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7A" w:rsidRDefault="009A1C7A" w:rsidP="009A1C7A">
      <w:pPr>
        <w:jc w:val="center"/>
        <w:rPr>
          <w:b/>
        </w:rPr>
      </w:pPr>
      <w:r>
        <w:rPr>
          <w:b/>
        </w:rPr>
        <w:t>ІНФОРМАЦІЙНА КАРТКА</w:t>
      </w:r>
    </w:p>
    <w:p w:rsidR="009A1C7A" w:rsidRDefault="009A1C7A" w:rsidP="009A1C7A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9A1C7A" w:rsidRPr="00C123BF" w:rsidRDefault="009A1C7A" w:rsidP="009A1C7A">
      <w:pPr>
        <w:jc w:val="center"/>
        <w:rPr>
          <w:b/>
          <w:i/>
          <w:lang w:val="uk-UA"/>
        </w:rPr>
      </w:pPr>
    </w:p>
    <w:p w:rsidR="009A1C7A" w:rsidRPr="00A56A98" w:rsidRDefault="009A1C7A" w:rsidP="009A1C7A">
      <w:pPr>
        <w:jc w:val="center"/>
        <w:rPr>
          <w:b/>
          <w:i/>
          <w:szCs w:val="28"/>
          <w:lang w:val="uk-UA"/>
        </w:rPr>
      </w:pPr>
      <w:r w:rsidRPr="00A56A98">
        <w:rPr>
          <w:b/>
          <w:i/>
          <w:szCs w:val="28"/>
          <w:lang w:val="uk-UA"/>
        </w:rPr>
        <w:t>Про погодження розміщення об’єкту торгівлі</w:t>
      </w:r>
    </w:p>
    <w:p w:rsidR="009A1C7A" w:rsidRPr="004A4D83" w:rsidRDefault="009A1C7A" w:rsidP="009A1C7A">
      <w:pPr>
        <w:jc w:val="center"/>
        <w:rPr>
          <w:sz w:val="24"/>
          <w:u w:val="single"/>
          <w:lang w:val="uk-UA"/>
        </w:rPr>
      </w:pPr>
      <w:r w:rsidRPr="004A4D83">
        <w:rPr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9A1C7A" w:rsidRPr="00E224DA" w:rsidRDefault="009A1C7A" w:rsidP="009A1C7A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9A1C7A" w:rsidRPr="00A8670F" w:rsidRDefault="009A1C7A" w:rsidP="009A1C7A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9A1C7A" w:rsidRPr="002F3504" w:rsidRDefault="009A1C7A" w:rsidP="009A1C7A">
      <w:pPr>
        <w:jc w:val="center"/>
        <w:rPr>
          <w:rStyle w:val="a4"/>
          <w:bCs w:val="0"/>
          <w:szCs w:val="28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9A1C7A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2F3504" w:rsidRDefault="009A1C7A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2F3504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2F3504" w:rsidRDefault="009A1C7A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2F3504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2F3504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9A1C7A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2F3504" w:rsidRDefault="009A1C7A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2F3504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2F3504" w:rsidRDefault="009A1C7A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2F3504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9A1C7A" w:rsidRPr="002F3504" w:rsidRDefault="009A1C7A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2F3504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2F3504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2F3504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2F3504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2F3504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2F3504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9A1C7A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2F3504" w:rsidRDefault="009A1C7A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2F3504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2F3504" w:rsidRDefault="009A1C7A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2F3504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9A1C7A" w:rsidRPr="002F3504" w:rsidRDefault="009A1C7A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2F3504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9A1C7A" w:rsidRPr="002F3504" w:rsidRDefault="009A1C7A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2F3504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2F3504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2F3504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2F3504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2F3504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9A1C7A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2F3504" w:rsidRDefault="009A1C7A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2F3504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2F3504" w:rsidRDefault="009A1C7A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2F3504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9A1C7A" w:rsidRPr="002F3504" w:rsidRDefault="009A1C7A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2F3504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9A1C7A" w:rsidRPr="002F3504" w:rsidRDefault="009A1C7A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2F3504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9A1C7A" w:rsidRPr="002F3504" w:rsidRDefault="009A1C7A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2F3504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2F3504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2F3504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2F3504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2F3504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2F3504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2F3504">
              <w:rPr>
                <w:bCs/>
                <w:sz w:val="24"/>
                <w:lang w:val="uk-UA" w:eastAsia="uk-UA"/>
              </w:rPr>
              <w:t>cnap_nu_otg@ukr.net</w:t>
            </w:r>
          </w:p>
          <w:p w:rsidR="009A1C7A" w:rsidRPr="002F3504" w:rsidRDefault="009A1C7A" w:rsidP="00643D0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9A1C7A" w:rsidRPr="00514850" w:rsidTr="00643D0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7A" w:rsidRPr="00514850" w:rsidRDefault="009A1C7A" w:rsidP="00643D07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pacing w:val="-34"/>
                <w:sz w:val="24"/>
                <w:lang w:val="uk-UA"/>
              </w:rPr>
              <w:t xml:space="preserve">1) </w:t>
            </w:r>
            <w:r w:rsidRPr="00514850">
              <w:rPr>
                <w:bCs/>
                <w:sz w:val="24"/>
                <w:lang w:val="uk-UA"/>
              </w:rPr>
              <w:t xml:space="preserve">заява про погодження розміщення об’єкту торгівлі </w:t>
            </w:r>
          </w:p>
          <w:p w:rsidR="009A1C7A" w:rsidRPr="00514850" w:rsidRDefault="009A1C7A" w:rsidP="00643D07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2) виписка з єдиного державного реєстру юридичних осіб та фізичних осіб-підприємців</w:t>
            </w:r>
          </w:p>
          <w:p w:rsidR="009A1C7A" w:rsidRPr="00514850" w:rsidRDefault="009A1C7A" w:rsidP="00643D07">
            <w:pPr>
              <w:shd w:val="clear" w:color="auto" w:fill="FFFFFF"/>
              <w:tabs>
                <w:tab w:val="left" w:pos="379"/>
              </w:tabs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3) копія паспорту заявника</w:t>
            </w:r>
          </w:p>
          <w:p w:rsidR="009A1C7A" w:rsidRPr="00514850" w:rsidRDefault="009A1C7A" w:rsidP="00643D07">
            <w:pPr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4) документ, який посвідчує право власності на приміщення де розташовано буде об’єкт торгівлі (у разі необхідності договір оренди нежитлового приміщення)</w:t>
            </w:r>
          </w:p>
        </w:tc>
      </w:tr>
      <w:tr w:rsidR="009A1C7A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7A" w:rsidRPr="00514850" w:rsidRDefault="009A1C7A" w:rsidP="00643D07">
            <w:pPr>
              <w:keepNext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ind w:left="0" w:firstLine="0"/>
              <w:outlineLvl w:val="1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Безоплатно</w:t>
            </w:r>
          </w:p>
        </w:tc>
      </w:tr>
      <w:tr w:rsidR="009A1C7A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7A" w:rsidRPr="00514850" w:rsidRDefault="009A1C7A" w:rsidP="00643D0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рішення про погодження розміщення об’єкту торгівлі</w:t>
            </w:r>
          </w:p>
        </w:tc>
      </w:tr>
      <w:tr w:rsidR="009A1C7A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7A" w:rsidRPr="00514850" w:rsidRDefault="009A1C7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30 робочих днів</w:t>
            </w:r>
            <w:r w:rsidRPr="00514850">
              <w:rPr>
                <w:spacing w:val="-3"/>
                <w:sz w:val="24"/>
                <w:lang w:val="uk-UA" w:eastAsia="ru-RU"/>
              </w:rPr>
              <w:t>.</w:t>
            </w:r>
          </w:p>
        </w:tc>
      </w:tr>
      <w:tr w:rsidR="009A1C7A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7A" w:rsidRPr="00514850" w:rsidRDefault="009A1C7A" w:rsidP="00643D07">
            <w:pPr>
              <w:tabs>
                <w:tab w:val="left" w:pos="6264"/>
              </w:tabs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- Особисто, в т.ч. через представника за дорученням (нотаріально завіреним).</w:t>
            </w:r>
          </w:p>
        </w:tc>
      </w:tr>
      <w:tr w:rsidR="009A1C7A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C7A" w:rsidRPr="00514850" w:rsidRDefault="009A1C7A" w:rsidP="00643D07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C7A" w:rsidRPr="00514850" w:rsidRDefault="009A1C7A" w:rsidP="00643D07">
            <w:pPr>
              <w:contextualSpacing/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 xml:space="preserve">Закон України «Про місцеве самоврядування в Україні» </w:t>
            </w:r>
          </w:p>
        </w:tc>
      </w:tr>
    </w:tbl>
    <w:p w:rsidR="009A1C7A" w:rsidRPr="00514850" w:rsidRDefault="009A1C7A" w:rsidP="009A1C7A">
      <w:pPr>
        <w:rPr>
          <w:b/>
          <w:i/>
          <w:sz w:val="24"/>
          <w:lang w:val="uk-UA" w:eastAsia="ru-RU"/>
        </w:rPr>
      </w:pPr>
      <w:r w:rsidRPr="00514850">
        <w:rPr>
          <w:b/>
          <w:sz w:val="24"/>
          <w:lang w:val="uk-UA" w:eastAsia="ru-RU"/>
        </w:rPr>
        <w:t>*</w:t>
      </w:r>
      <w:r w:rsidRPr="00514850">
        <w:rPr>
          <w:b/>
          <w:i/>
          <w:sz w:val="24"/>
          <w:lang w:val="uk-UA" w:eastAsia="ru-RU"/>
        </w:rPr>
        <w:t>формується посадовою особою селищної ради самостійно.</w:t>
      </w:r>
    </w:p>
    <w:p w:rsidR="00EF79B1" w:rsidRPr="009A1C7A" w:rsidRDefault="00EF79B1">
      <w:pPr>
        <w:rPr>
          <w:lang w:val="uk-UA"/>
        </w:rPr>
      </w:pPr>
      <w:bookmarkStart w:id="0" w:name="_GoBack"/>
      <w:bookmarkEnd w:id="0"/>
    </w:p>
    <w:sectPr w:rsidR="00EF79B1" w:rsidRPr="009A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7A"/>
    <w:rsid w:val="009A1C7A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1C7A"/>
    <w:rPr>
      <w:color w:val="0000FF"/>
      <w:u w:val="single"/>
    </w:rPr>
  </w:style>
  <w:style w:type="character" w:styleId="a4">
    <w:name w:val="Strong"/>
    <w:qFormat/>
    <w:rsid w:val="009A1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1C7A"/>
    <w:rPr>
      <w:color w:val="0000FF"/>
      <w:u w:val="single"/>
    </w:rPr>
  </w:style>
  <w:style w:type="character" w:styleId="a4">
    <w:name w:val="Strong"/>
    <w:qFormat/>
    <w:rsid w:val="009A1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2023-03-22T12:00:00Z</dcterms:created>
  <dcterms:modified xsi:type="dcterms:W3CDTF">2023-03-22T12:00:00Z</dcterms:modified>
</cp:coreProperties>
</file>