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8B3" w:rsidRDefault="001028B3" w:rsidP="001028B3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0" w:name="bookmark2"/>
      <w:bookmarkStart w:id="1" w:name="bookmark3"/>
      <w:bookmarkStart w:id="2" w:name="_GoBack"/>
      <w:bookmarkEnd w:id="2"/>
    </w:p>
    <w:p w:rsidR="00A262F2" w:rsidRDefault="00BC3641" w:rsidP="001028B3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Міністерство освіти і науки України</w:t>
      </w:r>
    </w:p>
    <w:p w:rsidR="00BC3641" w:rsidRDefault="00BC3641" w:rsidP="001028B3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ВСП «Новоушицький фаховий коледж ПДАТУ»</w:t>
      </w:r>
    </w:p>
    <w:p w:rsidR="00A262F2" w:rsidRDefault="00A262F2" w:rsidP="001028B3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262F2" w:rsidRDefault="00A262F2" w:rsidP="001028B3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262F2" w:rsidRDefault="00A262F2" w:rsidP="001028B3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262F2" w:rsidRDefault="00A262F2" w:rsidP="001028B3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262F2" w:rsidRPr="00A262F2" w:rsidRDefault="00A262F2" w:rsidP="00BC3641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028B3" w:rsidRPr="0060567C" w:rsidRDefault="001028B3" w:rsidP="001028B3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028B3" w:rsidRPr="0060567C" w:rsidRDefault="001028B3" w:rsidP="001028B3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028B3" w:rsidRDefault="001028B3" w:rsidP="001028B3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pacing w:val="20"/>
          <w:sz w:val="56"/>
          <w:szCs w:val="56"/>
          <w:lang w:val="uk-UA"/>
        </w:rPr>
      </w:pPr>
      <w:r w:rsidRPr="00BC3641">
        <w:rPr>
          <w:rFonts w:ascii="Times New Roman" w:hAnsi="Times New Roman" w:cs="Times New Roman"/>
          <w:b/>
          <w:bCs/>
          <w:spacing w:val="20"/>
          <w:sz w:val="56"/>
          <w:szCs w:val="56"/>
          <w:lang w:val="uk-UA"/>
        </w:rPr>
        <w:t>КОЛЕКТИВНИЙ ДОГОВІР</w:t>
      </w:r>
    </w:p>
    <w:p w:rsidR="00BC3641" w:rsidRPr="00BC3641" w:rsidRDefault="00BC3641" w:rsidP="001028B3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pacing w:val="20"/>
          <w:sz w:val="56"/>
          <w:szCs w:val="56"/>
          <w:lang w:val="uk-UA"/>
        </w:rPr>
      </w:pPr>
    </w:p>
    <w:p w:rsidR="00BC3641" w:rsidRDefault="001028B3" w:rsidP="001028B3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  <w:r w:rsidRPr="00BC3641">
        <w:rPr>
          <w:rFonts w:ascii="Times New Roman" w:hAnsi="Times New Roman" w:cs="Times New Roman"/>
          <w:b/>
          <w:bCs/>
          <w:sz w:val="36"/>
          <w:szCs w:val="36"/>
          <w:lang w:val="uk-UA"/>
        </w:rPr>
        <w:t xml:space="preserve">між адміністрацією та первинною профспілковою </w:t>
      </w:r>
      <w:r w:rsidR="00952BE1">
        <w:rPr>
          <w:rFonts w:ascii="Times New Roman" w:hAnsi="Times New Roman" w:cs="Times New Roman"/>
          <w:b/>
          <w:bCs/>
          <w:sz w:val="36"/>
          <w:szCs w:val="36"/>
          <w:lang w:val="uk-UA"/>
        </w:rPr>
        <w:t xml:space="preserve">       </w:t>
      </w:r>
      <w:r w:rsidRPr="00BC3641">
        <w:rPr>
          <w:rFonts w:ascii="Times New Roman" w:hAnsi="Times New Roman" w:cs="Times New Roman"/>
          <w:b/>
          <w:bCs/>
          <w:sz w:val="36"/>
          <w:szCs w:val="36"/>
          <w:lang w:val="uk-UA"/>
        </w:rPr>
        <w:t xml:space="preserve">організацією Відокремленого структурного підрозділу </w:t>
      </w:r>
    </w:p>
    <w:p w:rsidR="00BC3641" w:rsidRDefault="001028B3" w:rsidP="001028B3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  <w:r w:rsidRPr="00BC3641">
        <w:rPr>
          <w:rFonts w:ascii="Times New Roman" w:hAnsi="Times New Roman" w:cs="Times New Roman"/>
          <w:b/>
          <w:bCs/>
          <w:sz w:val="36"/>
          <w:szCs w:val="36"/>
          <w:lang w:val="uk-UA"/>
        </w:rPr>
        <w:t>«</w:t>
      </w:r>
      <w:r w:rsidR="00047A92" w:rsidRPr="00BC3641">
        <w:rPr>
          <w:rFonts w:ascii="Times New Roman" w:hAnsi="Times New Roman" w:cs="Times New Roman"/>
          <w:b/>
          <w:bCs/>
          <w:sz w:val="36"/>
          <w:szCs w:val="36"/>
          <w:lang w:val="uk-UA"/>
        </w:rPr>
        <w:t>Новоушицький фаховий коледж Подільського</w:t>
      </w:r>
    </w:p>
    <w:p w:rsidR="001028B3" w:rsidRPr="00BC3641" w:rsidRDefault="00047A92" w:rsidP="001028B3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  <w:r w:rsidRPr="00BC3641">
        <w:rPr>
          <w:rFonts w:ascii="Times New Roman" w:hAnsi="Times New Roman" w:cs="Times New Roman"/>
          <w:b/>
          <w:bCs/>
          <w:sz w:val="36"/>
          <w:szCs w:val="36"/>
          <w:lang w:val="uk-UA"/>
        </w:rPr>
        <w:t xml:space="preserve"> державного аграрно-технічного університету</w:t>
      </w:r>
      <w:r w:rsidR="001028B3" w:rsidRPr="00BC3641">
        <w:rPr>
          <w:rFonts w:ascii="Times New Roman" w:hAnsi="Times New Roman" w:cs="Times New Roman"/>
          <w:b/>
          <w:bCs/>
          <w:sz w:val="36"/>
          <w:szCs w:val="36"/>
          <w:lang w:val="uk-UA"/>
        </w:rPr>
        <w:t>»</w:t>
      </w:r>
    </w:p>
    <w:p w:rsidR="001028B3" w:rsidRPr="005911E4" w:rsidRDefault="001028B3" w:rsidP="001028B3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bookmark1"/>
    </w:p>
    <w:p w:rsidR="001028B3" w:rsidRPr="005911E4" w:rsidRDefault="001028B3" w:rsidP="001028B3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028B3" w:rsidRPr="005911E4" w:rsidRDefault="001028B3" w:rsidP="001028B3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028B3" w:rsidRPr="005911E4" w:rsidRDefault="001028B3" w:rsidP="001028B3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028B3" w:rsidRPr="005911E4" w:rsidRDefault="001028B3" w:rsidP="001028B3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028B3" w:rsidRDefault="001028B3" w:rsidP="001028B3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028B3" w:rsidRDefault="001028B3" w:rsidP="001028B3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C3641" w:rsidRDefault="00BC3641" w:rsidP="001028B3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028B3" w:rsidRDefault="001028B3" w:rsidP="001028B3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1028B3" w:rsidRDefault="001028B3" w:rsidP="001028B3">
      <w:pPr>
        <w:spacing w:after="0" w:line="36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E5003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Нова Ушиця </w:t>
      </w:r>
    </w:p>
    <w:p w:rsidR="001028B3" w:rsidRPr="001028B3" w:rsidRDefault="001028B3" w:rsidP="001028B3">
      <w:pPr>
        <w:spacing w:after="0" w:line="36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50032">
        <w:rPr>
          <w:rFonts w:ascii="Times New Roman" w:hAnsi="Times New Roman" w:cs="Times New Roman"/>
          <w:bCs/>
          <w:sz w:val="28"/>
          <w:szCs w:val="28"/>
          <w:lang w:val="uk-UA"/>
        </w:rPr>
        <w:t>202</w:t>
      </w:r>
      <w:bookmarkEnd w:id="3"/>
      <w:r>
        <w:rPr>
          <w:rFonts w:ascii="Times New Roman" w:hAnsi="Times New Roman" w:cs="Times New Roman"/>
          <w:bCs/>
          <w:sz w:val="28"/>
          <w:szCs w:val="28"/>
          <w:lang w:val="uk-UA"/>
        </w:rPr>
        <w:t>1</w:t>
      </w:r>
    </w:p>
    <w:p w:rsidR="00DE460F" w:rsidRPr="00DE460F" w:rsidRDefault="00DE460F" w:rsidP="00DE460F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E460F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ЗМІСТ</w:t>
      </w:r>
      <w:bookmarkEnd w:id="0"/>
    </w:p>
    <w:tbl>
      <w:tblPr>
        <w:tblOverlap w:val="never"/>
        <w:tblW w:w="979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8"/>
        <w:gridCol w:w="7654"/>
        <w:gridCol w:w="709"/>
      </w:tblGrid>
      <w:tr w:rsidR="00DE460F" w:rsidRPr="00DE460F" w:rsidTr="00B909D2">
        <w:trPr>
          <w:trHeight w:hRule="exact" w:val="514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460F" w:rsidRPr="00B909D2" w:rsidRDefault="00DE460F" w:rsidP="00184F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  <w:lang w:val="uk-UA"/>
              </w:rPr>
            </w:pPr>
            <w:r w:rsidRPr="00B909D2">
              <w:rPr>
                <w:rFonts w:ascii="Times New Roman" w:hAnsi="Times New Roman" w:cs="Times New Roman"/>
                <w:bCs/>
                <w:sz w:val="28"/>
                <w:szCs w:val="24"/>
                <w:lang w:val="uk-UA"/>
              </w:rPr>
              <w:t>РОЗДІЛ І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460F" w:rsidRPr="00B909D2" w:rsidRDefault="00DE460F" w:rsidP="00CD73DB">
            <w:pPr>
              <w:spacing w:after="0" w:line="240" w:lineRule="auto"/>
              <w:ind w:left="132" w:right="131" w:firstLine="435"/>
              <w:jc w:val="center"/>
              <w:rPr>
                <w:rFonts w:ascii="Times New Roman" w:hAnsi="Times New Roman" w:cs="Times New Roman"/>
                <w:bCs/>
                <w:sz w:val="28"/>
                <w:szCs w:val="24"/>
                <w:lang w:val="uk-UA"/>
              </w:rPr>
            </w:pPr>
            <w:r w:rsidRPr="00B909D2">
              <w:rPr>
                <w:rFonts w:ascii="Times New Roman" w:hAnsi="Times New Roman" w:cs="Times New Roman"/>
                <w:bCs/>
                <w:sz w:val="28"/>
                <w:szCs w:val="24"/>
                <w:lang w:val="uk-UA"/>
              </w:rPr>
              <w:t>ЗАГАЛЬНІ ПОЛОЖЕННЯ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60F" w:rsidRPr="00717DFC" w:rsidRDefault="00DE460F" w:rsidP="00184F3C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17DF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</w:p>
        </w:tc>
      </w:tr>
      <w:tr w:rsidR="00DE460F" w:rsidRPr="00DE460F" w:rsidTr="00B909D2">
        <w:trPr>
          <w:trHeight w:hRule="exact" w:val="846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460F" w:rsidRPr="00B909D2" w:rsidRDefault="00DE460F" w:rsidP="00184F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  <w:lang w:val="uk-UA"/>
              </w:rPr>
            </w:pPr>
            <w:r w:rsidRPr="00B909D2">
              <w:rPr>
                <w:rFonts w:ascii="Times New Roman" w:hAnsi="Times New Roman" w:cs="Times New Roman"/>
                <w:bCs/>
                <w:sz w:val="28"/>
                <w:szCs w:val="24"/>
                <w:lang w:val="uk-UA"/>
              </w:rPr>
              <w:t>РОЗДІЛ ІІ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460F" w:rsidRPr="00B909D2" w:rsidRDefault="00DE460F" w:rsidP="00CD73DB">
            <w:pPr>
              <w:spacing w:after="0" w:line="240" w:lineRule="auto"/>
              <w:ind w:left="132" w:right="131" w:firstLine="435"/>
              <w:jc w:val="center"/>
              <w:rPr>
                <w:rFonts w:ascii="Times New Roman" w:hAnsi="Times New Roman" w:cs="Times New Roman"/>
                <w:bCs/>
                <w:sz w:val="28"/>
                <w:szCs w:val="24"/>
                <w:lang w:val="uk-UA"/>
              </w:rPr>
            </w:pPr>
            <w:r w:rsidRPr="00B909D2">
              <w:rPr>
                <w:rFonts w:ascii="Times New Roman" w:hAnsi="Times New Roman" w:cs="Times New Roman"/>
                <w:bCs/>
                <w:sz w:val="28"/>
                <w:szCs w:val="24"/>
                <w:lang w:val="uk-UA"/>
              </w:rPr>
              <w:t>ТРУДОВІ ВІДНОСИНИ. ЗАБЕЗПЕЧЕННЯ ЗАЙНЯТ</w:t>
            </w:r>
            <w:r w:rsidRPr="00B909D2">
              <w:rPr>
                <w:rFonts w:ascii="Times New Roman" w:hAnsi="Times New Roman" w:cs="Times New Roman"/>
                <w:bCs/>
                <w:sz w:val="28"/>
                <w:szCs w:val="24"/>
                <w:lang w:val="uk-UA"/>
              </w:rPr>
              <w:t>О</w:t>
            </w:r>
            <w:r w:rsidRPr="00B909D2">
              <w:rPr>
                <w:rFonts w:ascii="Times New Roman" w:hAnsi="Times New Roman" w:cs="Times New Roman"/>
                <w:bCs/>
                <w:sz w:val="28"/>
                <w:szCs w:val="24"/>
                <w:lang w:val="uk-UA"/>
              </w:rPr>
              <w:t>СТІ ПРАЦІВНИКІВ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60F" w:rsidRPr="00717DFC" w:rsidRDefault="00184F3C" w:rsidP="00184F3C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6</w:t>
            </w:r>
          </w:p>
        </w:tc>
      </w:tr>
      <w:tr w:rsidR="00DE460F" w:rsidRPr="00DE460F" w:rsidTr="00B909D2">
        <w:trPr>
          <w:trHeight w:hRule="exact" w:val="574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460F" w:rsidRPr="00B909D2" w:rsidRDefault="00DE460F" w:rsidP="00184F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  <w:lang w:val="uk-UA"/>
              </w:rPr>
            </w:pPr>
            <w:r w:rsidRPr="00B909D2">
              <w:rPr>
                <w:rFonts w:ascii="Times New Roman" w:hAnsi="Times New Roman" w:cs="Times New Roman"/>
                <w:bCs/>
                <w:sz w:val="28"/>
                <w:szCs w:val="24"/>
                <w:lang w:val="uk-UA"/>
              </w:rPr>
              <w:t>РОЗДІЛ ІІІ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460F" w:rsidRPr="00B909D2" w:rsidRDefault="00DE460F" w:rsidP="00CD73DB">
            <w:pPr>
              <w:spacing w:after="0" w:line="240" w:lineRule="auto"/>
              <w:ind w:left="132" w:right="131" w:firstLine="435"/>
              <w:jc w:val="center"/>
              <w:rPr>
                <w:rFonts w:ascii="Times New Roman" w:hAnsi="Times New Roman" w:cs="Times New Roman"/>
                <w:bCs/>
                <w:sz w:val="28"/>
                <w:szCs w:val="24"/>
                <w:lang w:val="uk-UA"/>
              </w:rPr>
            </w:pPr>
            <w:r w:rsidRPr="00B909D2">
              <w:rPr>
                <w:rFonts w:ascii="Times New Roman" w:hAnsi="Times New Roman" w:cs="Times New Roman"/>
                <w:bCs/>
                <w:sz w:val="28"/>
                <w:szCs w:val="24"/>
                <w:lang w:val="uk-UA"/>
              </w:rPr>
              <w:t>ОПЛАТА ПРАЦІ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60F" w:rsidRPr="00717DFC" w:rsidRDefault="00184F3C" w:rsidP="00184F3C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</w:t>
            </w:r>
          </w:p>
        </w:tc>
      </w:tr>
      <w:tr w:rsidR="00DE460F" w:rsidRPr="00DE460F" w:rsidTr="00B909D2">
        <w:trPr>
          <w:trHeight w:hRule="exact" w:val="852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460F" w:rsidRPr="00B909D2" w:rsidRDefault="00DE460F" w:rsidP="00184F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  <w:lang w:val="uk-UA"/>
              </w:rPr>
            </w:pPr>
            <w:r w:rsidRPr="00B909D2">
              <w:rPr>
                <w:rFonts w:ascii="Times New Roman" w:hAnsi="Times New Roman" w:cs="Times New Roman"/>
                <w:bCs/>
                <w:sz w:val="28"/>
                <w:szCs w:val="24"/>
                <w:lang w:val="uk-UA"/>
              </w:rPr>
              <w:t xml:space="preserve">РОЗДІЛ </w:t>
            </w:r>
            <w:r w:rsidR="006F7B8A" w:rsidRPr="00B909D2">
              <w:rPr>
                <w:rFonts w:ascii="Times New Roman" w:hAnsi="Times New Roman" w:cs="Times New Roman"/>
                <w:bCs/>
                <w:sz w:val="28"/>
                <w:szCs w:val="24"/>
                <w:lang w:val="en-US"/>
              </w:rPr>
              <w:t>V</w:t>
            </w:r>
            <w:r w:rsidRPr="00B909D2">
              <w:rPr>
                <w:rFonts w:ascii="Times New Roman" w:hAnsi="Times New Roman" w:cs="Times New Roman"/>
                <w:bCs/>
                <w:sz w:val="28"/>
                <w:szCs w:val="24"/>
                <w:lang w:val="uk-UA"/>
              </w:rPr>
              <w:t>І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460F" w:rsidRPr="00B909D2" w:rsidRDefault="00DE460F" w:rsidP="00CD73DB">
            <w:pPr>
              <w:spacing w:after="0" w:line="240" w:lineRule="auto"/>
              <w:ind w:left="132" w:right="131" w:firstLine="435"/>
              <w:jc w:val="center"/>
              <w:rPr>
                <w:rFonts w:ascii="Times New Roman" w:hAnsi="Times New Roman" w:cs="Times New Roman"/>
                <w:bCs/>
                <w:sz w:val="28"/>
                <w:szCs w:val="24"/>
                <w:lang w:val="uk-UA"/>
              </w:rPr>
            </w:pPr>
            <w:r w:rsidRPr="00B909D2">
              <w:rPr>
                <w:rFonts w:ascii="Times New Roman" w:hAnsi="Times New Roman" w:cs="Times New Roman"/>
                <w:bCs/>
                <w:sz w:val="28"/>
                <w:szCs w:val="24"/>
                <w:lang w:val="uk-UA"/>
              </w:rPr>
              <w:t>РЕЖИМ РОБОТИ, ТРИВАЛІСТЬ РОБОЧОГО ЧАСУ ТА ВІДПОЧИНКУ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60F" w:rsidRPr="00717DFC" w:rsidRDefault="00184F3C" w:rsidP="00184F3C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14</w:t>
            </w:r>
          </w:p>
        </w:tc>
      </w:tr>
      <w:tr w:rsidR="00DE460F" w:rsidRPr="00DE460F" w:rsidTr="00B909D2">
        <w:trPr>
          <w:trHeight w:hRule="exact" w:val="567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460F" w:rsidRPr="00B909D2" w:rsidRDefault="006F7B8A" w:rsidP="00184F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  <w:lang w:val="en-US"/>
              </w:rPr>
            </w:pPr>
            <w:r w:rsidRPr="00B909D2">
              <w:rPr>
                <w:rFonts w:ascii="Times New Roman" w:hAnsi="Times New Roman" w:cs="Times New Roman"/>
                <w:bCs/>
                <w:sz w:val="28"/>
                <w:szCs w:val="24"/>
                <w:lang w:val="uk-UA"/>
              </w:rPr>
              <w:t xml:space="preserve">РОЗДІЛ </w:t>
            </w:r>
            <w:r w:rsidRPr="00B909D2">
              <w:rPr>
                <w:rFonts w:ascii="Times New Roman" w:hAnsi="Times New Roman" w:cs="Times New Roman"/>
                <w:bCs/>
                <w:sz w:val="28"/>
                <w:szCs w:val="24"/>
                <w:lang w:val="en-US"/>
              </w:rPr>
              <w:t>V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460F" w:rsidRPr="00B909D2" w:rsidRDefault="00DE460F" w:rsidP="00CD73DB">
            <w:pPr>
              <w:spacing w:after="0" w:line="240" w:lineRule="auto"/>
              <w:ind w:left="132" w:right="131" w:firstLine="435"/>
              <w:jc w:val="center"/>
              <w:rPr>
                <w:rFonts w:ascii="Times New Roman" w:hAnsi="Times New Roman" w:cs="Times New Roman"/>
                <w:bCs/>
                <w:sz w:val="28"/>
                <w:szCs w:val="24"/>
                <w:lang w:val="uk-UA"/>
              </w:rPr>
            </w:pPr>
            <w:r w:rsidRPr="00B909D2">
              <w:rPr>
                <w:rFonts w:ascii="Times New Roman" w:hAnsi="Times New Roman" w:cs="Times New Roman"/>
                <w:bCs/>
                <w:sz w:val="28"/>
                <w:szCs w:val="24"/>
                <w:lang w:val="uk-UA"/>
              </w:rPr>
              <w:t>ОХОРОНА ПРАЦІ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60F" w:rsidRPr="00717DFC" w:rsidRDefault="00184F3C" w:rsidP="00184F3C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18</w:t>
            </w:r>
          </w:p>
        </w:tc>
      </w:tr>
      <w:tr w:rsidR="00DE460F" w:rsidRPr="00DE460F" w:rsidTr="00B909D2">
        <w:trPr>
          <w:trHeight w:hRule="exact" w:val="844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460F" w:rsidRPr="00B909D2" w:rsidRDefault="006F7B8A" w:rsidP="00184F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  <w:lang w:val="uk-UA"/>
              </w:rPr>
            </w:pPr>
            <w:r w:rsidRPr="00B909D2">
              <w:rPr>
                <w:rFonts w:ascii="Times New Roman" w:hAnsi="Times New Roman" w:cs="Times New Roman"/>
                <w:bCs/>
                <w:sz w:val="28"/>
                <w:szCs w:val="24"/>
                <w:lang w:val="uk-UA"/>
              </w:rPr>
              <w:t xml:space="preserve">РОЗДІЛ </w:t>
            </w:r>
            <w:r w:rsidRPr="00B909D2">
              <w:rPr>
                <w:rFonts w:ascii="Times New Roman" w:hAnsi="Times New Roman" w:cs="Times New Roman"/>
                <w:bCs/>
                <w:sz w:val="28"/>
                <w:szCs w:val="24"/>
                <w:lang w:val="en-US"/>
              </w:rPr>
              <w:t>V</w:t>
            </w:r>
            <w:r w:rsidR="00DE460F" w:rsidRPr="00B909D2">
              <w:rPr>
                <w:rFonts w:ascii="Times New Roman" w:hAnsi="Times New Roman" w:cs="Times New Roman"/>
                <w:bCs/>
                <w:sz w:val="28"/>
                <w:szCs w:val="24"/>
                <w:lang w:val="uk-UA"/>
              </w:rPr>
              <w:t>І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460F" w:rsidRPr="00B909D2" w:rsidRDefault="00DE460F" w:rsidP="00CD73DB">
            <w:pPr>
              <w:spacing w:after="0" w:line="240" w:lineRule="auto"/>
              <w:ind w:left="132" w:right="131" w:firstLine="435"/>
              <w:jc w:val="center"/>
              <w:rPr>
                <w:rFonts w:ascii="Times New Roman" w:hAnsi="Times New Roman" w:cs="Times New Roman"/>
                <w:bCs/>
                <w:sz w:val="28"/>
                <w:szCs w:val="24"/>
                <w:lang w:val="uk-UA"/>
              </w:rPr>
            </w:pPr>
            <w:r w:rsidRPr="00B909D2">
              <w:rPr>
                <w:rFonts w:ascii="Times New Roman" w:hAnsi="Times New Roman" w:cs="Times New Roman"/>
                <w:bCs/>
                <w:sz w:val="28"/>
                <w:szCs w:val="24"/>
                <w:lang w:val="uk-UA"/>
              </w:rPr>
              <w:t>СОЦІАЛЬНЕ ЗАБЕЗПЕЧЕННЯ, ОХОРОНА ЗДОРОВ’Я, СОЦІАЛЬНО-ПОБУТОВЕ ОБСЛУГОВУВАННЯ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60F" w:rsidRPr="00717DFC" w:rsidRDefault="00184F3C" w:rsidP="00184F3C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22</w:t>
            </w:r>
          </w:p>
        </w:tc>
      </w:tr>
      <w:tr w:rsidR="00DE460F" w:rsidRPr="00DE460F" w:rsidTr="00B909D2">
        <w:trPr>
          <w:trHeight w:hRule="exact" w:val="714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460F" w:rsidRPr="00B909D2" w:rsidRDefault="006F7B8A" w:rsidP="00184F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  <w:lang w:val="uk-UA"/>
              </w:rPr>
            </w:pPr>
            <w:r w:rsidRPr="00B909D2">
              <w:rPr>
                <w:rFonts w:ascii="Times New Roman" w:hAnsi="Times New Roman" w:cs="Times New Roman"/>
                <w:bCs/>
                <w:sz w:val="28"/>
                <w:szCs w:val="24"/>
                <w:lang w:val="uk-UA"/>
              </w:rPr>
              <w:t xml:space="preserve">РОЗДІЛ </w:t>
            </w:r>
            <w:r w:rsidRPr="00B909D2">
              <w:rPr>
                <w:rFonts w:ascii="Times New Roman" w:hAnsi="Times New Roman" w:cs="Times New Roman"/>
                <w:bCs/>
                <w:sz w:val="28"/>
                <w:szCs w:val="24"/>
                <w:lang w:val="en-US"/>
              </w:rPr>
              <w:t>V</w:t>
            </w:r>
            <w:r w:rsidR="00DE460F" w:rsidRPr="00B909D2">
              <w:rPr>
                <w:rFonts w:ascii="Times New Roman" w:hAnsi="Times New Roman" w:cs="Times New Roman"/>
                <w:bCs/>
                <w:sz w:val="28"/>
                <w:szCs w:val="24"/>
                <w:lang w:val="uk-UA"/>
              </w:rPr>
              <w:t>ІІ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460F" w:rsidRPr="00B909D2" w:rsidRDefault="00DE460F" w:rsidP="00CD73DB">
            <w:pPr>
              <w:spacing w:after="0" w:line="240" w:lineRule="auto"/>
              <w:ind w:left="132" w:right="131" w:firstLine="435"/>
              <w:jc w:val="center"/>
              <w:rPr>
                <w:rFonts w:ascii="Times New Roman" w:hAnsi="Times New Roman" w:cs="Times New Roman"/>
                <w:bCs/>
                <w:sz w:val="28"/>
                <w:szCs w:val="24"/>
                <w:lang w:val="uk-UA"/>
              </w:rPr>
            </w:pPr>
            <w:r w:rsidRPr="00B909D2">
              <w:rPr>
                <w:rFonts w:ascii="Times New Roman" w:hAnsi="Times New Roman" w:cs="Times New Roman"/>
                <w:bCs/>
                <w:sz w:val="28"/>
                <w:szCs w:val="24"/>
                <w:lang w:val="uk-UA"/>
              </w:rPr>
              <w:t>УГОДА МІЖ АДМІНІСТРАЦІЄЮ ТА СТУДЕНТАМИ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60F" w:rsidRPr="00717DFC" w:rsidRDefault="00184F3C" w:rsidP="00184F3C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26</w:t>
            </w:r>
          </w:p>
        </w:tc>
      </w:tr>
      <w:tr w:rsidR="00DE460F" w:rsidRPr="00DE460F" w:rsidTr="00B909D2">
        <w:trPr>
          <w:trHeight w:hRule="exact" w:val="71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460F" w:rsidRPr="00B909D2" w:rsidRDefault="006F7B8A" w:rsidP="00184F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  <w:lang w:val="uk-UA"/>
              </w:rPr>
            </w:pPr>
            <w:r w:rsidRPr="00B909D2">
              <w:rPr>
                <w:rFonts w:ascii="Times New Roman" w:hAnsi="Times New Roman" w:cs="Times New Roman"/>
                <w:bCs/>
                <w:sz w:val="28"/>
                <w:szCs w:val="24"/>
                <w:lang w:val="uk-UA"/>
              </w:rPr>
              <w:t xml:space="preserve">РОЗДІЛ </w:t>
            </w:r>
            <w:r w:rsidRPr="00B909D2">
              <w:rPr>
                <w:rFonts w:ascii="Times New Roman" w:hAnsi="Times New Roman" w:cs="Times New Roman"/>
                <w:bCs/>
                <w:sz w:val="28"/>
                <w:szCs w:val="24"/>
                <w:lang w:val="en-US"/>
              </w:rPr>
              <w:t>V</w:t>
            </w:r>
            <w:r w:rsidR="00DE460F" w:rsidRPr="00B909D2">
              <w:rPr>
                <w:rFonts w:ascii="Times New Roman" w:hAnsi="Times New Roman" w:cs="Times New Roman"/>
                <w:bCs/>
                <w:sz w:val="28"/>
                <w:szCs w:val="24"/>
                <w:lang w:val="uk-UA"/>
              </w:rPr>
              <w:t>ІІІ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460F" w:rsidRPr="00B909D2" w:rsidRDefault="00DE460F" w:rsidP="00CD73DB">
            <w:pPr>
              <w:spacing w:after="0" w:line="240" w:lineRule="auto"/>
              <w:ind w:left="132" w:right="131" w:firstLine="435"/>
              <w:jc w:val="center"/>
              <w:rPr>
                <w:rFonts w:ascii="Times New Roman" w:hAnsi="Times New Roman" w:cs="Times New Roman"/>
                <w:bCs/>
                <w:sz w:val="28"/>
                <w:szCs w:val="24"/>
                <w:lang w:val="uk-UA"/>
              </w:rPr>
            </w:pPr>
            <w:r w:rsidRPr="00B909D2">
              <w:rPr>
                <w:rFonts w:ascii="Times New Roman" w:hAnsi="Times New Roman" w:cs="Times New Roman"/>
                <w:bCs/>
                <w:sz w:val="28"/>
                <w:szCs w:val="24"/>
                <w:lang w:val="uk-UA"/>
              </w:rPr>
              <w:t>ГАРАНТІЇ ДІЯЛЬНОСТІ ПРОФСПІЛКОВОЇ ОРГАН</w:t>
            </w:r>
            <w:r w:rsidRPr="00B909D2">
              <w:rPr>
                <w:rFonts w:ascii="Times New Roman" w:hAnsi="Times New Roman" w:cs="Times New Roman"/>
                <w:bCs/>
                <w:sz w:val="28"/>
                <w:szCs w:val="24"/>
                <w:lang w:val="uk-UA"/>
              </w:rPr>
              <w:t>І</w:t>
            </w:r>
            <w:r w:rsidRPr="00B909D2">
              <w:rPr>
                <w:rFonts w:ascii="Times New Roman" w:hAnsi="Times New Roman" w:cs="Times New Roman"/>
                <w:bCs/>
                <w:sz w:val="28"/>
                <w:szCs w:val="24"/>
                <w:lang w:val="uk-UA"/>
              </w:rPr>
              <w:t>ЗАЦІЇ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60F" w:rsidRPr="00717DFC" w:rsidRDefault="00184F3C" w:rsidP="00184F3C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29</w:t>
            </w:r>
          </w:p>
        </w:tc>
      </w:tr>
      <w:tr w:rsidR="00DE460F" w:rsidRPr="00DE460F" w:rsidTr="00B909D2">
        <w:trPr>
          <w:trHeight w:hRule="exact" w:val="1415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460F" w:rsidRPr="00B909D2" w:rsidRDefault="00DE460F" w:rsidP="00184F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  <w:lang w:val="uk-UA"/>
              </w:rPr>
            </w:pPr>
            <w:r w:rsidRPr="00B909D2">
              <w:rPr>
                <w:rFonts w:ascii="Times New Roman" w:hAnsi="Times New Roman" w:cs="Times New Roman"/>
                <w:bCs/>
                <w:sz w:val="28"/>
                <w:szCs w:val="24"/>
                <w:lang w:val="uk-UA"/>
              </w:rPr>
              <w:t>Додаток 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460F" w:rsidRPr="00B909D2" w:rsidRDefault="00DE460F" w:rsidP="00CD73DB">
            <w:pPr>
              <w:spacing w:after="0" w:line="240" w:lineRule="auto"/>
              <w:ind w:left="132" w:right="131" w:firstLine="435"/>
              <w:jc w:val="center"/>
              <w:rPr>
                <w:rFonts w:ascii="Times New Roman" w:hAnsi="Times New Roman" w:cs="Times New Roman"/>
                <w:bCs/>
                <w:sz w:val="28"/>
                <w:szCs w:val="24"/>
                <w:lang w:val="uk-UA"/>
              </w:rPr>
            </w:pPr>
            <w:r w:rsidRPr="00B909D2">
              <w:rPr>
                <w:rFonts w:ascii="Times New Roman" w:hAnsi="Times New Roman" w:cs="Times New Roman"/>
                <w:bCs/>
                <w:sz w:val="28"/>
                <w:szCs w:val="24"/>
                <w:lang w:val="uk-UA"/>
              </w:rPr>
              <w:t>ПРАВИЛА</w:t>
            </w:r>
          </w:p>
          <w:p w:rsidR="00DE460F" w:rsidRPr="00B909D2" w:rsidRDefault="00DE460F" w:rsidP="00CD73DB">
            <w:pPr>
              <w:spacing w:after="0" w:line="240" w:lineRule="auto"/>
              <w:ind w:left="132" w:right="131" w:firstLine="435"/>
              <w:jc w:val="center"/>
              <w:rPr>
                <w:rFonts w:ascii="Times New Roman" w:hAnsi="Times New Roman" w:cs="Times New Roman"/>
                <w:bCs/>
                <w:sz w:val="28"/>
                <w:szCs w:val="24"/>
                <w:lang w:val="uk-UA"/>
              </w:rPr>
            </w:pPr>
            <w:r w:rsidRPr="00B909D2">
              <w:rPr>
                <w:rFonts w:ascii="Times New Roman" w:hAnsi="Times New Roman" w:cs="Times New Roman"/>
                <w:bCs/>
                <w:sz w:val="28"/>
                <w:szCs w:val="24"/>
                <w:lang w:val="uk-UA"/>
              </w:rPr>
              <w:t>внутрішнього розпорядку для працівників та студентів ВСП «</w:t>
            </w:r>
            <w:r w:rsidR="00047A92">
              <w:rPr>
                <w:rFonts w:ascii="Times New Roman" w:hAnsi="Times New Roman" w:cs="Times New Roman"/>
                <w:bCs/>
                <w:sz w:val="28"/>
                <w:szCs w:val="24"/>
                <w:lang w:val="uk-UA"/>
              </w:rPr>
              <w:t>Новоушицький фаховий коледж Подільського держ</w:t>
            </w:r>
            <w:r w:rsidR="00047A92">
              <w:rPr>
                <w:rFonts w:ascii="Times New Roman" w:hAnsi="Times New Roman" w:cs="Times New Roman"/>
                <w:bCs/>
                <w:sz w:val="28"/>
                <w:szCs w:val="24"/>
                <w:lang w:val="uk-UA"/>
              </w:rPr>
              <w:t>а</w:t>
            </w:r>
            <w:r w:rsidR="00047A92">
              <w:rPr>
                <w:rFonts w:ascii="Times New Roman" w:hAnsi="Times New Roman" w:cs="Times New Roman"/>
                <w:bCs/>
                <w:sz w:val="28"/>
                <w:szCs w:val="24"/>
                <w:lang w:val="uk-UA"/>
              </w:rPr>
              <w:t>вного аграрно-технічного університету</w:t>
            </w:r>
            <w:r w:rsidRPr="00B909D2">
              <w:rPr>
                <w:rFonts w:ascii="Times New Roman" w:hAnsi="Times New Roman" w:cs="Times New Roman"/>
                <w:bCs/>
                <w:sz w:val="28"/>
                <w:szCs w:val="24"/>
                <w:lang w:val="uk-UA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60F" w:rsidRPr="00717DFC" w:rsidRDefault="001028B3" w:rsidP="00A9255E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27</w:t>
            </w:r>
          </w:p>
        </w:tc>
      </w:tr>
      <w:tr w:rsidR="00DE460F" w:rsidRPr="00DE460F" w:rsidTr="00B909D2">
        <w:trPr>
          <w:trHeight w:hRule="exact" w:val="1137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460F" w:rsidRPr="00B909D2" w:rsidRDefault="00DE460F" w:rsidP="00184F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  <w:lang w:val="uk-UA"/>
              </w:rPr>
            </w:pPr>
            <w:r w:rsidRPr="00B909D2">
              <w:rPr>
                <w:rFonts w:ascii="Times New Roman" w:hAnsi="Times New Roman" w:cs="Times New Roman"/>
                <w:bCs/>
                <w:sz w:val="28"/>
                <w:szCs w:val="24"/>
                <w:lang w:val="uk-UA"/>
              </w:rPr>
              <w:t>Додаток 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460F" w:rsidRPr="00B909D2" w:rsidRDefault="00DE460F" w:rsidP="00CD73DB">
            <w:pPr>
              <w:spacing w:after="0" w:line="240" w:lineRule="auto"/>
              <w:ind w:left="132" w:right="131" w:firstLine="435"/>
              <w:jc w:val="center"/>
              <w:rPr>
                <w:rFonts w:ascii="Times New Roman" w:hAnsi="Times New Roman" w:cs="Times New Roman"/>
                <w:bCs/>
                <w:sz w:val="28"/>
                <w:szCs w:val="24"/>
                <w:lang w:val="uk-UA"/>
              </w:rPr>
            </w:pPr>
            <w:r w:rsidRPr="00B909D2">
              <w:rPr>
                <w:rFonts w:ascii="Times New Roman" w:hAnsi="Times New Roman" w:cs="Times New Roman"/>
                <w:bCs/>
                <w:sz w:val="28"/>
                <w:szCs w:val="24"/>
                <w:lang w:val="uk-UA"/>
              </w:rPr>
              <w:t>ПОЛОЖЕННЯ</w:t>
            </w:r>
          </w:p>
          <w:p w:rsidR="00DE460F" w:rsidRPr="00B909D2" w:rsidRDefault="00DE460F" w:rsidP="00CD73DB">
            <w:pPr>
              <w:spacing w:after="0" w:line="240" w:lineRule="auto"/>
              <w:ind w:left="132" w:right="131" w:firstLine="435"/>
              <w:jc w:val="center"/>
              <w:rPr>
                <w:rFonts w:ascii="Times New Roman" w:hAnsi="Times New Roman" w:cs="Times New Roman"/>
                <w:bCs/>
                <w:sz w:val="28"/>
                <w:szCs w:val="24"/>
                <w:lang w:val="uk-UA"/>
              </w:rPr>
            </w:pPr>
            <w:r w:rsidRPr="00B909D2">
              <w:rPr>
                <w:rFonts w:ascii="Times New Roman" w:hAnsi="Times New Roman" w:cs="Times New Roman"/>
                <w:bCs/>
                <w:sz w:val="28"/>
                <w:szCs w:val="24"/>
                <w:lang w:val="uk-UA"/>
              </w:rPr>
              <w:t>про порядок розподілу навчального навантаження на н</w:t>
            </w:r>
            <w:r w:rsidRPr="00B909D2">
              <w:rPr>
                <w:rFonts w:ascii="Times New Roman" w:hAnsi="Times New Roman" w:cs="Times New Roman"/>
                <w:bCs/>
                <w:sz w:val="28"/>
                <w:szCs w:val="24"/>
                <w:lang w:val="uk-UA"/>
              </w:rPr>
              <w:t>а</w:t>
            </w:r>
            <w:r w:rsidRPr="00B909D2">
              <w:rPr>
                <w:rFonts w:ascii="Times New Roman" w:hAnsi="Times New Roman" w:cs="Times New Roman"/>
                <w:bCs/>
                <w:sz w:val="28"/>
                <w:szCs w:val="24"/>
                <w:lang w:val="uk-UA"/>
              </w:rPr>
              <w:t>вчальний рік педагогічних працівників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60F" w:rsidRPr="00717DFC" w:rsidRDefault="00A9255E" w:rsidP="00184F3C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  <w:r w:rsidR="001028B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</w:t>
            </w:r>
          </w:p>
        </w:tc>
      </w:tr>
      <w:tr w:rsidR="00DE460F" w:rsidRPr="00DE460F" w:rsidTr="00B909D2">
        <w:trPr>
          <w:trHeight w:hRule="exact" w:val="1552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460F" w:rsidRPr="00B909D2" w:rsidRDefault="00DE460F" w:rsidP="00B909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  <w:lang w:val="uk-UA"/>
              </w:rPr>
            </w:pPr>
            <w:r w:rsidRPr="00B909D2">
              <w:rPr>
                <w:rFonts w:ascii="Times New Roman" w:hAnsi="Times New Roman" w:cs="Times New Roman"/>
                <w:bCs/>
                <w:sz w:val="28"/>
                <w:szCs w:val="24"/>
                <w:lang w:val="uk-UA"/>
              </w:rPr>
              <w:t xml:space="preserve">Додаток </w:t>
            </w:r>
            <w:r w:rsidR="00B909D2">
              <w:rPr>
                <w:rFonts w:ascii="Times New Roman" w:hAnsi="Times New Roman" w:cs="Times New Roman"/>
                <w:bCs/>
                <w:sz w:val="28"/>
                <w:szCs w:val="24"/>
                <w:lang w:val="uk-UA"/>
              </w:rPr>
              <w:t>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460F" w:rsidRPr="00B909D2" w:rsidRDefault="00DE460F" w:rsidP="00CD73DB">
            <w:pPr>
              <w:spacing w:after="0" w:line="240" w:lineRule="auto"/>
              <w:ind w:left="132" w:right="131" w:firstLine="435"/>
              <w:jc w:val="center"/>
              <w:rPr>
                <w:rFonts w:ascii="Times New Roman" w:hAnsi="Times New Roman" w:cs="Times New Roman"/>
                <w:bCs/>
                <w:sz w:val="28"/>
                <w:szCs w:val="24"/>
                <w:lang w:val="uk-UA"/>
              </w:rPr>
            </w:pPr>
            <w:r w:rsidRPr="00B909D2">
              <w:rPr>
                <w:rFonts w:ascii="Times New Roman" w:hAnsi="Times New Roman" w:cs="Times New Roman"/>
                <w:bCs/>
                <w:sz w:val="28"/>
                <w:szCs w:val="24"/>
                <w:lang w:val="uk-UA"/>
              </w:rPr>
              <w:t>ПОЛОЖЕННЯ</w:t>
            </w:r>
          </w:p>
          <w:p w:rsidR="00DE460F" w:rsidRPr="00B909D2" w:rsidRDefault="00DE460F" w:rsidP="00CD73DB">
            <w:pPr>
              <w:spacing w:after="0" w:line="240" w:lineRule="auto"/>
              <w:ind w:left="132" w:right="131" w:firstLine="435"/>
              <w:jc w:val="center"/>
              <w:rPr>
                <w:rFonts w:ascii="Times New Roman" w:hAnsi="Times New Roman" w:cs="Times New Roman"/>
                <w:bCs/>
                <w:sz w:val="28"/>
                <w:szCs w:val="24"/>
                <w:lang w:val="uk-UA"/>
              </w:rPr>
            </w:pPr>
            <w:r w:rsidRPr="00B909D2">
              <w:rPr>
                <w:rFonts w:ascii="Times New Roman" w:hAnsi="Times New Roman" w:cs="Times New Roman"/>
                <w:bCs/>
                <w:sz w:val="28"/>
                <w:szCs w:val="24"/>
                <w:lang w:val="uk-UA"/>
              </w:rPr>
              <w:t>про встановлення надбавок і доплат працівникам</w:t>
            </w:r>
          </w:p>
          <w:p w:rsidR="00DE460F" w:rsidRPr="00B909D2" w:rsidRDefault="00DE460F" w:rsidP="00CD73DB">
            <w:pPr>
              <w:spacing w:after="0" w:line="240" w:lineRule="auto"/>
              <w:ind w:left="132" w:right="131" w:firstLine="435"/>
              <w:jc w:val="center"/>
              <w:rPr>
                <w:rFonts w:ascii="Times New Roman" w:hAnsi="Times New Roman" w:cs="Times New Roman"/>
                <w:bCs/>
                <w:sz w:val="28"/>
                <w:szCs w:val="24"/>
                <w:lang w:val="uk-UA"/>
              </w:rPr>
            </w:pPr>
            <w:r w:rsidRPr="00B909D2">
              <w:rPr>
                <w:rFonts w:ascii="Times New Roman" w:hAnsi="Times New Roman" w:cs="Times New Roman"/>
                <w:bCs/>
                <w:sz w:val="28"/>
                <w:szCs w:val="24"/>
                <w:lang w:val="uk-UA"/>
              </w:rPr>
              <w:t>ВСП «Новоушицький фаховий коледж Подільського державного</w:t>
            </w:r>
            <w:r w:rsidR="00047A92">
              <w:rPr>
                <w:rFonts w:ascii="Times New Roman" w:hAnsi="Times New Roman" w:cs="Times New Roman"/>
                <w:bCs/>
                <w:sz w:val="28"/>
                <w:szCs w:val="24"/>
                <w:lang w:val="uk-UA"/>
              </w:rPr>
              <w:t xml:space="preserve"> аграрно-технічного</w:t>
            </w:r>
            <w:r w:rsidRPr="00B909D2">
              <w:rPr>
                <w:rFonts w:ascii="Times New Roman" w:hAnsi="Times New Roman" w:cs="Times New Roman"/>
                <w:bCs/>
                <w:sz w:val="28"/>
                <w:szCs w:val="24"/>
                <w:lang w:val="uk-UA"/>
              </w:rPr>
              <w:t xml:space="preserve"> університету»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60F" w:rsidRPr="00717DFC" w:rsidRDefault="00A9255E" w:rsidP="00184F3C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  <w:r w:rsidR="001028B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</w:p>
        </w:tc>
      </w:tr>
      <w:tr w:rsidR="00DE460F" w:rsidRPr="00A9255E" w:rsidTr="00047A92">
        <w:trPr>
          <w:trHeight w:hRule="exact" w:val="197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E460F" w:rsidRPr="00B909D2" w:rsidRDefault="00DE460F" w:rsidP="00B909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  <w:lang w:val="uk-UA"/>
              </w:rPr>
            </w:pPr>
            <w:r w:rsidRPr="00B909D2">
              <w:rPr>
                <w:rFonts w:ascii="Times New Roman" w:hAnsi="Times New Roman" w:cs="Times New Roman"/>
                <w:bCs/>
                <w:sz w:val="28"/>
                <w:szCs w:val="24"/>
                <w:lang w:val="uk-UA"/>
              </w:rPr>
              <w:t xml:space="preserve">Додаток </w:t>
            </w:r>
            <w:r w:rsidR="00B909D2">
              <w:rPr>
                <w:rFonts w:ascii="Times New Roman" w:hAnsi="Times New Roman" w:cs="Times New Roman"/>
                <w:bCs/>
                <w:sz w:val="28"/>
                <w:szCs w:val="24"/>
                <w:lang w:val="uk-UA"/>
              </w:rPr>
              <w:t>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E460F" w:rsidRPr="00B909D2" w:rsidRDefault="00DE460F" w:rsidP="00CD73DB">
            <w:pPr>
              <w:spacing w:after="0" w:line="240" w:lineRule="auto"/>
              <w:ind w:left="132" w:right="131" w:firstLine="435"/>
              <w:jc w:val="center"/>
              <w:rPr>
                <w:rFonts w:ascii="Times New Roman" w:hAnsi="Times New Roman" w:cs="Times New Roman"/>
                <w:bCs/>
                <w:sz w:val="28"/>
                <w:szCs w:val="24"/>
                <w:lang w:val="uk-UA"/>
              </w:rPr>
            </w:pPr>
            <w:r w:rsidRPr="00B909D2">
              <w:rPr>
                <w:rFonts w:ascii="Times New Roman" w:hAnsi="Times New Roman" w:cs="Times New Roman"/>
                <w:bCs/>
                <w:sz w:val="28"/>
                <w:szCs w:val="24"/>
                <w:lang w:val="uk-UA"/>
              </w:rPr>
              <w:t>ПОЛОЖЕННЯ</w:t>
            </w:r>
          </w:p>
          <w:p w:rsidR="00DE460F" w:rsidRPr="00B909D2" w:rsidRDefault="00DE460F" w:rsidP="00CD73DB">
            <w:pPr>
              <w:spacing w:after="0" w:line="240" w:lineRule="auto"/>
              <w:ind w:left="132" w:right="131" w:firstLine="435"/>
              <w:jc w:val="center"/>
              <w:rPr>
                <w:rFonts w:ascii="Times New Roman" w:hAnsi="Times New Roman" w:cs="Times New Roman"/>
                <w:bCs/>
                <w:sz w:val="28"/>
                <w:szCs w:val="24"/>
                <w:lang w:val="uk-UA"/>
              </w:rPr>
            </w:pPr>
            <w:r w:rsidRPr="00B909D2">
              <w:rPr>
                <w:rFonts w:ascii="Times New Roman" w:hAnsi="Times New Roman" w:cs="Times New Roman"/>
                <w:bCs/>
                <w:sz w:val="28"/>
                <w:szCs w:val="24"/>
                <w:lang w:val="uk-UA"/>
              </w:rPr>
              <w:t>про порядок надання щорічної грошової винагороди п</w:t>
            </w:r>
            <w:r w:rsidRPr="00B909D2">
              <w:rPr>
                <w:rFonts w:ascii="Times New Roman" w:hAnsi="Times New Roman" w:cs="Times New Roman"/>
                <w:bCs/>
                <w:sz w:val="28"/>
                <w:szCs w:val="24"/>
                <w:lang w:val="uk-UA"/>
              </w:rPr>
              <w:t>е</w:t>
            </w:r>
            <w:r w:rsidRPr="00B909D2">
              <w:rPr>
                <w:rFonts w:ascii="Times New Roman" w:hAnsi="Times New Roman" w:cs="Times New Roman"/>
                <w:bCs/>
                <w:sz w:val="28"/>
                <w:szCs w:val="24"/>
                <w:lang w:val="uk-UA"/>
              </w:rPr>
              <w:t>дагогічним працівникам ВСП «Новоушицький фаховий к</w:t>
            </w:r>
            <w:r w:rsidRPr="00B909D2">
              <w:rPr>
                <w:rFonts w:ascii="Times New Roman" w:hAnsi="Times New Roman" w:cs="Times New Roman"/>
                <w:bCs/>
                <w:sz w:val="28"/>
                <w:szCs w:val="24"/>
                <w:lang w:val="uk-UA"/>
              </w:rPr>
              <w:t>о</w:t>
            </w:r>
            <w:r w:rsidRPr="00B909D2">
              <w:rPr>
                <w:rFonts w:ascii="Times New Roman" w:hAnsi="Times New Roman" w:cs="Times New Roman"/>
                <w:bCs/>
                <w:sz w:val="28"/>
                <w:szCs w:val="24"/>
                <w:lang w:val="uk-UA"/>
              </w:rPr>
              <w:t>ледж Подільського державного</w:t>
            </w:r>
            <w:r w:rsidR="00047A92">
              <w:rPr>
                <w:rFonts w:ascii="Times New Roman" w:hAnsi="Times New Roman" w:cs="Times New Roman"/>
                <w:bCs/>
                <w:sz w:val="28"/>
                <w:szCs w:val="24"/>
                <w:lang w:val="uk-UA"/>
              </w:rPr>
              <w:t xml:space="preserve"> аграрно-технічного</w:t>
            </w:r>
            <w:r w:rsidRPr="00B909D2">
              <w:rPr>
                <w:rFonts w:ascii="Times New Roman" w:hAnsi="Times New Roman" w:cs="Times New Roman"/>
                <w:bCs/>
                <w:sz w:val="28"/>
                <w:szCs w:val="24"/>
                <w:lang w:val="uk-UA"/>
              </w:rPr>
              <w:t xml:space="preserve"> уніве</w:t>
            </w:r>
            <w:r w:rsidRPr="00B909D2">
              <w:rPr>
                <w:rFonts w:ascii="Times New Roman" w:hAnsi="Times New Roman" w:cs="Times New Roman"/>
                <w:bCs/>
                <w:sz w:val="28"/>
                <w:szCs w:val="24"/>
                <w:lang w:val="uk-UA"/>
              </w:rPr>
              <w:t>р</w:t>
            </w:r>
            <w:r w:rsidRPr="00B909D2">
              <w:rPr>
                <w:rFonts w:ascii="Times New Roman" w:hAnsi="Times New Roman" w:cs="Times New Roman"/>
                <w:bCs/>
                <w:sz w:val="28"/>
                <w:szCs w:val="24"/>
                <w:lang w:val="uk-UA"/>
              </w:rPr>
              <w:t>ситету»  за сумлінну працю, зразкове виконання службових обов’язків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60F" w:rsidRPr="00717DFC" w:rsidRDefault="001028B3" w:rsidP="00184F3C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49</w:t>
            </w:r>
          </w:p>
        </w:tc>
      </w:tr>
      <w:tr w:rsidR="00DE460F" w:rsidRPr="00DE460F" w:rsidTr="00927773">
        <w:trPr>
          <w:trHeight w:hRule="exact" w:val="1326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E460F" w:rsidRPr="00B909D2" w:rsidRDefault="00DE460F" w:rsidP="00B909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  <w:lang w:val="uk-UA"/>
              </w:rPr>
            </w:pPr>
            <w:r w:rsidRPr="00B909D2">
              <w:rPr>
                <w:rFonts w:ascii="Times New Roman" w:hAnsi="Times New Roman" w:cs="Times New Roman"/>
                <w:bCs/>
                <w:sz w:val="28"/>
                <w:szCs w:val="24"/>
                <w:lang w:val="uk-UA"/>
              </w:rPr>
              <w:t xml:space="preserve">Додаток </w:t>
            </w:r>
            <w:r w:rsidR="00B909D2">
              <w:rPr>
                <w:rFonts w:ascii="Times New Roman" w:hAnsi="Times New Roman" w:cs="Times New Roman"/>
                <w:bCs/>
                <w:sz w:val="28"/>
                <w:szCs w:val="24"/>
                <w:lang w:val="uk-UA"/>
              </w:rPr>
              <w:t>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E460F" w:rsidRPr="00B909D2" w:rsidRDefault="00DE460F" w:rsidP="00CD73DB">
            <w:pPr>
              <w:spacing w:after="0" w:line="240" w:lineRule="auto"/>
              <w:ind w:left="132" w:right="131" w:firstLine="435"/>
              <w:jc w:val="center"/>
              <w:rPr>
                <w:rFonts w:ascii="Times New Roman" w:hAnsi="Times New Roman" w:cs="Times New Roman"/>
                <w:bCs/>
                <w:sz w:val="28"/>
                <w:szCs w:val="24"/>
                <w:lang w:val="uk-UA"/>
              </w:rPr>
            </w:pPr>
            <w:r w:rsidRPr="00B909D2">
              <w:rPr>
                <w:rFonts w:ascii="Times New Roman" w:hAnsi="Times New Roman" w:cs="Times New Roman"/>
                <w:bCs/>
                <w:sz w:val="28"/>
                <w:szCs w:val="24"/>
                <w:lang w:val="uk-UA"/>
              </w:rPr>
              <w:t>ПОЛОЖЕННЯ</w:t>
            </w:r>
          </w:p>
          <w:p w:rsidR="00DE460F" w:rsidRPr="00B909D2" w:rsidRDefault="00DE460F" w:rsidP="00CD73DB">
            <w:pPr>
              <w:spacing w:after="0" w:line="240" w:lineRule="auto"/>
              <w:ind w:left="132" w:right="131" w:firstLine="435"/>
              <w:jc w:val="center"/>
              <w:rPr>
                <w:rFonts w:ascii="Times New Roman" w:hAnsi="Times New Roman" w:cs="Times New Roman"/>
                <w:bCs/>
                <w:sz w:val="28"/>
                <w:szCs w:val="24"/>
                <w:lang w:val="uk-UA"/>
              </w:rPr>
            </w:pPr>
            <w:r w:rsidRPr="00B909D2">
              <w:rPr>
                <w:rFonts w:ascii="Times New Roman" w:hAnsi="Times New Roman" w:cs="Times New Roman"/>
                <w:bCs/>
                <w:sz w:val="28"/>
                <w:szCs w:val="24"/>
                <w:lang w:val="uk-UA"/>
              </w:rPr>
              <w:t>про преміювання працівників ВСП «Новоушицький ф</w:t>
            </w:r>
            <w:r w:rsidRPr="00B909D2">
              <w:rPr>
                <w:rFonts w:ascii="Times New Roman" w:hAnsi="Times New Roman" w:cs="Times New Roman"/>
                <w:bCs/>
                <w:sz w:val="28"/>
                <w:szCs w:val="24"/>
                <w:lang w:val="uk-UA"/>
              </w:rPr>
              <w:t>а</w:t>
            </w:r>
            <w:r w:rsidRPr="00B909D2">
              <w:rPr>
                <w:rFonts w:ascii="Times New Roman" w:hAnsi="Times New Roman" w:cs="Times New Roman"/>
                <w:bCs/>
                <w:sz w:val="28"/>
                <w:szCs w:val="24"/>
                <w:lang w:val="uk-UA"/>
              </w:rPr>
              <w:t>ховий коледж Подільського державного</w:t>
            </w:r>
            <w:r w:rsidR="00047A92">
              <w:rPr>
                <w:rFonts w:ascii="Times New Roman" w:hAnsi="Times New Roman" w:cs="Times New Roman"/>
                <w:bCs/>
                <w:sz w:val="28"/>
                <w:szCs w:val="24"/>
                <w:lang w:val="uk-UA"/>
              </w:rPr>
              <w:t xml:space="preserve"> аграрно-технічного</w:t>
            </w:r>
            <w:r w:rsidRPr="00B909D2">
              <w:rPr>
                <w:rFonts w:ascii="Times New Roman" w:hAnsi="Times New Roman" w:cs="Times New Roman"/>
                <w:bCs/>
                <w:sz w:val="28"/>
                <w:szCs w:val="24"/>
                <w:lang w:val="uk-UA"/>
              </w:rPr>
              <w:t xml:space="preserve"> університету»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60F" w:rsidRPr="00717DFC" w:rsidRDefault="00A9255E" w:rsidP="00184F3C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</w:t>
            </w:r>
            <w:r w:rsidR="001028B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</w:t>
            </w:r>
          </w:p>
        </w:tc>
      </w:tr>
      <w:tr w:rsidR="00DE460F" w:rsidRPr="00DE460F" w:rsidTr="00047A92">
        <w:trPr>
          <w:trHeight w:hRule="exact" w:val="1428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460F" w:rsidRPr="00B909D2" w:rsidRDefault="00DE460F" w:rsidP="00B909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  <w:lang w:val="uk-UA"/>
              </w:rPr>
            </w:pPr>
            <w:r w:rsidRPr="00B909D2">
              <w:rPr>
                <w:rFonts w:ascii="Times New Roman" w:hAnsi="Times New Roman" w:cs="Times New Roman"/>
                <w:bCs/>
                <w:sz w:val="28"/>
                <w:szCs w:val="24"/>
                <w:lang w:val="uk-UA"/>
              </w:rPr>
              <w:lastRenderedPageBreak/>
              <w:t xml:space="preserve">Додаток </w:t>
            </w:r>
            <w:r w:rsidR="00B909D2">
              <w:rPr>
                <w:rFonts w:ascii="Times New Roman" w:hAnsi="Times New Roman" w:cs="Times New Roman"/>
                <w:bCs/>
                <w:sz w:val="28"/>
                <w:szCs w:val="24"/>
                <w:lang w:val="uk-UA"/>
              </w:rPr>
              <w:t>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E460F" w:rsidRPr="00B909D2" w:rsidRDefault="00DE460F" w:rsidP="00927773">
            <w:pPr>
              <w:spacing w:after="0" w:line="240" w:lineRule="auto"/>
              <w:ind w:left="132" w:right="131" w:firstLine="435"/>
              <w:jc w:val="center"/>
              <w:rPr>
                <w:rFonts w:ascii="Times New Roman" w:hAnsi="Times New Roman" w:cs="Times New Roman"/>
                <w:bCs/>
                <w:sz w:val="28"/>
                <w:szCs w:val="24"/>
                <w:lang w:val="uk-UA"/>
              </w:rPr>
            </w:pPr>
            <w:r w:rsidRPr="00B909D2">
              <w:rPr>
                <w:rFonts w:ascii="Times New Roman" w:hAnsi="Times New Roman" w:cs="Times New Roman"/>
                <w:bCs/>
                <w:sz w:val="28"/>
                <w:szCs w:val="24"/>
                <w:lang w:val="uk-UA"/>
              </w:rPr>
              <w:t>СПИСОК</w:t>
            </w:r>
          </w:p>
          <w:p w:rsidR="00DE460F" w:rsidRPr="00B909D2" w:rsidRDefault="00CD24FF" w:rsidP="00927773">
            <w:pPr>
              <w:spacing w:after="0" w:line="240" w:lineRule="auto"/>
              <w:ind w:left="132" w:right="131" w:firstLine="435"/>
              <w:jc w:val="center"/>
              <w:rPr>
                <w:rFonts w:ascii="Times New Roman" w:hAnsi="Times New Roman" w:cs="Times New Roman"/>
                <w:bCs/>
                <w:sz w:val="28"/>
                <w:szCs w:val="24"/>
                <w:lang w:val="uk-UA"/>
              </w:rPr>
            </w:pPr>
            <w:r w:rsidRPr="00CD24FF">
              <w:rPr>
                <w:rFonts w:ascii="Times New Roman" w:hAnsi="Times New Roman" w:cs="Times New Roman"/>
                <w:bCs/>
                <w:sz w:val="28"/>
                <w:szCs w:val="24"/>
                <w:lang w:val="uk-UA"/>
              </w:rPr>
              <w:t>робіт і посад працівників та тривалість відпустки за ві</w:t>
            </w:r>
            <w:r w:rsidRPr="00CD24FF">
              <w:rPr>
                <w:rFonts w:ascii="Times New Roman" w:hAnsi="Times New Roman" w:cs="Times New Roman"/>
                <w:bCs/>
                <w:sz w:val="28"/>
                <w:szCs w:val="24"/>
                <w:lang w:val="uk-UA"/>
              </w:rPr>
              <w:t>д</w:t>
            </w:r>
            <w:r w:rsidRPr="00CD24FF">
              <w:rPr>
                <w:rFonts w:ascii="Times New Roman" w:hAnsi="Times New Roman" w:cs="Times New Roman"/>
                <w:bCs/>
                <w:sz w:val="28"/>
                <w:szCs w:val="24"/>
                <w:lang w:val="uk-UA"/>
              </w:rPr>
              <w:t>повідними роботами, посадами.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60F" w:rsidRPr="00717DFC" w:rsidRDefault="00CD24FF" w:rsidP="00184F3C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</w:t>
            </w:r>
            <w:r w:rsidR="001028B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</w:t>
            </w:r>
          </w:p>
        </w:tc>
      </w:tr>
      <w:tr w:rsidR="000856C5" w:rsidRPr="00A9255E" w:rsidTr="00047A92">
        <w:trPr>
          <w:trHeight w:val="2805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56C5" w:rsidRPr="00B909D2" w:rsidRDefault="00A9255E" w:rsidP="00184F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  <w:lang w:val="uk-UA"/>
              </w:rPr>
              <w:t>Додаток 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56C5" w:rsidRPr="00B909D2" w:rsidRDefault="000856C5" w:rsidP="00047A92">
            <w:pPr>
              <w:spacing w:after="0" w:line="240" w:lineRule="auto"/>
              <w:ind w:right="131"/>
              <w:jc w:val="center"/>
              <w:rPr>
                <w:rFonts w:ascii="Times New Roman" w:hAnsi="Times New Roman" w:cs="Times New Roman"/>
                <w:bCs/>
                <w:sz w:val="28"/>
                <w:szCs w:val="24"/>
                <w:lang w:val="uk-UA"/>
              </w:rPr>
            </w:pPr>
            <w:r w:rsidRPr="00B909D2">
              <w:rPr>
                <w:rFonts w:ascii="Times New Roman" w:hAnsi="Times New Roman" w:cs="Times New Roman"/>
                <w:bCs/>
                <w:sz w:val="28"/>
                <w:szCs w:val="24"/>
                <w:lang w:val="uk-UA"/>
              </w:rPr>
              <w:t>КОМПЛЕКСНІ ЗАХОДИ</w:t>
            </w:r>
          </w:p>
          <w:p w:rsidR="000856C5" w:rsidRPr="00B909D2" w:rsidRDefault="000856C5" w:rsidP="00CD73DB">
            <w:pPr>
              <w:spacing w:after="0" w:line="240" w:lineRule="auto"/>
              <w:ind w:left="132" w:right="131" w:firstLine="435"/>
              <w:jc w:val="center"/>
              <w:rPr>
                <w:rFonts w:ascii="Times New Roman" w:hAnsi="Times New Roman" w:cs="Times New Roman"/>
                <w:bCs/>
                <w:sz w:val="28"/>
                <w:szCs w:val="24"/>
                <w:lang w:val="uk-UA"/>
              </w:rPr>
            </w:pPr>
            <w:r w:rsidRPr="00B909D2">
              <w:rPr>
                <w:rFonts w:ascii="Times New Roman" w:hAnsi="Times New Roman" w:cs="Times New Roman"/>
                <w:bCs/>
                <w:sz w:val="28"/>
                <w:szCs w:val="24"/>
                <w:lang w:val="uk-UA"/>
              </w:rPr>
              <w:t>щодо досягнення встановлених нормативів безпеки гіг</w:t>
            </w:r>
            <w:r w:rsidR="00CD73DB">
              <w:rPr>
                <w:rFonts w:ascii="Times New Roman" w:hAnsi="Times New Roman" w:cs="Times New Roman"/>
                <w:bCs/>
                <w:sz w:val="28"/>
                <w:szCs w:val="24"/>
                <w:lang w:val="uk-UA"/>
              </w:rPr>
              <w:t>і</w:t>
            </w:r>
            <w:r w:rsidR="00CD73DB">
              <w:rPr>
                <w:rFonts w:ascii="Times New Roman" w:hAnsi="Times New Roman" w:cs="Times New Roman"/>
                <w:bCs/>
                <w:sz w:val="28"/>
                <w:szCs w:val="24"/>
                <w:lang w:val="uk-UA"/>
              </w:rPr>
              <w:t>є</w:t>
            </w:r>
            <w:r w:rsidRPr="00B909D2">
              <w:rPr>
                <w:rFonts w:ascii="Times New Roman" w:hAnsi="Times New Roman" w:cs="Times New Roman"/>
                <w:bCs/>
                <w:sz w:val="28"/>
                <w:szCs w:val="24"/>
                <w:lang w:val="uk-UA"/>
              </w:rPr>
              <w:t>ни праці</w:t>
            </w:r>
            <w:r w:rsidR="00CD73DB">
              <w:rPr>
                <w:rFonts w:ascii="Times New Roman" w:hAnsi="Times New Roman" w:cs="Times New Roman"/>
                <w:bCs/>
                <w:sz w:val="28"/>
                <w:szCs w:val="24"/>
                <w:lang w:val="uk-UA"/>
              </w:rPr>
              <w:t xml:space="preserve"> </w:t>
            </w:r>
            <w:r w:rsidRPr="00B909D2">
              <w:rPr>
                <w:rFonts w:ascii="Times New Roman" w:hAnsi="Times New Roman" w:cs="Times New Roman"/>
                <w:bCs/>
                <w:sz w:val="28"/>
                <w:szCs w:val="24"/>
                <w:lang w:val="uk-UA"/>
              </w:rPr>
              <w:t>та виробничого середовища, підвищення існуючого рівня охорони праці, запобігання випадкам виробничого тр</w:t>
            </w:r>
            <w:r w:rsidRPr="00B909D2">
              <w:rPr>
                <w:rFonts w:ascii="Times New Roman" w:hAnsi="Times New Roman" w:cs="Times New Roman"/>
                <w:bCs/>
                <w:sz w:val="28"/>
                <w:szCs w:val="24"/>
                <w:lang w:val="uk-UA"/>
              </w:rPr>
              <w:t>а</w:t>
            </w:r>
            <w:r w:rsidRPr="00B909D2">
              <w:rPr>
                <w:rFonts w:ascii="Times New Roman" w:hAnsi="Times New Roman" w:cs="Times New Roman"/>
                <w:bCs/>
                <w:sz w:val="28"/>
                <w:szCs w:val="24"/>
                <w:lang w:val="uk-UA"/>
              </w:rPr>
              <w:t>вматизму, професійних захворювань і аварій в ВСП «Нов</w:t>
            </w:r>
            <w:r w:rsidRPr="00B909D2">
              <w:rPr>
                <w:rFonts w:ascii="Times New Roman" w:hAnsi="Times New Roman" w:cs="Times New Roman"/>
                <w:bCs/>
                <w:sz w:val="28"/>
                <w:szCs w:val="24"/>
                <w:lang w:val="uk-UA"/>
              </w:rPr>
              <w:t>о</w:t>
            </w:r>
            <w:r w:rsidRPr="00B909D2">
              <w:rPr>
                <w:rFonts w:ascii="Times New Roman" w:hAnsi="Times New Roman" w:cs="Times New Roman"/>
                <w:bCs/>
                <w:sz w:val="28"/>
                <w:szCs w:val="24"/>
                <w:lang w:val="uk-UA"/>
              </w:rPr>
              <w:t>ушицький фаховий коледж Подільського державного</w:t>
            </w:r>
            <w:r w:rsidR="00047A92">
              <w:rPr>
                <w:rFonts w:ascii="Times New Roman" w:hAnsi="Times New Roman" w:cs="Times New Roman"/>
                <w:bCs/>
                <w:sz w:val="28"/>
                <w:szCs w:val="24"/>
                <w:lang w:val="uk-UA"/>
              </w:rPr>
              <w:t xml:space="preserve"> агра</w:t>
            </w:r>
            <w:r w:rsidR="00047A92">
              <w:rPr>
                <w:rFonts w:ascii="Times New Roman" w:hAnsi="Times New Roman" w:cs="Times New Roman"/>
                <w:bCs/>
                <w:sz w:val="28"/>
                <w:szCs w:val="24"/>
                <w:lang w:val="uk-UA"/>
              </w:rPr>
              <w:t>р</w:t>
            </w:r>
            <w:r w:rsidR="00047A92">
              <w:rPr>
                <w:rFonts w:ascii="Times New Roman" w:hAnsi="Times New Roman" w:cs="Times New Roman"/>
                <w:bCs/>
                <w:sz w:val="28"/>
                <w:szCs w:val="24"/>
                <w:lang w:val="uk-UA"/>
              </w:rPr>
              <w:t>но-технічного</w:t>
            </w:r>
            <w:r w:rsidRPr="00B909D2">
              <w:rPr>
                <w:rFonts w:ascii="Times New Roman" w:hAnsi="Times New Roman" w:cs="Times New Roman"/>
                <w:bCs/>
                <w:sz w:val="28"/>
                <w:szCs w:val="24"/>
                <w:lang w:val="uk-UA"/>
              </w:rPr>
              <w:t xml:space="preserve"> університету» на 2021-2026</w:t>
            </w:r>
            <w:r w:rsidR="00D6660F">
              <w:rPr>
                <w:rFonts w:ascii="Times New Roman" w:hAnsi="Times New Roman" w:cs="Times New Roman"/>
                <w:bCs/>
                <w:sz w:val="28"/>
                <w:szCs w:val="24"/>
                <w:lang w:val="uk-UA"/>
              </w:rPr>
              <w:t xml:space="preserve"> </w:t>
            </w:r>
            <w:r w:rsidRPr="00B909D2">
              <w:rPr>
                <w:rFonts w:ascii="Times New Roman" w:hAnsi="Times New Roman" w:cs="Times New Roman"/>
                <w:bCs/>
                <w:sz w:val="28"/>
                <w:szCs w:val="24"/>
                <w:lang w:val="uk-UA"/>
              </w:rPr>
              <w:t>р.р.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56C5" w:rsidRPr="00717DFC" w:rsidRDefault="00CD73DB" w:rsidP="00184F3C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59</w:t>
            </w:r>
          </w:p>
        </w:tc>
      </w:tr>
      <w:tr w:rsidR="00A9255E" w:rsidRPr="00CD24FF" w:rsidTr="00047A92">
        <w:trPr>
          <w:trHeight w:val="1235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255E" w:rsidRDefault="00A9255E" w:rsidP="00184F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  <w:lang w:val="uk-UA"/>
              </w:rPr>
            </w:pPr>
            <w:r w:rsidRPr="00A9255E">
              <w:rPr>
                <w:rFonts w:ascii="Times New Roman" w:hAnsi="Times New Roman" w:cs="Times New Roman"/>
                <w:bCs/>
                <w:sz w:val="28"/>
                <w:szCs w:val="24"/>
                <w:lang w:val="uk-UA"/>
              </w:rPr>
              <w:t xml:space="preserve">Додаток 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  <w:lang w:val="uk-UA"/>
              </w:rPr>
              <w:t>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255E" w:rsidRDefault="00A9255E" w:rsidP="00047A92">
            <w:pPr>
              <w:spacing w:after="0" w:line="240" w:lineRule="auto"/>
              <w:ind w:left="132" w:right="131" w:firstLine="435"/>
              <w:jc w:val="center"/>
              <w:rPr>
                <w:rFonts w:ascii="Times New Roman" w:hAnsi="Times New Roman" w:cs="Times New Roman"/>
                <w:bCs/>
                <w:sz w:val="28"/>
                <w:szCs w:val="24"/>
                <w:lang w:val="uk-UA"/>
              </w:rPr>
            </w:pPr>
            <w:bookmarkStart w:id="4" w:name="bookmark53"/>
            <w:r w:rsidRPr="00A9255E">
              <w:rPr>
                <w:rFonts w:ascii="Times New Roman" w:hAnsi="Times New Roman" w:cs="Times New Roman"/>
                <w:bCs/>
                <w:sz w:val="28"/>
                <w:szCs w:val="24"/>
                <w:lang w:val="uk-UA"/>
              </w:rPr>
              <w:t xml:space="preserve">П Е Р Е Л І К </w:t>
            </w:r>
          </w:p>
          <w:p w:rsidR="00A9255E" w:rsidRPr="00B909D2" w:rsidRDefault="00A9255E" w:rsidP="00047A92">
            <w:pPr>
              <w:spacing w:after="0" w:line="240" w:lineRule="auto"/>
              <w:ind w:left="132" w:right="131" w:firstLine="435"/>
              <w:jc w:val="center"/>
              <w:rPr>
                <w:rFonts w:ascii="Times New Roman" w:hAnsi="Times New Roman" w:cs="Times New Roman"/>
                <w:bCs/>
                <w:sz w:val="28"/>
                <w:szCs w:val="24"/>
                <w:lang w:val="uk-UA"/>
              </w:rPr>
            </w:pPr>
            <w:r w:rsidRPr="00A9255E">
              <w:rPr>
                <w:rFonts w:ascii="Times New Roman" w:hAnsi="Times New Roman" w:cs="Times New Roman"/>
                <w:bCs/>
                <w:sz w:val="28"/>
                <w:szCs w:val="24"/>
                <w:lang w:val="uk-UA"/>
              </w:rPr>
              <w:t>професій і посад праців</w:t>
            </w:r>
            <w:r w:rsidR="00047A92">
              <w:rPr>
                <w:rFonts w:ascii="Times New Roman" w:hAnsi="Times New Roman" w:cs="Times New Roman"/>
                <w:bCs/>
                <w:sz w:val="28"/>
                <w:szCs w:val="24"/>
                <w:lang w:val="uk-UA"/>
              </w:rPr>
              <w:t xml:space="preserve">ників, робота яких пов’язана із </w:t>
            </w:r>
            <w:r w:rsidRPr="00A9255E">
              <w:rPr>
                <w:rFonts w:ascii="Times New Roman" w:hAnsi="Times New Roman" w:cs="Times New Roman"/>
                <w:bCs/>
                <w:sz w:val="28"/>
                <w:szCs w:val="24"/>
                <w:lang w:val="uk-UA"/>
              </w:rPr>
              <w:t>забрудненням і яким безко</w:t>
            </w:r>
            <w:r w:rsidR="00047A92">
              <w:rPr>
                <w:rFonts w:ascii="Times New Roman" w:hAnsi="Times New Roman" w:cs="Times New Roman"/>
                <w:bCs/>
                <w:sz w:val="28"/>
                <w:szCs w:val="24"/>
                <w:lang w:val="uk-UA"/>
              </w:rPr>
              <w:t xml:space="preserve">штовно видається мило або миючі </w:t>
            </w:r>
            <w:r w:rsidRPr="00A9255E">
              <w:rPr>
                <w:rFonts w:ascii="Times New Roman" w:hAnsi="Times New Roman" w:cs="Times New Roman"/>
                <w:bCs/>
                <w:sz w:val="28"/>
                <w:szCs w:val="24"/>
                <w:lang w:val="uk-UA"/>
              </w:rPr>
              <w:t>засоби</w:t>
            </w:r>
            <w:bookmarkEnd w:id="4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255E" w:rsidRDefault="00CD73DB" w:rsidP="00184F3C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62</w:t>
            </w:r>
          </w:p>
        </w:tc>
      </w:tr>
      <w:tr w:rsidR="004B7A9D" w:rsidRPr="00CD24FF" w:rsidTr="00047A92">
        <w:trPr>
          <w:trHeight w:hRule="exact" w:val="1631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7A9D" w:rsidRPr="00B909D2" w:rsidRDefault="004B7A9D" w:rsidP="00184F3C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  <w:lang w:val="uk-UA"/>
              </w:rPr>
            </w:pPr>
            <w:r w:rsidRPr="00B909D2">
              <w:rPr>
                <w:rFonts w:ascii="Times New Roman" w:hAnsi="Times New Roman" w:cs="Times New Roman"/>
                <w:bCs/>
                <w:sz w:val="28"/>
                <w:szCs w:val="24"/>
                <w:lang w:val="uk-UA"/>
              </w:rPr>
              <w:t>Додаток 9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7A9D" w:rsidRPr="00B909D2" w:rsidRDefault="004B7A9D" w:rsidP="00927773">
            <w:pPr>
              <w:spacing w:after="0" w:line="360" w:lineRule="auto"/>
              <w:ind w:left="132" w:right="131" w:firstLine="435"/>
              <w:jc w:val="center"/>
              <w:rPr>
                <w:rFonts w:ascii="Times New Roman" w:hAnsi="Times New Roman" w:cs="Times New Roman"/>
                <w:bCs/>
                <w:sz w:val="28"/>
                <w:szCs w:val="24"/>
                <w:lang w:val="uk-UA"/>
              </w:rPr>
            </w:pPr>
            <w:r w:rsidRPr="00B909D2">
              <w:rPr>
                <w:rFonts w:ascii="Times New Roman" w:hAnsi="Times New Roman" w:cs="Times New Roman"/>
                <w:bCs/>
                <w:sz w:val="28"/>
                <w:szCs w:val="24"/>
                <w:lang w:val="uk-UA"/>
              </w:rPr>
              <w:t>ПЕРЕЛІК</w:t>
            </w:r>
          </w:p>
          <w:p w:rsidR="004B7A9D" w:rsidRPr="00B909D2" w:rsidRDefault="004B7A9D" w:rsidP="00047A92">
            <w:pPr>
              <w:spacing w:after="0" w:line="240" w:lineRule="auto"/>
              <w:ind w:left="132" w:right="131" w:firstLine="435"/>
              <w:jc w:val="center"/>
              <w:rPr>
                <w:rFonts w:ascii="Times New Roman" w:hAnsi="Times New Roman" w:cs="Times New Roman"/>
                <w:bCs/>
                <w:sz w:val="28"/>
                <w:szCs w:val="24"/>
                <w:lang w:val="uk-UA"/>
              </w:rPr>
            </w:pPr>
            <w:r w:rsidRPr="00B909D2">
              <w:rPr>
                <w:rFonts w:ascii="Times New Roman" w:hAnsi="Times New Roman" w:cs="Times New Roman"/>
                <w:bCs/>
                <w:sz w:val="28"/>
                <w:szCs w:val="24"/>
                <w:lang w:val="uk-UA"/>
              </w:rPr>
              <w:t>посад і професій працівників, яким безкоштовно вид</w:t>
            </w:r>
            <w:r w:rsidRPr="00B909D2">
              <w:rPr>
                <w:rFonts w:ascii="Times New Roman" w:hAnsi="Times New Roman" w:cs="Times New Roman"/>
                <w:bCs/>
                <w:sz w:val="28"/>
                <w:szCs w:val="24"/>
                <w:lang w:val="uk-UA"/>
              </w:rPr>
              <w:t>а</w:t>
            </w:r>
            <w:r w:rsidRPr="00B909D2">
              <w:rPr>
                <w:rFonts w:ascii="Times New Roman" w:hAnsi="Times New Roman" w:cs="Times New Roman"/>
                <w:bCs/>
                <w:sz w:val="28"/>
                <w:szCs w:val="24"/>
                <w:lang w:val="uk-UA"/>
              </w:rPr>
              <w:t>ється спеціальний одяг, спеціальне взуття та інші засоби і</w:t>
            </w:r>
            <w:r w:rsidRPr="00B909D2">
              <w:rPr>
                <w:rFonts w:ascii="Times New Roman" w:hAnsi="Times New Roman" w:cs="Times New Roman"/>
                <w:bCs/>
                <w:sz w:val="28"/>
                <w:szCs w:val="24"/>
                <w:lang w:val="uk-UA"/>
              </w:rPr>
              <w:t>н</w:t>
            </w:r>
            <w:r w:rsidRPr="00B909D2">
              <w:rPr>
                <w:rFonts w:ascii="Times New Roman" w:hAnsi="Times New Roman" w:cs="Times New Roman"/>
                <w:bCs/>
                <w:sz w:val="28"/>
                <w:szCs w:val="24"/>
                <w:lang w:val="uk-UA"/>
              </w:rPr>
              <w:t>дивідуального захисту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A9D" w:rsidRPr="00717DFC" w:rsidRDefault="00927773" w:rsidP="00184F3C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6</w:t>
            </w:r>
            <w:r w:rsidR="00CD73D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</w:p>
        </w:tc>
      </w:tr>
    </w:tbl>
    <w:p w:rsidR="00E50032" w:rsidRPr="005911E4" w:rsidRDefault="00E50032" w:rsidP="00A00FB4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717DFC" w:rsidRPr="005911E4" w:rsidRDefault="00717DFC" w:rsidP="00A00FB4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717DFC" w:rsidRPr="005911E4" w:rsidRDefault="00717DFC" w:rsidP="00A00FB4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A4CC9" w:rsidRDefault="00BA4CC9" w:rsidP="00A00FB4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A4CC9" w:rsidRDefault="00BA4CC9" w:rsidP="00A00FB4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A4CC9" w:rsidRDefault="00BA4CC9" w:rsidP="00A00FB4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A4CC9" w:rsidRDefault="00BA4CC9" w:rsidP="00A00FB4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A4CC9" w:rsidRPr="005911E4" w:rsidRDefault="00BA4CC9" w:rsidP="00A00FB4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86AC0" w:rsidRDefault="00086AC0" w:rsidP="00086AC0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86AC0" w:rsidRDefault="00086AC0" w:rsidP="00086AC0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144D2" w:rsidRDefault="000144D2" w:rsidP="00086AC0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9255E" w:rsidRDefault="00A9255E" w:rsidP="00086AC0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47A92" w:rsidRDefault="00047A92" w:rsidP="00086AC0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47A92" w:rsidRDefault="00047A92" w:rsidP="00086AC0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47A92" w:rsidRDefault="00047A92" w:rsidP="00086AC0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3299A" w:rsidRPr="00591E4B" w:rsidRDefault="00A3299A" w:rsidP="00591E4B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91E4B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І.</w:t>
      </w:r>
      <w:r w:rsidRPr="00591E4B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>Загальні положення</w:t>
      </w:r>
      <w:bookmarkEnd w:id="1"/>
    </w:p>
    <w:p w:rsidR="00A3299A" w:rsidRPr="00591E4B" w:rsidRDefault="00A3299A" w:rsidP="00591E4B">
      <w:pPr>
        <w:numPr>
          <w:ilvl w:val="0"/>
          <w:numId w:val="1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E4B">
        <w:rPr>
          <w:rFonts w:ascii="Times New Roman" w:hAnsi="Times New Roman" w:cs="Times New Roman"/>
          <w:sz w:val="28"/>
          <w:szCs w:val="28"/>
          <w:lang w:val="uk-UA"/>
        </w:rPr>
        <w:t>Відповідно до Положення Відокремленого структурного підрозділу «Новоушицький фаховий коледж Подільського державного</w:t>
      </w:r>
      <w:r w:rsidR="00047A92">
        <w:rPr>
          <w:rFonts w:ascii="Times New Roman" w:hAnsi="Times New Roman" w:cs="Times New Roman"/>
          <w:sz w:val="28"/>
          <w:szCs w:val="28"/>
          <w:lang w:val="uk-UA"/>
        </w:rPr>
        <w:t xml:space="preserve"> аграрно-техніного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 університету» погодженого вченою радою Подільського державного аграрно-технічного університету протокол №8 від 01 червня 2020р та загальними зборами трудового колективу коледжу протокол №1 від 30 січня 2020р, затверджено ре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тором Подільського державного аграрно-технічного у</w:t>
      </w:r>
      <w:r w:rsidR="002753D3">
        <w:rPr>
          <w:rFonts w:ascii="Times New Roman" w:hAnsi="Times New Roman" w:cs="Times New Roman"/>
          <w:sz w:val="28"/>
          <w:szCs w:val="28"/>
          <w:lang w:val="uk-UA"/>
        </w:rPr>
        <w:t xml:space="preserve">ніверситету від 01 червня 2020р 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(далі - Положення коледжу) сторонами даного колективного договору є:</w:t>
      </w:r>
    </w:p>
    <w:p w:rsidR="00A3299A" w:rsidRPr="00591E4B" w:rsidRDefault="00A3299A" w:rsidP="00591E4B">
      <w:pPr>
        <w:numPr>
          <w:ilvl w:val="0"/>
          <w:numId w:val="2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E4B">
        <w:rPr>
          <w:rFonts w:ascii="Times New Roman" w:hAnsi="Times New Roman" w:cs="Times New Roman"/>
          <w:sz w:val="28"/>
          <w:szCs w:val="28"/>
          <w:lang w:val="uk-UA"/>
        </w:rPr>
        <w:t>роботодавець - адміністрація Відокремленого структурного підрозділу «Н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воушицький фаховий коледж Подільського державного</w:t>
      </w:r>
      <w:r w:rsidR="00047A92">
        <w:rPr>
          <w:rFonts w:ascii="Times New Roman" w:hAnsi="Times New Roman" w:cs="Times New Roman"/>
          <w:sz w:val="28"/>
          <w:szCs w:val="28"/>
          <w:lang w:val="uk-UA"/>
        </w:rPr>
        <w:t xml:space="preserve"> аграрно-технічного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 ун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ве</w:t>
      </w:r>
      <w:r w:rsidR="00B909D2" w:rsidRPr="00591E4B">
        <w:rPr>
          <w:rFonts w:ascii="Times New Roman" w:hAnsi="Times New Roman" w:cs="Times New Roman"/>
          <w:sz w:val="28"/>
          <w:szCs w:val="28"/>
          <w:lang w:val="uk-UA"/>
        </w:rPr>
        <w:t>рситету» (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далі - Коледж) в особі директора Івасик Мирослави Володимирівни;</w:t>
      </w:r>
    </w:p>
    <w:p w:rsidR="00A3299A" w:rsidRPr="00591E4B" w:rsidRDefault="00A3299A" w:rsidP="00591E4B">
      <w:pPr>
        <w:numPr>
          <w:ilvl w:val="0"/>
          <w:numId w:val="2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E4B">
        <w:rPr>
          <w:rFonts w:ascii="Times New Roman" w:hAnsi="Times New Roman" w:cs="Times New Roman"/>
          <w:sz w:val="28"/>
          <w:szCs w:val="28"/>
          <w:lang w:val="uk-UA"/>
        </w:rPr>
        <w:t>первинна профспілкова організація Відокремленого структурного підрозд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лу «</w:t>
      </w:r>
      <w:r w:rsidR="00047A92">
        <w:rPr>
          <w:rFonts w:ascii="Times New Roman" w:hAnsi="Times New Roman" w:cs="Times New Roman"/>
          <w:sz w:val="28"/>
          <w:szCs w:val="28"/>
          <w:lang w:val="uk-UA"/>
        </w:rPr>
        <w:t>Новоушицький фаховий коледж Подільського державного аграрно-технічного університету</w:t>
      </w:r>
      <w:r w:rsidR="005911E4" w:rsidRPr="00591E4B">
        <w:rPr>
          <w:rFonts w:ascii="Times New Roman" w:hAnsi="Times New Roman" w:cs="Times New Roman"/>
          <w:sz w:val="28"/>
          <w:szCs w:val="28"/>
          <w:lang w:val="uk-UA"/>
        </w:rPr>
        <w:t>»  в особі голови профспілкової організації коледжу</w:t>
      </w:r>
      <w:r w:rsidR="002753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Ломачинськ</w:t>
      </w:r>
      <w:r w:rsidR="005911E4" w:rsidRPr="00591E4B">
        <w:rPr>
          <w:rFonts w:ascii="Times New Roman" w:hAnsi="Times New Roman" w:cs="Times New Roman"/>
          <w:sz w:val="28"/>
          <w:szCs w:val="28"/>
          <w:lang w:val="uk-UA"/>
        </w:rPr>
        <w:t>ої Олесі Віталіївни, яка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247 КЗпП України, ст. 37 Закону України «Про професійні спілки, їх права та гарантії діяльності», представляє інтереси п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дагогічних, інших працівників та студентів Коледжу</w:t>
      </w:r>
    </w:p>
    <w:p w:rsidR="00A3299A" w:rsidRPr="00591E4B" w:rsidRDefault="00A3299A" w:rsidP="00591E4B">
      <w:pPr>
        <w:numPr>
          <w:ilvl w:val="0"/>
          <w:numId w:val="1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E4B">
        <w:rPr>
          <w:rFonts w:ascii="Times New Roman" w:hAnsi="Times New Roman" w:cs="Times New Roman"/>
          <w:sz w:val="28"/>
          <w:szCs w:val="28"/>
          <w:lang w:val="uk-UA"/>
        </w:rPr>
        <w:t>Даний Колективний договір є локальним нормативним актом, який регулює трудові й соціально-економічні відносини між адміністрацією, трудовим колективом</w:t>
      </w:r>
      <w:r w:rsidR="00BA4CC9"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 та студентами Коледжу в особі </w:t>
      </w:r>
      <w:r w:rsidR="005911E4" w:rsidRPr="00591E4B">
        <w:rPr>
          <w:rFonts w:ascii="Times New Roman" w:hAnsi="Times New Roman" w:cs="Times New Roman"/>
          <w:sz w:val="28"/>
          <w:szCs w:val="28"/>
          <w:lang w:val="uk-UA"/>
        </w:rPr>
        <w:t>профспілкової організації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 з метою злагодженої спільної роботи із забезпечення якісної підготовки кадрів, здійснення соціального захисту працівників та студентів Коледжу.</w:t>
      </w:r>
    </w:p>
    <w:p w:rsidR="00A3299A" w:rsidRPr="00591E4B" w:rsidRDefault="00A3299A" w:rsidP="00591E4B">
      <w:pPr>
        <w:numPr>
          <w:ilvl w:val="0"/>
          <w:numId w:val="1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E4B">
        <w:rPr>
          <w:rFonts w:ascii="Times New Roman" w:hAnsi="Times New Roman" w:cs="Times New Roman"/>
          <w:sz w:val="28"/>
          <w:szCs w:val="28"/>
          <w:lang w:val="uk-UA"/>
        </w:rPr>
        <w:t>Колективний договір визнає пріоритет законодавства України,і не п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дмінює їх. Предметом договору є переважно додаткові порівняно з чинним зак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нодавством та </w:t>
      </w:r>
      <w:r w:rsidR="005911E4" w:rsidRPr="00591E4B">
        <w:rPr>
          <w:rFonts w:ascii="Times New Roman" w:hAnsi="Times New Roman" w:cs="Times New Roman"/>
          <w:sz w:val="28"/>
          <w:szCs w:val="28"/>
          <w:lang w:val="uk-UA"/>
        </w:rPr>
        <w:t>Статуту професійної спілки працівників агропромислового ко</w:t>
      </w:r>
      <w:r w:rsidR="005911E4" w:rsidRPr="00591E4B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5911E4" w:rsidRPr="00591E4B">
        <w:rPr>
          <w:rFonts w:ascii="Times New Roman" w:hAnsi="Times New Roman" w:cs="Times New Roman"/>
          <w:sz w:val="28"/>
          <w:szCs w:val="28"/>
          <w:lang w:val="uk-UA"/>
        </w:rPr>
        <w:t>плексу України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 ( далі </w:t>
      </w:r>
      <w:r w:rsidR="002C7644" w:rsidRPr="00591E4B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2753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C7644" w:rsidRPr="00591E4B">
        <w:rPr>
          <w:rFonts w:ascii="Times New Roman" w:hAnsi="Times New Roman" w:cs="Times New Roman"/>
          <w:sz w:val="28"/>
          <w:szCs w:val="28"/>
          <w:lang w:val="uk-UA"/>
        </w:rPr>
        <w:t>Статуту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2C7644" w:rsidRPr="00591E4B">
        <w:rPr>
          <w:rFonts w:ascii="Times New Roman" w:hAnsi="Times New Roman" w:cs="Times New Roman"/>
          <w:sz w:val="28"/>
          <w:szCs w:val="28"/>
          <w:lang w:val="uk-UA"/>
        </w:rPr>
        <w:t>, ЗУ «Про професійні спілки, їх права та гарантії діяльності» від 10 липня 2003 року № 1096-І</w:t>
      </w:r>
      <w:r w:rsidR="002C7644" w:rsidRPr="00591E4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2C7644" w:rsidRPr="00591E4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 положення з оплати праці і умов та охорони праці, соціального і житлово-побутового обслуговування працівників і студентів, задоволення їх культурних потреб, гарантії і пільги, які надаються а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міністрацією та </w:t>
      </w:r>
      <w:r w:rsidR="005911E4" w:rsidRPr="00591E4B">
        <w:rPr>
          <w:rFonts w:ascii="Times New Roman" w:hAnsi="Times New Roman" w:cs="Times New Roman"/>
          <w:sz w:val="28"/>
          <w:szCs w:val="28"/>
          <w:lang w:val="uk-UA"/>
        </w:rPr>
        <w:t>профспілкової організації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 Коледжу.</w:t>
      </w:r>
    </w:p>
    <w:p w:rsidR="00A3299A" w:rsidRPr="00591E4B" w:rsidRDefault="00A3299A" w:rsidP="00591E4B">
      <w:pPr>
        <w:numPr>
          <w:ilvl w:val="0"/>
          <w:numId w:val="1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E4B">
        <w:rPr>
          <w:rFonts w:ascii="Times New Roman" w:hAnsi="Times New Roman" w:cs="Times New Roman"/>
          <w:sz w:val="28"/>
          <w:szCs w:val="28"/>
          <w:lang w:val="uk-UA"/>
        </w:rPr>
        <w:lastRenderedPageBreak/>
        <w:t>Положення цього Колективного договору поширюється на всіх пр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цівників та студентів коледжу, незалеж</w:t>
      </w:r>
      <w:r w:rsidR="005911E4" w:rsidRPr="00591E4B">
        <w:rPr>
          <w:rFonts w:ascii="Times New Roman" w:hAnsi="Times New Roman" w:cs="Times New Roman"/>
          <w:sz w:val="28"/>
          <w:szCs w:val="28"/>
          <w:lang w:val="uk-UA"/>
        </w:rPr>
        <w:t>но від того, чи є вони членами профспі</w:t>
      </w:r>
      <w:r w:rsidR="005911E4" w:rsidRPr="00591E4B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5911E4" w:rsidRPr="00591E4B">
        <w:rPr>
          <w:rFonts w:ascii="Times New Roman" w:hAnsi="Times New Roman" w:cs="Times New Roman"/>
          <w:sz w:val="28"/>
          <w:szCs w:val="28"/>
          <w:lang w:val="uk-UA"/>
        </w:rPr>
        <w:t>кової організації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, і є обов'язковими як для роботодавця, так і для працівників К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леджу та студентів.</w:t>
      </w:r>
    </w:p>
    <w:p w:rsidR="00A3299A" w:rsidRPr="00591E4B" w:rsidRDefault="005911E4" w:rsidP="00591E4B">
      <w:pPr>
        <w:numPr>
          <w:ilvl w:val="0"/>
          <w:numId w:val="1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E4B">
        <w:rPr>
          <w:rFonts w:ascii="Times New Roman" w:hAnsi="Times New Roman" w:cs="Times New Roman"/>
          <w:sz w:val="28"/>
          <w:szCs w:val="28"/>
          <w:lang w:val="uk-UA"/>
        </w:rPr>
        <w:t>Профспілкова організація</w:t>
      </w:r>
      <w:r w:rsidR="00A3299A"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 є єдиним представником працівників і ст</w:t>
      </w:r>
      <w:r w:rsidR="00A3299A" w:rsidRPr="00591E4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A3299A" w:rsidRPr="00591E4B">
        <w:rPr>
          <w:rFonts w:ascii="Times New Roman" w:hAnsi="Times New Roman" w:cs="Times New Roman"/>
          <w:sz w:val="28"/>
          <w:szCs w:val="28"/>
          <w:lang w:val="uk-UA"/>
        </w:rPr>
        <w:t>дентів при вирішенні питань виробничого і соціального характеру адміністрацією.</w:t>
      </w:r>
    </w:p>
    <w:p w:rsidR="00A3299A" w:rsidRPr="00591E4B" w:rsidRDefault="00A3299A" w:rsidP="00591E4B">
      <w:pPr>
        <w:numPr>
          <w:ilvl w:val="0"/>
          <w:numId w:val="1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E4B">
        <w:rPr>
          <w:rFonts w:ascii="Times New Roman" w:hAnsi="Times New Roman" w:cs="Times New Roman"/>
          <w:sz w:val="28"/>
          <w:szCs w:val="28"/>
          <w:lang w:val="uk-UA"/>
        </w:rPr>
        <w:t>Колективний договір є чинним з дня затвердження загальними збор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ми трудового колективу.</w:t>
      </w:r>
    </w:p>
    <w:p w:rsidR="00A3299A" w:rsidRPr="00591E4B" w:rsidRDefault="00A3299A" w:rsidP="00591E4B">
      <w:pPr>
        <w:numPr>
          <w:ilvl w:val="0"/>
          <w:numId w:val="1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Адміністрація та </w:t>
      </w:r>
      <w:r w:rsidR="005911E4" w:rsidRPr="00591E4B">
        <w:rPr>
          <w:rFonts w:ascii="Times New Roman" w:hAnsi="Times New Roman" w:cs="Times New Roman"/>
          <w:sz w:val="28"/>
          <w:szCs w:val="28"/>
          <w:lang w:val="uk-UA"/>
        </w:rPr>
        <w:t>профспілкова організація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 Коледжу доводять до від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ма всіх працівників і студентів текст Колективного договору у місячний термін від дня його повідомної реєстрації шляхом розміщення тексту Колективного д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говору на сайті Коледжу, забезпечують гласність його виконання.</w:t>
      </w:r>
    </w:p>
    <w:p w:rsidR="00A3299A" w:rsidRPr="00591E4B" w:rsidRDefault="00A3299A" w:rsidP="00591E4B">
      <w:pPr>
        <w:numPr>
          <w:ilvl w:val="0"/>
          <w:numId w:val="1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E4B">
        <w:rPr>
          <w:rFonts w:ascii="Times New Roman" w:hAnsi="Times New Roman" w:cs="Times New Roman"/>
          <w:sz w:val="28"/>
          <w:szCs w:val="28"/>
          <w:lang w:val="uk-UA"/>
        </w:rPr>
        <w:t>При прийомі на роботу нових працівників старший інспектор з кадрів ознайомлює працівника під підпис з Колективним договором.</w:t>
      </w:r>
    </w:p>
    <w:p w:rsidR="00A3299A" w:rsidRPr="00591E4B" w:rsidRDefault="00A3299A" w:rsidP="00591E4B">
      <w:pPr>
        <w:numPr>
          <w:ilvl w:val="0"/>
          <w:numId w:val="1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Зміни та доповнення до Колективного договору вносяться відповідно до змін законодавства, </w:t>
      </w:r>
      <w:r w:rsidR="00B909D2" w:rsidRPr="00591E4B">
        <w:rPr>
          <w:rFonts w:ascii="Times New Roman" w:hAnsi="Times New Roman" w:cs="Times New Roman"/>
          <w:sz w:val="28"/>
          <w:szCs w:val="28"/>
          <w:lang w:val="uk-UA"/>
        </w:rPr>
        <w:t>Положення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 з ініціативи однієї зі сторін після проведення переговорів (консультацій) протягом 10 робочих днів, і набувають чинності після</w:t>
      </w:r>
      <w:r w:rsidR="002753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затвердження загальними зборами трудового колективу Коледжу. Прийняті зміни доводяться до відома працівників та студенів шляхом розміщення тексту на сайті закладу.</w:t>
      </w:r>
    </w:p>
    <w:p w:rsidR="00A3299A" w:rsidRPr="00591E4B" w:rsidRDefault="00A3299A" w:rsidP="00591E4B">
      <w:pPr>
        <w:numPr>
          <w:ilvl w:val="0"/>
          <w:numId w:val="1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E4B">
        <w:rPr>
          <w:rFonts w:ascii="Times New Roman" w:hAnsi="Times New Roman" w:cs="Times New Roman"/>
          <w:sz w:val="28"/>
          <w:szCs w:val="28"/>
          <w:lang w:val="uk-UA"/>
        </w:rPr>
        <w:t>Сторони Колективного договору не можуть протягом усього терміну його дії в односторонньому порядку приймати рішення, що змінюють норми, п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ложення, зобов'язання Колективного договору або припиняють їх виконання.</w:t>
      </w:r>
    </w:p>
    <w:p w:rsidR="00A3299A" w:rsidRPr="00591E4B" w:rsidRDefault="00A3299A" w:rsidP="00591E4B">
      <w:pPr>
        <w:numPr>
          <w:ilvl w:val="0"/>
          <w:numId w:val="1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Сторони домовились затвердити Правила внутрішнього </w:t>
      </w:r>
      <w:r w:rsidR="005911E4"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трудового 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зпорядку для працівників та студентів </w:t>
      </w:r>
      <w:r w:rsidR="007135FB" w:rsidRPr="00591E4B">
        <w:rPr>
          <w:rFonts w:ascii="Times New Roman" w:hAnsi="Times New Roman" w:cs="Times New Roman"/>
          <w:sz w:val="28"/>
          <w:szCs w:val="28"/>
          <w:lang w:val="uk-UA"/>
        </w:rPr>
        <w:t>Відокремленого структурного підрозділу «</w:t>
      </w:r>
      <w:r w:rsidR="00047A92">
        <w:rPr>
          <w:rFonts w:ascii="Times New Roman" w:hAnsi="Times New Roman" w:cs="Times New Roman"/>
          <w:sz w:val="28"/>
          <w:szCs w:val="28"/>
          <w:lang w:val="uk-UA"/>
        </w:rPr>
        <w:t>Новоушицький фаховий коледж Подільського державного аграрно-технічного університету</w:t>
      </w:r>
      <w:r w:rsidR="007135FB"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»  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як додаток 1 до даного Колективного договору</w:t>
      </w:r>
    </w:p>
    <w:p w:rsidR="00A3299A" w:rsidRPr="00591E4B" w:rsidRDefault="00A3299A" w:rsidP="00591E4B">
      <w:pPr>
        <w:numPr>
          <w:ilvl w:val="0"/>
          <w:numId w:val="1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E4B">
        <w:rPr>
          <w:rFonts w:ascii="Times New Roman" w:hAnsi="Times New Roman" w:cs="Times New Roman"/>
          <w:sz w:val="28"/>
          <w:szCs w:val="28"/>
          <w:lang w:val="uk-UA"/>
        </w:rPr>
        <w:t>Працівники і студенти Коледжу зобов’язуються виконувати свої обов’язки відповідно до КЗпП України, Законів України «Про освіту»</w:t>
      </w:r>
      <w:r w:rsidR="005862BA" w:rsidRPr="00591E4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47A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862BA" w:rsidRPr="00591E4B">
        <w:rPr>
          <w:rFonts w:ascii="Times New Roman" w:hAnsi="Times New Roman" w:cs="Times New Roman"/>
          <w:sz w:val="28"/>
          <w:szCs w:val="28"/>
          <w:lang w:val="uk-UA"/>
        </w:rPr>
        <w:t>«Про ф</w:t>
      </w:r>
      <w:r w:rsidR="005862BA" w:rsidRPr="00591E4B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5862BA"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хову </w:t>
      </w:r>
      <w:r w:rsidR="005911E4" w:rsidRPr="00591E4B">
        <w:rPr>
          <w:rFonts w:ascii="Times New Roman" w:hAnsi="Times New Roman" w:cs="Times New Roman"/>
          <w:sz w:val="28"/>
          <w:szCs w:val="28"/>
          <w:lang w:val="uk-UA"/>
        </w:rPr>
        <w:t>передвищу</w:t>
      </w:r>
      <w:r w:rsidR="005862BA"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 освіту»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, «Про вищу освіту», дотримуватися Правил внутрішнього</w:t>
      </w:r>
      <w:r w:rsidR="002C7644"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C7644" w:rsidRPr="00591E4B">
        <w:rPr>
          <w:rFonts w:ascii="Times New Roman" w:hAnsi="Times New Roman" w:cs="Times New Roman"/>
          <w:sz w:val="28"/>
          <w:szCs w:val="28"/>
          <w:lang w:val="uk-UA"/>
        </w:rPr>
        <w:lastRenderedPageBreak/>
        <w:t>трудового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 розпорядку та розпоряджень адміністрації. У випадку порушеннях Правил внутрішнього</w:t>
      </w:r>
      <w:r w:rsidR="002C7644"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 трудового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 розпорядку, адміністрація має право застосувати заходи дисциплінарного, матеріального та громадського впливу</w:t>
      </w:r>
      <w:r w:rsidR="002C7644" w:rsidRPr="00591E4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3299A" w:rsidRPr="00591E4B" w:rsidRDefault="00A3299A" w:rsidP="00591E4B">
      <w:pPr>
        <w:numPr>
          <w:ilvl w:val="0"/>
          <w:numId w:val="1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E4B">
        <w:rPr>
          <w:rFonts w:ascii="Times New Roman" w:hAnsi="Times New Roman" w:cs="Times New Roman"/>
          <w:sz w:val="28"/>
          <w:szCs w:val="28"/>
          <w:lang w:val="uk-UA"/>
        </w:rPr>
        <w:t>Сторони здійснюють систематичний контроль за дотриманням пол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жень та своєчасним виконанням умов Колективного договору. Адміністрація та </w:t>
      </w:r>
      <w:r w:rsidR="002C7644" w:rsidRPr="00591E4B">
        <w:rPr>
          <w:rFonts w:ascii="Times New Roman" w:hAnsi="Times New Roman" w:cs="Times New Roman"/>
          <w:sz w:val="28"/>
          <w:szCs w:val="28"/>
          <w:lang w:val="uk-UA"/>
        </w:rPr>
        <w:t>профспілкова</w:t>
      </w:r>
      <w:r w:rsidR="005911E4"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організація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 звітують про хід виконання Колективного договору п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2C7644" w:rsidRPr="00591E4B">
        <w:rPr>
          <w:rFonts w:ascii="Times New Roman" w:hAnsi="Times New Roman" w:cs="Times New Roman"/>
          <w:sz w:val="28"/>
          <w:szCs w:val="28"/>
          <w:lang w:val="uk-UA"/>
        </w:rPr>
        <w:t>ед колективом один раз на рік (перший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 квартал наступного року).</w:t>
      </w:r>
    </w:p>
    <w:p w:rsidR="00A3299A" w:rsidRPr="00591E4B" w:rsidRDefault="00A3299A" w:rsidP="00591E4B">
      <w:pPr>
        <w:numPr>
          <w:ilvl w:val="0"/>
          <w:numId w:val="1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За умови виконання адміністрацією положень Колективного договору, </w:t>
      </w:r>
      <w:r w:rsidR="002C7644" w:rsidRPr="00591E4B">
        <w:rPr>
          <w:rFonts w:ascii="Times New Roman" w:hAnsi="Times New Roman" w:cs="Times New Roman"/>
          <w:sz w:val="28"/>
          <w:szCs w:val="28"/>
          <w:lang w:val="uk-UA"/>
        </w:rPr>
        <w:t>профспілкова</w:t>
      </w:r>
      <w:r w:rsidR="005911E4"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організація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 зобов’язується не оголошувати страйків, бойкотів та інших форм організованого протесту.</w:t>
      </w:r>
    </w:p>
    <w:p w:rsidR="00795BFC" w:rsidRPr="00591E4B" w:rsidRDefault="00795BFC" w:rsidP="00591E4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3299A" w:rsidRPr="00591E4B" w:rsidRDefault="00A3299A" w:rsidP="00591E4B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5" w:name="bookmark4"/>
      <w:r w:rsidRPr="00591E4B">
        <w:rPr>
          <w:rFonts w:ascii="Times New Roman" w:hAnsi="Times New Roman" w:cs="Times New Roman"/>
          <w:b/>
          <w:bCs/>
          <w:sz w:val="28"/>
          <w:szCs w:val="28"/>
          <w:lang w:val="uk-UA"/>
        </w:rPr>
        <w:t>ІІ.</w:t>
      </w:r>
      <w:r w:rsidRPr="00591E4B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>Трудові відносини. Забезпечення зайнятості працівників</w:t>
      </w:r>
      <w:bookmarkEnd w:id="5"/>
    </w:p>
    <w:p w:rsidR="00A3299A" w:rsidRPr="00591E4B" w:rsidRDefault="00A3299A" w:rsidP="00591E4B">
      <w:pPr>
        <w:numPr>
          <w:ilvl w:val="0"/>
          <w:numId w:val="3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6" w:name="bookmark5"/>
      <w:r w:rsidRPr="00591E4B">
        <w:rPr>
          <w:rFonts w:ascii="Times New Roman" w:hAnsi="Times New Roman" w:cs="Times New Roman"/>
          <w:sz w:val="28"/>
          <w:szCs w:val="28"/>
          <w:lang w:val="uk-UA"/>
        </w:rPr>
        <w:t>Адміністрація зобов’язується</w:t>
      </w:r>
      <w:bookmarkEnd w:id="6"/>
      <w:r w:rsidR="002C7644" w:rsidRPr="00591E4B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A3299A" w:rsidRPr="00591E4B" w:rsidRDefault="00A3299A" w:rsidP="00591E4B">
      <w:pPr>
        <w:numPr>
          <w:ilvl w:val="0"/>
          <w:numId w:val="4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E4B">
        <w:rPr>
          <w:rFonts w:ascii="Times New Roman" w:hAnsi="Times New Roman" w:cs="Times New Roman"/>
          <w:sz w:val="28"/>
          <w:szCs w:val="28"/>
          <w:lang w:val="uk-UA"/>
        </w:rPr>
        <w:t>Забезпечити ефективну діяльність Коледжу, виходячи з обсягів фіна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сування, та раціональне використання коштів спеціального фонду для підвищення результативнос</w:t>
      </w:r>
      <w:r w:rsidR="002C7644" w:rsidRPr="00591E4B">
        <w:rPr>
          <w:rFonts w:ascii="Times New Roman" w:hAnsi="Times New Roman" w:cs="Times New Roman"/>
          <w:sz w:val="28"/>
          <w:szCs w:val="28"/>
          <w:lang w:val="uk-UA"/>
        </w:rPr>
        <w:t>ті роботи, покращення соціально-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економічного становища праці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ників та студентів.</w:t>
      </w:r>
    </w:p>
    <w:p w:rsidR="00A3299A" w:rsidRPr="00591E4B" w:rsidRDefault="00A3299A" w:rsidP="00591E4B">
      <w:pPr>
        <w:numPr>
          <w:ilvl w:val="0"/>
          <w:numId w:val="4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E4B">
        <w:rPr>
          <w:rFonts w:ascii="Times New Roman" w:hAnsi="Times New Roman" w:cs="Times New Roman"/>
          <w:sz w:val="28"/>
          <w:szCs w:val="28"/>
          <w:lang w:val="uk-UA"/>
        </w:rPr>
        <w:t>Забезпечити розвиток і зміцнення матеріально-технічної бази кол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джу, створення оптимальних умов для організації навчально-виховного процесу.</w:t>
      </w:r>
    </w:p>
    <w:p w:rsidR="00A3299A" w:rsidRPr="00591E4B" w:rsidRDefault="00A3299A" w:rsidP="00591E4B">
      <w:pPr>
        <w:numPr>
          <w:ilvl w:val="0"/>
          <w:numId w:val="4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E4B">
        <w:rPr>
          <w:rFonts w:ascii="Times New Roman" w:hAnsi="Times New Roman" w:cs="Times New Roman"/>
          <w:sz w:val="28"/>
          <w:szCs w:val="28"/>
          <w:lang w:val="uk-UA"/>
        </w:rPr>
        <w:t>Здійснювати прийом на роботу та звільнення відповідно до Правил внутрішнього</w:t>
      </w:r>
      <w:r w:rsidR="002C7644"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 трудового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 розпорядку для працівників та студентів ВСП «Ново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шицький фаховий коледж Подільського державного</w:t>
      </w:r>
      <w:r w:rsidR="00047A92">
        <w:rPr>
          <w:rFonts w:ascii="Times New Roman" w:hAnsi="Times New Roman" w:cs="Times New Roman"/>
          <w:sz w:val="28"/>
          <w:szCs w:val="28"/>
          <w:lang w:val="uk-UA"/>
        </w:rPr>
        <w:t xml:space="preserve"> аграрно-технічного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 універс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тету»  (додаток 1)</w:t>
      </w:r>
      <w:r w:rsidR="002C7644" w:rsidRPr="00591E4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3299A" w:rsidRPr="00591E4B" w:rsidRDefault="00A3299A" w:rsidP="00591E4B">
      <w:pPr>
        <w:numPr>
          <w:ilvl w:val="0"/>
          <w:numId w:val="4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E4B">
        <w:rPr>
          <w:rFonts w:ascii="Times New Roman" w:hAnsi="Times New Roman" w:cs="Times New Roman"/>
          <w:sz w:val="28"/>
          <w:szCs w:val="28"/>
          <w:lang w:val="uk-UA"/>
        </w:rPr>
        <w:t>Не допускати будь-яке пряме або непряме обмеження прав чи встан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влення прямих або непрямих переваг при укладенні, зміні та припиненні трудов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го договору залежно від походження, соціального і майнового стану, расової та національної приналежності, статі, мови, політичних поглядів, релігійних перек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нань, членства у професійній спілці чи іншому об’єднанні громадян, роду і хара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теру занять, місця проживання.</w:t>
      </w:r>
    </w:p>
    <w:p w:rsidR="00795BFC" w:rsidRPr="00591E4B" w:rsidRDefault="00A3299A" w:rsidP="00591E4B">
      <w:pPr>
        <w:numPr>
          <w:ilvl w:val="0"/>
          <w:numId w:val="5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E4B">
        <w:rPr>
          <w:rFonts w:ascii="Times New Roman" w:hAnsi="Times New Roman" w:cs="Times New Roman"/>
          <w:sz w:val="28"/>
          <w:szCs w:val="28"/>
          <w:lang w:val="uk-UA"/>
        </w:rPr>
        <w:lastRenderedPageBreak/>
        <w:t>Забезпечити розробку посадових та робочих інструкцій для всіх кат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горій працівників Коледжу за погодженням з </w:t>
      </w:r>
      <w:r w:rsidR="002C7644" w:rsidRPr="00591E4B">
        <w:rPr>
          <w:rFonts w:ascii="Times New Roman" w:hAnsi="Times New Roman" w:cs="Times New Roman"/>
          <w:sz w:val="28"/>
          <w:szCs w:val="28"/>
          <w:lang w:val="uk-UA"/>
        </w:rPr>
        <w:t>профспілковою організацією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3299A" w:rsidRPr="00591E4B" w:rsidRDefault="00A3299A" w:rsidP="00591E4B">
      <w:pPr>
        <w:numPr>
          <w:ilvl w:val="0"/>
          <w:numId w:val="5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E4B">
        <w:rPr>
          <w:rFonts w:ascii="Times New Roman" w:hAnsi="Times New Roman" w:cs="Times New Roman"/>
          <w:sz w:val="28"/>
          <w:szCs w:val="28"/>
          <w:lang w:val="uk-UA"/>
        </w:rPr>
        <w:t>Забезпечити наставництво над молодими спеціалістами, сприяти їх адаптації в колективі та професійному зростанню.</w:t>
      </w:r>
    </w:p>
    <w:p w:rsidR="00A3299A" w:rsidRPr="00591E4B" w:rsidRDefault="00A3299A" w:rsidP="00591E4B">
      <w:pPr>
        <w:numPr>
          <w:ilvl w:val="0"/>
          <w:numId w:val="6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E4B">
        <w:rPr>
          <w:rFonts w:ascii="Times New Roman" w:hAnsi="Times New Roman" w:cs="Times New Roman"/>
          <w:sz w:val="28"/>
          <w:szCs w:val="28"/>
          <w:lang w:val="uk-UA"/>
        </w:rPr>
        <w:t>Здійснювати розподіл навчального навантаження відповідно до П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ложення про порядок розподілу навчального навантаження на навчальний</w:t>
      </w:r>
      <w:r w:rsidR="002C7644"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 рік п</w:t>
      </w:r>
      <w:r w:rsidR="002C7644" w:rsidRPr="00591E4B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2C7644" w:rsidRPr="00591E4B">
        <w:rPr>
          <w:rFonts w:ascii="Times New Roman" w:hAnsi="Times New Roman" w:cs="Times New Roman"/>
          <w:sz w:val="28"/>
          <w:szCs w:val="28"/>
          <w:lang w:val="uk-UA"/>
        </w:rPr>
        <w:t>дагогічних працівників (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додаток 2 до Колективного договору).</w:t>
      </w:r>
    </w:p>
    <w:p w:rsidR="00A3299A" w:rsidRPr="00591E4B" w:rsidRDefault="00A3299A" w:rsidP="00591E4B">
      <w:pPr>
        <w:numPr>
          <w:ilvl w:val="0"/>
          <w:numId w:val="7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E4B">
        <w:rPr>
          <w:rFonts w:ascii="Times New Roman" w:hAnsi="Times New Roman" w:cs="Times New Roman"/>
          <w:sz w:val="28"/>
          <w:szCs w:val="28"/>
          <w:lang w:val="uk-UA"/>
        </w:rPr>
        <w:t>Забезпечити періодичну (не рідше одного разу на п’ять років) пер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підготовку та підвищення кваліфікації педагогічних працівників без відриву від педагогічної діяльності та з відривом, гарантуючи їм при цьому відповідні пільги, компенсації згідно з чинним законодавством.</w:t>
      </w:r>
    </w:p>
    <w:p w:rsidR="00A3299A" w:rsidRPr="00591E4B" w:rsidRDefault="00A3299A" w:rsidP="00591E4B">
      <w:pPr>
        <w:numPr>
          <w:ilvl w:val="0"/>
          <w:numId w:val="7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E4B">
        <w:rPr>
          <w:rFonts w:ascii="Times New Roman" w:hAnsi="Times New Roman" w:cs="Times New Roman"/>
          <w:sz w:val="28"/>
          <w:szCs w:val="28"/>
          <w:lang w:val="uk-UA"/>
        </w:rPr>
        <w:t>Забезпечити проведення атестації педагогічних працівників відпові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но до Типового положення про ате</w:t>
      </w:r>
      <w:r w:rsidR="002C7644" w:rsidRPr="00591E4B">
        <w:rPr>
          <w:rFonts w:ascii="Times New Roman" w:hAnsi="Times New Roman" w:cs="Times New Roman"/>
          <w:sz w:val="28"/>
          <w:szCs w:val="28"/>
          <w:lang w:val="uk-UA"/>
        </w:rPr>
        <w:t>стацію педагогічних працівників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, затвердж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ними наказом Міністерства освіти і науки України від 06.10.2010 №930, у т.ч. створення атестаційних комісій за участі представника </w:t>
      </w:r>
      <w:r w:rsidR="002C7644" w:rsidRPr="00591E4B">
        <w:rPr>
          <w:rFonts w:ascii="Times New Roman" w:hAnsi="Times New Roman" w:cs="Times New Roman"/>
          <w:sz w:val="28"/>
          <w:szCs w:val="28"/>
          <w:lang w:val="uk-UA"/>
        </w:rPr>
        <w:t>профспілкової організації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, затвердження списку педагогічних працівників, що підлягають атестації, до 20 вересня та ознайомлення з графіком проведення атестації вказаних працівників.</w:t>
      </w:r>
    </w:p>
    <w:p w:rsidR="00A3299A" w:rsidRPr="00591E4B" w:rsidRDefault="00A3299A" w:rsidP="00591E4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E4B">
        <w:rPr>
          <w:rFonts w:ascii="Times New Roman" w:hAnsi="Times New Roman" w:cs="Times New Roman"/>
          <w:sz w:val="28"/>
          <w:szCs w:val="28"/>
          <w:lang w:val="uk-UA"/>
        </w:rPr>
        <w:t>2.1.10.Забезпечити розгляд індивідуальних трудових спорів комісією по тр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дових спо</w:t>
      </w:r>
      <w:r w:rsidR="002C7644" w:rsidRPr="00591E4B">
        <w:rPr>
          <w:rFonts w:ascii="Times New Roman" w:hAnsi="Times New Roman" w:cs="Times New Roman"/>
          <w:sz w:val="28"/>
          <w:szCs w:val="28"/>
          <w:lang w:val="uk-UA"/>
        </w:rPr>
        <w:t>рах відповідно до положень ст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.223-225 КЗпП України.</w:t>
      </w:r>
    </w:p>
    <w:p w:rsidR="00A3299A" w:rsidRPr="00591E4B" w:rsidRDefault="00A3299A" w:rsidP="00591E4B">
      <w:pPr>
        <w:numPr>
          <w:ilvl w:val="0"/>
          <w:numId w:val="8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E4B">
        <w:rPr>
          <w:rFonts w:ascii="Times New Roman" w:hAnsi="Times New Roman" w:cs="Times New Roman"/>
          <w:sz w:val="28"/>
          <w:szCs w:val="28"/>
          <w:lang w:val="uk-UA"/>
        </w:rPr>
        <w:t>Не допускати економічно необґрунтованого скорочення робочих місць.</w:t>
      </w:r>
    </w:p>
    <w:p w:rsidR="00A3299A" w:rsidRPr="00591E4B" w:rsidRDefault="00A3299A" w:rsidP="00591E4B">
      <w:pPr>
        <w:numPr>
          <w:ilvl w:val="0"/>
          <w:numId w:val="9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Не пізніше, ніж за три місяці, повідомляти </w:t>
      </w:r>
      <w:r w:rsidR="002C7644" w:rsidRPr="00591E4B">
        <w:rPr>
          <w:rFonts w:ascii="Times New Roman" w:hAnsi="Times New Roman" w:cs="Times New Roman"/>
          <w:sz w:val="28"/>
          <w:szCs w:val="28"/>
          <w:lang w:val="uk-UA"/>
        </w:rPr>
        <w:t>профспілкову організацію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 про наміри запровадити зміни, що можуть привести до скорочення робочих місць чи погіршення умов праці. За три місяці до прийняття рішення про ліквідацію, злиття, приєднання,поділ, зміну власника або організаційно-правової форми з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кладу проводити консультації з </w:t>
      </w:r>
      <w:r w:rsidR="002C7644" w:rsidRPr="00591E4B">
        <w:rPr>
          <w:rFonts w:ascii="Times New Roman" w:hAnsi="Times New Roman" w:cs="Times New Roman"/>
          <w:sz w:val="28"/>
          <w:szCs w:val="28"/>
          <w:lang w:val="uk-UA"/>
        </w:rPr>
        <w:t>профспілковою</w:t>
      </w:r>
      <w:r w:rsidR="005911E4"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</w:t>
      </w:r>
      <w:r w:rsidR="002C7644" w:rsidRPr="00591E4B">
        <w:rPr>
          <w:rFonts w:ascii="Times New Roman" w:hAnsi="Times New Roman" w:cs="Times New Roman"/>
          <w:sz w:val="28"/>
          <w:szCs w:val="28"/>
          <w:lang w:val="uk-UA"/>
        </w:rPr>
        <w:t>єю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 щодо запобігання звільненням чи зведенню їх кількості до мінімуму або пом'якшень несприятливих наслідків таких змін.</w:t>
      </w:r>
    </w:p>
    <w:p w:rsidR="00A3299A" w:rsidRPr="00591E4B" w:rsidRDefault="00A3299A" w:rsidP="00591E4B">
      <w:pPr>
        <w:numPr>
          <w:ilvl w:val="0"/>
          <w:numId w:val="9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E4B">
        <w:rPr>
          <w:rFonts w:ascii="Times New Roman" w:hAnsi="Times New Roman" w:cs="Times New Roman"/>
          <w:sz w:val="28"/>
          <w:szCs w:val="28"/>
          <w:lang w:val="uk-UA"/>
        </w:rPr>
        <w:lastRenderedPageBreak/>
        <w:t>Розірвання трудового договору із співробітником за ініціативи адмін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страції здійснювати з</w:t>
      </w:r>
      <w:r w:rsidR="002C7644"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а згодою </w:t>
      </w:r>
      <w:r w:rsidR="00635507" w:rsidRPr="00591E4B">
        <w:rPr>
          <w:rFonts w:ascii="Times New Roman" w:hAnsi="Times New Roman" w:cs="Times New Roman"/>
          <w:sz w:val="28"/>
          <w:szCs w:val="28"/>
          <w:lang w:val="uk-UA"/>
        </w:rPr>
        <w:t>профспілкового комітету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, за винятком випадків, передбачених ст. 43-1 КЗпП України.</w:t>
      </w:r>
    </w:p>
    <w:p w:rsidR="00A3299A" w:rsidRPr="00591E4B" w:rsidRDefault="005911E4" w:rsidP="00591E4B">
      <w:pPr>
        <w:numPr>
          <w:ilvl w:val="0"/>
          <w:numId w:val="3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7" w:name="bookmark6"/>
      <w:r w:rsidRPr="00591E4B">
        <w:rPr>
          <w:rFonts w:ascii="Times New Roman" w:hAnsi="Times New Roman" w:cs="Times New Roman"/>
          <w:sz w:val="28"/>
          <w:szCs w:val="28"/>
          <w:lang w:val="uk-UA"/>
        </w:rPr>
        <w:t>Профспіл</w:t>
      </w:r>
      <w:r w:rsidR="00635507" w:rsidRPr="00591E4B">
        <w:rPr>
          <w:rFonts w:ascii="Times New Roman" w:hAnsi="Times New Roman" w:cs="Times New Roman"/>
          <w:sz w:val="28"/>
          <w:szCs w:val="28"/>
          <w:lang w:val="uk-UA"/>
        </w:rPr>
        <w:t>кова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організація</w:t>
      </w:r>
      <w:r w:rsidR="00A3299A"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 зобов'язується:</w:t>
      </w:r>
      <w:bookmarkEnd w:id="7"/>
    </w:p>
    <w:p w:rsidR="00A3299A" w:rsidRPr="00591E4B" w:rsidRDefault="00A3299A" w:rsidP="00591E4B">
      <w:pPr>
        <w:numPr>
          <w:ilvl w:val="0"/>
          <w:numId w:val="10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Здійснювати громадський контроль за додержанням законодавства </w:t>
      </w:r>
      <w:r w:rsidRPr="00591E4B">
        <w:rPr>
          <w:rFonts w:ascii="Times New Roman" w:hAnsi="Times New Roman" w:cs="Times New Roman"/>
          <w:sz w:val="28"/>
          <w:szCs w:val="28"/>
        </w:rPr>
        <w:t xml:space="preserve">про 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працю адміністрацією Коледжу</w:t>
      </w:r>
    </w:p>
    <w:p w:rsidR="00A3299A" w:rsidRPr="00591E4B" w:rsidRDefault="00A3299A" w:rsidP="00591E4B">
      <w:pPr>
        <w:numPr>
          <w:ilvl w:val="0"/>
          <w:numId w:val="10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Сприяти виконанню працівниками </w:t>
      </w:r>
      <w:r w:rsidRPr="00591E4B">
        <w:rPr>
          <w:rFonts w:ascii="Times New Roman" w:hAnsi="Times New Roman" w:cs="Times New Roman"/>
          <w:sz w:val="28"/>
          <w:szCs w:val="28"/>
        </w:rPr>
        <w:t xml:space="preserve">Правил 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внутрішнього </w:t>
      </w:r>
      <w:r w:rsidR="00635507"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трудового 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розпорядку, сумлінному виконанню функціональних обов'язків та додержання трудової дисципліни.</w:t>
      </w:r>
    </w:p>
    <w:p w:rsidR="00A3299A" w:rsidRPr="00591E4B" w:rsidRDefault="00A3299A" w:rsidP="00591E4B">
      <w:pPr>
        <w:numPr>
          <w:ilvl w:val="0"/>
          <w:numId w:val="11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E4B">
        <w:rPr>
          <w:rFonts w:ascii="Times New Roman" w:hAnsi="Times New Roman" w:cs="Times New Roman"/>
          <w:sz w:val="28"/>
          <w:szCs w:val="28"/>
          <w:lang w:val="uk-UA"/>
        </w:rPr>
        <w:t>Сприяти попередженню виникнення трудових спорів та вживати з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ходів щодо розв'язання трудових конфліктів.</w:t>
      </w:r>
    </w:p>
    <w:p w:rsidR="00A3299A" w:rsidRPr="00591E4B" w:rsidRDefault="00A3299A" w:rsidP="00591E4B">
      <w:pPr>
        <w:numPr>
          <w:ilvl w:val="0"/>
          <w:numId w:val="11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E4B">
        <w:rPr>
          <w:rFonts w:ascii="Times New Roman" w:hAnsi="Times New Roman" w:cs="Times New Roman"/>
          <w:sz w:val="28"/>
          <w:szCs w:val="28"/>
          <w:lang w:val="uk-UA"/>
        </w:rPr>
        <w:t>Надавати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ab/>
        <w:t>допомогу членам первинної профспілкової організації у разі порушення їх трудових прав, у т.ч. за необхідності, звертатись до адміністр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ції, державних органів та установ, органів місцевого самоврядування, забезпечити представництв</w:t>
      </w:r>
      <w:r w:rsidR="00635507"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о інтересів членів </w:t>
      </w:r>
      <w:r w:rsidR="005911E4" w:rsidRPr="00591E4B">
        <w:rPr>
          <w:rFonts w:ascii="Times New Roman" w:hAnsi="Times New Roman" w:cs="Times New Roman"/>
          <w:sz w:val="28"/>
          <w:szCs w:val="28"/>
          <w:lang w:val="uk-UA"/>
        </w:rPr>
        <w:t>профспілкової організації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 в суді та вживати інші заходи, передбачені законодавство</w:t>
      </w:r>
      <w:r w:rsidR="00635507"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м, з метою захисту прав членів </w:t>
      </w:r>
      <w:r w:rsidR="005911E4" w:rsidRPr="00591E4B">
        <w:rPr>
          <w:rFonts w:ascii="Times New Roman" w:hAnsi="Times New Roman" w:cs="Times New Roman"/>
          <w:sz w:val="28"/>
          <w:szCs w:val="28"/>
          <w:lang w:val="uk-UA"/>
        </w:rPr>
        <w:t>профспілкової організації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30ACC" w:rsidRPr="00591E4B" w:rsidRDefault="00A3299A" w:rsidP="00591E4B">
      <w:pPr>
        <w:numPr>
          <w:ilvl w:val="0"/>
          <w:numId w:val="11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E4B">
        <w:rPr>
          <w:rFonts w:ascii="Times New Roman" w:hAnsi="Times New Roman" w:cs="Times New Roman"/>
          <w:sz w:val="28"/>
          <w:szCs w:val="28"/>
          <w:lang w:val="uk-UA"/>
        </w:rPr>
        <w:t>Надавати адміністрації пропозиції щодо усунення порушень трудових прав працівників, вжиття заходів до мінімізації негативних наслідків від змін у організації праці</w:t>
      </w:r>
      <w:r w:rsidR="00730ACC" w:rsidRPr="00591E4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3299A" w:rsidRPr="00591E4B" w:rsidRDefault="00A3299A" w:rsidP="00591E4B">
      <w:pPr>
        <w:numPr>
          <w:ilvl w:val="0"/>
          <w:numId w:val="11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E4B">
        <w:rPr>
          <w:rFonts w:ascii="Times New Roman" w:hAnsi="Times New Roman" w:cs="Times New Roman"/>
          <w:sz w:val="28"/>
          <w:szCs w:val="28"/>
          <w:lang w:val="uk-UA"/>
        </w:rPr>
        <w:t>Проводити ознайомлення</w:t>
      </w:r>
      <w:r w:rsidR="002753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членів первинної профспілкової організації </w:t>
      </w:r>
      <w:r w:rsidRPr="00591E4B">
        <w:rPr>
          <w:rFonts w:ascii="Times New Roman" w:hAnsi="Times New Roman" w:cs="Times New Roman"/>
          <w:sz w:val="28"/>
          <w:szCs w:val="28"/>
        </w:rPr>
        <w:t xml:space="preserve">з 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нормативно-правовими актами з питань оплати праці, охорони праці, інших п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тань, що стосуються трудових прав працівників.</w:t>
      </w:r>
    </w:p>
    <w:p w:rsidR="00A3299A" w:rsidRPr="00591E4B" w:rsidRDefault="00A3299A" w:rsidP="00591E4B">
      <w:pPr>
        <w:numPr>
          <w:ilvl w:val="0"/>
          <w:numId w:val="3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8" w:name="bookmark7"/>
      <w:r w:rsidRPr="00591E4B">
        <w:rPr>
          <w:rFonts w:ascii="Times New Roman" w:hAnsi="Times New Roman" w:cs="Times New Roman"/>
          <w:sz w:val="28"/>
          <w:szCs w:val="28"/>
          <w:lang w:val="uk-UA"/>
        </w:rPr>
        <w:t>Сторони домовились:</w:t>
      </w:r>
      <w:bookmarkEnd w:id="8"/>
    </w:p>
    <w:p w:rsidR="00A3299A" w:rsidRPr="00591E4B" w:rsidRDefault="00A3299A" w:rsidP="00591E4B">
      <w:pPr>
        <w:numPr>
          <w:ilvl w:val="0"/>
          <w:numId w:val="12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E4B">
        <w:rPr>
          <w:rFonts w:ascii="Times New Roman" w:hAnsi="Times New Roman" w:cs="Times New Roman"/>
          <w:sz w:val="28"/>
          <w:szCs w:val="28"/>
          <w:lang w:val="uk-UA"/>
        </w:rPr>
        <w:t>Затвердити Положення про рейтингову оцінку діяльності педагогічн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го працівника </w:t>
      </w:r>
      <w:r w:rsidR="007135FB" w:rsidRPr="00591E4B">
        <w:rPr>
          <w:rFonts w:ascii="Times New Roman" w:hAnsi="Times New Roman" w:cs="Times New Roman"/>
          <w:sz w:val="28"/>
          <w:szCs w:val="28"/>
          <w:lang w:val="uk-UA"/>
        </w:rPr>
        <w:t>Відокремленого структурного підрозділу «Новоушицький фаховий коледж Подільс</w:t>
      </w:r>
      <w:r w:rsidR="00BA4CC9" w:rsidRPr="00591E4B">
        <w:rPr>
          <w:rFonts w:ascii="Times New Roman" w:hAnsi="Times New Roman" w:cs="Times New Roman"/>
          <w:sz w:val="28"/>
          <w:szCs w:val="28"/>
          <w:lang w:val="uk-UA"/>
        </w:rPr>
        <w:t>ького державного</w:t>
      </w:r>
      <w:r w:rsidR="00047A92">
        <w:rPr>
          <w:rFonts w:ascii="Times New Roman" w:hAnsi="Times New Roman" w:cs="Times New Roman"/>
          <w:sz w:val="28"/>
          <w:szCs w:val="28"/>
          <w:lang w:val="uk-UA"/>
        </w:rPr>
        <w:t xml:space="preserve"> аграрно-технічного</w:t>
      </w:r>
      <w:r w:rsidR="00BA4CC9"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 університету».</w:t>
      </w:r>
    </w:p>
    <w:p w:rsidR="00A3299A" w:rsidRPr="00591E4B" w:rsidRDefault="00A3299A" w:rsidP="00591E4B">
      <w:pPr>
        <w:numPr>
          <w:ilvl w:val="0"/>
          <w:numId w:val="12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E4B">
        <w:rPr>
          <w:rFonts w:ascii="Times New Roman" w:hAnsi="Times New Roman" w:cs="Times New Roman"/>
          <w:sz w:val="28"/>
          <w:szCs w:val="28"/>
          <w:lang w:val="uk-UA"/>
        </w:rPr>
        <w:t>Що при скороченні чисельності чи штату працівників переважне пр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во на залишення на роботі у випадку однакової продуктивності праці і кваліфік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ції, крім осіб, передбачених ст. 42 КЗпП України, надається також:</w:t>
      </w:r>
    </w:p>
    <w:p w:rsidR="00A3299A" w:rsidRPr="00591E4B" w:rsidRDefault="00A3299A" w:rsidP="00591E4B">
      <w:pPr>
        <w:numPr>
          <w:ilvl w:val="0"/>
          <w:numId w:val="2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E4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особам </w:t>
      </w:r>
      <w:r w:rsidR="002753D3" w:rsidRPr="00591E4B">
        <w:rPr>
          <w:rFonts w:ascii="Times New Roman" w:hAnsi="Times New Roman" w:cs="Times New Roman"/>
          <w:sz w:val="28"/>
          <w:szCs w:val="28"/>
          <w:lang w:val="uk-UA"/>
        </w:rPr>
        <w:t>перед пенсійного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 віку (за 3 роки чи менше до виходу на пенсію);</w:t>
      </w:r>
    </w:p>
    <w:p w:rsidR="00A3299A" w:rsidRPr="00591E4B" w:rsidRDefault="00A3299A" w:rsidP="00591E4B">
      <w:pPr>
        <w:numPr>
          <w:ilvl w:val="0"/>
          <w:numId w:val="2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E4B">
        <w:rPr>
          <w:rFonts w:ascii="Times New Roman" w:hAnsi="Times New Roman" w:cs="Times New Roman"/>
          <w:sz w:val="28"/>
          <w:szCs w:val="28"/>
          <w:lang w:val="uk-UA"/>
        </w:rPr>
        <w:t>особам, які мають вищу рейтингову оцінку.</w:t>
      </w:r>
    </w:p>
    <w:p w:rsidR="00A3299A" w:rsidRPr="00591E4B" w:rsidRDefault="00A3299A" w:rsidP="00591E4B">
      <w:pPr>
        <w:numPr>
          <w:ilvl w:val="0"/>
          <w:numId w:val="12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E4B">
        <w:rPr>
          <w:rFonts w:ascii="Times New Roman" w:hAnsi="Times New Roman" w:cs="Times New Roman"/>
          <w:sz w:val="28"/>
          <w:szCs w:val="28"/>
          <w:lang w:val="uk-UA"/>
        </w:rPr>
        <w:t>Застосовувати для забезпечення продуктивної зайнятості гнучкі р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жими праці та інші заходи, які сприяють збереженню та розвитку системи роб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чих місць.</w:t>
      </w:r>
    </w:p>
    <w:p w:rsidR="00A3299A" w:rsidRPr="00591E4B" w:rsidRDefault="00A3299A" w:rsidP="00591E4B">
      <w:pPr>
        <w:numPr>
          <w:ilvl w:val="0"/>
          <w:numId w:val="13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E4B">
        <w:rPr>
          <w:rFonts w:ascii="Times New Roman" w:hAnsi="Times New Roman" w:cs="Times New Roman"/>
          <w:sz w:val="28"/>
          <w:szCs w:val="28"/>
          <w:lang w:val="uk-UA"/>
        </w:rPr>
        <w:t>Забезпечити рівні права та можливості жінкам і чоловікам у праце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лаштуванні, виборі режимів роботи, просуванні по роботі, підвищенні кваліфік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ції та перепідготовці.</w:t>
      </w:r>
    </w:p>
    <w:p w:rsidR="00A3299A" w:rsidRPr="00591E4B" w:rsidRDefault="00A3299A" w:rsidP="00591E4B">
      <w:pPr>
        <w:numPr>
          <w:ilvl w:val="0"/>
          <w:numId w:val="13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E4B">
        <w:rPr>
          <w:rFonts w:ascii="Times New Roman" w:hAnsi="Times New Roman" w:cs="Times New Roman"/>
          <w:sz w:val="28"/>
          <w:szCs w:val="28"/>
          <w:lang w:val="uk-UA"/>
        </w:rPr>
        <w:t>Вважати пріоритетним застосування внутрішнього сумісництва та с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міщення професій працівниками адміністративно-господарського персоналу у в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падку наявності вакансій відповідної категорії</w:t>
      </w:r>
      <w:r w:rsidR="004C46B0" w:rsidRPr="00591E4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3299A" w:rsidRPr="00591E4B" w:rsidRDefault="00A3299A" w:rsidP="00591E4B">
      <w:pPr>
        <w:numPr>
          <w:ilvl w:val="0"/>
          <w:numId w:val="13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E4B">
        <w:rPr>
          <w:rFonts w:ascii="Times New Roman" w:hAnsi="Times New Roman" w:cs="Times New Roman"/>
          <w:sz w:val="28"/>
          <w:szCs w:val="28"/>
          <w:lang w:val="uk-UA"/>
        </w:rPr>
        <w:t>Забезпечити гласність щодо надходження та використання бюджетних та позабюджетних коштів, штатного розпису, кількості працівників у поточному році, положень про підрозділи та органи Коледжу, методи нормування та оцінки роботи педагогічних працівників, інших документів щодо організації освітнього процесу коледжу шляхом розміщення відповідних актів на сайті Коледжу.</w:t>
      </w:r>
    </w:p>
    <w:p w:rsidR="00A3299A" w:rsidRPr="00591E4B" w:rsidRDefault="00A3299A" w:rsidP="00591E4B">
      <w:pPr>
        <w:numPr>
          <w:ilvl w:val="0"/>
          <w:numId w:val="14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E4B">
        <w:rPr>
          <w:rFonts w:ascii="Times New Roman" w:hAnsi="Times New Roman" w:cs="Times New Roman"/>
          <w:sz w:val="28"/>
          <w:szCs w:val="28"/>
          <w:lang w:val="uk-UA"/>
        </w:rPr>
        <w:t>Посадові інструкції працівників, накази про застосування дисциплін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рних стягнень, заходів заохочення, визначення умов оплати праці, змін істотних умов </w:t>
      </w:r>
      <w:r w:rsidR="004C46B0" w:rsidRPr="00591E4B">
        <w:rPr>
          <w:rFonts w:ascii="Times New Roman" w:hAnsi="Times New Roman" w:cs="Times New Roman"/>
          <w:sz w:val="28"/>
          <w:szCs w:val="28"/>
          <w:lang w:val="uk-UA"/>
        </w:rPr>
        <w:t>праці, просування за посадами (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за відсутності конкурсного відбору) пог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джувати з </w:t>
      </w:r>
      <w:r w:rsidR="004C46B0" w:rsidRPr="00591E4B">
        <w:rPr>
          <w:rFonts w:ascii="Times New Roman" w:hAnsi="Times New Roman" w:cs="Times New Roman"/>
          <w:sz w:val="28"/>
          <w:szCs w:val="28"/>
          <w:lang w:val="uk-UA"/>
        </w:rPr>
        <w:t>профспілковою організацією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86AC0" w:rsidRPr="00591E4B" w:rsidRDefault="00086AC0" w:rsidP="00591E4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3299A" w:rsidRPr="00591E4B" w:rsidRDefault="00A3299A" w:rsidP="00591E4B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9" w:name="bookmark8"/>
      <w:r w:rsidRPr="00591E4B">
        <w:rPr>
          <w:rFonts w:ascii="Times New Roman" w:hAnsi="Times New Roman" w:cs="Times New Roman"/>
          <w:b/>
          <w:bCs/>
          <w:sz w:val="28"/>
          <w:szCs w:val="28"/>
          <w:lang w:val="uk-UA"/>
        </w:rPr>
        <w:t>ІІІ.</w:t>
      </w:r>
      <w:r w:rsidRPr="00591E4B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>Оплата праці</w:t>
      </w:r>
      <w:bookmarkEnd w:id="9"/>
    </w:p>
    <w:p w:rsidR="00A3299A" w:rsidRPr="00591E4B" w:rsidRDefault="00A3299A" w:rsidP="00591E4B">
      <w:pPr>
        <w:numPr>
          <w:ilvl w:val="0"/>
          <w:numId w:val="15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0" w:name="bookmark9"/>
      <w:r w:rsidRPr="00591E4B">
        <w:rPr>
          <w:rFonts w:ascii="Times New Roman" w:hAnsi="Times New Roman" w:cs="Times New Roman"/>
          <w:sz w:val="28"/>
          <w:szCs w:val="28"/>
          <w:lang w:val="uk-UA"/>
        </w:rPr>
        <w:t>Адміністрація зобов’язується</w:t>
      </w:r>
      <w:bookmarkEnd w:id="10"/>
      <w:r w:rsidR="004C46B0" w:rsidRPr="00591E4B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A3299A" w:rsidRPr="00591E4B" w:rsidRDefault="00A3299A" w:rsidP="00591E4B">
      <w:pPr>
        <w:numPr>
          <w:ilvl w:val="0"/>
          <w:numId w:val="16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E4B">
        <w:rPr>
          <w:rFonts w:ascii="Times New Roman" w:hAnsi="Times New Roman" w:cs="Times New Roman"/>
          <w:sz w:val="28"/>
          <w:szCs w:val="28"/>
          <w:lang w:val="uk-UA"/>
        </w:rPr>
        <w:t>Виплачувати працівникам установи заробітну плату у грошовому в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раженні за місцем роботи двічі на місяць:</w:t>
      </w:r>
    </w:p>
    <w:p w:rsidR="00A3299A" w:rsidRPr="002753D3" w:rsidRDefault="00A3299A" w:rsidP="002753D3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53D3">
        <w:rPr>
          <w:rFonts w:ascii="Times New Roman" w:hAnsi="Times New Roman" w:cs="Times New Roman"/>
          <w:sz w:val="28"/>
          <w:szCs w:val="28"/>
          <w:lang w:val="uk-UA"/>
        </w:rPr>
        <w:t>за першу половину місяця з 15 числа,</w:t>
      </w:r>
    </w:p>
    <w:p w:rsidR="00A3299A" w:rsidRPr="002753D3" w:rsidRDefault="00A3299A" w:rsidP="002753D3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53D3">
        <w:rPr>
          <w:rFonts w:ascii="Times New Roman" w:hAnsi="Times New Roman" w:cs="Times New Roman"/>
          <w:sz w:val="28"/>
          <w:szCs w:val="28"/>
          <w:lang w:val="uk-UA"/>
        </w:rPr>
        <w:t>остаточний розрахунок - в останнє число місяця, але не пізніше 7 чи</w:t>
      </w:r>
      <w:r w:rsidRPr="002753D3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2753D3">
        <w:rPr>
          <w:rFonts w:ascii="Times New Roman" w:hAnsi="Times New Roman" w:cs="Times New Roman"/>
          <w:sz w:val="28"/>
          <w:szCs w:val="28"/>
          <w:lang w:val="uk-UA"/>
        </w:rPr>
        <w:t>ла наступного місяця.</w:t>
      </w:r>
    </w:p>
    <w:p w:rsidR="00A3299A" w:rsidRPr="00591E4B" w:rsidRDefault="00A3299A" w:rsidP="00591E4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E4B">
        <w:rPr>
          <w:rFonts w:ascii="Times New Roman" w:hAnsi="Times New Roman" w:cs="Times New Roman"/>
          <w:sz w:val="28"/>
          <w:szCs w:val="28"/>
          <w:lang w:val="uk-UA"/>
        </w:rPr>
        <w:t>Якщо день виплати заробітної плати припадає на вихідний, святковий або неробочий день, то заробітна плата виплачується напередодні.</w:t>
      </w:r>
    </w:p>
    <w:p w:rsidR="00A3299A" w:rsidRPr="00591E4B" w:rsidRDefault="00A3299A" w:rsidP="00591E4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E4B">
        <w:rPr>
          <w:rFonts w:ascii="Times New Roman" w:hAnsi="Times New Roman" w:cs="Times New Roman"/>
          <w:sz w:val="28"/>
          <w:szCs w:val="28"/>
          <w:lang w:val="uk-UA"/>
        </w:rPr>
        <w:lastRenderedPageBreak/>
        <w:t>Розмір авансу повинен складати не менше 50% тарифної ставки (посадового окладу) працівника за поточний місяць.</w:t>
      </w:r>
    </w:p>
    <w:p w:rsidR="00DC5CC7" w:rsidRPr="00591E4B" w:rsidRDefault="00A3299A" w:rsidP="00591E4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E4B">
        <w:rPr>
          <w:rFonts w:ascii="Times New Roman" w:hAnsi="Times New Roman" w:cs="Times New Roman"/>
          <w:sz w:val="28"/>
          <w:szCs w:val="28"/>
          <w:lang w:val="uk-UA"/>
        </w:rPr>
        <w:t>З урахування положень ч.1 ст.24 Закону України «Про оплату праці» та з урахуванням особливостей бюджетного процесу:</w:t>
      </w:r>
    </w:p>
    <w:p w:rsidR="004C46B0" w:rsidRPr="00591E4B" w:rsidRDefault="00A3299A" w:rsidP="00591E4B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E4B">
        <w:rPr>
          <w:rFonts w:ascii="Times New Roman" w:hAnsi="Times New Roman" w:cs="Times New Roman"/>
          <w:sz w:val="28"/>
          <w:szCs w:val="28"/>
          <w:lang w:val="uk-UA"/>
        </w:rPr>
        <w:t>у випадку відсутності бюджетного фінансування виплата заробітної плати може бути перенесена, але не пізніше семи днів після закінчення п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ріоду, за який здійснюється виплата, у т.ч. виплата заробітної плати за пе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шу половину місяця - до 22 числа</w:t>
      </w:r>
      <w:r w:rsidR="004C46B0" w:rsidRPr="00591E4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3299A" w:rsidRPr="00591E4B" w:rsidRDefault="00A3299A" w:rsidP="00591E4B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E4B">
        <w:rPr>
          <w:rFonts w:ascii="Times New Roman" w:hAnsi="Times New Roman" w:cs="Times New Roman"/>
          <w:sz w:val="28"/>
          <w:szCs w:val="28"/>
          <w:lang w:val="uk-UA"/>
        </w:rPr>
        <w:t>остаточний розрахунок може бути проведено раніше останнього числа місяця після надходження відповідних коштів.</w:t>
      </w:r>
    </w:p>
    <w:p w:rsidR="00A3299A" w:rsidRPr="00591E4B" w:rsidRDefault="00A3299A" w:rsidP="00591E4B">
      <w:pPr>
        <w:numPr>
          <w:ilvl w:val="0"/>
          <w:numId w:val="17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E4B">
        <w:rPr>
          <w:rFonts w:ascii="Times New Roman" w:hAnsi="Times New Roman" w:cs="Times New Roman"/>
          <w:sz w:val="28"/>
          <w:szCs w:val="28"/>
          <w:lang w:val="uk-UA"/>
        </w:rPr>
        <w:t>Здійснювати виплату заробітної плати через установи банків відпов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дно до чинного законодавства лише на підставі особистих заяв працівників. При кожній виплаті заробітної плати повідомляти</w:t>
      </w:r>
      <w:r w:rsidR="002753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C46B0" w:rsidRPr="00591E4B">
        <w:rPr>
          <w:rFonts w:ascii="Times New Roman" w:hAnsi="Times New Roman" w:cs="Times New Roman"/>
          <w:sz w:val="28"/>
          <w:szCs w:val="28"/>
          <w:lang w:val="uk-UA"/>
        </w:rPr>
        <w:t>за вимогою працівника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 про загальну суму заробітної плати з розшифровкою за видами виплат, розміри і підстави утримань, суму зарплати, що належить до виплати.</w:t>
      </w:r>
    </w:p>
    <w:p w:rsidR="00A3299A" w:rsidRPr="00591E4B" w:rsidRDefault="00A3299A" w:rsidP="00591E4B">
      <w:pPr>
        <w:numPr>
          <w:ilvl w:val="0"/>
          <w:numId w:val="18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Встановлювати за погодженням з </w:t>
      </w:r>
      <w:r w:rsidR="004C46B0" w:rsidRPr="00591E4B">
        <w:rPr>
          <w:rFonts w:ascii="Times New Roman" w:hAnsi="Times New Roman" w:cs="Times New Roman"/>
          <w:sz w:val="28"/>
          <w:szCs w:val="28"/>
          <w:lang w:val="uk-UA"/>
        </w:rPr>
        <w:t>профспілковою організацією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 пос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дові оклади (ставки заробітної плати) та ставки погодинної оплати згідно з пост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новою Кабінету Міністрів України від 30.08.2002 № 1298 «Про оплату праці пр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цівників на основі Єдиної тарифної сітки розрядів і коефіцієнтів з оплати праці працівників установ, закладів та організацій окремих галузей бюджетної сфери», наказом Міністерства освіти і науки України від 26.09.2005 № 557 «Про впоря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кування умов оплати праці та затвердження схем тарифних розрядів працівників навчальних закладів, установ освіти та наукових установ» та Інструкції про пор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док обчислення заробітної плати працівників освіти, затвердженої наказом Міні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терства освіти і науки №102 від15.04.93 з урахуванням вимог постанови Кабінету Міністрів України від 20.04.2007 №643 « Про затвердження розмірів підвищення посадових окладів (ставок заробітної плати) та додаткової оплати за окремі види педагогічної діяльності у співвідношенні до тарифної ставки» та іншого закон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давства, що регламентує оплату праці працівників установ освіти.</w:t>
      </w:r>
    </w:p>
    <w:p w:rsidR="00A3299A" w:rsidRPr="00591E4B" w:rsidRDefault="00A3299A" w:rsidP="00591E4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E4B">
        <w:rPr>
          <w:rFonts w:ascii="Times New Roman" w:hAnsi="Times New Roman" w:cs="Times New Roman"/>
          <w:sz w:val="28"/>
          <w:szCs w:val="28"/>
          <w:lang w:val="uk-UA"/>
        </w:rPr>
        <w:lastRenderedPageBreak/>
        <w:t>У випадку змін в законодавстві та зміни чинників, що вп</w:t>
      </w:r>
      <w:r w:rsidR="004C46B0" w:rsidRPr="00591E4B">
        <w:rPr>
          <w:rFonts w:ascii="Times New Roman" w:hAnsi="Times New Roman" w:cs="Times New Roman"/>
          <w:sz w:val="28"/>
          <w:szCs w:val="28"/>
          <w:lang w:val="uk-UA"/>
        </w:rPr>
        <w:t>ливають на умови оплати праці (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отримання наукового звання, зміни </w:t>
      </w:r>
      <w:r w:rsidR="004C46B0" w:rsidRPr="00591E4B">
        <w:rPr>
          <w:rFonts w:ascii="Times New Roman" w:hAnsi="Times New Roman" w:cs="Times New Roman"/>
          <w:sz w:val="28"/>
          <w:szCs w:val="28"/>
          <w:lang w:val="uk-UA"/>
        </w:rPr>
        <w:t>стажу педагогічної роботи, т</w:t>
      </w:r>
      <w:r w:rsidR="004C46B0" w:rsidRPr="00591E4B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4C46B0" w:rsidRPr="00591E4B"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) забезпечити перерахунок розміру оплати праці протягом місяця з дня отр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мання відповідних нормативних документів про зміну розміру оплати праці або інших документів на підтвердження відповідних обставин і</w:t>
      </w:r>
      <w:r w:rsidR="00C435CB"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 надходження відпов</w:t>
      </w:r>
      <w:r w:rsidR="00C435CB" w:rsidRPr="00591E4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C435CB" w:rsidRPr="00591E4B">
        <w:rPr>
          <w:rFonts w:ascii="Times New Roman" w:hAnsi="Times New Roman" w:cs="Times New Roman"/>
          <w:sz w:val="28"/>
          <w:szCs w:val="28"/>
          <w:lang w:val="uk-UA"/>
        </w:rPr>
        <w:t>дних коштів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3299A" w:rsidRPr="00591E4B" w:rsidRDefault="00A3299A" w:rsidP="00591E4B">
      <w:pPr>
        <w:numPr>
          <w:ilvl w:val="0"/>
          <w:numId w:val="18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E4B">
        <w:rPr>
          <w:rFonts w:ascii="Times New Roman" w:hAnsi="Times New Roman" w:cs="Times New Roman"/>
          <w:sz w:val="28"/>
          <w:szCs w:val="28"/>
          <w:lang w:val="uk-UA"/>
        </w:rPr>
        <w:t>В кінці навчального року оплату викладачам вести у відповідності з пунктами 79, 80, 81 Інструкцій про порядок обчислення заробітної плати праці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никам освіти, затвердженої наказом Міністерства освіти і науки №102 від 15.04.1993 р.</w:t>
      </w:r>
    </w:p>
    <w:p w:rsidR="00A3299A" w:rsidRPr="00591E4B" w:rsidRDefault="00A3299A" w:rsidP="00591E4B">
      <w:pPr>
        <w:numPr>
          <w:ilvl w:val="0"/>
          <w:numId w:val="18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Встановлювати, за узгодженням з </w:t>
      </w:r>
      <w:r w:rsidR="005911E4" w:rsidRPr="00591E4B">
        <w:rPr>
          <w:rFonts w:ascii="Times New Roman" w:hAnsi="Times New Roman" w:cs="Times New Roman"/>
          <w:sz w:val="28"/>
          <w:szCs w:val="28"/>
          <w:lang w:val="uk-UA"/>
        </w:rPr>
        <w:t>профспілково</w:t>
      </w:r>
      <w:r w:rsidR="00C435CB" w:rsidRPr="00591E4B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5911E4"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</w:t>
      </w:r>
      <w:r w:rsidR="00C435CB" w:rsidRPr="00591E4B">
        <w:rPr>
          <w:rFonts w:ascii="Times New Roman" w:hAnsi="Times New Roman" w:cs="Times New Roman"/>
          <w:sz w:val="28"/>
          <w:szCs w:val="28"/>
          <w:lang w:val="uk-UA"/>
        </w:rPr>
        <w:t>єю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, ро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міри доплат, надбавок інших випл</w:t>
      </w:r>
      <w:r w:rsidR="00C435CB" w:rsidRPr="00591E4B">
        <w:rPr>
          <w:rFonts w:ascii="Times New Roman" w:hAnsi="Times New Roman" w:cs="Times New Roman"/>
          <w:sz w:val="28"/>
          <w:szCs w:val="28"/>
          <w:lang w:val="uk-UA"/>
        </w:rPr>
        <w:t>ат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, передбачених чинним законодавством, в межах наявних коштів відповідно до Положення </w:t>
      </w:r>
      <w:r w:rsidRPr="00591E4B">
        <w:rPr>
          <w:rFonts w:ascii="Times New Roman" w:hAnsi="Times New Roman" w:cs="Times New Roman"/>
          <w:sz w:val="28"/>
          <w:szCs w:val="28"/>
        </w:rPr>
        <w:t xml:space="preserve">про 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встановлення надбавок і д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плат працівникам </w:t>
      </w:r>
      <w:r w:rsidR="007135FB" w:rsidRPr="00591E4B">
        <w:rPr>
          <w:rFonts w:ascii="Times New Roman" w:hAnsi="Times New Roman" w:cs="Times New Roman"/>
          <w:sz w:val="28"/>
          <w:szCs w:val="28"/>
          <w:lang w:val="uk-UA"/>
        </w:rPr>
        <w:t>Відокремленого структурного підрозділу «Новоушицький ф</w:t>
      </w:r>
      <w:r w:rsidR="007135FB" w:rsidRPr="00591E4B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7135FB" w:rsidRPr="00591E4B">
        <w:rPr>
          <w:rFonts w:ascii="Times New Roman" w:hAnsi="Times New Roman" w:cs="Times New Roman"/>
          <w:sz w:val="28"/>
          <w:szCs w:val="28"/>
          <w:lang w:val="uk-UA"/>
        </w:rPr>
        <w:t>ховий коледж Подільського державного</w:t>
      </w:r>
      <w:r w:rsidR="00047A92">
        <w:rPr>
          <w:rFonts w:ascii="Times New Roman" w:hAnsi="Times New Roman" w:cs="Times New Roman"/>
          <w:sz w:val="28"/>
          <w:szCs w:val="28"/>
          <w:lang w:val="uk-UA"/>
        </w:rPr>
        <w:t xml:space="preserve"> аграрно-технічного</w:t>
      </w:r>
      <w:r w:rsidR="007135FB"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 університету»  </w:t>
      </w:r>
      <w:r w:rsidR="00C435CB" w:rsidRPr="00591E4B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B909D2" w:rsidRPr="00591E4B">
        <w:rPr>
          <w:rFonts w:ascii="Times New Roman" w:hAnsi="Times New Roman" w:cs="Times New Roman"/>
          <w:sz w:val="28"/>
          <w:szCs w:val="28"/>
          <w:lang w:val="uk-UA"/>
        </w:rPr>
        <w:t>дод</w:t>
      </w:r>
      <w:r w:rsidR="00B909D2" w:rsidRPr="00591E4B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B909D2" w:rsidRPr="00591E4B">
        <w:rPr>
          <w:rFonts w:ascii="Times New Roman" w:hAnsi="Times New Roman" w:cs="Times New Roman"/>
          <w:sz w:val="28"/>
          <w:szCs w:val="28"/>
          <w:lang w:val="uk-UA"/>
        </w:rPr>
        <w:t>ток 3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 до Колективного договору)</w:t>
      </w:r>
    </w:p>
    <w:p w:rsidR="00A3299A" w:rsidRPr="00591E4B" w:rsidRDefault="00A3299A" w:rsidP="00591E4B">
      <w:pPr>
        <w:numPr>
          <w:ilvl w:val="0"/>
          <w:numId w:val="18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Виплачувати щорічну грошову винагороду відповідно до ст.57 Закону України «Про освіту» відповідно до Положення про порядок надання щорічної грошової винагороди педагогічним працівникам </w:t>
      </w:r>
      <w:r w:rsidR="00B55E01" w:rsidRPr="00591E4B">
        <w:rPr>
          <w:rFonts w:ascii="Times New Roman" w:hAnsi="Times New Roman" w:cs="Times New Roman"/>
          <w:sz w:val="28"/>
          <w:szCs w:val="28"/>
          <w:lang w:val="uk-UA"/>
        </w:rPr>
        <w:t>Відокремленого структурного підрозділу «</w:t>
      </w:r>
      <w:r w:rsidR="00047A92">
        <w:rPr>
          <w:rFonts w:ascii="Times New Roman" w:hAnsi="Times New Roman" w:cs="Times New Roman"/>
          <w:sz w:val="28"/>
          <w:szCs w:val="28"/>
          <w:lang w:val="uk-UA"/>
        </w:rPr>
        <w:t>Новоушицький фаховий коледж Подільського державного аграрно-технічного університету</w:t>
      </w:r>
      <w:r w:rsidR="00C435CB"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за сумлінну працю, зразкове виконання службових обов’язків (додаток </w:t>
      </w:r>
      <w:r w:rsidR="00B909D2" w:rsidRPr="00591E4B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 до Колективного договору).</w:t>
      </w:r>
    </w:p>
    <w:p w:rsidR="00A3299A" w:rsidRPr="00591E4B" w:rsidRDefault="00A3299A" w:rsidP="00591E4B">
      <w:pPr>
        <w:numPr>
          <w:ilvl w:val="0"/>
          <w:numId w:val="19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E4B">
        <w:rPr>
          <w:rFonts w:ascii="Times New Roman" w:hAnsi="Times New Roman" w:cs="Times New Roman"/>
          <w:sz w:val="28"/>
          <w:szCs w:val="28"/>
          <w:lang w:val="uk-UA"/>
        </w:rPr>
        <w:t>Виплачувати матеріальну допомогу педагогічним працівникам на оздоровлення при наданні щорічної відпустки відповідно до ст.57 Закону України «Про освіту» з урахуванням положень Колективного договору.</w:t>
      </w:r>
    </w:p>
    <w:p w:rsidR="00A3299A" w:rsidRPr="00591E4B" w:rsidRDefault="00C435CB" w:rsidP="00591E4B">
      <w:pPr>
        <w:numPr>
          <w:ilvl w:val="0"/>
          <w:numId w:val="19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Здійснювати преміювання </w:t>
      </w:r>
      <w:r w:rsidR="00A3299A" w:rsidRPr="00591E4B">
        <w:rPr>
          <w:rFonts w:ascii="Times New Roman" w:hAnsi="Times New Roman" w:cs="Times New Roman"/>
          <w:sz w:val="28"/>
          <w:szCs w:val="28"/>
          <w:lang w:val="uk-UA"/>
        </w:rPr>
        <w:t>працівників відповідно до Положенням про преміювання працівників ВСП «</w:t>
      </w:r>
      <w:r w:rsidR="00047A92">
        <w:rPr>
          <w:rFonts w:ascii="Times New Roman" w:hAnsi="Times New Roman" w:cs="Times New Roman"/>
          <w:sz w:val="28"/>
          <w:szCs w:val="28"/>
          <w:lang w:val="uk-UA"/>
        </w:rPr>
        <w:t>Новоушицький фаховий коледж Подільського державного аграрно-технічного університету</w:t>
      </w:r>
      <w:r w:rsidR="00A3299A"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»  (додаток </w:t>
      </w:r>
      <w:r w:rsidR="00591E4B" w:rsidRPr="00591E4B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A3299A"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 до Колективного дог</w:t>
      </w:r>
      <w:r w:rsidR="00A3299A" w:rsidRPr="00591E4B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A3299A" w:rsidRPr="00591E4B">
        <w:rPr>
          <w:rFonts w:ascii="Times New Roman" w:hAnsi="Times New Roman" w:cs="Times New Roman"/>
          <w:sz w:val="28"/>
          <w:szCs w:val="28"/>
          <w:lang w:val="uk-UA"/>
        </w:rPr>
        <w:t>вору)</w:t>
      </w:r>
    </w:p>
    <w:p w:rsidR="00DC5CC7" w:rsidRPr="00591E4B" w:rsidRDefault="00A3299A" w:rsidP="00591E4B">
      <w:pPr>
        <w:numPr>
          <w:ilvl w:val="0"/>
          <w:numId w:val="19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E4B">
        <w:rPr>
          <w:rFonts w:ascii="Times New Roman" w:hAnsi="Times New Roman" w:cs="Times New Roman"/>
          <w:sz w:val="28"/>
          <w:szCs w:val="28"/>
          <w:lang w:val="uk-UA"/>
        </w:rPr>
        <w:lastRenderedPageBreak/>
        <w:t>Відповідно до вимог ст.115 КзПП України, заробітну плату за період відпустки виплачувати не пізніше ніж за три дні до початку відпустки, зазначеної у графіку відпусток, за наявності відповідного фінансування.</w:t>
      </w:r>
    </w:p>
    <w:p w:rsidR="00A3299A" w:rsidRPr="00591E4B" w:rsidRDefault="00A3299A" w:rsidP="00591E4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E4B">
        <w:rPr>
          <w:rFonts w:ascii="Times New Roman" w:hAnsi="Times New Roman" w:cs="Times New Roman"/>
          <w:sz w:val="28"/>
          <w:szCs w:val="28"/>
          <w:lang w:val="uk-UA"/>
        </w:rPr>
        <w:t>На письмову вимогу працівника відповідно до ст.80 КЗпП України перенос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ти відпустку на інший період у випадку затримки виплати відпускних.</w:t>
      </w:r>
    </w:p>
    <w:p w:rsidR="00A3299A" w:rsidRPr="00591E4B" w:rsidRDefault="00A3299A" w:rsidP="00591E4B">
      <w:pPr>
        <w:numPr>
          <w:ilvl w:val="0"/>
          <w:numId w:val="19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E4B">
        <w:rPr>
          <w:rFonts w:ascii="Times New Roman" w:hAnsi="Times New Roman" w:cs="Times New Roman"/>
          <w:sz w:val="28"/>
          <w:szCs w:val="28"/>
          <w:lang w:val="uk-UA"/>
        </w:rPr>
        <w:t>Здійснювати за час роботи в період канікул оплату праці працівників, яким дозволено за їх бажанням вести викладацьку роботу, з розрахунку заробітної плати, встановленої при тарифікації, що передувала початку канікул (п.71 Інстр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кції про порядок обчислення заробітної плати працівників освіти).</w:t>
      </w:r>
    </w:p>
    <w:p w:rsidR="00A3299A" w:rsidRPr="00591E4B" w:rsidRDefault="00A3299A" w:rsidP="00591E4B">
      <w:pPr>
        <w:numPr>
          <w:ilvl w:val="0"/>
          <w:numId w:val="19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E4B">
        <w:rPr>
          <w:rFonts w:ascii="Times New Roman" w:hAnsi="Times New Roman" w:cs="Times New Roman"/>
          <w:sz w:val="28"/>
          <w:szCs w:val="28"/>
          <w:lang w:val="uk-UA"/>
        </w:rPr>
        <w:t>Здійснювати оплату праці у випадках, коли заняття не проводиться з незалежних від працівника причин (несприятливі метеорологічні умови, епідемії тощо), з розрахунку заробітної плати, встановленої при тарифікації, за умови в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конання працівниками іншої організаційно-педагогічної роботи відповідно до їх функціональних обов’язків.</w:t>
      </w:r>
    </w:p>
    <w:p w:rsidR="00A3299A" w:rsidRPr="00591E4B" w:rsidRDefault="00A3299A" w:rsidP="00591E4B">
      <w:pPr>
        <w:numPr>
          <w:ilvl w:val="0"/>
          <w:numId w:val="19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E4B">
        <w:rPr>
          <w:rFonts w:ascii="Times New Roman" w:hAnsi="Times New Roman" w:cs="Times New Roman"/>
          <w:sz w:val="28"/>
          <w:szCs w:val="28"/>
          <w:lang w:val="uk-UA"/>
        </w:rPr>
        <w:t>Зберігати за працівниками місце роботи та середній заробіток за час проходження медичного огляду (ст. 17 Закону України «Про охорону праці»).</w:t>
      </w:r>
    </w:p>
    <w:p w:rsidR="00A3299A" w:rsidRPr="00591E4B" w:rsidRDefault="00A3299A" w:rsidP="00591E4B">
      <w:pPr>
        <w:numPr>
          <w:ilvl w:val="0"/>
          <w:numId w:val="20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E4B">
        <w:rPr>
          <w:rFonts w:ascii="Times New Roman" w:hAnsi="Times New Roman" w:cs="Times New Roman"/>
          <w:sz w:val="28"/>
          <w:szCs w:val="28"/>
          <w:lang w:val="uk-UA"/>
        </w:rPr>
        <w:t>Забезпе</w:t>
      </w:r>
      <w:r w:rsidR="00C435CB" w:rsidRPr="00591E4B">
        <w:rPr>
          <w:rFonts w:ascii="Times New Roman" w:hAnsi="Times New Roman" w:cs="Times New Roman"/>
          <w:sz w:val="28"/>
          <w:szCs w:val="28"/>
          <w:lang w:val="uk-UA"/>
        </w:rPr>
        <w:t>чувати проведення розрахунків із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 звільненими працівниками відповідно до вимог ст.116 КзПП України.</w:t>
      </w:r>
    </w:p>
    <w:p w:rsidR="00A3299A" w:rsidRPr="00591E4B" w:rsidRDefault="00C435CB" w:rsidP="00591E4B">
      <w:pPr>
        <w:numPr>
          <w:ilvl w:val="0"/>
          <w:numId w:val="15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1" w:name="bookmark10"/>
      <w:r w:rsidRPr="00591E4B">
        <w:rPr>
          <w:rFonts w:ascii="Times New Roman" w:hAnsi="Times New Roman" w:cs="Times New Roman"/>
          <w:sz w:val="28"/>
          <w:szCs w:val="28"/>
          <w:lang w:val="uk-UA"/>
        </w:rPr>
        <w:t>Профспілкова</w:t>
      </w:r>
      <w:r w:rsidR="005911E4"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організація</w:t>
      </w:r>
      <w:r w:rsidR="002753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3299A" w:rsidRPr="00591E4B">
        <w:rPr>
          <w:rFonts w:ascii="Times New Roman" w:hAnsi="Times New Roman" w:cs="Times New Roman"/>
          <w:sz w:val="28"/>
          <w:szCs w:val="28"/>
          <w:lang w:val="uk-UA"/>
        </w:rPr>
        <w:t>зобов’язується</w:t>
      </w:r>
      <w:bookmarkEnd w:id="11"/>
      <w:r w:rsidRPr="00591E4B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A3299A" w:rsidRPr="00591E4B" w:rsidRDefault="00A3299A" w:rsidP="00591E4B">
      <w:pPr>
        <w:numPr>
          <w:ilvl w:val="0"/>
          <w:numId w:val="21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3дійснювати контроль за дотриманням законодавства </w:t>
      </w:r>
      <w:r w:rsidRPr="00591E4B">
        <w:rPr>
          <w:rFonts w:ascii="Times New Roman" w:hAnsi="Times New Roman" w:cs="Times New Roman"/>
          <w:sz w:val="28"/>
          <w:szCs w:val="28"/>
        </w:rPr>
        <w:t xml:space="preserve">про оплату 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пр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ці у Коледжі.</w:t>
      </w:r>
    </w:p>
    <w:p w:rsidR="00A3299A" w:rsidRPr="00591E4B" w:rsidRDefault="00A3299A" w:rsidP="00591E4B">
      <w:pPr>
        <w:numPr>
          <w:ilvl w:val="0"/>
          <w:numId w:val="22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E4B">
        <w:rPr>
          <w:rFonts w:ascii="Times New Roman" w:hAnsi="Times New Roman" w:cs="Times New Roman"/>
          <w:sz w:val="28"/>
          <w:szCs w:val="28"/>
          <w:lang w:val="uk-UA"/>
        </w:rPr>
        <w:t>Сприяти в наданні працівникам Коледжу необхідної консультативної допомоги з питань оплати праці.</w:t>
      </w:r>
    </w:p>
    <w:p w:rsidR="00A3299A" w:rsidRPr="00591E4B" w:rsidRDefault="00A3299A" w:rsidP="00591E4B">
      <w:pPr>
        <w:numPr>
          <w:ilvl w:val="0"/>
          <w:numId w:val="23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E4B">
        <w:rPr>
          <w:rFonts w:ascii="Times New Roman" w:hAnsi="Times New Roman" w:cs="Times New Roman"/>
          <w:sz w:val="28"/>
          <w:szCs w:val="28"/>
          <w:lang w:val="uk-UA"/>
        </w:rPr>
        <w:t>Ініціювати питання про притягнення до відповідальності згідно із з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конодавством осіб, винних у невиконанні вимог законодавства про оплату праці, умов цього Колективного договору,</w:t>
      </w:r>
      <w:r w:rsidR="00C435CB"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 що стосуються оплати праці (ст.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ст. 45, 141, 147-1 КЗпП України, ст. 36 Закону України «Про оплату праці», ст. 18 Закону України «Про колективні договори і угоди»).</w:t>
      </w:r>
    </w:p>
    <w:p w:rsidR="00A3299A" w:rsidRPr="00591E4B" w:rsidRDefault="00A3299A" w:rsidP="00591E4B">
      <w:pPr>
        <w:numPr>
          <w:ilvl w:val="0"/>
          <w:numId w:val="23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E4B">
        <w:rPr>
          <w:rFonts w:ascii="Times New Roman" w:hAnsi="Times New Roman" w:cs="Times New Roman"/>
          <w:sz w:val="28"/>
          <w:szCs w:val="28"/>
          <w:lang w:val="uk-UA"/>
        </w:rPr>
        <w:t>Представляти інтереси працівника при розгляді його трудового спору щодо оплати праці в комісії по трудових спорах (ст. 226 КЗпП України).</w:t>
      </w:r>
    </w:p>
    <w:p w:rsidR="00A3299A" w:rsidRPr="00591E4B" w:rsidRDefault="00A3299A" w:rsidP="00591E4B">
      <w:pPr>
        <w:numPr>
          <w:ilvl w:val="0"/>
          <w:numId w:val="15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2" w:name="bookmark11"/>
      <w:r w:rsidRPr="00591E4B">
        <w:rPr>
          <w:rFonts w:ascii="Times New Roman" w:hAnsi="Times New Roman" w:cs="Times New Roman"/>
          <w:sz w:val="28"/>
          <w:szCs w:val="28"/>
          <w:lang w:val="uk-UA"/>
        </w:rPr>
        <w:lastRenderedPageBreak/>
        <w:t>Сторони домовились:</w:t>
      </w:r>
      <w:bookmarkEnd w:id="12"/>
    </w:p>
    <w:p w:rsidR="00A3299A" w:rsidRPr="00591E4B" w:rsidRDefault="00A3299A" w:rsidP="00591E4B">
      <w:pPr>
        <w:numPr>
          <w:ilvl w:val="0"/>
          <w:numId w:val="24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E4B">
        <w:rPr>
          <w:rFonts w:ascii="Times New Roman" w:hAnsi="Times New Roman" w:cs="Times New Roman"/>
          <w:sz w:val="28"/>
          <w:szCs w:val="28"/>
          <w:lang w:val="uk-UA"/>
        </w:rPr>
        <w:t>Допомога на оздоровлення при наданні щорічної відпустки виплач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ється працівникам, які обіймають посади педагогічних працівників (за основною посадою), у розмірі місячного посадового окладу (ставки заробітної плати) нез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лежно від тижневого (річного) навчального навантаження або обсягу роботи, що виконується. При цьому виплата</w:t>
      </w:r>
      <w:r w:rsidR="00D57756"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 допомоги прова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диться цим працівникам лише за місцем основної роботи при наданні чергових відпусток ( згідно з графіком їх н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дання).</w:t>
      </w:r>
    </w:p>
    <w:p w:rsidR="00A3299A" w:rsidRPr="00591E4B" w:rsidRDefault="00A3299A" w:rsidP="00591E4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E4B">
        <w:rPr>
          <w:rFonts w:ascii="Times New Roman" w:hAnsi="Times New Roman" w:cs="Times New Roman"/>
          <w:sz w:val="28"/>
          <w:szCs w:val="28"/>
          <w:lang w:val="uk-UA"/>
        </w:rPr>
        <w:t>При поділу відпуски на частини допомога виплачується при наданні частини відпустки, що не менша 14 днів.</w:t>
      </w:r>
    </w:p>
    <w:p w:rsidR="00A3299A" w:rsidRPr="00591E4B" w:rsidRDefault="00A3299A" w:rsidP="00591E4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E4B">
        <w:rPr>
          <w:rFonts w:ascii="Times New Roman" w:hAnsi="Times New Roman" w:cs="Times New Roman"/>
          <w:sz w:val="28"/>
          <w:szCs w:val="28"/>
          <w:lang w:val="uk-UA"/>
        </w:rPr>
        <w:t>Матеріальна допомога надається за наказом про надання відпустки без заяви працівника.</w:t>
      </w:r>
    </w:p>
    <w:p w:rsidR="00A3299A" w:rsidRPr="00591E4B" w:rsidRDefault="00A3299A" w:rsidP="00591E4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E4B">
        <w:rPr>
          <w:rFonts w:ascii="Times New Roman" w:hAnsi="Times New Roman" w:cs="Times New Roman"/>
          <w:sz w:val="28"/>
          <w:szCs w:val="28"/>
          <w:lang w:val="uk-UA"/>
        </w:rPr>
        <w:t>У випадках виплати компенсації за невикористану відпустку при звільненні працівника допомога на оздоровлення не виплачується.</w:t>
      </w:r>
    </w:p>
    <w:p w:rsidR="00A3299A" w:rsidRPr="00591E4B" w:rsidRDefault="00A3299A" w:rsidP="00591E4B">
      <w:pPr>
        <w:numPr>
          <w:ilvl w:val="0"/>
          <w:numId w:val="25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За наявності коштів адміністрація за погодженням з </w:t>
      </w:r>
      <w:r w:rsidR="005911E4" w:rsidRPr="00591E4B">
        <w:rPr>
          <w:rFonts w:ascii="Times New Roman" w:hAnsi="Times New Roman" w:cs="Times New Roman"/>
          <w:sz w:val="28"/>
          <w:szCs w:val="28"/>
          <w:lang w:val="uk-UA"/>
        </w:rPr>
        <w:t>профспілков</w:t>
      </w:r>
      <w:r w:rsidR="00D57756" w:rsidRPr="00591E4B">
        <w:rPr>
          <w:rFonts w:ascii="Times New Roman" w:hAnsi="Times New Roman" w:cs="Times New Roman"/>
          <w:sz w:val="28"/>
          <w:szCs w:val="28"/>
          <w:lang w:val="uk-UA"/>
        </w:rPr>
        <w:t>ою організацією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 має право надавати матеріальну допомогу у т.ч. на оздоровлення і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шим працівникам, що працюють у Коледжі за основним місцем роботи. В сумі не більше ніж один посадовий оклад на рік (крім матеріальної допомоги на похова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ня) в межах фонду оплати праці.</w:t>
      </w:r>
    </w:p>
    <w:p w:rsidR="00DC5CC7" w:rsidRPr="00591E4B" w:rsidRDefault="00A3299A" w:rsidP="00591E4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E4B">
        <w:rPr>
          <w:rFonts w:ascii="Times New Roman" w:hAnsi="Times New Roman" w:cs="Times New Roman"/>
          <w:sz w:val="28"/>
          <w:szCs w:val="28"/>
          <w:lang w:val="uk-UA"/>
        </w:rPr>
        <w:t>Надання матеріальної допомоги здійснюється за наказом директора, як пр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вило, при наданні щорічної відпустки, на підставі заяви працівника,погодженої керівником підрозділу, головним бухгалтером та головою </w:t>
      </w:r>
      <w:r w:rsidR="00D57756" w:rsidRPr="00591E4B">
        <w:rPr>
          <w:rFonts w:ascii="Times New Roman" w:hAnsi="Times New Roman" w:cs="Times New Roman"/>
          <w:sz w:val="28"/>
          <w:szCs w:val="28"/>
          <w:lang w:val="uk-UA"/>
        </w:rPr>
        <w:t>профспілкової орган</w:t>
      </w:r>
      <w:r w:rsidR="00D57756" w:rsidRPr="00591E4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D57756" w:rsidRPr="00591E4B">
        <w:rPr>
          <w:rFonts w:ascii="Times New Roman" w:hAnsi="Times New Roman" w:cs="Times New Roman"/>
          <w:sz w:val="28"/>
          <w:szCs w:val="28"/>
          <w:lang w:val="uk-UA"/>
        </w:rPr>
        <w:t>зації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 Коледжу.</w:t>
      </w:r>
      <w:bookmarkStart w:id="13" w:name="bookmark12"/>
    </w:p>
    <w:p w:rsidR="00804C96" w:rsidRPr="00591E4B" w:rsidRDefault="00804C96" w:rsidP="00591E4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3299A" w:rsidRPr="00591E4B" w:rsidRDefault="00A3299A" w:rsidP="00591E4B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91E4B">
        <w:rPr>
          <w:rFonts w:ascii="Times New Roman" w:hAnsi="Times New Roman" w:cs="Times New Roman"/>
          <w:b/>
          <w:bCs/>
          <w:sz w:val="28"/>
          <w:szCs w:val="28"/>
          <w:lang w:val="uk-UA"/>
        </w:rPr>
        <w:t>І</w:t>
      </w:r>
      <w:r w:rsidR="00144AB3" w:rsidRPr="00591E4B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591E4B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Pr="00591E4B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>Режим роботи, тривалість робочого часу та відпочинку</w:t>
      </w:r>
      <w:bookmarkEnd w:id="13"/>
    </w:p>
    <w:p w:rsidR="00A3299A" w:rsidRPr="00591E4B" w:rsidRDefault="00A3299A" w:rsidP="00591E4B">
      <w:pPr>
        <w:numPr>
          <w:ilvl w:val="0"/>
          <w:numId w:val="26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4" w:name="bookmark13"/>
      <w:r w:rsidRPr="00591E4B">
        <w:rPr>
          <w:rFonts w:ascii="Times New Roman" w:hAnsi="Times New Roman" w:cs="Times New Roman"/>
          <w:sz w:val="28"/>
          <w:szCs w:val="28"/>
          <w:lang w:val="uk-UA"/>
        </w:rPr>
        <w:t>Адміністрація зобов’язується</w:t>
      </w:r>
      <w:bookmarkEnd w:id="14"/>
      <w:r w:rsidR="00D57756" w:rsidRPr="00591E4B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A3299A" w:rsidRPr="00591E4B" w:rsidRDefault="00A3299A" w:rsidP="00591E4B">
      <w:pPr>
        <w:numPr>
          <w:ilvl w:val="0"/>
          <w:numId w:val="27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Встановлювати за погодженням з </w:t>
      </w:r>
      <w:r w:rsidR="00D57756"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профспілковою організацією 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режим роботи для працівників згідно з Правилами внутрішнього </w:t>
      </w:r>
      <w:r w:rsidR="00D57756" w:rsidRPr="00591E4B">
        <w:rPr>
          <w:rFonts w:ascii="Times New Roman" w:hAnsi="Times New Roman" w:cs="Times New Roman"/>
          <w:sz w:val="28"/>
          <w:szCs w:val="28"/>
          <w:lang w:val="uk-UA"/>
        </w:rPr>
        <w:t>трудового розпорядку (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додаток 1 до Колективного договору)</w:t>
      </w:r>
    </w:p>
    <w:p w:rsidR="00A3299A" w:rsidRPr="00591E4B" w:rsidRDefault="00A3299A" w:rsidP="00591E4B">
      <w:pPr>
        <w:numPr>
          <w:ilvl w:val="0"/>
          <w:numId w:val="28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E4B">
        <w:rPr>
          <w:rFonts w:ascii="Times New Roman" w:hAnsi="Times New Roman" w:cs="Times New Roman"/>
          <w:sz w:val="28"/>
          <w:szCs w:val="28"/>
          <w:lang w:val="uk-UA"/>
        </w:rPr>
        <w:lastRenderedPageBreak/>
        <w:t>Не допускати відволікання працівників від виконання ними професі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них обов’язків </w:t>
      </w:r>
      <w:r w:rsidRPr="00591E4B">
        <w:rPr>
          <w:rFonts w:ascii="Times New Roman" w:hAnsi="Times New Roman" w:cs="Times New Roman"/>
          <w:sz w:val="28"/>
          <w:szCs w:val="28"/>
        </w:rPr>
        <w:t xml:space="preserve">(за 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винятком випадків, передбачених чинним законодавством).</w:t>
      </w:r>
    </w:p>
    <w:p w:rsidR="00A3299A" w:rsidRPr="00591E4B" w:rsidRDefault="00A3299A" w:rsidP="00591E4B">
      <w:pPr>
        <w:numPr>
          <w:ilvl w:val="0"/>
          <w:numId w:val="28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E4B">
        <w:rPr>
          <w:rFonts w:ascii="Times New Roman" w:hAnsi="Times New Roman" w:cs="Times New Roman"/>
          <w:sz w:val="28"/>
          <w:szCs w:val="28"/>
          <w:lang w:val="uk-UA"/>
        </w:rPr>
        <w:t>Залучати окремих працівників до роботи у вихідні (неробочі) дні лише у виняткових випадках, за їх згодою і за погодженням з профспілковим комітетом з компенсацією відповідно до чинного законодавства.</w:t>
      </w:r>
    </w:p>
    <w:p w:rsidR="00A3299A" w:rsidRPr="00591E4B" w:rsidRDefault="00A3299A" w:rsidP="00591E4B">
      <w:pPr>
        <w:numPr>
          <w:ilvl w:val="0"/>
          <w:numId w:val="28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E4B">
        <w:rPr>
          <w:rFonts w:ascii="Times New Roman" w:hAnsi="Times New Roman" w:cs="Times New Roman"/>
          <w:sz w:val="28"/>
          <w:szCs w:val="28"/>
          <w:lang w:val="uk-UA"/>
        </w:rPr>
        <w:t>Залучати працівників до заміни тимчасово відсутніх працівників лише за їх згодою.</w:t>
      </w:r>
    </w:p>
    <w:p w:rsidR="00A3299A" w:rsidRPr="00591E4B" w:rsidRDefault="00A3299A" w:rsidP="00591E4B">
      <w:pPr>
        <w:numPr>
          <w:ilvl w:val="0"/>
          <w:numId w:val="28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За погодженням з </w:t>
      </w:r>
      <w:r w:rsidR="00D57756" w:rsidRPr="00591E4B">
        <w:rPr>
          <w:rFonts w:ascii="Times New Roman" w:hAnsi="Times New Roman" w:cs="Times New Roman"/>
          <w:sz w:val="28"/>
          <w:szCs w:val="28"/>
          <w:lang w:val="uk-UA"/>
        </w:rPr>
        <w:t>профспілковою організацією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 розробляти якісний та зручний розклад занять з метою найменших витрат особистого часу педагогічних працівників.</w:t>
      </w:r>
    </w:p>
    <w:p w:rsidR="00A3299A" w:rsidRPr="00591E4B" w:rsidRDefault="00A3299A" w:rsidP="00591E4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E4B">
        <w:rPr>
          <w:rFonts w:ascii="Times New Roman" w:hAnsi="Times New Roman" w:cs="Times New Roman"/>
          <w:sz w:val="28"/>
          <w:szCs w:val="28"/>
          <w:lang w:val="uk-UA"/>
        </w:rPr>
        <w:t>Забезпечити при складанні розкладу навчальних занять оптимальний режим роботи для :</w:t>
      </w:r>
    </w:p>
    <w:p w:rsidR="00A3299A" w:rsidRPr="00591E4B" w:rsidRDefault="00A3299A" w:rsidP="00591E4B">
      <w:pPr>
        <w:numPr>
          <w:ilvl w:val="0"/>
          <w:numId w:val="2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E4B">
        <w:rPr>
          <w:rFonts w:ascii="Times New Roman" w:hAnsi="Times New Roman" w:cs="Times New Roman"/>
          <w:sz w:val="28"/>
          <w:szCs w:val="28"/>
          <w:lang w:val="uk-UA"/>
        </w:rPr>
        <w:t>незвільнених від основної роботи голови та членів профспілкового коміт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ту;</w:t>
      </w:r>
    </w:p>
    <w:p w:rsidR="00A3299A" w:rsidRPr="00591E4B" w:rsidRDefault="00A3299A" w:rsidP="00591E4B">
      <w:pPr>
        <w:numPr>
          <w:ilvl w:val="0"/>
          <w:numId w:val="2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E4B">
        <w:rPr>
          <w:rFonts w:ascii="Times New Roman" w:hAnsi="Times New Roman" w:cs="Times New Roman"/>
          <w:sz w:val="28"/>
          <w:szCs w:val="28"/>
          <w:lang w:val="uk-UA"/>
        </w:rPr>
        <w:t>жінок, які мають двох і більше дітей віком до 6 років;</w:t>
      </w:r>
    </w:p>
    <w:p w:rsidR="00A3299A" w:rsidRPr="00591E4B" w:rsidRDefault="00A3299A" w:rsidP="00591E4B">
      <w:pPr>
        <w:numPr>
          <w:ilvl w:val="0"/>
          <w:numId w:val="2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E4B">
        <w:rPr>
          <w:rFonts w:ascii="Times New Roman" w:hAnsi="Times New Roman" w:cs="Times New Roman"/>
          <w:sz w:val="28"/>
          <w:szCs w:val="28"/>
          <w:lang w:val="uk-UA"/>
        </w:rPr>
        <w:t>осіб, які поєднують роботу з навчанням;</w:t>
      </w:r>
    </w:p>
    <w:p w:rsidR="00EB679E" w:rsidRPr="002753D3" w:rsidRDefault="00EB679E" w:rsidP="00EB679E">
      <w:pPr>
        <w:numPr>
          <w:ilvl w:val="0"/>
          <w:numId w:val="2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53D3">
        <w:rPr>
          <w:rFonts w:ascii="Times New Roman" w:hAnsi="Times New Roman" w:cs="Times New Roman"/>
          <w:sz w:val="28"/>
          <w:szCs w:val="28"/>
          <w:lang w:val="uk-UA"/>
        </w:rPr>
        <w:t xml:space="preserve">викладачів, що мають тижневе </w:t>
      </w:r>
      <w:r w:rsidR="002753D3" w:rsidRPr="002753D3">
        <w:rPr>
          <w:rFonts w:ascii="Times New Roman" w:hAnsi="Times New Roman" w:cs="Times New Roman"/>
          <w:sz w:val="28"/>
          <w:szCs w:val="28"/>
          <w:lang w:val="uk-UA"/>
        </w:rPr>
        <w:t>навантаження, що не перевищує 18</w:t>
      </w:r>
      <w:r w:rsidRPr="002753D3">
        <w:rPr>
          <w:rFonts w:ascii="Times New Roman" w:hAnsi="Times New Roman" w:cs="Times New Roman"/>
          <w:sz w:val="28"/>
          <w:szCs w:val="28"/>
          <w:lang w:val="uk-UA"/>
        </w:rPr>
        <w:t xml:space="preserve"> годин.</w:t>
      </w:r>
    </w:p>
    <w:p w:rsidR="00A3299A" w:rsidRPr="00591E4B" w:rsidRDefault="00A3299A" w:rsidP="00591E4B">
      <w:pPr>
        <w:numPr>
          <w:ilvl w:val="0"/>
          <w:numId w:val="2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E4B">
        <w:rPr>
          <w:rFonts w:ascii="Times New Roman" w:hAnsi="Times New Roman" w:cs="Times New Roman"/>
          <w:sz w:val="28"/>
          <w:szCs w:val="28"/>
          <w:lang w:val="uk-UA"/>
        </w:rPr>
        <w:t>голів циклових комісій;</w:t>
      </w:r>
    </w:p>
    <w:p w:rsidR="00A3299A" w:rsidRPr="00591E4B" w:rsidRDefault="00A3299A" w:rsidP="00591E4B">
      <w:pPr>
        <w:numPr>
          <w:ilvl w:val="0"/>
          <w:numId w:val="2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E4B">
        <w:rPr>
          <w:rFonts w:ascii="Times New Roman" w:hAnsi="Times New Roman" w:cs="Times New Roman"/>
          <w:sz w:val="28"/>
          <w:szCs w:val="28"/>
          <w:lang w:val="uk-UA"/>
        </w:rPr>
        <w:t>викладачів, які доїжджають до навчального закладу з інших населених пу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ктів;</w:t>
      </w:r>
    </w:p>
    <w:p w:rsidR="00A3299A" w:rsidRPr="00591E4B" w:rsidRDefault="00A3299A" w:rsidP="00591E4B">
      <w:pPr>
        <w:numPr>
          <w:ilvl w:val="0"/>
          <w:numId w:val="28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E4B">
        <w:rPr>
          <w:rFonts w:ascii="Times New Roman" w:hAnsi="Times New Roman" w:cs="Times New Roman"/>
          <w:sz w:val="28"/>
          <w:szCs w:val="28"/>
          <w:lang w:val="uk-UA"/>
        </w:rPr>
        <w:t>В установленому порядку затверджувати графіки відпусток за пог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дженням з </w:t>
      </w:r>
      <w:r w:rsidR="00077106" w:rsidRPr="00591E4B">
        <w:rPr>
          <w:rFonts w:ascii="Times New Roman" w:hAnsi="Times New Roman" w:cs="Times New Roman"/>
          <w:sz w:val="28"/>
          <w:szCs w:val="28"/>
          <w:lang w:val="uk-UA"/>
        </w:rPr>
        <w:t>профспілковою організацією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 та забезпечити ознайомлення з графіком та повідомлення про дату початку відпустки відповідно до вимог ст.10 Закону України «Про відпустки»</w:t>
      </w:r>
    </w:p>
    <w:p w:rsidR="00A3299A" w:rsidRPr="00591E4B" w:rsidRDefault="00A3299A" w:rsidP="00591E4B">
      <w:pPr>
        <w:numPr>
          <w:ilvl w:val="0"/>
          <w:numId w:val="29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E4B">
        <w:rPr>
          <w:rFonts w:ascii="Times New Roman" w:hAnsi="Times New Roman" w:cs="Times New Roman"/>
          <w:sz w:val="28"/>
          <w:szCs w:val="28"/>
          <w:lang w:val="uk-UA"/>
        </w:rPr>
        <w:t>Додатково до умов, визначених у ст.25 Закону України» надавати за заявами працівників відпустки без збереження заробітної плати у зв’язку з:</w:t>
      </w:r>
    </w:p>
    <w:p w:rsidR="00A3299A" w:rsidRPr="00591E4B" w:rsidRDefault="00A3299A" w:rsidP="00591E4B">
      <w:pPr>
        <w:numPr>
          <w:ilvl w:val="0"/>
          <w:numId w:val="2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E4B">
        <w:rPr>
          <w:rFonts w:ascii="Times New Roman" w:hAnsi="Times New Roman" w:cs="Times New Roman"/>
          <w:sz w:val="28"/>
          <w:szCs w:val="28"/>
          <w:lang w:val="uk-UA"/>
        </w:rPr>
        <w:t>одруженням самого працівника до 10 днів;</w:t>
      </w:r>
    </w:p>
    <w:p w:rsidR="00A3299A" w:rsidRPr="00591E4B" w:rsidRDefault="00A3299A" w:rsidP="00591E4B">
      <w:pPr>
        <w:numPr>
          <w:ilvl w:val="0"/>
          <w:numId w:val="2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E4B">
        <w:rPr>
          <w:rFonts w:ascii="Times New Roman" w:hAnsi="Times New Roman" w:cs="Times New Roman"/>
          <w:sz w:val="28"/>
          <w:szCs w:val="28"/>
          <w:lang w:val="uk-UA"/>
        </w:rPr>
        <w:t>одруженням дітей - 5 днів;</w:t>
      </w:r>
    </w:p>
    <w:p w:rsidR="00A3299A" w:rsidRPr="00591E4B" w:rsidRDefault="00A3299A" w:rsidP="00591E4B">
      <w:pPr>
        <w:numPr>
          <w:ilvl w:val="0"/>
          <w:numId w:val="2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E4B">
        <w:rPr>
          <w:rFonts w:ascii="Times New Roman" w:hAnsi="Times New Roman" w:cs="Times New Roman"/>
          <w:sz w:val="28"/>
          <w:szCs w:val="28"/>
          <w:lang w:val="uk-UA"/>
        </w:rPr>
        <w:t>працівникові в зв’язку з народженням дружиною дитини - 3 дні;</w:t>
      </w:r>
    </w:p>
    <w:p w:rsidR="00A3299A" w:rsidRPr="00591E4B" w:rsidRDefault="00A3299A" w:rsidP="00591E4B">
      <w:pPr>
        <w:numPr>
          <w:ilvl w:val="0"/>
          <w:numId w:val="2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E4B">
        <w:rPr>
          <w:rFonts w:ascii="Times New Roman" w:hAnsi="Times New Roman" w:cs="Times New Roman"/>
          <w:sz w:val="28"/>
          <w:szCs w:val="28"/>
          <w:lang w:val="uk-UA"/>
        </w:rPr>
        <w:t>з переїздом на нове місце проживання (новосілля) - 3 дні;</w:t>
      </w:r>
    </w:p>
    <w:p w:rsidR="00A3299A" w:rsidRPr="00591E4B" w:rsidRDefault="00A3299A" w:rsidP="00591E4B">
      <w:pPr>
        <w:numPr>
          <w:ilvl w:val="0"/>
          <w:numId w:val="2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E4B">
        <w:rPr>
          <w:rFonts w:ascii="Times New Roman" w:hAnsi="Times New Roman" w:cs="Times New Roman"/>
          <w:sz w:val="28"/>
          <w:szCs w:val="28"/>
          <w:lang w:val="uk-UA"/>
        </w:rPr>
        <w:lastRenderedPageBreak/>
        <w:t>зі</w:t>
      </w:r>
      <w:r w:rsidR="00077106"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 смертю члена сім’ї або родичів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 - 3 дні.</w:t>
      </w:r>
    </w:p>
    <w:p w:rsidR="00A3299A" w:rsidRPr="00591E4B" w:rsidRDefault="00077106" w:rsidP="00591E4B">
      <w:pPr>
        <w:numPr>
          <w:ilvl w:val="0"/>
          <w:numId w:val="26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5" w:name="bookmark14"/>
      <w:r w:rsidRPr="00591E4B">
        <w:rPr>
          <w:rFonts w:ascii="Times New Roman" w:hAnsi="Times New Roman" w:cs="Times New Roman"/>
          <w:sz w:val="28"/>
          <w:szCs w:val="28"/>
          <w:lang w:val="uk-UA"/>
        </w:rPr>
        <w:t>Профспілкова</w:t>
      </w:r>
      <w:r w:rsidR="005911E4"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організація</w:t>
      </w:r>
      <w:r w:rsidR="00A3299A"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 зобов’язується:</w:t>
      </w:r>
      <w:bookmarkEnd w:id="15"/>
    </w:p>
    <w:p w:rsidR="00A3299A" w:rsidRPr="00591E4B" w:rsidRDefault="00A3299A" w:rsidP="00591E4B">
      <w:pPr>
        <w:numPr>
          <w:ilvl w:val="0"/>
          <w:numId w:val="30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E4B">
        <w:rPr>
          <w:rFonts w:ascii="Times New Roman" w:hAnsi="Times New Roman" w:cs="Times New Roman"/>
          <w:sz w:val="28"/>
          <w:szCs w:val="28"/>
          <w:lang w:val="uk-UA"/>
        </w:rPr>
        <w:t>Забезпечити контроль за:</w:t>
      </w:r>
    </w:p>
    <w:p w:rsidR="00A3299A" w:rsidRPr="00591E4B" w:rsidRDefault="00A3299A" w:rsidP="00591E4B">
      <w:pPr>
        <w:numPr>
          <w:ilvl w:val="0"/>
          <w:numId w:val="2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E4B">
        <w:rPr>
          <w:rFonts w:ascii="Times New Roman" w:hAnsi="Times New Roman" w:cs="Times New Roman"/>
          <w:sz w:val="28"/>
          <w:szCs w:val="28"/>
          <w:lang w:val="uk-UA"/>
        </w:rPr>
        <w:t>своєчасним і правильним розподілом тижневого навантаження працівників;</w:t>
      </w:r>
    </w:p>
    <w:p w:rsidR="00A3299A" w:rsidRPr="00591E4B" w:rsidRDefault="00A3299A" w:rsidP="00591E4B">
      <w:pPr>
        <w:numPr>
          <w:ilvl w:val="0"/>
          <w:numId w:val="2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E4B">
        <w:rPr>
          <w:rFonts w:ascii="Times New Roman" w:hAnsi="Times New Roman" w:cs="Times New Roman"/>
          <w:sz w:val="28"/>
          <w:szCs w:val="28"/>
          <w:lang w:val="uk-UA"/>
        </w:rPr>
        <w:t>розробкою раціонального розкладу навчальних занять;</w:t>
      </w:r>
    </w:p>
    <w:p w:rsidR="00A3299A" w:rsidRPr="00591E4B" w:rsidRDefault="00A3299A" w:rsidP="00591E4B">
      <w:pPr>
        <w:numPr>
          <w:ilvl w:val="0"/>
          <w:numId w:val="2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E4B">
        <w:rPr>
          <w:rFonts w:ascii="Times New Roman" w:hAnsi="Times New Roman" w:cs="Times New Roman"/>
          <w:sz w:val="28"/>
          <w:szCs w:val="28"/>
          <w:lang w:val="uk-UA"/>
        </w:rPr>
        <w:t>тривалістю робочого часу обслуговуючого персоналу і робітників;</w:t>
      </w:r>
    </w:p>
    <w:p w:rsidR="00A3299A" w:rsidRPr="00591E4B" w:rsidRDefault="00A3299A" w:rsidP="00591E4B">
      <w:pPr>
        <w:numPr>
          <w:ilvl w:val="0"/>
          <w:numId w:val="2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E4B">
        <w:rPr>
          <w:rFonts w:ascii="Times New Roman" w:hAnsi="Times New Roman" w:cs="Times New Roman"/>
          <w:sz w:val="28"/>
          <w:szCs w:val="28"/>
          <w:lang w:val="uk-UA"/>
        </w:rPr>
        <w:t>своєчасним складання графіків роботи і ознайомлення з ним працівників;</w:t>
      </w:r>
    </w:p>
    <w:p w:rsidR="00A3299A" w:rsidRPr="00591E4B" w:rsidRDefault="00A3299A" w:rsidP="00591E4B">
      <w:pPr>
        <w:numPr>
          <w:ilvl w:val="0"/>
          <w:numId w:val="2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E4B">
        <w:rPr>
          <w:rFonts w:ascii="Times New Roman" w:hAnsi="Times New Roman" w:cs="Times New Roman"/>
          <w:sz w:val="28"/>
          <w:szCs w:val="28"/>
          <w:lang w:val="uk-UA"/>
        </w:rPr>
        <w:t>здійсненням компенсації у випадках залучення працівників до чергувань, роботи у вихідні і святкові дні тощо.</w:t>
      </w:r>
    </w:p>
    <w:p w:rsidR="00A3299A" w:rsidRPr="00591E4B" w:rsidRDefault="00A3299A" w:rsidP="00591E4B">
      <w:pPr>
        <w:numPr>
          <w:ilvl w:val="0"/>
          <w:numId w:val="31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E4B">
        <w:rPr>
          <w:rFonts w:ascii="Times New Roman" w:hAnsi="Times New Roman" w:cs="Times New Roman"/>
          <w:sz w:val="28"/>
          <w:szCs w:val="28"/>
          <w:lang w:val="uk-UA"/>
        </w:rPr>
        <w:t>Роз’яснювати членам трудового колективу їхні права на відпочинок.</w:t>
      </w:r>
    </w:p>
    <w:p w:rsidR="00A3299A" w:rsidRPr="00591E4B" w:rsidRDefault="00A3299A" w:rsidP="00591E4B">
      <w:pPr>
        <w:numPr>
          <w:ilvl w:val="0"/>
          <w:numId w:val="31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E4B">
        <w:rPr>
          <w:rFonts w:ascii="Times New Roman" w:hAnsi="Times New Roman" w:cs="Times New Roman"/>
          <w:sz w:val="28"/>
          <w:szCs w:val="28"/>
          <w:lang w:val="uk-UA"/>
        </w:rPr>
        <w:t>Здійснювати контроль за своєчасністю надання щорічних відпусток та тривалістю щотижневого безперервного відпочинку.</w:t>
      </w:r>
    </w:p>
    <w:p w:rsidR="00144AB3" w:rsidRPr="00591E4B" w:rsidRDefault="00A3299A" w:rsidP="00591E4B">
      <w:pPr>
        <w:numPr>
          <w:ilvl w:val="0"/>
          <w:numId w:val="32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1E4B">
        <w:rPr>
          <w:rFonts w:ascii="Times New Roman" w:hAnsi="Times New Roman" w:cs="Times New Roman"/>
          <w:sz w:val="28"/>
          <w:szCs w:val="28"/>
          <w:lang w:val="uk-UA"/>
        </w:rPr>
        <w:t>Сприяти можливості надання відпустки у зручний для працівника п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ріод.</w:t>
      </w:r>
      <w:bookmarkStart w:id="16" w:name="bookmark15"/>
    </w:p>
    <w:p w:rsidR="00A3299A" w:rsidRPr="00591E4B" w:rsidRDefault="00144AB3" w:rsidP="00591E4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E4B">
        <w:rPr>
          <w:rFonts w:ascii="Times New Roman" w:hAnsi="Times New Roman" w:cs="Times New Roman"/>
          <w:sz w:val="28"/>
          <w:szCs w:val="28"/>
        </w:rPr>
        <w:t xml:space="preserve">4.3. </w:t>
      </w:r>
      <w:r w:rsidR="00A3299A" w:rsidRPr="00591E4B">
        <w:rPr>
          <w:rFonts w:ascii="Times New Roman" w:hAnsi="Times New Roman" w:cs="Times New Roman"/>
          <w:sz w:val="28"/>
          <w:szCs w:val="28"/>
          <w:lang w:val="uk-UA"/>
        </w:rPr>
        <w:t>Сторони домовились:</w:t>
      </w:r>
      <w:bookmarkEnd w:id="16"/>
    </w:p>
    <w:p w:rsidR="00A3299A" w:rsidRPr="00591E4B" w:rsidRDefault="00A3299A" w:rsidP="00591E4B">
      <w:pPr>
        <w:numPr>
          <w:ilvl w:val="2"/>
          <w:numId w:val="32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</w:t>
      </w:r>
      <w:r w:rsidR="00BA4CC9" w:rsidRPr="00591E4B">
        <w:rPr>
          <w:rFonts w:ascii="Times New Roman" w:hAnsi="Times New Roman" w:cs="Times New Roman"/>
          <w:sz w:val="28"/>
          <w:szCs w:val="28"/>
          <w:lang w:val="uk-UA"/>
        </w:rPr>
        <w:t>робіт і посад працівників та тривалість відпустки за відп</w:t>
      </w:r>
      <w:r w:rsidR="00BA4CC9" w:rsidRPr="00591E4B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BA4CC9" w:rsidRPr="00591E4B">
        <w:rPr>
          <w:rFonts w:ascii="Times New Roman" w:hAnsi="Times New Roman" w:cs="Times New Roman"/>
          <w:sz w:val="28"/>
          <w:szCs w:val="28"/>
          <w:lang w:val="uk-UA"/>
        </w:rPr>
        <w:t>відними роботами, посадами (додаток 6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 до Колективного договору).</w:t>
      </w:r>
    </w:p>
    <w:p w:rsidR="00A3299A" w:rsidRPr="00591E4B" w:rsidRDefault="00A3299A" w:rsidP="00591E4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E4B">
        <w:rPr>
          <w:rFonts w:ascii="Times New Roman" w:hAnsi="Times New Roman" w:cs="Times New Roman"/>
          <w:sz w:val="28"/>
          <w:szCs w:val="28"/>
          <w:lang w:val="uk-UA"/>
        </w:rPr>
        <w:t>Встановити, що тривалість додаткової відпустки, зазначена у Списку, вст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новлена з розрахунку роботи повний робочий рік на відповідній посаді.</w:t>
      </w:r>
    </w:p>
    <w:p w:rsidR="00A3299A" w:rsidRPr="00591E4B" w:rsidRDefault="00A3299A" w:rsidP="00591E4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E4B">
        <w:rPr>
          <w:rFonts w:ascii="Times New Roman" w:hAnsi="Times New Roman" w:cs="Times New Roman"/>
          <w:sz w:val="28"/>
          <w:szCs w:val="28"/>
          <w:lang w:val="uk-UA"/>
        </w:rPr>
        <w:t>Надання додаткової відпустки за особливий характер роботи працівникам, яким встановлено ненормований робочий день, здійснюється за наказом директ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ра коледжу, погодженим з </w:t>
      </w:r>
      <w:r w:rsidR="00077106" w:rsidRPr="00591E4B">
        <w:rPr>
          <w:rFonts w:ascii="Times New Roman" w:hAnsi="Times New Roman" w:cs="Times New Roman"/>
          <w:sz w:val="28"/>
          <w:szCs w:val="28"/>
          <w:lang w:val="uk-UA"/>
        </w:rPr>
        <w:t>профспілковою організацією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, за заявою працівника. Конкретна тривалість додаткової відпустки розраховується відповідно до відпр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цьованого часу на відповідній посаді.</w:t>
      </w:r>
    </w:p>
    <w:p w:rsidR="00A3299A" w:rsidRPr="00591E4B" w:rsidRDefault="00A3299A" w:rsidP="00591E4B">
      <w:pPr>
        <w:numPr>
          <w:ilvl w:val="0"/>
          <w:numId w:val="33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E4B">
        <w:rPr>
          <w:rFonts w:ascii="Times New Roman" w:hAnsi="Times New Roman" w:cs="Times New Roman"/>
          <w:sz w:val="28"/>
          <w:szCs w:val="28"/>
          <w:lang w:val="uk-UA"/>
        </w:rPr>
        <w:t>Визначити, що у зв’язку з виробничою необхідністю:</w:t>
      </w:r>
    </w:p>
    <w:p w:rsidR="001A4B24" w:rsidRPr="00591E4B" w:rsidRDefault="00A3299A" w:rsidP="00591E4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за посадами вихователя гуртожитку допускається поділ робочого </w:t>
      </w:r>
      <w:r w:rsidRPr="00591E4B">
        <w:rPr>
          <w:rFonts w:ascii="Times New Roman" w:hAnsi="Times New Roman" w:cs="Times New Roman"/>
          <w:sz w:val="28"/>
          <w:szCs w:val="28"/>
        </w:rPr>
        <w:t xml:space="preserve">дня 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на ча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тини. Для чергових гуртожитку та сторожів може бути встановлено режим роботи</w:t>
      </w:r>
      <w:r w:rsidR="002753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1A4B24" w:rsidRPr="00591E4B">
        <w:rPr>
          <w:rFonts w:ascii="Times New Roman" w:hAnsi="Times New Roman" w:cs="Times New Roman"/>
          <w:sz w:val="28"/>
          <w:szCs w:val="28"/>
          <w:lang w:val="uk-UA"/>
        </w:rPr>
        <w:t>а погодженням профспілкового комітету.</w:t>
      </w:r>
    </w:p>
    <w:p w:rsidR="00A3299A" w:rsidRPr="00591E4B" w:rsidRDefault="00A3299A" w:rsidP="00591E4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E4B">
        <w:rPr>
          <w:rFonts w:ascii="Times New Roman" w:hAnsi="Times New Roman" w:cs="Times New Roman"/>
          <w:sz w:val="28"/>
          <w:szCs w:val="28"/>
          <w:lang w:val="uk-UA"/>
        </w:rPr>
        <w:lastRenderedPageBreak/>
        <w:t>Контроль за дотриманням граничної норми тривалості в межах облікового періоду здійснюють керівники підрозділів, старший інспектор з кадрів та бухга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тер, відповідальний </w:t>
      </w:r>
      <w:r w:rsidR="001A4B24"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 нарахування заробітної плати</w:t>
      </w:r>
    </w:p>
    <w:p w:rsidR="00BA4CC9" w:rsidRDefault="00A3299A" w:rsidP="00591E4B">
      <w:pPr>
        <w:numPr>
          <w:ilvl w:val="0"/>
          <w:numId w:val="33"/>
        </w:numPr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E4B">
        <w:rPr>
          <w:rFonts w:ascii="Times New Roman" w:hAnsi="Times New Roman" w:cs="Times New Roman"/>
          <w:sz w:val="28"/>
          <w:szCs w:val="28"/>
          <w:lang w:val="uk-UA"/>
        </w:rPr>
        <w:t>Визначити переліки посад, режим роботи, який передбачає р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боту у нічний час</w:t>
      </w:r>
    </w:p>
    <w:p w:rsidR="00BA4CC9" w:rsidRPr="00591E4B" w:rsidRDefault="00BA4CC9" w:rsidP="00591E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Overlap w:val="never"/>
        <w:tblW w:w="97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"/>
        <w:gridCol w:w="3408"/>
        <w:gridCol w:w="2688"/>
        <w:gridCol w:w="3130"/>
      </w:tblGrid>
      <w:tr w:rsidR="00A3299A" w:rsidRPr="00591E4B" w:rsidTr="00421010">
        <w:trPr>
          <w:trHeight w:hRule="exact" w:val="56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299A" w:rsidRPr="00591E4B" w:rsidRDefault="00A3299A" w:rsidP="00591E4B">
            <w:pPr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1E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299A" w:rsidRPr="00591E4B" w:rsidRDefault="00A3299A" w:rsidP="00591E4B">
            <w:pPr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1E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 посади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299A" w:rsidRPr="00591E4B" w:rsidRDefault="00A3299A" w:rsidP="00591E4B">
            <w:pPr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1E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К-сть працівн</w:t>
            </w:r>
            <w:r w:rsidRPr="00591E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591E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ків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299A" w:rsidRPr="00591E4B" w:rsidRDefault="00A3299A" w:rsidP="00591E4B">
            <w:pPr>
              <w:spacing w:after="0" w:line="360" w:lineRule="auto"/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1E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Робота в нічний час зм</w:t>
            </w:r>
            <w:r w:rsidRPr="00591E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591E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ну</w:t>
            </w:r>
          </w:p>
        </w:tc>
      </w:tr>
      <w:tr w:rsidR="00A3299A" w:rsidRPr="00591E4B" w:rsidTr="00421010">
        <w:trPr>
          <w:trHeight w:hRule="exact" w:val="43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299A" w:rsidRPr="00591E4B" w:rsidRDefault="00A3299A" w:rsidP="00591E4B">
            <w:pPr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1E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299A" w:rsidRPr="00591E4B" w:rsidRDefault="00A3299A" w:rsidP="00591E4B">
            <w:pPr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1E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Оператор котельні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299A" w:rsidRPr="00591E4B" w:rsidRDefault="00A3299A" w:rsidP="00591E4B">
            <w:pPr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1E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299A" w:rsidRPr="00591E4B" w:rsidRDefault="00A3299A" w:rsidP="00591E4B">
            <w:pPr>
              <w:spacing w:after="0" w:line="360" w:lineRule="auto"/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1E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22.00 до 06.00</w:t>
            </w:r>
          </w:p>
        </w:tc>
      </w:tr>
      <w:tr w:rsidR="00A3299A" w:rsidRPr="00591E4B" w:rsidTr="00421010">
        <w:trPr>
          <w:trHeight w:hRule="exact" w:val="35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299A" w:rsidRPr="00591E4B" w:rsidRDefault="00A3299A" w:rsidP="00591E4B">
            <w:pPr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1E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299A" w:rsidRPr="00591E4B" w:rsidRDefault="00A3299A" w:rsidP="00591E4B">
            <w:pPr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1E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Сторож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299A" w:rsidRPr="00591E4B" w:rsidRDefault="00A3299A" w:rsidP="00591E4B">
            <w:pPr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1E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299A" w:rsidRPr="00591E4B" w:rsidRDefault="00A3299A" w:rsidP="00591E4B">
            <w:pPr>
              <w:spacing w:after="0" w:line="360" w:lineRule="auto"/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1E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22.00 до 06.00</w:t>
            </w:r>
          </w:p>
        </w:tc>
      </w:tr>
      <w:tr w:rsidR="001A4B24" w:rsidRPr="00591E4B" w:rsidTr="00421010">
        <w:trPr>
          <w:trHeight w:hRule="exact" w:val="35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4B24" w:rsidRPr="00591E4B" w:rsidRDefault="001A4B24" w:rsidP="00591E4B">
            <w:pPr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4B24" w:rsidRPr="00591E4B" w:rsidRDefault="001A4B24" w:rsidP="00591E4B">
            <w:pPr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1E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Черговий гуртожитку 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4B24" w:rsidRPr="00591E4B" w:rsidRDefault="001A4B24" w:rsidP="00591E4B">
            <w:pPr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1E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B24" w:rsidRPr="00591E4B" w:rsidRDefault="001A4B24" w:rsidP="00591E4B">
            <w:pPr>
              <w:spacing w:after="0" w:line="360" w:lineRule="auto"/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1E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22.00 до 06.00</w:t>
            </w:r>
          </w:p>
        </w:tc>
      </w:tr>
    </w:tbl>
    <w:p w:rsidR="001A4B24" w:rsidRPr="00591E4B" w:rsidRDefault="001A4B24" w:rsidP="00591E4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3299A" w:rsidRPr="00591E4B" w:rsidRDefault="00A3299A" w:rsidP="00591E4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E4B">
        <w:rPr>
          <w:rFonts w:ascii="Times New Roman" w:hAnsi="Times New Roman" w:cs="Times New Roman"/>
          <w:sz w:val="28"/>
          <w:szCs w:val="28"/>
          <w:lang w:val="uk-UA"/>
        </w:rPr>
        <w:t>Відповідно до положень</w:t>
      </w:r>
      <w:hyperlink r:id="rId9" w:history="1">
        <w:r w:rsidRPr="00591E4B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 xml:space="preserve"> ст. 11 </w:t>
        </w:r>
      </w:hyperlink>
      <w:r w:rsidRPr="00591E4B">
        <w:rPr>
          <w:rFonts w:ascii="Times New Roman" w:hAnsi="Times New Roman" w:cs="Times New Roman"/>
          <w:sz w:val="28"/>
          <w:szCs w:val="28"/>
          <w:lang w:val="uk-UA"/>
        </w:rPr>
        <w:t>Конвенції ООН про ліквідацію усіх форм ди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кримінації щодо жінок залучення до роботи у нічний час працівників за цими п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садами може бути здійснено без обмежень за ознакою статі, за винятком вагітних жінок і жінок, що мають дітей віком до трьох років, залучення до роботи яких у нічний час заборонено.</w:t>
      </w:r>
    </w:p>
    <w:p w:rsidR="00A3299A" w:rsidRPr="00591E4B" w:rsidRDefault="00A3299A" w:rsidP="00591E4B">
      <w:pPr>
        <w:numPr>
          <w:ilvl w:val="0"/>
          <w:numId w:val="33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E4B">
        <w:rPr>
          <w:rFonts w:ascii="Times New Roman" w:hAnsi="Times New Roman" w:cs="Times New Roman"/>
          <w:sz w:val="28"/>
          <w:szCs w:val="28"/>
          <w:lang w:val="uk-UA"/>
        </w:rPr>
        <w:t>За наявності санаторно-курортної путівки адміністрація за заявою працівника надає працівнику щорічну оплачувану відпустку поза графіком відп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сток (в рахунок щорічної основної відпустки).</w:t>
      </w:r>
    </w:p>
    <w:p w:rsidR="001A4B24" w:rsidRPr="00591E4B" w:rsidRDefault="00A3299A" w:rsidP="00591E4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E4B">
        <w:rPr>
          <w:rFonts w:ascii="Times New Roman" w:hAnsi="Times New Roman" w:cs="Times New Roman"/>
          <w:sz w:val="28"/>
          <w:szCs w:val="28"/>
          <w:lang w:val="uk-UA"/>
        </w:rPr>
        <w:t>Адміністрація може надати педагогічним працівникам протягом навчального року щорічну оплачувану відпустку поза графіком відпусток (в рахунок щорічної основної відпустки) за їх заявою</w:t>
      </w:r>
      <w:r w:rsidR="001A4B24" w:rsidRPr="00591E4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3299A" w:rsidRPr="00591E4B" w:rsidRDefault="00A3299A" w:rsidP="00591E4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E4B">
        <w:rPr>
          <w:rFonts w:ascii="Times New Roman" w:hAnsi="Times New Roman" w:cs="Times New Roman"/>
          <w:sz w:val="28"/>
          <w:szCs w:val="28"/>
          <w:lang w:val="uk-UA"/>
        </w:rPr>
        <w:t>Відповідно до п.11. ч.7 ст.10 Закону України «Про відпустки» адміністрація може надати щорічну основну відпустку повної тривалості у літній канікулярний період педагогічному працівнику, що пропрацював менше 6 місяців.</w:t>
      </w:r>
    </w:p>
    <w:p w:rsidR="00A3299A" w:rsidRPr="00591E4B" w:rsidRDefault="00A3299A" w:rsidP="00591E4B">
      <w:pPr>
        <w:numPr>
          <w:ilvl w:val="0"/>
          <w:numId w:val="33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E4B">
        <w:rPr>
          <w:rFonts w:ascii="Times New Roman" w:hAnsi="Times New Roman" w:cs="Times New Roman"/>
          <w:sz w:val="28"/>
          <w:szCs w:val="28"/>
          <w:lang w:val="uk-UA"/>
        </w:rPr>
        <w:t>Режим виконання педагогічним працівником організаційної та мет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дичної роботи регулюється Правилами внутрішнього</w:t>
      </w:r>
      <w:r w:rsidR="001A4B24"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 трудового 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розпорядку (д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даток 2 до Колективного договору), програмами, індивідуальними планами робіт.</w:t>
      </w:r>
    </w:p>
    <w:p w:rsidR="00A3299A" w:rsidRPr="00591E4B" w:rsidRDefault="00A3299A" w:rsidP="00591E4B">
      <w:pPr>
        <w:numPr>
          <w:ilvl w:val="0"/>
          <w:numId w:val="34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E4B">
        <w:rPr>
          <w:rFonts w:ascii="Times New Roman" w:hAnsi="Times New Roman" w:cs="Times New Roman"/>
          <w:sz w:val="28"/>
          <w:szCs w:val="28"/>
          <w:lang w:val="uk-UA"/>
        </w:rPr>
        <w:t>Запровадження нових умов праці погоджувати з профспілковим ком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тетом за три місяці і не пізніше, ніж за два місяці до введення їх в дію, ознайо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лювати з ними працюючих у т.ч. шляхом розміщення на сайті Коледжу.</w:t>
      </w:r>
    </w:p>
    <w:p w:rsidR="00A3299A" w:rsidRPr="00591E4B" w:rsidRDefault="00A3299A" w:rsidP="00591E4B">
      <w:pPr>
        <w:numPr>
          <w:ilvl w:val="0"/>
          <w:numId w:val="35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E4B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Працівники зобов’язуються без дозволу директора коледжу не знах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дитись у приміщеннях коледжу у неробочий час та з причин, не пов’язаних із р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ботою, а також не запрошувати туди сторонніх осіб.</w:t>
      </w:r>
    </w:p>
    <w:p w:rsidR="001649A7" w:rsidRPr="00591E4B" w:rsidRDefault="00A3299A" w:rsidP="00591E4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1E4B">
        <w:rPr>
          <w:rFonts w:ascii="Times New Roman" w:hAnsi="Times New Roman" w:cs="Times New Roman"/>
          <w:sz w:val="28"/>
          <w:szCs w:val="28"/>
          <w:lang w:val="uk-UA"/>
        </w:rPr>
        <w:t>Контроль виконання даного пункту здійснюється керівниками підрозділів та черговими Коледжу</w:t>
      </w:r>
    </w:p>
    <w:p w:rsidR="00A3299A" w:rsidRPr="00591E4B" w:rsidRDefault="001649A7" w:rsidP="00591E4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E4B">
        <w:rPr>
          <w:rFonts w:ascii="Times New Roman" w:hAnsi="Times New Roman" w:cs="Times New Roman"/>
          <w:sz w:val="28"/>
          <w:szCs w:val="28"/>
        </w:rPr>
        <w:t xml:space="preserve">4.3.9. </w:t>
      </w:r>
      <w:r w:rsidR="00A3299A" w:rsidRPr="00591E4B">
        <w:rPr>
          <w:rFonts w:ascii="Times New Roman" w:hAnsi="Times New Roman" w:cs="Times New Roman"/>
          <w:sz w:val="28"/>
          <w:szCs w:val="28"/>
          <w:lang w:val="uk-UA"/>
        </w:rPr>
        <w:t>Працівник зобов’язаний відмітити свій прихід на роботу а після закі</w:t>
      </w:r>
      <w:r w:rsidR="00A3299A" w:rsidRPr="00591E4B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A3299A" w:rsidRPr="00591E4B">
        <w:rPr>
          <w:rFonts w:ascii="Times New Roman" w:hAnsi="Times New Roman" w:cs="Times New Roman"/>
          <w:sz w:val="28"/>
          <w:szCs w:val="28"/>
          <w:lang w:val="uk-UA"/>
        </w:rPr>
        <w:t>чення робочого дня залишити робоче місце в порядку, установленому в Коледжі.</w:t>
      </w:r>
    </w:p>
    <w:p w:rsidR="00A3299A" w:rsidRPr="00591E4B" w:rsidRDefault="00A3299A" w:rsidP="00591E4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E4B">
        <w:rPr>
          <w:rFonts w:ascii="Times New Roman" w:hAnsi="Times New Roman" w:cs="Times New Roman"/>
          <w:sz w:val="28"/>
          <w:szCs w:val="28"/>
          <w:lang w:val="uk-UA"/>
        </w:rPr>
        <w:t>Організацію обліку виходу на роботу працівників здійснює адміністрація. Б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ля місця обліку повинен бути годинник, що правильно вказує час.</w:t>
      </w:r>
    </w:p>
    <w:p w:rsidR="00A3299A" w:rsidRPr="00591E4B" w:rsidRDefault="00A3299A" w:rsidP="00591E4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E4B">
        <w:rPr>
          <w:rFonts w:ascii="Times New Roman" w:hAnsi="Times New Roman" w:cs="Times New Roman"/>
          <w:sz w:val="28"/>
          <w:szCs w:val="28"/>
          <w:lang w:val="uk-UA"/>
        </w:rPr>
        <w:t>Порядок обліку часу роботи поза межами Коледжу установлюється адмініс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рацією.</w:t>
      </w:r>
    </w:p>
    <w:p w:rsidR="00A3299A" w:rsidRPr="00591E4B" w:rsidRDefault="00A3299A" w:rsidP="00591E4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E4B">
        <w:rPr>
          <w:rFonts w:ascii="Times New Roman" w:hAnsi="Times New Roman" w:cs="Times New Roman"/>
          <w:sz w:val="28"/>
          <w:szCs w:val="28"/>
          <w:lang w:val="uk-UA"/>
        </w:rPr>
        <w:t>Працівник, який з’явився на роботу в нетверезому</w:t>
      </w:r>
      <w:r w:rsidR="002C77E3"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 або  в наркотичному 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 ст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ні, не допускається до роботи в цей день.</w:t>
      </w:r>
    </w:p>
    <w:p w:rsidR="00A3299A" w:rsidRPr="00591E4B" w:rsidRDefault="00A3299A" w:rsidP="00591E4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E4B">
        <w:rPr>
          <w:rFonts w:ascii="Times New Roman" w:hAnsi="Times New Roman" w:cs="Times New Roman"/>
          <w:sz w:val="28"/>
          <w:szCs w:val="28"/>
          <w:lang w:val="uk-UA"/>
        </w:rPr>
        <w:t>Контроль виконання даного пункту здійснюється керівниками підрозділів та черговими Коледжу</w:t>
      </w:r>
      <w:r w:rsidR="002C77E3"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 з залученням медичного працівника та оформленням актів </w:t>
      </w:r>
      <w:r w:rsidR="00991553" w:rsidRPr="00591E4B">
        <w:rPr>
          <w:rFonts w:ascii="Times New Roman" w:hAnsi="Times New Roman" w:cs="Times New Roman"/>
          <w:sz w:val="28"/>
          <w:szCs w:val="28"/>
          <w:lang w:val="uk-UA"/>
        </w:rPr>
        <w:t>відповідно до чинного законодавства</w:t>
      </w:r>
      <w:r w:rsidR="002C77E3" w:rsidRPr="00591E4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3299A" w:rsidRPr="00591E4B" w:rsidRDefault="00A3299A" w:rsidP="00591E4B">
      <w:pPr>
        <w:numPr>
          <w:ilvl w:val="0"/>
          <w:numId w:val="36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E4B">
        <w:rPr>
          <w:rFonts w:ascii="Times New Roman" w:hAnsi="Times New Roman" w:cs="Times New Roman"/>
          <w:sz w:val="28"/>
          <w:szCs w:val="28"/>
          <w:lang w:val="uk-UA"/>
        </w:rPr>
        <w:t>Час, витрачений на переодягання перед початком і після закінчення робочого дня, не входить в облік робочого часу.</w:t>
      </w:r>
    </w:p>
    <w:p w:rsidR="00804C96" w:rsidRPr="00591E4B" w:rsidRDefault="00804C96" w:rsidP="00591E4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3299A" w:rsidRPr="00591E4B" w:rsidRDefault="00A3299A" w:rsidP="00591E4B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17" w:name="bookmark16"/>
      <w:r w:rsidRPr="00591E4B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591E4B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Pr="00591E4B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>Охорона праці</w:t>
      </w:r>
      <w:bookmarkEnd w:id="17"/>
    </w:p>
    <w:p w:rsidR="00A3299A" w:rsidRPr="00591E4B" w:rsidRDefault="00A3299A" w:rsidP="00591E4B">
      <w:pPr>
        <w:numPr>
          <w:ilvl w:val="0"/>
          <w:numId w:val="37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8" w:name="bookmark17"/>
      <w:r w:rsidRPr="00591E4B">
        <w:rPr>
          <w:rFonts w:ascii="Times New Roman" w:hAnsi="Times New Roman" w:cs="Times New Roman"/>
          <w:sz w:val="28"/>
          <w:szCs w:val="28"/>
          <w:lang w:val="uk-UA"/>
        </w:rPr>
        <w:t>Адміністрація зобов’язується:</w:t>
      </w:r>
      <w:bookmarkEnd w:id="18"/>
    </w:p>
    <w:p w:rsidR="00A3299A" w:rsidRPr="00591E4B" w:rsidRDefault="00A3299A" w:rsidP="00591E4B">
      <w:pPr>
        <w:numPr>
          <w:ilvl w:val="0"/>
          <w:numId w:val="38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Разом з </w:t>
      </w:r>
      <w:r w:rsidR="005911E4" w:rsidRPr="00591E4B">
        <w:rPr>
          <w:rFonts w:ascii="Times New Roman" w:hAnsi="Times New Roman" w:cs="Times New Roman"/>
          <w:sz w:val="28"/>
          <w:szCs w:val="28"/>
          <w:lang w:val="uk-UA"/>
        </w:rPr>
        <w:t>профспілково</w:t>
      </w:r>
      <w:r w:rsidR="00991553"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ю </w:t>
      </w:r>
      <w:r w:rsidR="005911E4"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</w:t>
      </w:r>
      <w:r w:rsidR="00991553" w:rsidRPr="00591E4B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 розробити Комплексні заходи щодо досягнення встановлених нормативів безпеки гігієни праці та виробничого середовища, підвищення існуючого рівня охорони праці, запобігання випадкам виробничого травматизму, професійних захворювань і аварій в Відокремленого структурного підрозділу «</w:t>
      </w:r>
      <w:r w:rsidR="00047A92">
        <w:rPr>
          <w:rFonts w:ascii="Times New Roman" w:hAnsi="Times New Roman" w:cs="Times New Roman"/>
          <w:sz w:val="28"/>
          <w:szCs w:val="28"/>
          <w:lang w:val="uk-UA"/>
        </w:rPr>
        <w:t>Новоушицький фаховий коледж Подільського держа</w:t>
      </w:r>
      <w:r w:rsidR="00047A92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047A92">
        <w:rPr>
          <w:rFonts w:ascii="Times New Roman" w:hAnsi="Times New Roman" w:cs="Times New Roman"/>
          <w:sz w:val="28"/>
          <w:szCs w:val="28"/>
          <w:lang w:val="uk-UA"/>
        </w:rPr>
        <w:t>ного аграрно-технічного університету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» на 2021-2026 рр.(додаток </w:t>
      </w:r>
      <w:r w:rsidR="00591E4B" w:rsidRPr="00591E4B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 до Колекти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ного договору) та забезпечити їх виконання, виходячи з умов реального фінанс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вання і погодження з </w:t>
      </w:r>
      <w:r w:rsidR="005911E4" w:rsidRPr="00591E4B">
        <w:rPr>
          <w:rFonts w:ascii="Times New Roman" w:hAnsi="Times New Roman" w:cs="Times New Roman"/>
          <w:sz w:val="28"/>
          <w:szCs w:val="28"/>
          <w:lang w:val="uk-UA"/>
        </w:rPr>
        <w:t>профспілково</w:t>
      </w:r>
      <w:r w:rsidR="00991553" w:rsidRPr="00591E4B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5911E4"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</w:t>
      </w:r>
      <w:r w:rsidR="00991553" w:rsidRPr="00591E4B">
        <w:rPr>
          <w:rFonts w:ascii="Times New Roman" w:hAnsi="Times New Roman" w:cs="Times New Roman"/>
          <w:sz w:val="28"/>
          <w:szCs w:val="28"/>
          <w:lang w:val="uk-UA"/>
        </w:rPr>
        <w:t>єю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 першочерговості заходів</w:t>
      </w:r>
      <w:r w:rsidR="00991553"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 ві</w:t>
      </w:r>
      <w:r w:rsidR="00991553" w:rsidRPr="00591E4B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991553" w:rsidRPr="00591E4B">
        <w:rPr>
          <w:rFonts w:ascii="Times New Roman" w:hAnsi="Times New Roman" w:cs="Times New Roman"/>
          <w:sz w:val="28"/>
          <w:szCs w:val="28"/>
          <w:lang w:val="uk-UA"/>
        </w:rPr>
        <w:t>повідно чинного законодавства.</w:t>
      </w:r>
    </w:p>
    <w:p w:rsidR="00A3299A" w:rsidRPr="00591E4B" w:rsidRDefault="00A3299A" w:rsidP="00591E4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53D3">
        <w:rPr>
          <w:rFonts w:ascii="Times New Roman" w:hAnsi="Times New Roman" w:cs="Times New Roman"/>
          <w:sz w:val="28"/>
          <w:szCs w:val="28"/>
          <w:lang w:val="uk-UA"/>
        </w:rPr>
        <w:lastRenderedPageBreak/>
        <w:t>Відповідальні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: інженер з охорони праці, заступник директора з АГР.</w:t>
      </w:r>
    </w:p>
    <w:p w:rsidR="00A3299A" w:rsidRPr="00591E4B" w:rsidRDefault="00A3299A" w:rsidP="00591E4B">
      <w:pPr>
        <w:numPr>
          <w:ilvl w:val="0"/>
          <w:numId w:val="38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E4B">
        <w:rPr>
          <w:rFonts w:ascii="Times New Roman" w:hAnsi="Times New Roman" w:cs="Times New Roman"/>
          <w:sz w:val="28"/>
          <w:szCs w:val="28"/>
          <w:lang w:val="uk-UA"/>
        </w:rPr>
        <w:t>Забезпечити відповідно до ст.29 КЗпП України при укладанні труд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вого договору інформування працівника під особисту розписку про умови праці, наявність на робочому місці, де він буде працювати, небезпечних і шкідливих в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робничих факторів, які ще не усунуті, та можливі наслідки їх впливу на здоров’я, його права та пільги і компенсації за роботу в таких умовах відповідно до чинного законодавства і Колективного договору.</w:t>
      </w:r>
    </w:p>
    <w:p w:rsidR="00A3299A" w:rsidRPr="00591E4B" w:rsidRDefault="00A3299A" w:rsidP="00591E4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53D3">
        <w:rPr>
          <w:rFonts w:ascii="Times New Roman" w:hAnsi="Times New Roman" w:cs="Times New Roman"/>
          <w:sz w:val="28"/>
          <w:szCs w:val="28"/>
          <w:lang w:val="uk-UA"/>
        </w:rPr>
        <w:t>Відповідальні: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 керівники підрозділів,інженер з охорони праці.</w:t>
      </w:r>
    </w:p>
    <w:p w:rsidR="00421010" w:rsidRPr="00591E4B" w:rsidRDefault="00A3299A" w:rsidP="00591E4B">
      <w:pPr>
        <w:numPr>
          <w:ilvl w:val="0"/>
          <w:numId w:val="38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E4B">
        <w:rPr>
          <w:rFonts w:ascii="Times New Roman" w:hAnsi="Times New Roman" w:cs="Times New Roman"/>
          <w:sz w:val="28"/>
          <w:szCs w:val="28"/>
          <w:lang w:val="uk-UA"/>
        </w:rPr>
        <w:t>Проводити вступний, первинний, повторний, позаплановий</w:t>
      </w:r>
      <w:r w:rsidR="00991553" w:rsidRPr="00591E4B">
        <w:rPr>
          <w:rFonts w:ascii="Times New Roman" w:hAnsi="Times New Roman" w:cs="Times New Roman"/>
          <w:sz w:val="28"/>
          <w:szCs w:val="28"/>
          <w:lang w:val="uk-UA"/>
        </w:rPr>
        <w:t>,  прот</w:t>
      </w:r>
      <w:r w:rsidR="00991553" w:rsidRPr="00591E4B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991553"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пожежний 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 та цільовий інструктажі з охорони праці та безпеки життєдіяльності з різними категоріями працюючих, ознайомит</w:t>
      </w:r>
      <w:r w:rsidR="00991553" w:rsidRPr="00591E4B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 з відповідними матеріалами та оф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ційними документами. </w:t>
      </w:r>
    </w:p>
    <w:p w:rsidR="00A3299A" w:rsidRPr="00591E4B" w:rsidRDefault="00A3299A" w:rsidP="00591E4B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53D3">
        <w:rPr>
          <w:rFonts w:ascii="Times New Roman" w:hAnsi="Times New Roman" w:cs="Times New Roman"/>
          <w:sz w:val="28"/>
          <w:szCs w:val="28"/>
          <w:lang w:val="uk-UA"/>
        </w:rPr>
        <w:t>Відповідальні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: інженер з охорони праці, керівники підрозділів.</w:t>
      </w:r>
    </w:p>
    <w:p w:rsidR="00A3299A" w:rsidRPr="00591E4B" w:rsidRDefault="00A3299A" w:rsidP="00591E4B">
      <w:pPr>
        <w:numPr>
          <w:ilvl w:val="0"/>
          <w:numId w:val="38"/>
        </w:numPr>
        <w:spacing w:after="0" w:line="36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591E4B">
        <w:rPr>
          <w:rFonts w:ascii="Times New Roman" w:hAnsi="Times New Roman" w:cs="Times New Roman"/>
          <w:sz w:val="28"/>
          <w:szCs w:val="28"/>
          <w:lang w:val="uk-UA"/>
        </w:rPr>
        <w:t>Забезпечити проведення попереднього (при прийнятті на роботу) і п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ріодичного (протягом трудової діяльності але не менше 1 разу на рік) медич</w:t>
      </w:r>
      <w:r w:rsidR="00990E5A"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них оглядів працівників коледжу та </w:t>
      </w:r>
      <w:r w:rsidR="00990E5A" w:rsidRPr="00591E4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обов’язковий попередній психіатричний огляд (проводиться перед початком діяльності, а обов’язковий періодичний - у процесі діяльності). Періодичність проведення психіатричних оглядів визначається з</w:t>
      </w:r>
      <w:r w:rsidR="00990E5A" w:rsidRPr="00591E4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</w:t>
      </w:r>
      <w:r w:rsidR="00990E5A" w:rsidRPr="00591E4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твердженим постановою Переліком медичних психіатричних протипоказань щодо виконання окремих видів діяльності (робіт, професій, служби), що можуть стан</w:t>
      </w:r>
      <w:r w:rsidR="00990E5A" w:rsidRPr="00591E4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</w:t>
      </w:r>
      <w:r w:rsidR="00990E5A" w:rsidRPr="00591E4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вити безпосередню небезпеку для особи, яка провадить цю діяльність, або оточ</w:t>
      </w:r>
      <w:r w:rsidR="00990E5A" w:rsidRPr="00591E4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</w:t>
      </w:r>
      <w:r w:rsidR="00990E5A" w:rsidRPr="00591E4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ючих.</w:t>
      </w:r>
      <w:r w:rsidR="00990E5A" w:rsidRPr="00591E4B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val="uk-UA"/>
        </w:rPr>
        <w:t> </w:t>
      </w:r>
    </w:p>
    <w:p w:rsidR="00A3299A" w:rsidRPr="00591E4B" w:rsidRDefault="00A3299A" w:rsidP="00591E4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53D3">
        <w:rPr>
          <w:rFonts w:ascii="Times New Roman" w:hAnsi="Times New Roman" w:cs="Times New Roman"/>
          <w:sz w:val="28"/>
          <w:szCs w:val="28"/>
          <w:lang w:val="uk-UA"/>
        </w:rPr>
        <w:t>Відповідальні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: керівники підрозділів, інженер з охорони праці, мед</w:t>
      </w:r>
      <w:r w:rsidR="00991553" w:rsidRPr="00591E4B">
        <w:rPr>
          <w:rFonts w:ascii="Times New Roman" w:hAnsi="Times New Roman" w:cs="Times New Roman"/>
          <w:sz w:val="28"/>
          <w:szCs w:val="28"/>
          <w:lang w:val="uk-UA"/>
        </w:rPr>
        <w:t>ичний працівник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433DB" w:rsidRPr="00591E4B" w:rsidRDefault="00A3299A" w:rsidP="00591E4B">
      <w:pPr>
        <w:numPr>
          <w:ilvl w:val="0"/>
          <w:numId w:val="38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E4B">
        <w:rPr>
          <w:rFonts w:ascii="Times New Roman" w:hAnsi="Times New Roman" w:cs="Times New Roman"/>
          <w:sz w:val="28"/>
          <w:szCs w:val="28"/>
          <w:lang w:val="uk-UA"/>
        </w:rPr>
        <w:t>Забезпечувати підрозділи Коледжу відповідними нормативними мат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ріалами з питань охорони праці</w:t>
      </w:r>
      <w:r w:rsidR="003433DB" w:rsidRPr="00591E4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33DB" w:rsidRPr="00591E4B" w:rsidRDefault="00A3299A" w:rsidP="00591E4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53D3">
        <w:rPr>
          <w:rFonts w:ascii="Times New Roman" w:hAnsi="Times New Roman" w:cs="Times New Roman"/>
          <w:sz w:val="28"/>
          <w:szCs w:val="28"/>
          <w:lang w:val="uk-UA"/>
        </w:rPr>
        <w:t>Відповідальні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: інженер з охорони праці.</w:t>
      </w:r>
    </w:p>
    <w:p w:rsidR="00A3299A" w:rsidRPr="00591E4B" w:rsidRDefault="00A3299A" w:rsidP="00591E4B">
      <w:pPr>
        <w:numPr>
          <w:ilvl w:val="0"/>
          <w:numId w:val="38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E4B">
        <w:rPr>
          <w:rFonts w:ascii="Times New Roman" w:hAnsi="Times New Roman" w:cs="Times New Roman"/>
          <w:sz w:val="28"/>
          <w:szCs w:val="28"/>
          <w:lang w:val="uk-UA"/>
        </w:rPr>
        <w:t>Для поповнення фондів бібліотеки з питань охорони праці переплач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вати, за наявності коштів: видання </w:t>
      </w:r>
      <w:r w:rsidR="003C47EB" w:rsidRPr="00591E4B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Охорона праці</w:t>
      </w:r>
      <w:r w:rsidR="003C47EB" w:rsidRPr="00591E4B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C47EB" w:rsidRPr="00591E4B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Безпека життєдіяльності в освіті</w:t>
      </w:r>
      <w:r w:rsidR="003C47EB" w:rsidRPr="00591E4B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, «Надзвичайна ситуація», «Урядовий кур’єр» «Голос України», виданнями 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Міністерства освіти і науки </w:t>
      </w:r>
      <w:r w:rsidR="003C47EB" w:rsidRPr="00591E4B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Збірник законодавчих та нормативних актів про освіту</w:t>
      </w:r>
      <w:r w:rsidR="003C47EB" w:rsidRPr="00591E4B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C47EB" w:rsidRPr="00591E4B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Інформаційний збірник Міністерства освіти і науки України</w:t>
      </w:r>
      <w:r w:rsidR="003C47EB" w:rsidRPr="00591E4B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, «Оплата праці»</w:t>
      </w:r>
      <w:r w:rsidR="003C47EB" w:rsidRPr="00591E4B">
        <w:rPr>
          <w:rFonts w:ascii="Times New Roman" w:hAnsi="Times New Roman" w:cs="Times New Roman"/>
          <w:sz w:val="28"/>
          <w:szCs w:val="28"/>
          <w:lang w:val="uk-UA"/>
        </w:rPr>
        <w:t>, та інші професійні видання.</w:t>
      </w:r>
    </w:p>
    <w:p w:rsidR="00A3299A" w:rsidRPr="00591E4B" w:rsidRDefault="00A3299A" w:rsidP="00591E4B">
      <w:pPr>
        <w:numPr>
          <w:ilvl w:val="0"/>
          <w:numId w:val="38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Створити для працівників Коледжу, які </w:t>
      </w:r>
      <w:r w:rsidR="003C47EB" w:rsidRPr="00591E4B">
        <w:rPr>
          <w:rFonts w:ascii="Times New Roman" w:hAnsi="Times New Roman" w:cs="Times New Roman"/>
          <w:sz w:val="28"/>
          <w:szCs w:val="28"/>
          <w:lang w:val="uk-UA"/>
        </w:rPr>
        <w:t>втратили працездатність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 на роботі, умови для подальшого виконання ними трудових обов’язків відповідно до медичних висновків або організувати їх перенавчання, перекваліфікацію</w:t>
      </w:r>
      <w:r w:rsidR="003C47EB"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 згідно чинного законодавства.</w:t>
      </w:r>
    </w:p>
    <w:p w:rsidR="00A3299A" w:rsidRPr="00591E4B" w:rsidRDefault="00A3299A" w:rsidP="00591E4B">
      <w:pPr>
        <w:numPr>
          <w:ilvl w:val="0"/>
          <w:numId w:val="38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E4B">
        <w:rPr>
          <w:rFonts w:ascii="Times New Roman" w:hAnsi="Times New Roman" w:cs="Times New Roman"/>
          <w:sz w:val="28"/>
          <w:szCs w:val="28"/>
          <w:lang w:val="uk-UA"/>
        </w:rPr>
        <w:t>Проводити періодично, згідно з нормативними актами, експертизу т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хнічного стану обладнання, машин, механізмів, споруд, будівель щодо їх безпе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ного використання.</w:t>
      </w:r>
    </w:p>
    <w:p w:rsidR="00A3299A" w:rsidRPr="00591E4B" w:rsidRDefault="00A3299A" w:rsidP="00591E4B">
      <w:pPr>
        <w:numPr>
          <w:ilvl w:val="0"/>
          <w:numId w:val="39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E4B">
        <w:rPr>
          <w:rFonts w:ascii="Times New Roman" w:hAnsi="Times New Roman" w:cs="Times New Roman"/>
          <w:sz w:val="28"/>
          <w:szCs w:val="28"/>
          <w:lang w:val="uk-UA"/>
        </w:rPr>
        <w:t>Проводити за встановленими графіками навчання, інструктаж та пер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вірку знань з охорони праці працівників, які зайняті на роботах із підвищеною н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безпекою.</w:t>
      </w:r>
    </w:p>
    <w:p w:rsidR="00A3299A" w:rsidRPr="00591E4B" w:rsidRDefault="005911E4" w:rsidP="00591E4B">
      <w:pPr>
        <w:numPr>
          <w:ilvl w:val="0"/>
          <w:numId w:val="37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9" w:name="bookmark18"/>
      <w:r w:rsidRPr="00591E4B">
        <w:rPr>
          <w:rFonts w:ascii="Times New Roman" w:hAnsi="Times New Roman" w:cs="Times New Roman"/>
          <w:sz w:val="28"/>
          <w:szCs w:val="28"/>
          <w:lang w:val="uk-UA"/>
        </w:rPr>
        <w:t>Профспілк</w:t>
      </w:r>
      <w:r w:rsidR="003C47EB" w:rsidRPr="00591E4B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ва організація</w:t>
      </w:r>
      <w:r w:rsidR="00A3299A"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 зобов’язується:</w:t>
      </w:r>
      <w:bookmarkEnd w:id="19"/>
    </w:p>
    <w:p w:rsidR="00A3299A" w:rsidRPr="00591E4B" w:rsidRDefault="00A3299A" w:rsidP="00591E4B">
      <w:pPr>
        <w:numPr>
          <w:ilvl w:val="0"/>
          <w:numId w:val="40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E4B">
        <w:rPr>
          <w:rFonts w:ascii="Times New Roman" w:hAnsi="Times New Roman" w:cs="Times New Roman"/>
          <w:sz w:val="28"/>
          <w:szCs w:val="28"/>
          <w:lang w:val="uk-UA"/>
        </w:rPr>
        <w:t>Здійснювати контроль за дотриманням законодавства і пунктів Коле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тивного договору, що стосуються охорони праці;</w:t>
      </w:r>
    </w:p>
    <w:p w:rsidR="00A3299A" w:rsidRPr="00591E4B" w:rsidRDefault="00A3299A" w:rsidP="00591E4B">
      <w:pPr>
        <w:numPr>
          <w:ilvl w:val="0"/>
          <w:numId w:val="40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E4B">
        <w:rPr>
          <w:rFonts w:ascii="Times New Roman" w:hAnsi="Times New Roman" w:cs="Times New Roman"/>
          <w:sz w:val="28"/>
          <w:szCs w:val="28"/>
          <w:lang w:val="uk-UA"/>
        </w:rPr>
        <w:t>Проводити аналіз і перевірку умов праці та вносити пропозиції дире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тору Коледжу для їх поліпшення;</w:t>
      </w:r>
    </w:p>
    <w:p w:rsidR="00A3299A" w:rsidRPr="00591E4B" w:rsidRDefault="00A3299A" w:rsidP="00591E4B">
      <w:pPr>
        <w:numPr>
          <w:ilvl w:val="0"/>
          <w:numId w:val="40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E4B">
        <w:rPr>
          <w:rFonts w:ascii="Times New Roman" w:hAnsi="Times New Roman" w:cs="Times New Roman"/>
          <w:sz w:val="28"/>
          <w:szCs w:val="28"/>
          <w:lang w:val="uk-UA"/>
        </w:rPr>
        <w:t>Організовувати навчання профактиву з питань охорони праці;</w:t>
      </w:r>
    </w:p>
    <w:p w:rsidR="00A3299A" w:rsidRPr="00591E4B" w:rsidRDefault="00A3299A" w:rsidP="00591E4B">
      <w:pPr>
        <w:numPr>
          <w:ilvl w:val="0"/>
          <w:numId w:val="40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E4B">
        <w:rPr>
          <w:rFonts w:ascii="Times New Roman" w:hAnsi="Times New Roman" w:cs="Times New Roman"/>
          <w:sz w:val="28"/>
          <w:szCs w:val="28"/>
          <w:lang w:val="uk-UA"/>
        </w:rPr>
        <w:t>Брати участь у розслідуванні нещасних випадків і здійснювати заходи щодо їх попередження;</w:t>
      </w:r>
    </w:p>
    <w:p w:rsidR="00A3299A" w:rsidRPr="00591E4B" w:rsidRDefault="00A3299A" w:rsidP="00591E4B">
      <w:pPr>
        <w:numPr>
          <w:ilvl w:val="0"/>
          <w:numId w:val="40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E4B">
        <w:rPr>
          <w:rFonts w:ascii="Times New Roman" w:hAnsi="Times New Roman" w:cs="Times New Roman"/>
          <w:sz w:val="28"/>
          <w:szCs w:val="28"/>
          <w:lang w:val="uk-UA"/>
        </w:rPr>
        <w:t>Здійснювати контроль за наданням пільг і компенсацій за роботу в шкідливих і небезпечних умовах, відшкодування втрат, заподіяних здоров’ю пр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цівника;</w:t>
      </w:r>
    </w:p>
    <w:p w:rsidR="00A3299A" w:rsidRPr="00591E4B" w:rsidRDefault="00A3299A" w:rsidP="00591E4B">
      <w:pPr>
        <w:numPr>
          <w:ilvl w:val="0"/>
          <w:numId w:val="40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E4B">
        <w:rPr>
          <w:rFonts w:ascii="Times New Roman" w:hAnsi="Times New Roman" w:cs="Times New Roman"/>
          <w:sz w:val="28"/>
          <w:szCs w:val="28"/>
          <w:lang w:val="uk-UA"/>
        </w:rPr>
        <w:t>Брати участь у розробці програм, положень із питань охорони праці в Коледжі;</w:t>
      </w:r>
    </w:p>
    <w:p w:rsidR="00A3299A" w:rsidRPr="00591E4B" w:rsidRDefault="00A3299A" w:rsidP="00591E4B">
      <w:pPr>
        <w:numPr>
          <w:ilvl w:val="0"/>
          <w:numId w:val="40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E4B">
        <w:rPr>
          <w:rFonts w:ascii="Times New Roman" w:hAnsi="Times New Roman" w:cs="Times New Roman"/>
          <w:sz w:val="28"/>
          <w:szCs w:val="28"/>
          <w:lang w:val="uk-UA"/>
        </w:rPr>
        <w:t>Брати участь в атестації робочих місць, за її результатами вносити пропозиції щодо поліпшення умов праці, оздоровлення, надання працівникам К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леджу відповідних пільг і компенсацій;</w:t>
      </w:r>
    </w:p>
    <w:p w:rsidR="00A3299A" w:rsidRPr="00591E4B" w:rsidRDefault="00A3299A" w:rsidP="00591E4B">
      <w:pPr>
        <w:numPr>
          <w:ilvl w:val="0"/>
          <w:numId w:val="40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E4B">
        <w:rPr>
          <w:rFonts w:ascii="Times New Roman" w:hAnsi="Times New Roman" w:cs="Times New Roman"/>
          <w:sz w:val="28"/>
          <w:szCs w:val="28"/>
          <w:lang w:val="uk-UA"/>
        </w:rPr>
        <w:lastRenderedPageBreak/>
        <w:t>Здійснювати контроль за забезпеченням працівників допомогою з Ф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нду соціального страхування України за умов тимчасової втрати працездатності;</w:t>
      </w:r>
    </w:p>
    <w:p w:rsidR="00A3299A" w:rsidRPr="00591E4B" w:rsidRDefault="00A3299A" w:rsidP="00591E4B">
      <w:pPr>
        <w:numPr>
          <w:ilvl w:val="0"/>
          <w:numId w:val="40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E4B">
        <w:rPr>
          <w:rFonts w:ascii="Times New Roman" w:hAnsi="Times New Roman" w:cs="Times New Roman"/>
          <w:sz w:val="28"/>
          <w:szCs w:val="28"/>
          <w:lang w:val="uk-UA"/>
        </w:rPr>
        <w:t>Інформувати працівників про їх права, обов’язки, гарантії у сфері охорони праці, зміни в законодавстві з охорони праці, за поданням керівників структурних підрозділів, комісії з охорони праці заохочувати працівників у здій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ненні заходів щодо підвищення безпеки та поліпшення умов праці згідно зі ст. 25 Закону «Про охорону праці», збільшення розміру винагороди за загальні резул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тати роботи за підсумками року.</w:t>
      </w:r>
    </w:p>
    <w:p w:rsidR="00A3299A" w:rsidRPr="00591E4B" w:rsidRDefault="00A3299A" w:rsidP="00591E4B">
      <w:pPr>
        <w:numPr>
          <w:ilvl w:val="0"/>
          <w:numId w:val="37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20" w:name="bookmark19"/>
      <w:r w:rsidRPr="00591E4B">
        <w:rPr>
          <w:rFonts w:ascii="Times New Roman" w:hAnsi="Times New Roman" w:cs="Times New Roman"/>
          <w:sz w:val="28"/>
          <w:szCs w:val="28"/>
          <w:lang w:val="uk-UA"/>
        </w:rPr>
        <w:t>Сторони домовились:</w:t>
      </w:r>
      <w:bookmarkEnd w:id="20"/>
    </w:p>
    <w:p w:rsidR="00A3299A" w:rsidRPr="00591E4B" w:rsidRDefault="00A3299A" w:rsidP="00591E4B">
      <w:pPr>
        <w:numPr>
          <w:ilvl w:val="0"/>
          <w:numId w:val="41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E4B">
        <w:rPr>
          <w:rFonts w:ascii="Times New Roman" w:hAnsi="Times New Roman" w:cs="Times New Roman"/>
          <w:sz w:val="28"/>
          <w:szCs w:val="28"/>
          <w:lang w:val="uk-UA"/>
        </w:rPr>
        <w:t>Дотримуватися встановлених нормативів щодо охорони праці, виро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ничої санітарії, гігієни праці, протипожежної безпеки.</w:t>
      </w:r>
    </w:p>
    <w:p w:rsidR="00A3299A" w:rsidRPr="00591E4B" w:rsidRDefault="00A3299A" w:rsidP="00591E4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E4B">
        <w:rPr>
          <w:rFonts w:ascii="Times New Roman" w:hAnsi="Times New Roman" w:cs="Times New Roman"/>
          <w:sz w:val="28"/>
          <w:szCs w:val="28"/>
          <w:lang w:val="uk-UA"/>
        </w:rPr>
        <w:t>Громадський контроль за додержанням законодавства про охорону праці п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класти на уповноважених трудового колективу, які обираються на зборах труд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вого колективу Коледжу на строк дії Колективного договору.</w:t>
      </w:r>
    </w:p>
    <w:p w:rsidR="00A778E4" w:rsidRPr="00591E4B" w:rsidRDefault="00A3299A" w:rsidP="00591E4B">
      <w:pPr>
        <w:numPr>
          <w:ilvl w:val="0"/>
          <w:numId w:val="42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E4B">
        <w:rPr>
          <w:rFonts w:ascii="Times New Roman" w:hAnsi="Times New Roman" w:cs="Times New Roman"/>
          <w:sz w:val="28"/>
          <w:szCs w:val="28"/>
          <w:lang w:val="uk-UA"/>
        </w:rPr>
        <w:t>Дотримання чинного законодавства про охорону праці неповнолітніх. Не використовувати неповнолітніх на важких роботах зі шкідливими або небезп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чними умовами праці.</w:t>
      </w:r>
    </w:p>
    <w:p w:rsidR="00A3299A" w:rsidRPr="00591E4B" w:rsidRDefault="00A3299A" w:rsidP="00591E4B">
      <w:pPr>
        <w:numPr>
          <w:ilvl w:val="0"/>
          <w:numId w:val="42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E4B">
        <w:rPr>
          <w:rFonts w:ascii="Times New Roman" w:hAnsi="Times New Roman" w:cs="Times New Roman"/>
          <w:sz w:val="28"/>
          <w:szCs w:val="28"/>
          <w:lang w:val="uk-UA"/>
        </w:rPr>
        <w:t>Проводити атестацію робочих місць і за її результатами вживати з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ходів щодо поліпшення умов праці, медичного обслуговування, оздоровлення працівників та надання їм відповідних пільг і компенсацій.</w:t>
      </w:r>
    </w:p>
    <w:p w:rsidR="00A3299A" w:rsidRPr="00591E4B" w:rsidRDefault="00A3299A" w:rsidP="00591E4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E4B">
        <w:rPr>
          <w:rFonts w:ascii="Times New Roman" w:hAnsi="Times New Roman" w:cs="Times New Roman"/>
          <w:sz w:val="28"/>
          <w:szCs w:val="28"/>
          <w:lang w:val="uk-UA"/>
        </w:rPr>
        <w:t>5.3.4 Забезпечити встановлення доплати за несприятливі умови праці відп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відним категоріям працівників згідно з додатком 2 до Колективного договору та Положенням про встановлення надбавок і доплат працівникам Відокремленого структурного підрозділу «</w:t>
      </w:r>
      <w:r w:rsidR="00047A92">
        <w:rPr>
          <w:rFonts w:ascii="Times New Roman" w:hAnsi="Times New Roman" w:cs="Times New Roman"/>
          <w:sz w:val="28"/>
          <w:szCs w:val="28"/>
          <w:lang w:val="uk-UA"/>
        </w:rPr>
        <w:t>Новоушицький фаховий коледж Подільського держа</w:t>
      </w:r>
      <w:r w:rsidR="00047A92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047A92">
        <w:rPr>
          <w:rFonts w:ascii="Times New Roman" w:hAnsi="Times New Roman" w:cs="Times New Roman"/>
          <w:sz w:val="28"/>
          <w:szCs w:val="28"/>
          <w:lang w:val="uk-UA"/>
        </w:rPr>
        <w:t>ного аграрно-технічного університету</w:t>
      </w:r>
      <w:r w:rsidR="00591E4B" w:rsidRPr="00591E4B">
        <w:rPr>
          <w:rFonts w:ascii="Times New Roman" w:hAnsi="Times New Roman" w:cs="Times New Roman"/>
          <w:sz w:val="28"/>
          <w:szCs w:val="28"/>
          <w:lang w:val="uk-UA"/>
        </w:rPr>
        <w:t>» (додаток 3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 до Колективного договору)</w:t>
      </w:r>
    </w:p>
    <w:p w:rsidR="00A3299A" w:rsidRPr="00591E4B" w:rsidRDefault="00A3299A" w:rsidP="00591E4B">
      <w:pPr>
        <w:numPr>
          <w:ilvl w:val="0"/>
          <w:numId w:val="43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E4B">
        <w:rPr>
          <w:rFonts w:ascii="Times New Roman" w:hAnsi="Times New Roman" w:cs="Times New Roman"/>
          <w:sz w:val="28"/>
          <w:szCs w:val="28"/>
          <w:lang w:val="uk-UA"/>
        </w:rPr>
        <w:t>Відповідно ст.8 Закону України «Про охорону праці» затвердити:</w:t>
      </w:r>
    </w:p>
    <w:p w:rsidR="003C47EB" w:rsidRPr="00591E4B" w:rsidRDefault="00A3299A" w:rsidP="00591E4B">
      <w:pPr>
        <w:numPr>
          <w:ilvl w:val="0"/>
          <w:numId w:val="2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E4B">
        <w:rPr>
          <w:rFonts w:ascii="Times New Roman" w:hAnsi="Times New Roman" w:cs="Times New Roman"/>
          <w:sz w:val="28"/>
          <w:szCs w:val="28"/>
          <w:lang w:val="uk-UA"/>
        </w:rPr>
        <w:t>Перелік посад і професій працівників, яким безкоштовно видається спеці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льний одяг, спеціальне взуття та інші засоби індивідуального захисту</w:t>
      </w:r>
    </w:p>
    <w:p w:rsidR="00A3299A" w:rsidRPr="00591E4B" w:rsidRDefault="00A3299A" w:rsidP="00591E4B">
      <w:pPr>
        <w:numPr>
          <w:ilvl w:val="0"/>
          <w:numId w:val="2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 ( додаток 9 до Колективного договору)</w:t>
      </w:r>
    </w:p>
    <w:p w:rsidR="00A3299A" w:rsidRPr="00591E4B" w:rsidRDefault="00A3299A" w:rsidP="00591E4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E4B">
        <w:rPr>
          <w:rFonts w:ascii="Times New Roman" w:hAnsi="Times New Roman" w:cs="Times New Roman"/>
          <w:sz w:val="28"/>
          <w:szCs w:val="28"/>
          <w:lang w:val="uk-UA"/>
        </w:rPr>
        <w:t>Видача відповідних засобів забезпечується адміністрацією Коледжу.</w:t>
      </w:r>
    </w:p>
    <w:p w:rsidR="00A3299A" w:rsidRPr="00591E4B" w:rsidRDefault="00A3299A" w:rsidP="00591E4B">
      <w:pPr>
        <w:numPr>
          <w:ilvl w:val="0"/>
          <w:numId w:val="43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E4B">
        <w:rPr>
          <w:rFonts w:ascii="Times New Roman" w:hAnsi="Times New Roman" w:cs="Times New Roman"/>
          <w:sz w:val="28"/>
          <w:szCs w:val="28"/>
          <w:lang w:val="uk-UA"/>
        </w:rPr>
        <w:lastRenderedPageBreak/>
        <w:t>Забезпечити належне утримання медпункту Коледжу, наявність і н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лежну комплектацію аптечок у підрозділах Коледжу.</w:t>
      </w:r>
    </w:p>
    <w:p w:rsidR="00A3299A" w:rsidRPr="00591E4B" w:rsidRDefault="00A3299A" w:rsidP="00591E4B">
      <w:pPr>
        <w:numPr>
          <w:ilvl w:val="0"/>
          <w:numId w:val="43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E4B">
        <w:rPr>
          <w:rFonts w:ascii="Times New Roman" w:hAnsi="Times New Roman" w:cs="Times New Roman"/>
          <w:sz w:val="28"/>
          <w:szCs w:val="28"/>
          <w:lang w:val="uk-UA"/>
        </w:rPr>
        <w:t>Забезпечити своєчасне розслідування нещасних випадків, професі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них захворювань і аварій на робочих місцях.</w:t>
      </w:r>
    </w:p>
    <w:p w:rsidR="00A3299A" w:rsidRPr="001028B3" w:rsidRDefault="00A3299A" w:rsidP="001028B3">
      <w:pPr>
        <w:numPr>
          <w:ilvl w:val="0"/>
          <w:numId w:val="43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E4B">
        <w:rPr>
          <w:rFonts w:ascii="Times New Roman" w:hAnsi="Times New Roman" w:cs="Times New Roman"/>
          <w:sz w:val="28"/>
          <w:szCs w:val="28"/>
          <w:lang w:val="uk-UA"/>
        </w:rPr>
        <w:t>Здійснювати перевірку стану охорони праці і підготовки Коледжу до роботи перед початком кожного нового навчального року;</w:t>
      </w:r>
    </w:p>
    <w:p w:rsidR="00A3299A" w:rsidRPr="00591E4B" w:rsidRDefault="003433DB" w:rsidP="00591E4B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91E4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591E4B">
        <w:rPr>
          <w:rFonts w:ascii="Times New Roman" w:hAnsi="Times New Roman" w:cs="Times New Roman"/>
          <w:b/>
          <w:sz w:val="28"/>
          <w:szCs w:val="28"/>
          <w:lang w:val="uk-UA"/>
        </w:rPr>
        <w:t>І.</w:t>
      </w:r>
      <w:r w:rsidR="00525BE2" w:rsidRPr="00591E4B"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r w:rsidRPr="00591E4B">
        <w:rPr>
          <w:rFonts w:ascii="Times New Roman" w:hAnsi="Times New Roman" w:cs="Times New Roman"/>
          <w:b/>
          <w:sz w:val="28"/>
          <w:szCs w:val="28"/>
          <w:lang w:val="uk-UA"/>
        </w:rPr>
        <w:t>оціальні пільги та гарантії, соціальне страхування, забезпечення житлово-побутового, культурного, медичного обслуговування, організації оздоровлення і відпочинку працівників</w:t>
      </w:r>
    </w:p>
    <w:p w:rsidR="00A3299A" w:rsidRPr="00591E4B" w:rsidRDefault="00525BE2" w:rsidP="00591E4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E4B">
        <w:rPr>
          <w:rFonts w:ascii="Times New Roman" w:hAnsi="Times New Roman" w:cs="Times New Roman"/>
          <w:sz w:val="28"/>
          <w:szCs w:val="28"/>
          <w:lang w:val="uk-UA"/>
        </w:rPr>
        <w:t>6.1. Адміністрація</w:t>
      </w:r>
      <w:r w:rsidR="00A3299A"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 коледжу та </w:t>
      </w:r>
      <w:r w:rsidR="005911E4" w:rsidRPr="00591E4B">
        <w:rPr>
          <w:rFonts w:ascii="Times New Roman" w:hAnsi="Times New Roman" w:cs="Times New Roman"/>
          <w:sz w:val="28"/>
          <w:szCs w:val="28"/>
          <w:lang w:val="uk-UA"/>
        </w:rPr>
        <w:t>профспілк</w:t>
      </w:r>
      <w:r w:rsidR="0090044B" w:rsidRPr="00591E4B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5911E4" w:rsidRPr="00591E4B">
        <w:rPr>
          <w:rFonts w:ascii="Times New Roman" w:hAnsi="Times New Roman" w:cs="Times New Roman"/>
          <w:sz w:val="28"/>
          <w:szCs w:val="28"/>
          <w:lang w:val="uk-UA"/>
        </w:rPr>
        <w:t>ва організація</w:t>
      </w:r>
      <w:r w:rsidR="00A3299A"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 домовилися спільно формувати, розподіляти кошти на соціальні, культурно-масові і спортивні заходи та використовувати їх, виходячи з пріоритетів і реальних фінансових можливо</w:t>
      </w:r>
      <w:r w:rsidR="00A3299A" w:rsidRPr="00591E4B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A3299A"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тей відповідно до затвердженого кошторису (додаток № 5 ), у тому числі на: </w:t>
      </w:r>
    </w:p>
    <w:p w:rsidR="00A3299A" w:rsidRPr="00591E4B" w:rsidRDefault="00A3299A" w:rsidP="00591E4B">
      <w:pPr>
        <w:numPr>
          <w:ilvl w:val="0"/>
          <w:numId w:val="5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E4B">
        <w:rPr>
          <w:rFonts w:ascii="Times New Roman" w:hAnsi="Times New Roman" w:cs="Times New Roman"/>
          <w:sz w:val="28"/>
          <w:szCs w:val="28"/>
          <w:lang w:val="uk-UA"/>
        </w:rPr>
        <w:t>Розвиток та належне утримання (ремонт, реконструкцію) об’єктів с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ціальної сфери (гуртожиток,бібліотеку, спортивні споруди тощо).</w:t>
      </w:r>
    </w:p>
    <w:p w:rsidR="00A3299A" w:rsidRPr="00591E4B" w:rsidRDefault="00A3299A" w:rsidP="00591E4B">
      <w:pPr>
        <w:numPr>
          <w:ilvl w:val="0"/>
          <w:numId w:val="5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E4B">
        <w:rPr>
          <w:rFonts w:ascii="Times New Roman" w:hAnsi="Times New Roman" w:cs="Times New Roman"/>
          <w:sz w:val="28"/>
          <w:szCs w:val="28"/>
          <w:lang w:val="uk-UA"/>
        </w:rPr>
        <w:t>Видачу путівок працівникам для оздоровлення, лікування, відпоч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нок, а також дитячих путівок до оздоровчих закладів з частковою оплатою за р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хунок коштів фонду соціального страхування.</w:t>
      </w:r>
    </w:p>
    <w:p w:rsidR="00A3299A" w:rsidRPr="00591E4B" w:rsidRDefault="00A3299A" w:rsidP="00591E4B">
      <w:pPr>
        <w:numPr>
          <w:ilvl w:val="0"/>
          <w:numId w:val="5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Надання одноразового заохочення працівникам при умові виділення в кошторисі коштів, у зв’язку з такими обставинами: </w:t>
      </w:r>
    </w:p>
    <w:p w:rsidR="00A3299A" w:rsidRPr="00591E4B" w:rsidRDefault="00A3299A" w:rsidP="00591E4B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91E4B">
        <w:rPr>
          <w:rFonts w:ascii="Times New Roman" w:hAnsi="Times New Roman" w:cs="Times New Roman"/>
          <w:sz w:val="28"/>
          <w:szCs w:val="28"/>
          <w:lang w:val="uk-UA"/>
        </w:rPr>
        <w:t>У зв’язку з виходом працівника на пенсію при досягненні пенсійного віку, у тому числі на пільгових умовах (залежно від безперервного стажу роботи в кол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DE48D5" w:rsidRPr="00591E4B">
        <w:rPr>
          <w:rFonts w:ascii="Times New Roman" w:hAnsi="Times New Roman" w:cs="Times New Roman"/>
          <w:sz w:val="28"/>
          <w:szCs w:val="28"/>
          <w:lang w:val="uk-UA"/>
        </w:rPr>
        <w:t>жі та його середнього заробітку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): стаж роботи від 10 до 15 років – однієї місячної середньої зарплати; більше 15 років – двох місячних зарплат</w:t>
      </w:r>
      <w:r w:rsidR="0090044B" w:rsidRPr="00591E4B">
        <w:rPr>
          <w:rFonts w:ascii="Times New Roman" w:hAnsi="Times New Roman" w:cs="Times New Roman"/>
          <w:sz w:val="28"/>
          <w:szCs w:val="28"/>
          <w:lang w:val="uk-UA"/>
        </w:rPr>
        <w:t>, за рахунок коштів спеціального фонду та кошторису.</w:t>
      </w:r>
    </w:p>
    <w:p w:rsidR="00A3299A" w:rsidRPr="00591E4B" w:rsidRDefault="00A3299A" w:rsidP="00591E4B">
      <w:pPr>
        <w:numPr>
          <w:ilvl w:val="0"/>
          <w:numId w:val="5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E4B">
        <w:rPr>
          <w:rFonts w:ascii="Times New Roman" w:hAnsi="Times New Roman" w:cs="Times New Roman"/>
          <w:sz w:val="28"/>
          <w:szCs w:val="28"/>
          <w:lang w:val="uk-UA"/>
        </w:rPr>
        <w:t>Надавати матеріальну допомогу працівникам при умові виділених в кошторисі коштів на оздоровлення, у зв’язку із наданням щорічної відпустки у розмірі середньомісячного заробітку.</w:t>
      </w:r>
    </w:p>
    <w:p w:rsidR="00A3299A" w:rsidRPr="00591E4B" w:rsidRDefault="00A3299A" w:rsidP="00591E4B">
      <w:pPr>
        <w:numPr>
          <w:ilvl w:val="0"/>
          <w:numId w:val="5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E4B">
        <w:rPr>
          <w:rFonts w:ascii="Times New Roman" w:hAnsi="Times New Roman" w:cs="Times New Roman"/>
          <w:sz w:val="28"/>
          <w:szCs w:val="28"/>
          <w:lang w:val="uk-UA"/>
        </w:rPr>
        <w:t>Надавати працівникам матеріальну допомогу для вирішення соціал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но-побутових питань за рахунок спеціальних коштів.</w:t>
      </w:r>
    </w:p>
    <w:p w:rsidR="00A3299A" w:rsidRPr="00591E4B" w:rsidRDefault="00A3299A" w:rsidP="00591E4B">
      <w:pPr>
        <w:numPr>
          <w:ilvl w:val="0"/>
          <w:numId w:val="5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E4B">
        <w:rPr>
          <w:rFonts w:ascii="Times New Roman" w:hAnsi="Times New Roman" w:cs="Times New Roman"/>
          <w:sz w:val="28"/>
          <w:szCs w:val="28"/>
          <w:lang w:val="uk-UA"/>
        </w:rPr>
        <w:lastRenderedPageBreak/>
        <w:t>Сприяти педагогічним працівникам у забезпеченні їх житлом у пе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шочерговому порядку.</w:t>
      </w:r>
    </w:p>
    <w:p w:rsidR="00A3299A" w:rsidRPr="00591E4B" w:rsidRDefault="00A3299A" w:rsidP="00591E4B">
      <w:pPr>
        <w:numPr>
          <w:ilvl w:val="0"/>
          <w:numId w:val="5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E4B">
        <w:rPr>
          <w:rFonts w:ascii="Times New Roman" w:hAnsi="Times New Roman" w:cs="Times New Roman"/>
          <w:sz w:val="28"/>
          <w:szCs w:val="28"/>
          <w:lang w:val="uk-UA"/>
        </w:rPr>
        <w:t>Сприяти забезпеченню працівників сільської місцевості, пенсіонерів, які раніше були працівниками</w:t>
      </w:r>
      <w:r w:rsidR="0090044B"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 Коледжу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,пільговим користуванням житлом з оп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ленням і освітленням в межах встановлених норм.</w:t>
      </w:r>
    </w:p>
    <w:p w:rsidR="00A3299A" w:rsidRPr="00591E4B" w:rsidRDefault="002D4C6B" w:rsidP="00591E4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E4B">
        <w:rPr>
          <w:rFonts w:ascii="Times New Roman" w:hAnsi="Times New Roman" w:cs="Times New Roman"/>
          <w:sz w:val="28"/>
          <w:szCs w:val="28"/>
          <w:lang w:val="uk-UA"/>
        </w:rPr>
        <w:t>6.2. Адміністрація</w:t>
      </w:r>
      <w:r w:rsidR="00A3299A"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 коледжу зобов’язується: </w:t>
      </w:r>
    </w:p>
    <w:p w:rsidR="0090044B" w:rsidRPr="00591E4B" w:rsidRDefault="002D4C6B" w:rsidP="00591E4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E4B">
        <w:rPr>
          <w:rFonts w:ascii="Times New Roman" w:hAnsi="Times New Roman" w:cs="Times New Roman"/>
          <w:sz w:val="28"/>
          <w:szCs w:val="28"/>
          <w:lang w:val="uk-UA"/>
        </w:rPr>
        <w:t>6.2.1</w:t>
      </w:r>
      <w:r w:rsidR="00A3299A"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.Проводити необхідні розрахунки та виплати і перераховувати своєчасно та у повному обсязі </w:t>
      </w:r>
      <w:r w:rsidR="0090044B" w:rsidRPr="00591E4B">
        <w:rPr>
          <w:rFonts w:ascii="Times New Roman" w:hAnsi="Times New Roman" w:cs="Times New Roman"/>
          <w:sz w:val="28"/>
          <w:szCs w:val="28"/>
          <w:lang w:val="uk-UA"/>
        </w:rPr>
        <w:t>з фонду заробітної плати згідно чинного законодавства</w:t>
      </w:r>
    </w:p>
    <w:p w:rsidR="0090044B" w:rsidRPr="00591E4B" w:rsidRDefault="00A3299A" w:rsidP="00591E4B">
      <w:pPr>
        <w:numPr>
          <w:ilvl w:val="0"/>
          <w:numId w:val="5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 У разі захворювання працівників, яке унеможливлює виконання ними професійних обов’язків і обмежує перебування в колективі або тимчасового пер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ведення за цих чи інших обставин на іншу роботу, зберігати за ними попередній середній заробіток. </w:t>
      </w:r>
    </w:p>
    <w:p w:rsidR="00A3299A" w:rsidRPr="00591E4B" w:rsidRDefault="00A3299A" w:rsidP="00591E4B">
      <w:pPr>
        <w:numPr>
          <w:ilvl w:val="0"/>
          <w:numId w:val="5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E4B">
        <w:rPr>
          <w:rFonts w:ascii="Times New Roman" w:hAnsi="Times New Roman" w:cs="Times New Roman"/>
          <w:sz w:val="28"/>
          <w:szCs w:val="28"/>
          <w:lang w:val="uk-UA"/>
        </w:rPr>
        <w:t>Забезпечити збереження архівних документів, згідно яких здійснюєт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ся оформлення пенсій, інвалідності, отримання пільг і компенсацій, в терміни, в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значені законодавством.</w:t>
      </w:r>
    </w:p>
    <w:p w:rsidR="00A3299A" w:rsidRPr="00591E4B" w:rsidRDefault="00A3299A" w:rsidP="00591E4B">
      <w:pPr>
        <w:numPr>
          <w:ilvl w:val="0"/>
          <w:numId w:val="5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 Вести облік працівників, які потребують покращення житлових умов та приймати рішення про надання житла спільно з профспілковою стороною з урахуванням висновків житлової комісії.</w:t>
      </w:r>
    </w:p>
    <w:p w:rsidR="00A3299A" w:rsidRPr="00591E4B" w:rsidRDefault="00A3299A" w:rsidP="00591E4B">
      <w:pPr>
        <w:numPr>
          <w:ilvl w:val="0"/>
          <w:numId w:val="5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 Виділити та облаштувати ( меблями, приладами розігріву тощо ) кі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нати для відпочинку і харчування в підрозділах</w:t>
      </w:r>
      <w:r w:rsidR="0090044B"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передбачати кошти в коштор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сі</w:t>
      </w:r>
      <w:r w:rsidR="0090044B"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r w:rsidR="00CB558F" w:rsidRPr="00591E4B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90044B" w:rsidRPr="00591E4B">
        <w:rPr>
          <w:rFonts w:ascii="Times New Roman" w:hAnsi="Times New Roman" w:cs="Times New Roman"/>
          <w:sz w:val="28"/>
          <w:szCs w:val="28"/>
          <w:lang w:val="uk-UA"/>
        </w:rPr>
        <w:t>х реалізаці</w:t>
      </w:r>
      <w:r w:rsidR="00CB558F" w:rsidRPr="00591E4B">
        <w:rPr>
          <w:rFonts w:ascii="Times New Roman" w:hAnsi="Times New Roman" w:cs="Times New Roman"/>
          <w:sz w:val="28"/>
          <w:szCs w:val="28"/>
          <w:lang w:val="uk-UA"/>
        </w:rPr>
        <w:t>ї.</w:t>
      </w:r>
    </w:p>
    <w:p w:rsidR="00A3299A" w:rsidRPr="00591E4B" w:rsidRDefault="00A3299A" w:rsidP="00591E4B">
      <w:pPr>
        <w:numPr>
          <w:ilvl w:val="0"/>
          <w:numId w:val="5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 Забезпечувати транспортом спортивні та культурно-масові заходи, в яких беруть участь працівники</w:t>
      </w:r>
      <w:r w:rsidR="00CB558F"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 та студенти 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коледжу.</w:t>
      </w:r>
    </w:p>
    <w:p w:rsidR="00A3299A" w:rsidRPr="00591E4B" w:rsidRDefault="00A3299A" w:rsidP="00591E4B">
      <w:pPr>
        <w:numPr>
          <w:ilvl w:val="0"/>
          <w:numId w:val="5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 Здійснювати за участю профспілкової сторони щоквартальний аналіз стану тимчасової непрацездатності на підприємстві та причин захворюваності. Вживати заходів до зниження захворюваності працівників і втрат робочого часу через хвороби.</w:t>
      </w:r>
    </w:p>
    <w:p w:rsidR="00CB558F" w:rsidRPr="00591E4B" w:rsidRDefault="00C526DC" w:rsidP="00591E4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6.3. </w:t>
      </w:r>
      <w:r w:rsidR="005911E4" w:rsidRPr="00591E4B">
        <w:rPr>
          <w:rFonts w:ascii="Times New Roman" w:hAnsi="Times New Roman" w:cs="Times New Roman"/>
          <w:sz w:val="28"/>
          <w:szCs w:val="28"/>
          <w:lang w:val="uk-UA"/>
        </w:rPr>
        <w:t>Профспілк</w:t>
      </w:r>
      <w:r w:rsidR="00CB558F" w:rsidRPr="00591E4B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5911E4" w:rsidRPr="00591E4B">
        <w:rPr>
          <w:rFonts w:ascii="Times New Roman" w:hAnsi="Times New Roman" w:cs="Times New Roman"/>
          <w:sz w:val="28"/>
          <w:szCs w:val="28"/>
          <w:lang w:val="uk-UA"/>
        </w:rPr>
        <w:t>ва організація</w:t>
      </w:r>
      <w:r w:rsidR="00CB558F"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 зобов’язується:</w:t>
      </w:r>
    </w:p>
    <w:p w:rsidR="00A3299A" w:rsidRPr="00591E4B" w:rsidRDefault="00A3299A" w:rsidP="00591E4B">
      <w:pPr>
        <w:pStyle w:val="a4"/>
        <w:numPr>
          <w:ilvl w:val="0"/>
          <w:numId w:val="53"/>
        </w:numPr>
        <w:tabs>
          <w:tab w:val="num" w:pos="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E4B">
        <w:rPr>
          <w:rFonts w:ascii="Times New Roman" w:hAnsi="Times New Roman" w:cs="Times New Roman"/>
          <w:sz w:val="28"/>
          <w:szCs w:val="28"/>
          <w:lang w:val="uk-UA"/>
        </w:rPr>
        <w:lastRenderedPageBreak/>
        <w:t>Контролювати цільове використання  коштів на виплату соціал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них пільг, проведення культурно-масових заходів, доводити інформацію до членів трудового колективу.</w:t>
      </w:r>
    </w:p>
    <w:p w:rsidR="00CB558F" w:rsidRPr="00591E4B" w:rsidRDefault="00A3299A" w:rsidP="00591E4B">
      <w:pPr>
        <w:pStyle w:val="a4"/>
        <w:numPr>
          <w:ilvl w:val="0"/>
          <w:numId w:val="53"/>
        </w:numPr>
        <w:tabs>
          <w:tab w:val="num" w:pos="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Здійснювати контроль за своєчасною і повною сплатою дирекцією </w:t>
      </w:r>
      <w:r w:rsidR="00CB558F" w:rsidRPr="00591E4B">
        <w:rPr>
          <w:rFonts w:ascii="Times New Roman" w:hAnsi="Times New Roman" w:cs="Times New Roman"/>
          <w:sz w:val="28"/>
          <w:szCs w:val="28"/>
          <w:lang w:val="uk-UA"/>
        </w:rPr>
        <w:t>коледжу внесків згідно чинного законодавства,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 своєчасним матеріальним забезп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ченням та наданням соціальних послуг працівникам у зв’язку з тимчасовою втр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тою працездатності та витратами, зумовленими народженням і похованням.  </w:t>
      </w:r>
    </w:p>
    <w:p w:rsidR="00A3299A" w:rsidRPr="00591E4B" w:rsidRDefault="00A3299A" w:rsidP="00591E4B">
      <w:pPr>
        <w:pStyle w:val="a4"/>
        <w:numPr>
          <w:ilvl w:val="0"/>
          <w:numId w:val="53"/>
        </w:numPr>
        <w:tabs>
          <w:tab w:val="num" w:pos="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E4B">
        <w:rPr>
          <w:rFonts w:ascii="Times New Roman" w:hAnsi="Times New Roman" w:cs="Times New Roman"/>
          <w:sz w:val="28"/>
          <w:szCs w:val="28"/>
          <w:lang w:val="uk-UA"/>
        </w:rPr>
        <w:t>Сприяти проведенню оздоровлення, сімейного відпочинку та лік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вання працівників, організовувати оздоровлення дітей у дитячих таборах.</w:t>
      </w:r>
    </w:p>
    <w:p w:rsidR="00A3299A" w:rsidRPr="00591E4B" w:rsidRDefault="00A3299A" w:rsidP="00591E4B">
      <w:pPr>
        <w:pStyle w:val="a4"/>
        <w:numPr>
          <w:ilvl w:val="0"/>
          <w:numId w:val="53"/>
        </w:numPr>
        <w:tabs>
          <w:tab w:val="num" w:pos="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E4B">
        <w:rPr>
          <w:rFonts w:ascii="Times New Roman" w:hAnsi="Times New Roman" w:cs="Times New Roman"/>
          <w:sz w:val="28"/>
          <w:szCs w:val="28"/>
          <w:lang w:val="uk-UA"/>
        </w:rPr>
        <w:t>Організовувати проведення культурно-масових, фізкультурних і оздоровчих заходів для працівників</w:t>
      </w:r>
      <w:r w:rsidR="00CB558F"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 та студентів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 коледжу</w:t>
      </w:r>
      <w:r w:rsidR="00CB558F" w:rsidRPr="00591E4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3299A" w:rsidRPr="00591E4B" w:rsidRDefault="00A3299A" w:rsidP="00591E4B">
      <w:pPr>
        <w:pStyle w:val="a4"/>
        <w:numPr>
          <w:ilvl w:val="0"/>
          <w:numId w:val="53"/>
        </w:numPr>
        <w:tabs>
          <w:tab w:val="num" w:pos="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 Організовувати  сімейні вечори, вечори відпочинку, присвячені професійним святам</w:t>
      </w:r>
      <w:r w:rsidRPr="00591E4B"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  <w:r w:rsidR="00BF74E6" w:rsidRPr="00591E4B">
        <w:rPr>
          <w:rFonts w:ascii="Times New Roman" w:hAnsi="Times New Roman" w:cs="Times New Roman"/>
          <w:sz w:val="28"/>
          <w:szCs w:val="28"/>
          <w:lang w:val="uk-UA"/>
        </w:rPr>
        <w:t>тощо.</w:t>
      </w:r>
    </w:p>
    <w:p w:rsidR="00A3299A" w:rsidRPr="00591E4B" w:rsidRDefault="00A3299A" w:rsidP="00591E4B">
      <w:pPr>
        <w:pStyle w:val="a4"/>
        <w:numPr>
          <w:ilvl w:val="0"/>
          <w:numId w:val="53"/>
        </w:numPr>
        <w:tabs>
          <w:tab w:val="num" w:pos="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E4B">
        <w:rPr>
          <w:rFonts w:ascii="Times New Roman" w:hAnsi="Times New Roman" w:cs="Times New Roman"/>
          <w:sz w:val="28"/>
          <w:szCs w:val="28"/>
          <w:lang w:val="uk-UA"/>
        </w:rPr>
        <w:t>Здійснювати контроль за роботою та утриманням об’єктів соціал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ної сфери ( їдалень, буфетів, медпу</w:t>
      </w:r>
      <w:r w:rsidR="00210D02" w:rsidRPr="00591E4B">
        <w:rPr>
          <w:rFonts w:ascii="Times New Roman" w:hAnsi="Times New Roman" w:cs="Times New Roman"/>
          <w:sz w:val="28"/>
          <w:szCs w:val="28"/>
          <w:lang w:val="uk-UA"/>
        </w:rPr>
        <w:t>нктів, побутових приміщень тощо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), за резул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татами перевірок складати відповідні акти, доводити їх до відома дирекції кол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джу і, в разі потреби, вимагати усунення виявлених недоліків. </w:t>
      </w:r>
    </w:p>
    <w:p w:rsidR="00A3299A" w:rsidRPr="00591E4B" w:rsidRDefault="00A3299A" w:rsidP="00591E4B">
      <w:pPr>
        <w:pStyle w:val="a4"/>
        <w:numPr>
          <w:ilvl w:val="0"/>
          <w:numId w:val="53"/>
        </w:numPr>
        <w:tabs>
          <w:tab w:val="num" w:pos="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E4B">
        <w:rPr>
          <w:rFonts w:ascii="Times New Roman" w:hAnsi="Times New Roman" w:cs="Times New Roman"/>
          <w:sz w:val="28"/>
          <w:szCs w:val="28"/>
          <w:lang w:val="uk-UA"/>
        </w:rPr>
        <w:t>Через депутатів і членів виборних профспілкових органів домаг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тись від державних органів та місцевого самоврядування прийняття рішень щодо підвищення соціальних гарантій працівників в умовах ринкової економіки.</w:t>
      </w:r>
    </w:p>
    <w:p w:rsidR="00A3299A" w:rsidRPr="00591E4B" w:rsidRDefault="00A3299A" w:rsidP="00591E4B">
      <w:pPr>
        <w:pStyle w:val="a4"/>
        <w:numPr>
          <w:ilvl w:val="0"/>
          <w:numId w:val="53"/>
        </w:numPr>
        <w:tabs>
          <w:tab w:val="num" w:pos="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На засіданні </w:t>
      </w:r>
      <w:r w:rsidR="00BF74E6" w:rsidRPr="00591E4B">
        <w:rPr>
          <w:rFonts w:ascii="Times New Roman" w:hAnsi="Times New Roman" w:cs="Times New Roman"/>
          <w:sz w:val="28"/>
          <w:szCs w:val="28"/>
          <w:lang w:val="uk-UA"/>
        </w:rPr>
        <w:t>профспілкової організації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 приймати рішення та зве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нення до дирекції коледжу про передбачення в бюджеті виділення </w:t>
      </w:r>
      <w:r w:rsidR="00BF74E6" w:rsidRPr="00591E4B">
        <w:rPr>
          <w:rFonts w:ascii="Times New Roman" w:hAnsi="Times New Roman" w:cs="Times New Roman"/>
          <w:sz w:val="28"/>
          <w:szCs w:val="28"/>
          <w:lang w:val="uk-UA"/>
        </w:rPr>
        <w:t>профспілковій організації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 0,3%</w:t>
      </w:r>
      <w:r w:rsidR="00BF74E6"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 від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 фонду оплати праці на культурно-масову, сп</w:t>
      </w:r>
      <w:r w:rsidR="00BF74E6" w:rsidRPr="00591E4B">
        <w:rPr>
          <w:rFonts w:ascii="Times New Roman" w:hAnsi="Times New Roman" w:cs="Times New Roman"/>
          <w:sz w:val="28"/>
          <w:szCs w:val="28"/>
          <w:lang w:val="uk-UA"/>
        </w:rPr>
        <w:t>ортивну, оздор</w:t>
      </w:r>
      <w:r w:rsidR="00BF74E6" w:rsidRPr="00591E4B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BF74E6" w:rsidRPr="00591E4B">
        <w:rPr>
          <w:rFonts w:ascii="Times New Roman" w:hAnsi="Times New Roman" w:cs="Times New Roman"/>
          <w:sz w:val="28"/>
          <w:szCs w:val="28"/>
          <w:lang w:val="uk-UA"/>
        </w:rPr>
        <w:t>вчу роботу (ст. 44 Закону «Про профспілкову організацію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F74E6" w:rsidRPr="00591E4B">
        <w:rPr>
          <w:rFonts w:ascii="Times New Roman" w:hAnsi="Times New Roman" w:cs="Times New Roman"/>
          <w:sz w:val="28"/>
          <w:szCs w:val="28"/>
          <w:lang w:val="uk-UA"/>
        </w:rPr>
        <w:t>їх права та гарантії ді</w:t>
      </w:r>
      <w:r w:rsidR="00BF74E6" w:rsidRPr="00591E4B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BF74E6" w:rsidRPr="00591E4B">
        <w:rPr>
          <w:rFonts w:ascii="Times New Roman" w:hAnsi="Times New Roman" w:cs="Times New Roman"/>
          <w:sz w:val="28"/>
          <w:szCs w:val="28"/>
          <w:lang w:val="uk-UA"/>
        </w:rPr>
        <w:t>льності»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A3299A" w:rsidRPr="00591E4B" w:rsidRDefault="00A3299A" w:rsidP="00591E4B">
      <w:pPr>
        <w:pStyle w:val="a4"/>
        <w:numPr>
          <w:ilvl w:val="0"/>
          <w:numId w:val="53"/>
        </w:numPr>
        <w:tabs>
          <w:tab w:val="num" w:pos="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E4B">
        <w:rPr>
          <w:rFonts w:ascii="Times New Roman" w:hAnsi="Times New Roman" w:cs="Times New Roman"/>
          <w:sz w:val="28"/>
          <w:szCs w:val="28"/>
          <w:lang w:val="uk-UA"/>
        </w:rPr>
        <w:t>Виділяти матеріальну допомогу важкохворим працівн</w:t>
      </w:r>
      <w:r w:rsidR="004C21EA" w:rsidRPr="00591E4B">
        <w:rPr>
          <w:rFonts w:ascii="Times New Roman" w:hAnsi="Times New Roman" w:cs="Times New Roman"/>
          <w:sz w:val="28"/>
          <w:szCs w:val="28"/>
          <w:lang w:val="uk-UA"/>
        </w:rPr>
        <w:t>икам кол</w:t>
      </w:r>
      <w:r w:rsidR="004C21EA" w:rsidRPr="00591E4B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4C21EA" w:rsidRPr="00591E4B">
        <w:rPr>
          <w:rFonts w:ascii="Times New Roman" w:hAnsi="Times New Roman" w:cs="Times New Roman"/>
          <w:sz w:val="28"/>
          <w:szCs w:val="28"/>
          <w:lang w:val="uk-UA"/>
        </w:rPr>
        <w:t>джу з фонду профспілкової організації відповідно кошторису та заяви працівника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A3299A" w:rsidRPr="00591E4B" w:rsidRDefault="00A3299A" w:rsidP="00591E4B">
      <w:pPr>
        <w:pStyle w:val="a4"/>
        <w:numPr>
          <w:ilvl w:val="0"/>
          <w:numId w:val="53"/>
        </w:numPr>
        <w:tabs>
          <w:tab w:val="num" w:pos="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E4B">
        <w:rPr>
          <w:rFonts w:ascii="Times New Roman" w:hAnsi="Times New Roman" w:cs="Times New Roman"/>
          <w:sz w:val="28"/>
          <w:szCs w:val="28"/>
          <w:lang w:val="uk-UA"/>
        </w:rPr>
        <w:t>Контролювати надання працівникам пільг і компенсацій, встано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лених трудовим законодавством, даним колективним договором і </w:t>
      </w:r>
      <w:r w:rsidR="004C21EA" w:rsidRPr="00591E4B">
        <w:rPr>
          <w:rFonts w:ascii="Times New Roman" w:hAnsi="Times New Roman" w:cs="Times New Roman"/>
          <w:sz w:val="28"/>
          <w:szCs w:val="28"/>
          <w:lang w:val="uk-UA"/>
        </w:rPr>
        <w:t>Статутом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A3299A" w:rsidRPr="00591E4B" w:rsidRDefault="004C21EA" w:rsidP="00591E4B">
      <w:pPr>
        <w:pStyle w:val="a4"/>
        <w:numPr>
          <w:ilvl w:val="0"/>
          <w:numId w:val="53"/>
        </w:numPr>
        <w:tabs>
          <w:tab w:val="num" w:pos="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E4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Сприяти членам </w:t>
      </w:r>
      <w:r w:rsidR="005911E4" w:rsidRPr="00591E4B">
        <w:rPr>
          <w:rFonts w:ascii="Times New Roman" w:hAnsi="Times New Roman" w:cs="Times New Roman"/>
          <w:sz w:val="28"/>
          <w:szCs w:val="28"/>
          <w:lang w:val="uk-UA"/>
        </w:rPr>
        <w:t>профспілкової організації</w:t>
      </w:r>
      <w:r w:rsidR="00A3299A"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 в одержанні безкошто</w:t>
      </w:r>
      <w:r w:rsidR="00A3299A" w:rsidRPr="00591E4B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A3299A"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ної юридичної допомоги з боку вищестоящих профспілкових органів. </w:t>
      </w:r>
    </w:p>
    <w:p w:rsidR="00A3299A" w:rsidRPr="00591E4B" w:rsidRDefault="00A3299A" w:rsidP="00591E4B">
      <w:pPr>
        <w:pStyle w:val="a4"/>
        <w:numPr>
          <w:ilvl w:val="0"/>
          <w:numId w:val="53"/>
        </w:numPr>
        <w:tabs>
          <w:tab w:val="bar" w:pos="-1985"/>
          <w:tab w:val="num" w:pos="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Постійно інформувати працівників коледжу про рішення </w:t>
      </w:r>
      <w:r w:rsidR="004C21EA" w:rsidRPr="00591E4B">
        <w:rPr>
          <w:rFonts w:ascii="Times New Roman" w:hAnsi="Times New Roman" w:cs="Times New Roman"/>
          <w:sz w:val="28"/>
          <w:szCs w:val="28"/>
          <w:lang w:val="uk-UA"/>
        </w:rPr>
        <w:t>профсп</w:t>
      </w:r>
      <w:r w:rsidR="004C21EA" w:rsidRPr="00591E4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4C21EA" w:rsidRPr="00591E4B">
        <w:rPr>
          <w:rFonts w:ascii="Times New Roman" w:hAnsi="Times New Roman" w:cs="Times New Roman"/>
          <w:sz w:val="28"/>
          <w:szCs w:val="28"/>
          <w:lang w:val="uk-UA"/>
        </w:rPr>
        <w:t>лкової організації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 щодо надання дирекцією коледжу і </w:t>
      </w:r>
      <w:r w:rsidR="004C21EA" w:rsidRPr="00591E4B">
        <w:rPr>
          <w:rFonts w:ascii="Times New Roman" w:hAnsi="Times New Roman" w:cs="Times New Roman"/>
          <w:sz w:val="28"/>
          <w:szCs w:val="28"/>
          <w:lang w:val="uk-UA"/>
        </w:rPr>
        <w:t>профспілковою організац</w:t>
      </w:r>
      <w:r w:rsidR="004C21EA" w:rsidRPr="00591E4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4C21EA" w:rsidRPr="00591E4B">
        <w:rPr>
          <w:rFonts w:ascii="Times New Roman" w:hAnsi="Times New Roman" w:cs="Times New Roman"/>
          <w:sz w:val="28"/>
          <w:szCs w:val="28"/>
          <w:lang w:val="uk-UA"/>
        </w:rPr>
        <w:t>єю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 передбачених колдоговором соціальних пільг, допомоги, гарантій і компенс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цій.</w:t>
      </w:r>
    </w:p>
    <w:p w:rsidR="00A3299A" w:rsidRPr="00591E4B" w:rsidRDefault="00A3299A" w:rsidP="00591E4B">
      <w:pPr>
        <w:pStyle w:val="a4"/>
        <w:numPr>
          <w:ilvl w:val="0"/>
          <w:numId w:val="53"/>
        </w:numPr>
        <w:tabs>
          <w:tab w:val="bar" w:pos="-1985"/>
          <w:tab w:val="num" w:pos="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E4B">
        <w:rPr>
          <w:rFonts w:ascii="Times New Roman" w:hAnsi="Times New Roman" w:cs="Times New Roman"/>
          <w:sz w:val="28"/>
          <w:szCs w:val="28"/>
          <w:lang w:val="uk-UA"/>
        </w:rPr>
        <w:t>Організовувати проведення Новорічного дитячого ранку, святк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вання Різдвяних свят, 8-го Березня, Дня захисника України, Дня Перемоги. Вид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ляти для проведенн</w:t>
      </w:r>
      <w:r w:rsidR="004C21EA"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я цих заходів частково кошти з 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бюджету</w:t>
      </w:r>
      <w:r w:rsidR="004C21EA"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 профспілкової орг</w:t>
      </w:r>
      <w:r w:rsidR="004C21EA" w:rsidRPr="00591E4B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4C21EA" w:rsidRPr="00591E4B">
        <w:rPr>
          <w:rFonts w:ascii="Times New Roman" w:hAnsi="Times New Roman" w:cs="Times New Roman"/>
          <w:sz w:val="28"/>
          <w:szCs w:val="28"/>
          <w:lang w:val="uk-UA"/>
        </w:rPr>
        <w:t>нізації згідно кошторису.</w:t>
      </w:r>
    </w:p>
    <w:p w:rsidR="00A3299A" w:rsidRPr="00591E4B" w:rsidRDefault="00A3299A" w:rsidP="00591E4B">
      <w:pPr>
        <w:pStyle w:val="a4"/>
        <w:numPr>
          <w:ilvl w:val="0"/>
          <w:numId w:val="53"/>
        </w:numPr>
        <w:tabs>
          <w:tab w:val="bar" w:pos="-1985"/>
          <w:tab w:val="num" w:pos="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E4B">
        <w:rPr>
          <w:rFonts w:ascii="Times New Roman" w:hAnsi="Times New Roman" w:cs="Times New Roman"/>
          <w:sz w:val="28"/>
          <w:szCs w:val="28"/>
          <w:lang w:val="uk-UA"/>
        </w:rPr>
        <w:t>Вручати вітальні адрес</w:t>
      </w:r>
      <w:r w:rsidR="004C21EA" w:rsidRPr="00591E4B">
        <w:rPr>
          <w:rFonts w:ascii="Times New Roman" w:hAnsi="Times New Roman" w:cs="Times New Roman"/>
          <w:sz w:val="28"/>
          <w:szCs w:val="28"/>
          <w:lang w:val="uk-UA"/>
        </w:rPr>
        <w:t>и працівникам коледжу з нагоди ювілею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45568" w:rsidRPr="00591E4B" w:rsidRDefault="00945568" w:rsidP="00591E4B">
      <w:pPr>
        <w:pStyle w:val="a4"/>
        <w:tabs>
          <w:tab w:val="bar" w:pos="-1985"/>
          <w:tab w:val="num" w:pos="0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3299A" w:rsidRPr="00591E4B" w:rsidRDefault="00A3299A" w:rsidP="00591E4B">
      <w:pPr>
        <w:pStyle w:val="a4"/>
        <w:numPr>
          <w:ilvl w:val="0"/>
          <w:numId w:val="44"/>
        </w:numPr>
        <w:tabs>
          <w:tab w:val="bar" w:pos="-2694"/>
          <w:tab w:val="bar" w:pos="-1985"/>
          <w:tab w:val="num" w:pos="0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21" w:name="bookmark23"/>
      <w:r w:rsidRPr="00591E4B">
        <w:rPr>
          <w:rFonts w:ascii="Times New Roman" w:hAnsi="Times New Roman" w:cs="Times New Roman"/>
          <w:b/>
          <w:bCs/>
          <w:sz w:val="28"/>
          <w:szCs w:val="28"/>
          <w:lang w:val="uk-UA"/>
        </w:rPr>
        <w:t>Угода між адміністрацією та студентами Коледжу</w:t>
      </w:r>
      <w:bookmarkEnd w:id="21"/>
    </w:p>
    <w:p w:rsidR="00A3299A" w:rsidRPr="00591E4B" w:rsidRDefault="00A3299A" w:rsidP="001028B3">
      <w:pPr>
        <w:numPr>
          <w:ilvl w:val="0"/>
          <w:numId w:val="45"/>
        </w:numPr>
        <w:tabs>
          <w:tab w:val="bar" w:pos="-2694"/>
          <w:tab w:val="num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22" w:name="bookmark24"/>
      <w:r w:rsidRPr="00591E4B">
        <w:rPr>
          <w:rFonts w:ascii="Times New Roman" w:hAnsi="Times New Roman" w:cs="Times New Roman"/>
          <w:sz w:val="28"/>
          <w:szCs w:val="28"/>
          <w:lang w:val="uk-UA"/>
        </w:rPr>
        <w:t>Адміністрація зобов’язується:</w:t>
      </w:r>
      <w:bookmarkEnd w:id="22"/>
    </w:p>
    <w:p w:rsidR="00A3299A" w:rsidRPr="00591E4B" w:rsidRDefault="00A3299A" w:rsidP="001028B3">
      <w:pPr>
        <w:numPr>
          <w:ilvl w:val="0"/>
          <w:numId w:val="46"/>
        </w:numPr>
        <w:tabs>
          <w:tab w:val="bar" w:pos="-2694"/>
          <w:tab w:val="num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Визнати </w:t>
      </w:r>
      <w:r w:rsidR="005911E4" w:rsidRPr="00591E4B">
        <w:rPr>
          <w:rFonts w:ascii="Times New Roman" w:hAnsi="Times New Roman" w:cs="Times New Roman"/>
          <w:sz w:val="28"/>
          <w:szCs w:val="28"/>
          <w:lang w:val="uk-UA"/>
        </w:rPr>
        <w:t>профспілк</w:t>
      </w:r>
      <w:r w:rsidR="004C21EA" w:rsidRPr="00591E4B">
        <w:rPr>
          <w:rFonts w:ascii="Times New Roman" w:hAnsi="Times New Roman" w:cs="Times New Roman"/>
          <w:sz w:val="28"/>
          <w:szCs w:val="28"/>
          <w:lang w:val="uk-UA"/>
        </w:rPr>
        <w:t>ову</w:t>
      </w:r>
      <w:r w:rsidR="005911E4"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</w:t>
      </w:r>
      <w:r w:rsidR="004C21EA" w:rsidRPr="00591E4B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 Коледжу як представника інт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ресів студентів.</w:t>
      </w:r>
    </w:p>
    <w:p w:rsidR="00A3299A" w:rsidRPr="00591E4B" w:rsidRDefault="00A3299A" w:rsidP="001028B3">
      <w:pPr>
        <w:numPr>
          <w:ilvl w:val="0"/>
          <w:numId w:val="46"/>
        </w:numPr>
        <w:tabs>
          <w:tab w:val="bar" w:pos="-2694"/>
          <w:tab w:val="num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Затверджувати за погодженням з </w:t>
      </w:r>
      <w:r w:rsidR="005911E4" w:rsidRPr="00591E4B">
        <w:rPr>
          <w:rFonts w:ascii="Times New Roman" w:hAnsi="Times New Roman" w:cs="Times New Roman"/>
          <w:sz w:val="28"/>
          <w:szCs w:val="28"/>
          <w:lang w:val="uk-UA"/>
        </w:rPr>
        <w:t>профспілкової організації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A3299A" w:rsidRPr="00591E4B" w:rsidRDefault="00A3299A" w:rsidP="001028B3">
      <w:pPr>
        <w:numPr>
          <w:ilvl w:val="0"/>
          <w:numId w:val="2"/>
        </w:numPr>
        <w:tabs>
          <w:tab w:val="bar" w:pos="-2694"/>
          <w:tab w:val="num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E4B">
        <w:rPr>
          <w:rFonts w:ascii="Times New Roman" w:hAnsi="Times New Roman" w:cs="Times New Roman"/>
          <w:sz w:val="28"/>
          <w:szCs w:val="28"/>
          <w:lang w:val="uk-UA"/>
        </w:rPr>
        <w:t>плани соціально-економічного розвитку Коледжу;</w:t>
      </w:r>
    </w:p>
    <w:p w:rsidR="00A3299A" w:rsidRPr="00591E4B" w:rsidRDefault="00A3299A" w:rsidP="001028B3">
      <w:pPr>
        <w:numPr>
          <w:ilvl w:val="0"/>
          <w:numId w:val="2"/>
        </w:numPr>
        <w:tabs>
          <w:tab w:val="bar" w:pos="-2694"/>
          <w:tab w:val="num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E4B">
        <w:rPr>
          <w:rFonts w:ascii="Times New Roman" w:hAnsi="Times New Roman" w:cs="Times New Roman"/>
          <w:sz w:val="28"/>
          <w:szCs w:val="28"/>
          <w:lang w:val="uk-UA"/>
        </w:rPr>
        <w:t>питання організації навчально-виховного процесу Коледжу;</w:t>
      </w:r>
    </w:p>
    <w:p w:rsidR="00A3299A" w:rsidRPr="00591E4B" w:rsidRDefault="00A3299A" w:rsidP="001028B3">
      <w:pPr>
        <w:numPr>
          <w:ilvl w:val="0"/>
          <w:numId w:val="2"/>
        </w:numPr>
        <w:tabs>
          <w:tab w:val="bar" w:pos="-2694"/>
          <w:tab w:val="num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E4B">
        <w:rPr>
          <w:rFonts w:ascii="Times New Roman" w:hAnsi="Times New Roman" w:cs="Times New Roman"/>
          <w:sz w:val="28"/>
          <w:szCs w:val="28"/>
          <w:lang w:val="uk-UA"/>
        </w:rPr>
        <w:t>правила внутрішнього розпорядку Коледжу та нормативні доку</w:t>
      </w:r>
      <w:r w:rsidR="004C21EA" w:rsidRPr="00591E4B">
        <w:rPr>
          <w:rFonts w:ascii="Times New Roman" w:hAnsi="Times New Roman" w:cs="Times New Roman"/>
          <w:sz w:val="28"/>
          <w:szCs w:val="28"/>
          <w:lang w:val="uk-UA"/>
        </w:rPr>
        <w:t>менти щодо діяльності гуртожитку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3299A" w:rsidRPr="00591E4B" w:rsidRDefault="00A3299A" w:rsidP="001028B3">
      <w:pPr>
        <w:numPr>
          <w:ilvl w:val="0"/>
          <w:numId w:val="2"/>
        </w:numPr>
        <w:tabs>
          <w:tab w:val="bar" w:pos="-2694"/>
          <w:tab w:val="num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E4B">
        <w:rPr>
          <w:rFonts w:ascii="Times New Roman" w:hAnsi="Times New Roman" w:cs="Times New Roman"/>
          <w:sz w:val="28"/>
          <w:szCs w:val="28"/>
          <w:lang w:val="uk-UA"/>
        </w:rPr>
        <w:t>відрахування студентів з Коледжу з ініціативи адміністрації;</w:t>
      </w:r>
    </w:p>
    <w:p w:rsidR="00A3299A" w:rsidRPr="00591E4B" w:rsidRDefault="00A3299A" w:rsidP="001028B3">
      <w:pPr>
        <w:numPr>
          <w:ilvl w:val="0"/>
          <w:numId w:val="2"/>
        </w:numPr>
        <w:tabs>
          <w:tab w:val="bar" w:pos="-2694"/>
          <w:tab w:val="num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E4B">
        <w:rPr>
          <w:rFonts w:ascii="Times New Roman" w:hAnsi="Times New Roman" w:cs="Times New Roman"/>
          <w:sz w:val="28"/>
          <w:szCs w:val="28"/>
          <w:lang w:val="uk-UA"/>
        </w:rPr>
        <w:t>поселення та виселення з гуртожитк</w:t>
      </w:r>
      <w:r w:rsidR="004C21EA" w:rsidRPr="00591E4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3299A" w:rsidRPr="00591E4B" w:rsidRDefault="00A3299A" w:rsidP="001028B3">
      <w:pPr>
        <w:numPr>
          <w:ilvl w:val="0"/>
          <w:numId w:val="2"/>
        </w:numPr>
        <w:tabs>
          <w:tab w:val="bar" w:pos="-2694"/>
          <w:tab w:val="num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E4B">
        <w:rPr>
          <w:rFonts w:ascii="Times New Roman" w:hAnsi="Times New Roman" w:cs="Times New Roman"/>
          <w:sz w:val="28"/>
          <w:szCs w:val="28"/>
          <w:lang w:val="uk-UA"/>
        </w:rPr>
        <w:t>питання організації громадського харчування, побутового і медичного о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слуговування студентів.</w:t>
      </w:r>
    </w:p>
    <w:p w:rsidR="00A3299A" w:rsidRPr="00591E4B" w:rsidRDefault="00A3299A" w:rsidP="001028B3">
      <w:pPr>
        <w:numPr>
          <w:ilvl w:val="0"/>
          <w:numId w:val="46"/>
        </w:numPr>
        <w:tabs>
          <w:tab w:val="bar" w:pos="-2694"/>
          <w:tab w:val="num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E4B">
        <w:rPr>
          <w:rFonts w:ascii="Times New Roman" w:hAnsi="Times New Roman" w:cs="Times New Roman"/>
          <w:sz w:val="28"/>
          <w:szCs w:val="28"/>
          <w:lang w:val="uk-UA"/>
        </w:rPr>
        <w:t>Забезпечувати студентів сучасним обладнанням і навчальними посі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никами в необхідній кількості та технічними засобами навчання.</w:t>
      </w:r>
    </w:p>
    <w:p w:rsidR="00A3299A" w:rsidRPr="00591E4B" w:rsidRDefault="00A3299A" w:rsidP="001028B3">
      <w:pPr>
        <w:numPr>
          <w:ilvl w:val="0"/>
          <w:numId w:val="46"/>
        </w:numPr>
        <w:tabs>
          <w:tab w:val="bar" w:pos="-2694"/>
          <w:tab w:val="num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При формуванні розкладу занять </w:t>
      </w:r>
      <w:r w:rsidR="004C21EA" w:rsidRPr="00591E4B">
        <w:rPr>
          <w:rFonts w:ascii="Times New Roman" w:hAnsi="Times New Roman" w:cs="Times New Roman"/>
          <w:sz w:val="28"/>
          <w:szCs w:val="28"/>
          <w:lang w:val="uk-UA"/>
        </w:rPr>
        <w:t>дотримуватися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 норм навчального навантаження та рівномірного розподілу його протягом тижня, семестру, навч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льного року.</w:t>
      </w:r>
    </w:p>
    <w:p w:rsidR="00A3299A" w:rsidRPr="00591E4B" w:rsidRDefault="00A3299A" w:rsidP="001028B3">
      <w:pPr>
        <w:numPr>
          <w:ilvl w:val="0"/>
          <w:numId w:val="46"/>
        </w:numPr>
        <w:tabs>
          <w:tab w:val="bar" w:pos="-2694"/>
          <w:tab w:val="num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E4B">
        <w:rPr>
          <w:rFonts w:ascii="Times New Roman" w:hAnsi="Times New Roman" w:cs="Times New Roman"/>
          <w:sz w:val="28"/>
          <w:szCs w:val="28"/>
          <w:lang w:val="uk-UA"/>
        </w:rPr>
        <w:lastRenderedPageBreak/>
        <w:t>Не допускати вирахувань коштів зі стипендії студентів на різного р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ду культмасо</w:t>
      </w:r>
      <w:r w:rsidR="004C21EA" w:rsidRPr="00591E4B">
        <w:rPr>
          <w:rFonts w:ascii="Times New Roman" w:hAnsi="Times New Roman" w:cs="Times New Roman"/>
          <w:sz w:val="28"/>
          <w:szCs w:val="28"/>
          <w:lang w:val="uk-UA"/>
        </w:rPr>
        <w:t>вих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 заход</w:t>
      </w:r>
      <w:r w:rsidR="004C21EA" w:rsidRPr="00591E4B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3299A" w:rsidRPr="00591E4B" w:rsidRDefault="00A3299A" w:rsidP="001028B3">
      <w:pPr>
        <w:numPr>
          <w:ilvl w:val="0"/>
          <w:numId w:val="46"/>
        </w:numPr>
        <w:tabs>
          <w:tab w:val="bar" w:pos="-2694"/>
          <w:tab w:val="num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Дисциплінарні стягнення щодо студентів, які обрані членами </w:t>
      </w:r>
      <w:r w:rsidR="004C21EA" w:rsidRPr="00591E4B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4C21EA" w:rsidRPr="00591E4B">
        <w:rPr>
          <w:rFonts w:ascii="Times New Roman" w:hAnsi="Times New Roman" w:cs="Times New Roman"/>
          <w:sz w:val="28"/>
          <w:szCs w:val="28"/>
          <w:lang w:val="uk-UA"/>
        </w:rPr>
        <w:t>ф</w:t>
      </w:r>
      <w:r w:rsidR="004C21EA" w:rsidRPr="00591E4B">
        <w:rPr>
          <w:rFonts w:ascii="Times New Roman" w:hAnsi="Times New Roman" w:cs="Times New Roman"/>
          <w:sz w:val="28"/>
          <w:szCs w:val="28"/>
          <w:lang w:val="uk-UA"/>
        </w:rPr>
        <w:t>спілково</w:t>
      </w:r>
      <w:r w:rsidR="005911E4" w:rsidRPr="00591E4B">
        <w:rPr>
          <w:rFonts w:ascii="Times New Roman" w:hAnsi="Times New Roman" w:cs="Times New Roman"/>
          <w:sz w:val="28"/>
          <w:szCs w:val="28"/>
          <w:lang w:val="uk-UA"/>
        </w:rPr>
        <w:t>ї організаці</w:t>
      </w:r>
      <w:r w:rsidR="004C21EA" w:rsidRPr="00591E4B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, застосовувати після погодження з </w:t>
      </w:r>
      <w:r w:rsidR="004C21EA" w:rsidRPr="00591E4B">
        <w:rPr>
          <w:rFonts w:ascii="Times New Roman" w:hAnsi="Times New Roman" w:cs="Times New Roman"/>
          <w:sz w:val="28"/>
          <w:szCs w:val="28"/>
          <w:lang w:val="uk-UA"/>
        </w:rPr>
        <w:t>профспілкою та Студр</w:t>
      </w:r>
      <w:r w:rsidR="004C21EA" w:rsidRPr="00591E4B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4C21EA" w:rsidRPr="00591E4B">
        <w:rPr>
          <w:rFonts w:ascii="Times New Roman" w:hAnsi="Times New Roman" w:cs="Times New Roman"/>
          <w:sz w:val="28"/>
          <w:szCs w:val="28"/>
          <w:lang w:val="uk-UA"/>
        </w:rPr>
        <w:t>дою Коледжу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3299A" w:rsidRPr="00591E4B" w:rsidRDefault="00A3299A" w:rsidP="001028B3">
      <w:pPr>
        <w:numPr>
          <w:ilvl w:val="0"/>
          <w:numId w:val="46"/>
        </w:numPr>
        <w:tabs>
          <w:tab w:val="bar" w:pos="-2694"/>
          <w:tab w:val="num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E4B">
        <w:rPr>
          <w:rFonts w:ascii="Times New Roman" w:hAnsi="Times New Roman" w:cs="Times New Roman"/>
          <w:sz w:val="28"/>
          <w:szCs w:val="28"/>
          <w:lang w:val="uk-UA"/>
        </w:rPr>
        <w:t>Дообладнати в гуртожитк</w:t>
      </w:r>
      <w:r w:rsidR="004C21EA" w:rsidRPr="00591E4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 кімнати відпочинку, кімнати гігієни відп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відно до санітарно-гігієнічних вимог.</w:t>
      </w:r>
    </w:p>
    <w:p w:rsidR="00A3299A" w:rsidRPr="00591E4B" w:rsidRDefault="00A3299A" w:rsidP="001028B3">
      <w:pPr>
        <w:numPr>
          <w:ilvl w:val="0"/>
          <w:numId w:val="46"/>
        </w:numPr>
        <w:tabs>
          <w:tab w:val="bar" w:pos="-2694"/>
          <w:tab w:val="num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E4B">
        <w:rPr>
          <w:rFonts w:ascii="Times New Roman" w:hAnsi="Times New Roman" w:cs="Times New Roman"/>
          <w:sz w:val="28"/>
          <w:szCs w:val="28"/>
          <w:lang w:val="uk-UA"/>
        </w:rPr>
        <w:t>Здійснювати поточний ремонт гуртожитк</w:t>
      </w:r>
      <w:r w:rsidR="004C21EA" w:rsidRPr="00591E4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 та навчальних корпусів</w:t>
      </w:r>
      <w:r w:rsidR="004C21EA" w:rsidRPr="00591E4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3299A" w:rsidRPr="00591E4B" w:rsidRDefault="00A3299A" w:rsidP="00591E4B">
      <w:pPr>
        <w:numPr>
          <w:ilvl w:val="0"/>
          <w:numId w:val="46"/>
        </w:numPr>
        <w:tabs>
          <w:tab w:val="bar" w:pos="-2694"/>
          <w:tab w:val="num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E4B">
        <w:rPr>
          <w:rFonts w:ascii="Times New Roman" w:hAnsi="Times New Roman" w:cs="Times New Roman"/>
          <w:sz w:val="28"/>
          <w:szCs w:val="28"/>
          <w:lang w:val="uk-UA"/>
        </w:rPr>
        <w:t>Систематично проводити інструктаж з техніки безпеки та охорони праці.</w:t>
      </w:r>
    </w:p>
    <w:p w:rsidR="00A3299A" w:rsidRPr="00591E4B" w:rsidRDefault="004C21EA" w:rsidP="00591E4B">
      <w:pPr>
        <w:numPr>
          <w:ilvl w:val="0"/>
          <w:numId w:val="45"/>
        </w:numPr>
        <w:tabs>
          <w:tab w:val="bar" w:pos="-2694"/>
          <w:tab w:val="num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23" w:name="bookmark25"/>
      <w:r w:rsidRPr="00591E4B">
        <w:rPr>
          <w:rFonts w:ascii="Times New Roman" w:hAnsi="Times New Roman" w:cs="Times New Roman"/>
          <w:sz w:val="28"/>
          <w:szCs w:val="28"/>
          <w:lang w:val="uk-UA"/>
        </w:rPr>
        <w:t>Профспілкова</w:t>
      </w:r>
      <w:r w:rsidR="005911E4"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організація</w:t>
      </w:r>
      <w:r w:rsidR="00A3299A"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 зобов’язується:</w:t>
      </w:r>
      <w:bookmarkEnd w:id="23"/>
    </w:p>
    <w:p w:rsidR="00A3299A" w:rsidRPr="00591E4B" w:rsidRDefault="00A3299A" w:rsidP="00591E4B">
      <w:pPr>
        <w:numPr>
          <w:ilvl w:val="0"/>
          <w:numId w:val="47"/>
        </w:numPr>
        <w:tabs>
          <w:tab w:val="bar" w:pos="-2694"/>
          <w:tab w:val="num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Сприяти підготовці спеціалістів для системи освіти шляхом роз’яснення студентам їх прав і обов’язків, підтримувати заходи по зміцненню трудової та навчальної дисципліни, здійснювати соціальний захист всіх членів </w:t>
      </w:r>
      <w:r w:rsidR="005911E4" w:rsidRPr="00591E4B">
        <w:rPr>
          <w:rFonts w:ascii="Times New Roman" w:hAnsi="Times New Roman" w:cs="Times New Roman"/>
          <w:sz w:val="28"/>
          <w:szCs w:val="28"/>
          <w:lang w:val="uk-UA"/>
        </w:rPr>
        <w:t>профспілкової організації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3299A" w:rsidRPr="00591E4B" w:rsidRDefault="00A3299A" w:rsidP="00591E4B">
      <w:pPr>
        <w:numPr>
          <w:ilvl w:val="0"/>
          <w:numId w:val="47"/>
        </w:numPr>
        <w:tabs>
          <w:tab w:val="bar" w:pos="-2694"/>
          <w:tab w:val="num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E4B">
        <w:rPr>
          <w:rFonts w:ascii="Times New Roman" w:hAnsi="Times New Roman" w:cs="Times New Roman"/>
          <w:sz w:val="28"/>
          <w:szCs w:val="28"/>
          <w:lang w:val="uk-UA"/>
        </w:rPr>
        <w:t>Забезпечувати якісне чергування студентських груп в навчальних к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рпусах. Налагоджувати виконання </w:t>
      </w:r>
      <w:r w:rsidR="00635507" w:rsidRPr="00591E4B">
        <w:rPr>
          <w:rFonts w:ascii="Times New Roman" w:hAnsi="Times New Roman" w:cs="Times New Roman"/>
          <w:sz w:val="28"/>
          <w:szCs w:val="28"/>
          <w:lang w:val="uk-UA"/>
        </w:rPr>
        <w:t>Правил внутрішнього трудового розпорядку</w:t>
      </w:r>
      <w:r w:rsidR="002753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і с</w:t>
      </w:r>
      <w:r w:rsidR="004C21EA" w:rsidRPr="00591E4B">
        <w:rPr>
          <w:rFonts w:ascii="Times New Roman" w:hAnsi="Times New Roman" w:cs="Times New Roman"/>
          <w:sz w:val="28"/>
          <w:szCs w:val="28"/>
          <w:lang w:val="uk-UA"/>
        </w:rPr>
        <w:t>амообслуговування в гуртожитку.</w:t>
      </w:r>
    </w:p>
    <w:p w:rsidR="00BD4E8F" w:rsidRPr="00591E4B" w:rsidRDefault="00A3299A" w:rsidP="00591E4B">
      <w:pPr>
        <w:numPr>
          <w:ilvl w:val="0"/>
          <w:numId w:val="47"/>
        </w:numPr>
        <w:tabs>
          <w:tab w:val="bar" w:pos="-2694"/>
          <w:tab w:val="num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E4B">
        <w:rPr>
          <w:rFonts w:ascii="Times New Roman" w:hAnsi="Times New Roman" w:cs="Times New Roman"/>
          <w:sz w:val="28"/>
          <w:szCs w:val="28"/>
          <w:lang w:val="uk-UA"/>
        </w:rPr>
        <w:t>Здійсню</w:t>
      </w:r>
      <w:r w:rsidR="004C21EA" w:rsidRPr="00591E4B">
        <w:rPr>
          <w:rFonts w:ascii="Times New Roman" w:hAnsi="Times New Roman" w:cs="Times New Roman"/>
          <w:sz w:val="28"/>
          <w:szCs w:val="28"/>
          <w:lang w:val="uk-UA"/>
        </w:rPr>
        <w:t>вати розподіл місць у гуртожитку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 та поселення студентів зг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дно з діючим Положенням.</w:t>
      </w:r>
    </w:p>
    <w:p w:rsidR="00A3299A" w:rsidRPr="00591E4B" w:rsidRDefault="00A3299A" w:rsidP="00591E4B">
      <w:pPr>
        <w:numPr>
          <w:ilvl w:val="0"/>
          <w:numId w:val="47"/>
        </w:numPr>
        <w:tabs>
          <w:tab w:val="bar" w:pos="-2694"/>
          <w:tab w:val="num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E4B">
        <w:rPr>
          <w:rFonts w:ascii="Times New Roman" w:hAnsi="Times New Roman" w:cs="Times New Roman"/>
          <w:sz w:val="28"/>
          <w:szCs w:val="28"/>
          <w:lang w:val="uk-UA"/>
        </w:rPr>
        <w:t>Разом з медпунктом Коледжу проводити аналіз захворюваності студ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нтів та розробляти заходи по зміцненню їх здоров’я.</w:t>
      </w:r>
    </w:p>
    <w:p w:rsidR="00A3299A" w:rsidRPr="00591E4B" w:rsidRDefault="00A3299A" w:rsidP="00591E4B">
      <w:pPr>
        <w:numPr>
          <w:ilvl w:val="0"/>
          <w:numId w:val="47"/>
        </w:numPr>
        <w:tabs>
          <w:tab w:val="bar" w:pos="-2694"/>
          <w:tab w:val="num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E4B">
        <w:rPr>
          <w:rFonts w:ascii="Times New Roman" w:hAnsi="Times New Roman" w:cs="Times New Roman"/>
          <w:sz w:val="28"/>
          <w:szCs w:val="28"/>
          <w:lang w:val="uk-UA"/>
        </w:rPr>
        <w:t>Систематично слідкувати і вживати конкретні заходи для поліпшення роботи їдальні, буфету. Здійснювати систематичний контроль за дотримання умов договору оренди в приміщеннях.</w:t>
      </w:r>
    </w:p>
    <w:p w:rsidR="00A3299A" w:rsidRPr="00591E4B" w:rsidRDefault="00A3299A" w:rsidP="00591E4B">
      <w:pPr>
        <w:numPr>
          <w:ilvl w:val="0"/>
          <w:numId w:val="47"/>
        </w:numPr>
        <w:tabs>
          <w:tab w:val="bar" w:pos="-2694"/>
          <w:tab w:val="num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Проводити обстеження стану освітлення </w:t>
      </w:r>
      <w:r w:rsidRPr="00591E4B">
        <w:rPr>
          <w:rFonts w:ascii="Times New Roman" w:hAnsi="Times New Roman" w:cs="Times New Roman"/>
          <w:sz w:val="28"/>
          <w:szCs w:val="28"/>
        </w:rPr>
        <w:t xml:space="preserve">аудиторного 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та житлового фонду у відповідності до встановлених норм.</w:t>
      </w:r>
    </w:p>
    <w:p w:rsidR="00A3299A" w:rsidRPr="00591E4B" w:rsidRDefault="00A3299A" w:rsidP="00591E4B">
      <w:pPr>
        <w:numPr>
          <w:ilvl w:val="0"/>
          <w:numId w:val="47"/>
        </w:numPr>
        <w:tabs>
          <w:tab w:val="bar" w:pos="-2694"/>
          <w:tab w:val="num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E4B">
        <w:rPr>
          <w:rFonts w:ascii="Times New Roman" w:hAnsi="Times New Roman" w:cs="Times New Roman"/>
          <w:sz w:val="28"/>
          <w:szCs w:val="28"/>
          <w:lang w:val="uk-UA"/>
        </w:rPr>
        <w:t>Надавати допомогу і приймати участь у проведенні семінарів-навчань з охорони праці і безпеки життєдіяльності студентів, які проходять практику</w:t>
      </w:r>
      <w:r w:rsidR="00365D4D"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 на підприємствах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3299A" w:rsidRPr="00591E4B" w:rsidRDefault="00365D4D" w:rsidP="00591E4B">
      <w:pPr>
        <w:numPr>
          <w:ilvl w:val="0"/>
          <w:numId w:val="47"/>
        </w:numPr>
        <w:tabs>
          <w:tab w:val="bar" w:pos="-2694"/>
          <w:tab w:val="num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E4B">
        <w:rPr>
          <w:rFonts w:ascii="Times New Roman" w:hAnsi="Times New Roman" w:cs="Times New Roman"/>
          <w:sz w:val="28"/>
          <w:szCs w:val="28"/>
          <w:lang w:val="uk-UA"/>
        </w:rPr>
        <w:lastRenderedPageBreak/>
        <w:t>З</w:t>
      </w:r>
      <w:r w:rsidR="00A3299A"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абезпечувати безпеку 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навчання, проходження навчально-виробничих практик  студентами та поліпшення умов навчального процесу.</w:t>
      </w:r>
    </w:p>
    <w:p w:rsidR="00A3299A" w:rsidRPr="00591E4B" w:rsidRDefault="00A3299A" w:rsidP="00591E4B">
      <w:pPr>
        <w:numPr>
          <w:ilvl w:val="0"/>
          <w:numId w:val="47"/>
        </w:numPr>
        <w:tabs>
          <w:tab w:val="bar" w:pos="-2694"/>
          <w:tab w:val="num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E4B">
        <w:rPr>
          <w:rFonts w:ascii="Times New Roman" w:hAnsi="Times New Roman" w:cs="Times New Roman"/>
          <w:sz w:val="28"/>
          <w:szCs w:val="28"/>
          <w:lang w:val="uk-UA"/>
        </w:rPr>
        <w:t>Тримати на контролі контингент студентів, які потребують поліпше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ня побутових умов та матеріальної допомоги.</w:t>
      </w:r>
    </w:p>
    <w:p w:rsidR="00A3299A" w:rsidRPr="00591E4B" w:rsidRDefault="00A3299A" w:rsidP="00591E4B">
      <w:pPr>
        <w:numPr>
          <w:ilvl w:val="0"/>
          <w:numId w:val="47"/>
        </w:numPr>
        <w:tabs>
          <w:tab w:val="bar" w:pos="-2694"/>
          <w:tab w:val="num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E4B">
        <w:rPr>
          <w:rFonts w:ascii="Times New Roman" w:hAnsi="Times New Roman" w:cs="Times New Roman"/>
          <w:sz w:val="28"/>
          <w:szCs w:val="28"/>
          <w:lang w:val="uk-UA"/>
        </w:rPr>
        <w:t>Розвивати різноманітні форми роботи в організації дозвілля</w:t>
      </w:r>
      <w:r w:rsidR="002753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студентів.</w:t>
      </w:r>
    </w:p>
    <w:p w:rsidR="00A3299A" w:rsidRPr="00591E4B" w:rsidRDefault="00A3299A" w:rsidP="00591E4B">
      <w:pPr>
        <w:numPr>
          <w:ilvl w:val="0"/>
          <w:numId w:val="45"/>
        </w:numPr>
        <w:tabs>
          <w:tab w:val="bar" w:pos="-2694"/>
          <w:tab w:val="num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24" w:name="bookmark26"/>
      <w:r w:rsidRPr="00591E4B">
        <w:rPr>
          <w:rFonts w:ascii="Times New Roman" w:hAnsi="Times New Roman" w:cs="Times New Roman"/>
          <w:sz w:val="28"/>
          <w:szCs w:val="28"/>
          <w:lang w:val="uk-UA"/>
        </w:rPr>
        <w:t>Сторони домовились:</w:t>
      </w:r>
      <w:bookmarkEnd w:id="24"/>
    </w:p>
    <w:p w:rsidR="00A3299A" w:rsidRPr="00591E4B" w:rsidRDefault="00A3299A" w:rsidP="00591E4B">
      <w:pPr>
        <w:numPr>
          <w:ilvl w:val="0"/>
          <w:numId w:val="48"/>
        </w:numPr>
        <w:tabs>
          <w:tab w:val="bar" w:pos="-2694"/>
          <w:tab w:val="num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Затверджувати за погодженням з </w:t>
      </w:r>
      <w:r w:rsidR="00365D4D" w:rsidRPr="00591E4B">
        <w:rPr>
          <w:rFonts w:ascii="Times New Roman" w:hAnsi="Times New Roman" w:cs="Times New Roman"/>
          <w:sz w:val="28"/>
          <w:szCs w:val="28"/>
          <w:lang w:val="uk-UA"/>
        </w:rPr>
        <w:t>Студрадою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 Правила внутрішнього</w:t>
      </w:r>
      <w:r w:rsidR="00365D4D"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 трудового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 розпорядку, які є обов’язковими для виконання всіма студентами.</w:t>
      </w:r>
    </w:p>
    <w:p w:rsidR="00A3299A" w:rsidRPr="00591E4B" w:rsidRDefault="00A3299A" w:rsidP="00591E4B">
      <w:pPr>
        <w:numPr>
          <w:ilvl w:val="0"/>
          <w:numId w:val="48"/>
        </w:numPr>
        <w:tabs>
          <w:tab w:val="bar" w:pos="-2694"/>
          <w:tab w:val="num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Організувати співпрацю з органами </w:t>
      </w:r>
      <w:r w:rsidR="00365D4D" w:rsidRPr="00591E4B">
        <w:rPr>
          <w:rFonts w:ascii="Times New Roman" w:hAnsi="Times New Roman" w:cs="Times New Roman"/>
          <w:sz w:val="28"/>
          <w:szCs w:val="28"/>
          <w:lang w:val="uk-UA"/>
        </w:rPr>
        <w:t>Студрадою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, забезпечити можл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вість виконання цими органами своїх обов’язків.</w:t>
      </w:r>
    </w:p>
    <w:p w:rsidR="00A3299A" w:rsidRPr="00591E4B" w:rsidRDefault="00A3299A" w:rsidP="00591E4B">
      <w:pPr>
        <w:numPr>
          <w:ilvl w:val="0"/>
          <w:numId w:val="48"/>
        </w:numPr>
        <w:tabs>
          <w:tab w:val="bar" w:pos="-2694"/>
          <w:tab w:val="num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E4B">
        <w:rPr>
          <w:rFonts w:ascii="Times New Roman" w:hAnsi="Times New Roman" w:cs="Times New Roman"/>
          <w:sz w:val="28"/>
          <w:szCs w:val="28"/>
          <w:lang w:val="uk-UA"/>
        </w:rPr>
        <w:t>Спільно вирішувати питання надання термінової матеріальної доп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моги, організації побутового та медичного обслуговування студентів.</w:t>
      </w:r>
    </w:p>
    <w:p w:rsidR="00A3299A" w:rsidRPr="00591E4B" w:rsidRDefault="00A3299A" w:rsidP="00591E4B">
      <w:pPr>
        <w:numPr>
          <w:ilvl w:val="0"/>
          <w:numId w:val="48"/>
        </w:numPr>
        <w:tabs>
          <w:tab w:val="bar" w:pos="-2694"/>
          <w:tab w:val="num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E4B">
        <w:rPr>
          <w:rFonts w:ascii="Times New Roman" w:hAnsi="Times New Roman" w:cs="Times New Roman"/>
          <w:sz w:val="28"/>
          <w:szCs w:val="28"/>
          <w:lang w:val="uk-UA"/>
        </w:rPr>
        <w:t>Заохочувати студентів за успіхи в навчанні, участь у науковій та гр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мадській роботах.</w:t>
      </w:r>
    </w:p>
    <w:p w:rsidR="00A3299A" w:rsidRPr="00591E4B" w:rsidRDefault="00A3299A" w:rsidP="00591E4B">
      <w:pPr>
        <w:numPr>
          <w:ilvl w:val="0"/>
          <w:numId w:val="48"/>
        </w:numPr>
        <w:tabs>
          <w:tab w:val="bar" w:pos="-2694"/>
          <w:tab w:val="num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E4B">
        <w:rPr>
          <w:rFonts w:ascii="Times New Roman" w:hAnsi="Times New Roman" w:cs="Times New Roman"/>
          <w:sz w:val="28"/>
          <w:szCs w:val="28"/>
          <w:lang w:val="uk-UA"/>
        </w:rPr>
        <w:t>Затверджувати інструкції з охорони праці та безпеки життєдіяльності і забезпечувати проведення адміністративно-громадського контролю.</w:t>
      </w:r>
    </w:p>
    <w:p w:rsidR="00A3299A" w:rsidRPr="00591E4B" w:rsidRDefault="00A3299A" w:rsidP="00591E4B">
      <w:pPr>
        <w:numPr>
          <w:ilvl w:val="0"/>
          <w:numId w:val="48"/>
        </w:numPr>
        <w:tabs>
          <w:tab w:val="bar" w:pos="-2694"/>
          <w:tab w:val="num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Сприяти працевлаштуванню </w:t>
      </w:r>
      <w:r w:rsidR="00365D4D" w:rsidRPr="00591E4B">
        <w:rPr>
          <w:rFonts w:ascii="Times New Roman" w:hAnsi="Times New Roman" w:cs="Times New Roman"/>
          <w:sz w:val="28"/>
          <w:szCs w:val="28"/>
          <w:lang w:val="uk-UA"/>
        </w:rPr>
        <w:t>випускників Коледжу.</w:t>
      </w:r>
    </w:p>
    <w:p w:rsidR="00A3299A" w:rsidRPr="00591E4B" w:rsidRDefault="00A3299A" w:rsidP="00591E4B">
      <w:pPr>
        <w:numPr>
          <w:ilvl w:val="0"/>
          <w:numId w:val="48"/>
        </w:numPr>
        <w:tabs>
          <w:tab w:val="bar" w:pos="-2694"/>
          <w:tab w:val="num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E4B">
        <w:rPr>
          <w:rFonts w:ascii="Times New Roman" w:hAnsi="Times New Roman" w:cs="Times New Roman"/>
          <w:sz w:val="28"/>
          <w:szCs w:val="28"/>
          <w:lang w:val="uk-UA"/>
        </w:rPr>
        <w:t>Проводити культмасову та фізкультурно-оздоровчу роботу, організ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вувати та проводити спортивні змагання, забезпечувати можливість роботи спо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тивних секцій, гуртків.</w:t>
      </w:r>
    </w:p>
    <w:p w:rsidR="00365D4D" w:rsidRPr="00591E4B" w:rsidRDefault="00A3299A" w:rsidP="00591E4B">
      <w:pPr>
        <w:numPr>
          <w:ilvl w:val="0"/>
          <w:numId w:val="48"/>
        </w:numPr>
        <w:tabs>
          <w:tab w:val="bar" w:pos="-2694"/>
          <w:tab w:val="num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E4B">
        <w:rPr>
          <w:rFonts w:ascii="Times New Roman" w:hAnsi="Times New Roman" w:cs="Times New Roman"/>
          <w:sz w:val="28"/>
          <w:szCs w:val="28"/>
          <w:lang w:val="uk-UA"/>
        </w:rPr>
        <w:t>Стимулювати учасників художньої самодіяльності, переможців спо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тивних змагань, учасників конкурсів і олімпіад, студентських активістів за гр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мадську роботу.</w:t>
      </w:r>
    </w:p>
    <w:p w:rsidR="00E83F6A" w:rsidRPr="00591E4B" w:rsidRDefault="00E83F6A" w:rsidP="00591E4B">
      <w:pPr>
        <w:tabs>
          <w:tab w:val="bar" w:pos="-2694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3299A" w:rsidRPr="00591E4B" w:rsidRDefault="00A3299A" w:rsidP="00591E4B">
      <w:pPr>
        <w:numPr>
          <w:ilvl w:val="0"/>
          <w:numId w:val="44"/>
        </w:numPr>
        <w:tabs>
          <w:tab w:val="bar" w:pos="-2694"/>
          <w:tab w:val="num" w:pos="0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25" w:name="bookmark27"/>
      <w:r w:rsidRPr="00591E4B">
        <w:rPr>
          <w:rFonts w:ascii="Times New Roman" w:hAnsi="Times New Roman" w:cs="Times New Roman"/>
          <w:b/>
          <w:bCs/>
          <w:sz w:val="28"/>
          <w:szCs w:val="28"/>
          <w:lang w:val="uk-UA"/>
        </w:rPr>
        <w:t>Гарантії діяльності профспілкової організації</w:t>
      </w:r>
      <w:bookmarkEnd w:id="25"/>
    </w:p>
    <w:p w:rsidR="00A3299A" w:rsidRPr="00591E4B" w:rsidRDefault="00A3299A" w:rsidP="00591E4B">
      <w:pPr>
        <w:tabs>
          <w:tab w:val="bar" w:pos="-2694"/>
          <w:tab w:val="num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E4B">
        <w:rPr>
          <w:rFonts w:ascii="Times New Roman" w:hAnsi="Times New Roman" w:cs="Times New Roman"/>
          <w:sz w:val="28"/>
          <w:szCs w:val="28"/>
          <w:lang w:val="uk-UA"/>
        </w:rPr>
        <w:t>Адміністрація зобов’язується:</w:t>
      </w:r>
    </w:p>
    <w:p w:rsidR="00A3299A" w:rsidRPr="00591E4B" w:rsidRDefault="00A3299A" w:rsidP="00591E4B">
      <w:pPr>
        <w:numPr>
          <w:ilvl w:val="0"/>
          <w:numId w:val="49"/>
        </w:numPr>
        <w:tabs>
          <w:tab w:val="bar" w:pos="-2694"/>
          <w:tab w:val="num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Дотримуватись всіх вимог, встановлених законодавством України та цим Колективним договором щодо забезпечення участі </w:t>
      </w:r>
      <w:r w:rsidR="005911E4" w:rsidRPr="00591E4B">
        <w:rPr>
          <w:rFonts w:ascii="Times New Roman" w:hAnsi="Times New Roman" w:cs="Times New Roman"/>
          <w:sz w:val="28"/>
          <w:szCs w:val="28"/>
          <w:lang w:val="uk-UA"/>
        </w:rPr>
        <w:t>профспілк</w:t>
      </w:r>
      <w:r w:rsidR="00130C1D" w:rsidRPr="00591E4B">
        <w:rPr>
          <w:rFonts w:ascii="Times New Roman" w:hAnsi="Times New Roman" w:cs="Times New Roman"/>
          <w:sz w:val="28"/>
          <w:szCs w:val="28"/>
          <w:lang w:val="uk-UA"/>
        </w:rPr>
        <w:t>ово</w:t>
      </w:r>
      <w:r w:rsidR="005911E4" w:rsidRPr="00591E4B">
        <w:rPr>
          <w:rFonts w:ascii="Times New Roman" w:hAnsi="Times New Roman" w:cs="Times New Roman"/>
          <w:sz w:val="28"/>
          <w:szCs w:val="28"/>
          <w:lang w:val="uk-UA"/>
        </w:rPr>
        <w:t>ї організаці</w:t>
      </w:r>
      <w:r w:rsidR="00130C1D" w:rsidRPr="00591E4B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 у вирішенні питань організації діяльності коледжу, приймати відповідні управлі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ські рішення за погодженням з </w:t>
      </w:r>
      <w:r w:rsidR="005911E4" w:rsidRPr="00591E4B">
        <w:rPr>
          <w:rFonts w:ascii="Times New Roman" w:hAnsi="Times New Roman" w:cs="Times New Roman"/>
          <w:sz w:val="28"/>
          <w:szCs w:val="28"/>
          <w:lang w:val="uk-UA"/>
        </w:rPr>
        <w:t>профспілково</w:t>
      </w:r>
      <w:r w:rsidR="00130C1D" w:rsidRPr="00591E4B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5911E4"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</w:t>
      </w:r>
      <w:r w:rsidR="00130C1D" w:rsidRPr="00591E4B">
        <w:rPr>
          <w:rFonts w:ascii="Times New Roman" w:hAnsi="Times New Roman" w:cs="Times New Roman"/>
          <w:sz w:val="28"/>
          <w:szCs w:val="28"/>
          <w:lang w:val="uk-UA"/>
        </w:rPr>
        <w:t>єю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3299A" w:rsidRPr="00591E4B" w:rsidRDefault="00A3299A" w:rsidP="00591E4B">
      <w:pPr>
        <w:numPr>
          <w:ilvl w:val="0"/>
          <w:numId w:val="49"/>
        </w:numPr>
        <w:tabs>
          <w:tab w:val="bar" w:pos="-2694"/>
          <w:tab w:val="num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E4B">
        <w:rPr>
          <w:rFonts w:ascii="Times New Roman" w:hAnsi="Times New Roman" w:cs="Times New Roman"/>
          <w:sz w:val="28"/>
          <w:szCs w:val="28"/>
          <w:lang w:val="uk-UA"/>
        </w:rPr>
        <w:lastRenderedPageBreak/>
        <w:t>Надавати профспілковому комітету всю необхідну інформацію з п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тань, що є предметом цього дого</w:t>
      </w:r>
      <w:r w:rsidR="00130C1D"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вору, сприяти реалізації права </w:t>
      </w:r>
      <w:r w:rsidR="005911E4" w:rsidRPr="00591E4B">
        <w:rPr>
          <w:rFonts w:ascii="Times New Roman" w:hAnsi="Times New Roman" w:cs="Times New Roman"/>
          <w:sz w:val="28"/>
          <w:szCs w:val="28"/>
          <w:lang w:val="uk-UA"/>
        </w:rPr>
        <w:t>профспілкової о</w:t>
      </w:r>
      <w:r w:rsidR="005911E4" w:rsidRPr="00591E4B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5911E4" w:rsidRPr="00591E4B">
        <w:rPr>
          <w:rFonts w:ascii="Times New Roman" w:hAnsi="Times New Roman" w:cs="Times New Roman"/>
          <w:sz w:val="28"/>
          <w:szCs w:val="28"/>
          <w:lang w:val="uk-UA"/>
        </w:rPr>
        <w:t>ганізації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 щодо захисту трудових і соціально-економічних інтересів працівників.</w:t>
      </w:r>
    </w:p>
    <w:p w:rsidR="00A3299A" w:rsidRPr="00591E4B" w:rsidRDefault="00A3299A" w:rsidP="00591E4B">
      <w:pPr>
        <w:numPr>
          <w:ilvl w:val="0"/>
          <w:numId w:val="49"/>
        </w:numPr>
        <w:tabs>
          <w:tab w:val="bar" w:pos="-2694"/>
          <w:tab w:val="num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Невідкладно розглядати запити та пропозиції </w:t>
      </w:r>
      <w:r w:rsidR="005911E4" w:rsidRPr="00591E4B">
        <w:rPr>
          <w:rFonts w:ascii="Times New Roman" w:hAnsi="Times New Roman" w:cs="Times New Roman"/>
          <w:sz w:val="28"/>
          <w:szCs w:val="28"/>
          <w:lang w:val="uk-UA"/>
        </w:rPr>
        <w:t>профспілк</w:t>
      </w:r>
      <w:r w:rsidR="00130C1D" w:rsidRPr="00591E4B">
        <w:rPr>
          <w:rFonts w:ascii="Times New Roman" w:hAnsi="Times New Roman" w:cs="Times New Roman"/>
          <w:sz w:val="28"/>
          <w:szCs w:val="28"/>
          <w:lang w:val="uk-UA"/>
        </w:rPr>
        <w:t>ово</w:t>
      </w:r>
      <w:r w:rsidR="005911E4" w:rsidRPr="00591E4B">
        <w:rPr>
          <w:rFonts w:ascii="Times New Roman" w:hAnsi="Times New Roman" w:cs="Times New Roman"/>
          <w:sz w:val="28"/>
          <w:szCs w:val="28"/>
          <w:lang w:val="uk-UA"/>
        </w:rPr>
        <w:t>ї організ</w:t>
      </w:r>
      <w:r w:rsidR="005911E4" w:rsidRPr="00591E4B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5911E4" w:rsidRPr="00591E4B">
        <w:rPr>
          <w:rFonts w:ascii="Times New Roman" w:hAnsi="Times New Roman" w:cs="Times New Roman"/>
          <w:sz w:val="28"/>
          <w:szCs w:val="28"/>
          <w:lang w:val="uk-UA"/>
        </w:rPr>
        <w:t>ці</w:t>
      </w:r>
      <w:r w:rsidR="00130C1D" w:rsidRPr="00591E4B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 та у найкоротші терміни надавати інформацію про результати їх розгляду, проводити засідання відповідних органів Коледжу</w:t>
      </w:r>
      <w:r w:rsidR="00130C1D" w:rsidRPr="00591E4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 ініційовані </w:t>
      </w:r>
      <w:r w:rsidR="005911E4" w:rsidRPr="00591E4B">
        <w:rPr>
          <w:rFonts w:ascii="Times New Roman" w:hAnsi="Times New Roman" w:cs="Times New Roman"/>
          <w:sz w:val="28"/>
          <w:szCs w:val="28"/>
          <w:lang w:val="uk-UA"/>
        </w:rPr>
        <w:t>профспілково</w:t>
      </w:r>
      <w:r w:rsidR="00130C1D" w:rsidRPr="00591E4B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5911E4"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</w:t>
      </w:r>
      <w:r w:rsidR="00130C1D" w:rsidRPr="00591E4B">
        <w:rPr>
          <w:rFonts w:ascii="Times New Roman" w:hAnsi="Times New Roman" w:cs="Times New Roman"/>
          <w:sz w:val="28"/>
          <w:szCs w:val="28"/>
          <w:lang w:val="uk-UA"/>
        </w:rPr>
        <w:t>єю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3299A" w:rsidRPr="00591E4B" w:rsidRDefault="00A3299A" w:rsidP="00591E4B">
      <w:pPr>
        <w:numPr>
          <w:ilvl w:val="0"/>
          <w:numId w:val="49"/>
        </w:numPr>
        <w:tabs>
          <w:tab w:val="bar" w:pos="-2694"/>
          <w:tab w:val="num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Безоплатно надавати для роботи </w:t>
      </w:r>
      <w:r w:rsidR="005911E4" w:rsidRPr="00591E4B">
        <w:rPr>
          <w:rFonts w:ascii="Times New Roman" w:hAnsi="Times New Roman" w:cs="Times New Roman"/>
          <w:sz w:val="28"/>
          <w:szCs w:val="28"/>
          <w:lang w:val="uk-UA"/>
        </w:rPr>
        <w:t>профспілк</w:t>
      </w:r>
      <w:r w:rsidR="00130C1D" w:rsidRPr="00591E4B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5911E4" w:rsidRPr="00591E4B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130C1D" w:rsidRPr="00591E4B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5911E4" w:rsidRPr="00591E4B">
        <w:rPr>
          <w:rFonts w:ascii="Times New Roman" w:hAnsi="Times New Roman" w:cs="Times New Roman"/>
          <w:sz w:val="28"/>
          <w:szCs w:val="28"/>
          <w:lang w:val="uk-UA"/>
        </w:rPr>
        <w:t>ї організаці</w:t>
      </w:r>
      <w:r w:rsidR="00130C1D" w:rsidRPr="00591E4B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 приміще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ня з обладнанням, опаленням, освітленням, прибиранням, засобами зв’язку та </w:t>
      </w:r>
      <w:r w:rsidR="00130C1D" w:rsidRPr="00591E4B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130C1D" w:rsidRPr="00591E4B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130C1D" w:rsidRPr="00591E4B">
        <w:rPr>
          <w:rFonts w:ascii="Times New Roman" w:hAnsi="Times New Roman" w:cs="Times New Roman"/>
          <w:sz w:val="28"/>
          <w:szCs w:val="28"/>
          <w:lang w:val="uk-UA"/>
        </w:rPr>
        <w:t>піювальною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 технікою для поширення оперативної інформації, виділяти транспорт (за необхідності) для забезпечення його діяльності, приміщення для проведення зборів, засідань тощо.</w:t>
      </w:r>
    </w:p>
    <w:p w:rsidR="00A3299A" w:rsidRPr="00591E4B" w:rsidRDefault="00A3299A" w:rsidP="00591E4B">
      <w:pPr>
        <w:numPr>
          <w:ilvl w:val="0"/>
          <w:numId w:val="49"/>
        </w:numPr>
        <w:tabs>
          <w:tab w:val="bar" w:pos="-2694"/>
          <w:tab w:val="bar" w:pos="-1985"/>
          <w:tab w:val="num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E4B">
        <w:rPr>
          <w:rFonts w:ascii="Times New Roman" w:hAnsi="Times New Roman" w:cs="Times New Roman"/>
          <w:sz w:val="28"/>
          <w:szCs w:val="28"/>
          <w:lang w:val="uk-UA"/>
        </w:rPr>
        <w:t>На підставі заяв членів п</w:t>
      </w:r>
      <w:r w:rsidR="005911E4" w:rsidRPr="00591E4B">
        <w:rPr>
          <w:rFonts w:ascii="Times New Roman" w:hAnsi="Times New Roman" w:cs="Times New Roman"/>
          <w:sz w:val="28"/>
          <w:szCs w:val="28"/>
          <w:lang w:val="uk-UA"/>
        </w:rPr>
        <w:t>рофспілкової організації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 безоплатно утрим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вати із заробітної плати та перераховувати на рахунок профспілкового комітету членські профспілкові внески</w:t>
      </w:r>
      <w:r w:rsidR="00130C1D"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 згідно поданих заяв.</w:t>
      </w:r>
    </w:p>
    <w:p w:rsidR="00A3299A" w:rsidRPr="00591E4B" w:rsidRDefault="00A3299A" w:rsidP="00591E4B">
      <w:pPr>
        <w:numPr>
          <w:ilvl w:val="0"/>
          <w:numId w:val="49"/>
        </w:numPr>
        <w:tabs>
          <w:tab w:val="bar" w:pos="-2694"/>
          <w:tab w:val="num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E4B">
        <w:rPr>
          <w:rFonts w:ascii="Times New Roman" w:hAnsi="Times New Roman" w:cs="Times New Roman"/>
          <w:sz w:val="28"/>
          <w:szCs w:val="28"/>
          <w:lang w:val="uk-UA"/>
        </w:rPr>
        <w:t>Надавати мож</w:t>
      </w:r>
      <w:r w:rsidR="00130C1D"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ливість розміщувати інформацію </w:t>
      </w:r>
      <w:r w:rsidR="005911E4" w:rsidRPr="00591E4B">
        <w:rPr>
          <w:rFonts w:ascii="Times New Roman" w:hAnsi="Times New Roman" w:cs="Times New Roman"/>
          <w:sz w:val="28"/>
          <w:szCs w:val="28"/>
          <w:lang w:val="uk-UA"/>
        </w:rPr>
        <w:t>профспілкової орган</w:t>
      </w:r>
      <w:r w:rsidR="005911E4" w:rsidRPr="00591E4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5911E4" w:rsidRPr="00591E4B">
        <w:rPr>
          <w:rFonts w:ascii="Times New Roman" w:hAnsi="Times New Roman" w:cs="Times New Roman"/>
          <w:sz w:val="28"/>
          <w:szCs w:val="28"/>
          <w:lang w:val="uk-UA"/>
        </w:rPr>
        <w:t>зації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 у приміщеннях і на території Коледжу в доступних для працівників</w:t>
      </w:r>
      <w:r w:rsidR="00130C1D"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 та студ</w:t>
      </w:r>
      <w:r w:rsidR="00130C1D" w:rsidRPr="00591E4B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130C1D" w:rsidRPr="00591E4B">
        <w:rPr>
          <w:rFonts w:ascii="Times New Roman" w:hAnsi="Times New Roman" w:cs="Times New Roman"/>
          <w:sz w:val="28"/>
          <w:szCs w:val="28"/>
          <w:lang w:val="uk-UA"/>
        </w:rPr>
        <w:t>нтів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 місцях, у т.ч. розміщувати інформацію </w:t>
      </w:r>
      <w:r w:rsidR="00130C1D" w:rsidRPr="00591E4B">
        <w:rPr>
          <w:rFonts w:ascii="Times New Roman" w:hAnsi="Times New Roman" w:cs="Times New Roman"/>
          <w:sz w:val="28"/>
          <w:szCs w:val="28"/>
          <w:lang w:val="uk-UA"/>
        </w:rPr>
        <w:t>профспілково</w:t>
      </w:r>
      <w:r w:rsidR="005911E4" w:rsidRPr="00591E4B">
        <w:rPr>
          <w:rFonts w:ascii="Times New Roman" w:hAnsi="Times New Roman" w:cs="Times New Roman"/>
          <w:sz w:val="28"/>
          <w:szCs w:val="28"/>
          <w:lang w:val="uk-UA"/>
        </w:rPr>
        <w:t>ї організаці</w:t>
      </w:r>
      <w:r w:rsidR="00130C1D" w:rsidRPr="00591E4B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 на сайті К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леджу</w:t>
      </w:r>
    </w:p>
    <w:p w:rsidR="00A3299A" w:rsidRPr="00591E4B" w:rsidRDefault="00A3299A" w:rsidP="00591E4B">
      <w:pPr>
        <w:numPr>
          <w:ilvl w:val="0"/>
          <w:numId w:val="50"/>
        </w:numPr>
        <w:tabs>
          <w:tab w:val="bar" w:pos="-2694"/>
          <w:tab w:val="num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Забезпечити вільний доступ уповноважених членів </w:t>
      </w:r>
      <w:r w:rsidR="00130C1D" w:rsidRPr="00591E4B">
        <w:rPr>
          <w:rFonts w:ascii="Times New Roman" w:hAnsi="Times New Roman" w:cs="Times New Roman"/>
          <w:sz w:val="28"/>
          <w:szCs w:val="28"/>
          <w:lang w:val="uk-UA"/>
        </w:rPr>
        <w:t>профспілкової о</w:t>
      </w:r>
      <w:r w:rsidR="00130C1D" w:rsidRPr="00591E4B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130C1D" w:rsidRPr="00591E4B">
        <w:rPr>
          <w:rFonts w:ascii="Times New Roman" w:hAnsi="Times New Roman" w:cs="Times New Roman"/>
          <w:sz w:val="28"/>
          <w:szCs w:val="28"/>
          <w:lang w:val="uk-UA"/>
        </w:rPr>
        <w:t>ганізації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 до матеріалів, документів, а також до усіх підрозділів і служб для здій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нення </w:t>
      </w:r>
      <w:r w:rsidR="005911E4" w:rsidRPr="00591E4B">
        <w:rPr>
          <w:rFonts w:ascii="Times New Roman" w:hAnsi="Times New Roman" w:cs="Times New Roman"/>
          <w:sz w:val="28"/>
          <w:szCs w:val="28"/>
          <w:lang w:val="uk-UA"/>
        </w:rPr>
        <w:t>профспілково</w:t>
      </w:r>
      <w:r w:rsidR="00130C1D" w:rsidRPr="00591E4B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5911E4"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</w:t>
      </w:r>
      <w:r w:rsidR="00130C1D" w:rsidRPr="00591E4B">
        <w:rPr>
          <w:rFonts w:ascii="Times New Roman" w:hAnsi="Times New Roman" w:cs="Times New Roman"/>
          <w:sz w:val="28"/>
          <w:szCs w:val="28"/>
          <w:lang w:val="uk-UA"/>
        </w:rPr>
        <w:t>єю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 наданих </w:t>
      </w:r>
      <w:r w:rsidR="00130C1D" w:rsidRPr="00591E4B">
        <w:rPr>
          <w:rFonts w:ascii="Times New Roman" w:hAnsi="Times New Roman" w:cs="Times New Roman"/>
          <w:sz w:val="28"/>
          <w:szCs w:val="28"/>
          <w:lang w:val="uk-UA"/>
        </w:rPr>
        <w:t>їй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 прав контролю за дотриманням чинного трудового законодавства, станом охорони праці і техніки безпеки, вик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>нанням Колективного договору.</w:t>
      </w:r>
    </w:p>
    <w:p w:rsidR="00A700CB" w:rsidRDefault="00A3299A" w:rsidP="00047A92">
      <w:pPr>
        <w:numPr>
          <w:ilvl w:val="0"/>
          <w:numId w:val="50"/>
        </w:numPr>
        <w:tabs>
          <w:tab w:val="bar" w:pos="-2694"/>
          <w:tab w:val="num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ст.44 Закону України «Про професійні спілки,їх права та гарантії діяльності» відраховувати кошти первинній профспілковій організації </w:t>
      </w:r>
      <w:r w:rsidR="00D676EA" w:rsidRPr="00591E4B">
        <w:rPr>
          <w:rFonts w:ascii="Times New Roman" w:hAnsi="Times New Roman" w:cs="Times New Roman"/>
          <w:sz w:val="28"/>
          <w:szCs w:val="28"/>
          <w:lang w:val="uk-UA"/>
        </w:rPr>
        <w:t>в розмірі 1</w:t>
      </w:r>
      <w:r w:rsidRPr="00591E4B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%</w:t>
      </w:r>
      <w:r w:rsidRPr="00591E4B">
        <w:rPr>
          <w:rFonts w:ascii="Times New Roman" w:hAnsi="Times New Roman" w:cs="Times New Roman"/>
          <w:sz w:val="28"/>
          <w:szCs w:val="28"/>
          <w:lang w:val="uk-UA"/>
        </w:rPr>
        <w:t xml:space="preserve"> фонду оплати праці.</w:t>
      </w:r>
    </w:p>
    <w:p w:rsidR="00047A92" w:rsidRPr="00047A92" w:rsidRDefault="00047A92" w:rsidP="00047A92">
      <w:pPr>
        <w:tabs>
          <w:tab w:val="bar" w:pos="-2694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3299A" w:rsidRPr="00591E4B" w:rsidRDefault="002753D3" w:rsidP="00047A92">
      <w:pPr>
        <w:tabs>
          <w:tab w:val="bar" w:pos="-2694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26" w:name="bookmark28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047A9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</w:t>
      </w:r>
      <w:r w:rsidR="00A3299A" w:rsidRPr="00591E4B">
        <w:rPr>
          <w:rFonts w:ascii="Times New Roman" w:hAnsi="Times New Roman" w:cs="Times New Roman"/>
          <w:b/>
          <w:bCs/>
          <w:sz w:val="28"/>
          <w:szCs w:val="28"/>
          <w:lang w:val="uk-UA"/>
        </w:rPr>
        <w:t>Директор коледжу</w:t>
      </w:r>
      <w:r w:rsidR="00A3299A" w:rsidRPr="00591E4B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047A92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 xml:space="preserve">        </w:t>
      </w:r>
      <w:r w:rsidR="00A3299A" w:rsidRPr="00591E4B">
        <w:rPr>
          <w:rFonts w:ascii="Times New Roman" w:hAnsi="Times New Roman" w:cs="Times New Roman"/>
          <w:b/>
          <w:bCs/>
          <w:sz w:val="28"/>
          <w:szCs w:val="28"/>
          <w:lang w:val="uk-UA"/>
        </w:rPr>
        <w:t>Голова профспілков</w:t>
      </w:r>
      <w:r w:rsidR="00130C1D" w:rsidRPr="00591E4B">
        <w:rPr>
          <w:rFonts w:ascii="Times New Roman" w:hAnsi="Times New Roman" w:cs="Times New Roman"/>
          <w:b/>
          <w:bCs/>
          <w:sz w:val="28"/>
          <w:szCs w:val="28"/>
          <w:lang w:val="uk-UA"/>
        </w:rPr>
        <w:t>ої організації</w:t>
      </w:r>
    </w:p>
    <w:p w:rsidR="00A700CB" w:rsidRPr="00591E4B" w:rsidRDefault="00A700CB" w:rsidP="00047A92">
      <w:pPr>
        <w:tabs>
          <w:tab w:val="bar" w:pos="-2694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144D2" w:rsidRPr="00047A92" w:rsidRDefault="00A3299A" w:rsidP="00047A92">
      <w:pPr>
        <w:tabs>
          <w:tab w:val="bar" w:pos="-3402"/>
          <w:tab w:val="bar" w:pos="-2694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91E4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</w:t>
      </w:r>
      <w:r w:rsidR="002753D3">
        <w:rPr>
          <w:rFonts w:ascii="Times New Roman" w:hAnsi="Times New Roman" w:cs="Times New Roman"/>
          <w:b/>
          <w:bCs/>
          <w:sz w:val="28"/>
          <w:szCs w:val="28"/>
          <w:lang w:val="uk-UA"/>
        </w:rPr>
        <w:t>____________</w:t>
      </w:r>
      <w:r w:rsidRPr="00591E4B">
        <w:rPr>
          <w:rFonts w:ascii="Times New Roman" w:hAnsi="Times New Roman" w:cs="Times New Roman"/>
          <w:b/>
          <w:bCs/>
          <w:sz w:val="28"/>
          <w:szCs w:val="28"/>
          <w:lang w:val="uk-UA"/>
        </w:rPr>
        <w:t>М.В. Івасик</w:t>
      </w:r>
      <w:r w:rsidRPr="00591E4B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bookmarkEnd w:id="26"/>
      <w:r w:rsidR="002753D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</w:t>
      </w:r>
      <w:r w:rsidR="002753D3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2753D3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 xml:space="preserve">__________О.В. </w:t>
      </w:r>
      <w:r w:rsidRPr="00591E4B">
        <w:rPr>
          <w:rFonts w:ascii="Times New Roman" w:hAnsi="Times New Roman" w:cs="Times New Roman"/>
          <w:b/>
          <w:bCs/>
          <w:sz w:val="28"/>
          <w:szCs w:val="28"/>
          <w:lang w:val="uk-UA"/>
        </w:rPr>
        <w:t>Ломачинська</w:t>
      </w:r>
    </w:p>
    <w:p w:rsidR="000144D2" w:rsidRDefault="000144D2" w:rsidP="000144D2">
      <w:pPr>
        <w:spacing w:after="0"/>
        <w:ind w:left="538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Додаток 1</w:t>
      </w:r>
    </w:p>
    <w:p w:rsidR="000144D2" w:rsidRDefault="000144D2" w:rsidP="000144D2">
      <w:pPr>
        <w:spacing w:after="0"/>
        <w:ind w:left="538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Колективного договору між адм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ністрацією та первинною профспі</w:t>
      </w:r>
      <w:r>
        <w:rPr>
          <w:rFonts w:ascii="Times New Roman" w:hAnsi="Times New Roman" w:cs="Times New Roman"/>
          <w:sz w:val="28"/>
          <w:szCs w:val="28"/>
          <w:lang w:val="uk-UA"/>
        </w:rPr>
        <w:t>л</w:t>
      </w:r>
      <w:r>
        <w:rPr>
          <w:rFonts w:ascii="Times New Roman" w:hAnsi="Times New Roman" w:cs="Times New Roman"/>
          <w:sz w:val="28"/>
          <w:szCs w:val="28"/>
          <w:lang w:val="uk-UA"/>
        </w:rPr>
        <w:t>ковою організацією ВСП «</w:t>
      </w:r>
      <w:r w:rsidR="00047A92">
        <w:rPr>
          <w:rFonts w:ascii="Times New Roman" w:hAnsi="Times New Roman" w:cs="Times New Roman"/>
          <w:sz w:val="28"/>
          <w:szCs w:val="28"/>
          <w:lang w:val="uk-UA"/>
        </w:rPr>
        <w:t>Новоуш</w:t>
      </w:r>
      <w:r w:rsidR="00047A92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047A92">
        <w:rPr>
          <w:rFonts w:ascii="Times New Roman" w:hAnsi="Times New Roman" w:cs="Times New Roman"/>
          <w:sz w:val="28"/>
          <w:szCs w:val="28"/>
          <w:lang w:val="uk-UA"/>
        </w:rPr>
        <w:t>цький фаховий коледж Подільського державного аграрно-технічного ун</w:t>
      </w:r>
      <w:r w:rsidR="00047A9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47A92">
        <w:rPr>
          <w:rFonts w:ascii="Times New Roman" w:hAnsi="Times New Roman" w:cs="Times New Roman"/>
          <w:sz w:val="28"/>
          <w:szCs w:val="28"/>
          <w:lang w:val="uk-UA"/>
        </w:rPr>
        <w:t>верситету</w:t>
      </w:r>
      <w:r>
        <w:rPr>
          <w:rFonts w:ascii="Times New Roman" w:hAnsi="Times New Roman" w:cs="Times New Roman"/>
          <w:sz w:val="28"/>
          <w:szCs w:val="28"/>
          <w:lang w:val="uk-UA"/>
        </w:rPr>
        <w:t>» на 2021-2026 роки.</w:t>
      </w:r>
    </w:p>
    <w:p w:rsidR="000144D2" w:rsidRDefault="000144D2" w:rsidP="000144D2">
      <w:pPr>
        <w:spacing w:after="0"/>
        <w:ind w:left="538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44D2" w:rsidRDefault="000144D2" w:rsidP="00D6660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27" w:name="bookmark29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ПРАВИЛА внутрішнього розпорядку для працівників та студентів Відокр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е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мленого структурного підрозділу «</w:t>
      </w:r>
      <w:r w:rsidR="00047A92">
        <w:rPr>
          <w:rFonts w:ascii="Times New Roman" w:hAnsi="Times New Roman" w:cs="Times New Roman"/>
          <w:b/>
          <w:bCs/>
          <w:sz w:val="28"/>
          <w:szCs w:val="28"/>
          <w:lang w:val="uk-UA"/>
        </w:rPr>
        <w:t>Новоушицький фаховий коледж Поділ</w:t>
      </w:r>
      <w:r w:rsidR="00047A92">
        <w:rPr>
          <w:rFonts w:ascii="Times New Roman" w:hAnsi="Times New Roman" w:cs="Times New Roman"/>
          <w:b/>
          <w:bCs/>
          <w:sz w:val="28"/>
          <w:szCs w:val="28"/>
          <w:lang w:val="uk-UA"/>
        </w:rPr>
        <w:t>ь</w:t>
      </w:r>
      <w:r w:rsidR="00047A92">
        <w:rPr>
          <w:rFonts w:ascii="Times New Roman" w:hAnsi="Times New Roman" w:cs="Times New Roman"/>
          <w:b/>
          <w:bCs/>
          <w:sz w:val="28"/>
          <w:szCs w:val="28"/>
          <w:lang w:val="uk-UA"/>
        </w:rPr>
        <w:t>ського державного аграрно-технічного університету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»</w:t>
      </w:r>
      <w:bookmarkEnd w:id="27"/>
    </w:p>
    <w:p w:rsidR="000144D2" w:rsidRDefault="000144D2" w:rsidP="000144D2">
      <w:pPr>
        <w:spacing w:after="0"/>
        <w:ind w:left="1134"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144D2" w:rsidRDefault="000144D2" w:rsidP="000144D2">
      <w:pPr>
        <w:spacing w:after="0"/>
        <w:ind w:left="1134"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Загальні положення</w:t>
      </w:r>
    </w:p>
    <w:p w:rsidR="000144D2" w:rsidRDefault="000144D2" w:rsidP="00A37DBF">
      <w:pPr>
        <w:numPr>
          <w:ilvl w:val="0"/>
          <w:numId w:val="54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Правила внутрішнього розпорядку для працівників та студентів Від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кремленого структурного підрозділу «</w:t>
      </w:r>
      <w:r w:rsidR="00047A92">
        <w:rPr>
          <w:rFonts w:ascii="Times New Roman" w:hAnsi="Times New Roman" w:cs="Times New Roman"/>
          <w:sz w:val="28"/>
          <w:szCs w:val="28"/>
          <w:lang w:val="uk-UA"/>
        </w:rPr>
        <w:t>Новоушицький фаховий коледж Подільс</w:t>
      </w:r>
      <w:r w:rsidR="00047A92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047A92">
        <w:rPr>
          <w:rFonts w:ascii="Times New Roman" w:hAnsi="Times New Roman" w:cs="Times New Roman"/>
          <w:sz w:val="28"/>
          <w:szCs w:val="28"/>
          <w:lang w:val="uk-UA"/>
        </w:rPr>
        <w:t>кого державного аграрно-технічного університету</w:t>
      </w:r>
      <w:r>
        <w:rPr>
          <w:rFonts w:ascii="Times New Roman" w:hAnsi="Times New Roman" w:cs="Times New Roman"/>
          <w:sz w:val="28"/>
          <w:szCs w:val="28"/>
          <w:lang w:val="uk-UA"/>
        </w:rPr>
        <w:t>» (далі - Правила) розроблені на підставі Законів України «Про освіту», «Про фахову передвищу освіту» та Тип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вих правил внутрішнього розпорядку для працівників навчально-виховних закл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>дів системи Міністерства освіти України, затверджених наказом Міністерства освіти України № 455 від 20.12.93 та Положення.</w:t>
      </w:r>
    </w:p>
    <w:p w:rsidR="000144D2" w:rsidRDefault="000144D2" w:rsidP="00A37DBF">
      <w:pPr>
        <w:numPr>
          <w:ilvl w:val="0"/>
          <w:numId w:val="54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Метою цих Правил є визначення обов’язків педагогічних, інших пр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>цівників, а також студентів коледжу, передбачених нормами, які встановлюють внутрішній розпорядок в коледжі.</w:t>
      </w:r>
    </w:p>
    <w:p w:rsidR="000144D2" w:rsidRDefault="000144D2" w:rsidP="00A37DBF">
      <w:pPr>
        <w:numPr>
          <w:ilvl w:val="0"/>
          <w:numId w:val="54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Питання, пов’язані із застосуванням Правил, вирішує директор кол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>
        <w:rPr>
          <w:rFonts w:ascii="Times New Roman" w:hAnsi="Times New Roman" w:cs="Times New Roman"/>
          <w:sz w:val="28"/>
          <w:szCs w:val="28"/>
          <w:lang w:val="uk-UA"/>
        </w:rPr>
        <w:t>джу в межах наданих йому повноважень.</w:t>
      </w:r>
    </w:p>
    <w:p w:rsidR="000144D2" w:rsidRDefault="000144D2" w:rsidP="000144D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встановлених законом та Колективним договором випадках директор приймає рішення спільно або за погодженням з профспілковим комітетом.</w:t>
      </w:r>
    </w:p>
    <w:p w:rsidR="000144D2" w:rsidRDefault="000144D2" w:rsidP="000144D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передбачених нормативними актами випадках директор коледжу видає р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зпорядчі документи про застосування положень даних Правил на підставі рішень адміністративної ради або інших органів коледжу.</w:t>
      </w:r>
    </w:p>
    <w:p w:rsidR="000144D2" w:rsidRDefault="000144D2" w:rsidP="000144D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44D2" w:rsidRDefault="000144D2" w:rsidP="00A37DBF">
      <w:pPr>
        <w:numPr>
          <w:ilvl w:val="0"/>
          <w:numId w:val="55"/>
        </w:num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Порядок прийняття і звільнення працівників</w:t>
      </w:r>
    </w:p>
    <w:p w:rsidR="000144D2" w:rsidRDefault="000144D2" w:rsidP="00D6660F">
      <w:pPr>
        <w:numPr>
          <w:ilvl w:val="0"/>
          <w:numId w:val="56"/>
        </w:num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Працівники коледжу приймаються на роботу за Строковим трудовими договорами відповідного діючого законодавства.</w:t>
      </w:r>
    </w:p>
    <w:p w:rsidR="000144D2" w:rsidRDefault="000144D2" w:rsidP="00D6660F">
      <w:pPr>
        <w:numPr>
          <w:ilvl w:val="0"/>
          <w:numId w:val="56"/>
        </w:num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 прийнятті на </w:t>
      </w:r>
      <w:r>
        <w:rPr>
          <w:rFonts w:ascii="Times New Roman" w:hAnsi="Times New Roman" w:cs="Times New Roman"/>
          <w:sz w:val="28"/>
          <w:szCs w:val="28"/>
        </w:rPr>
        <w:t xml:space="preserve">роботу </w:t>
      </w:r>
      <w:r>
        <w:rPr>
          <w:rFonts w:ascii="Times New Roman" w:hAnsi="Times New Roman" w:cs="Times New Roman"/>
          <w:sz w:val="28"/>
          <w:szCs w:val="28"/>
          <w:lang w:val="uk-UA"/>
        </w:rPr>
        <w:t>від особи, що працевлаштовується, вимагаєт</w:t>
      </w:r>
      <w:r>
        <w:rPr>
          <w:rFonts w:ascii="Times New Roman" w:hAnsi="Times New Roman" w:cs="Times New Roman"/>
          <w:sz w:val="28"/>
          <w:szCs w:val="28"/>
          <w:lang w:val="uk-UA"/>
        </w:rPr>
        <w:t>ь</w:t>
      </w:r>
      <w:r>
        <w:rPr>
          <w:rFonts w:ascii="Times New Roman" w:hAnsi="Times New Roman" w:cs="Times New Roman"/>
          <w:sz w:val="28"/>
          <w:szCs w:val="28"/>
          <w:lang w:val="uk-UA"/>
        </w:rPr>
        <w:t>ся</w:t>
      </w:r>
    </w:p>
    <w:p w:rsidR="000144D2" w:rsidRDefault="000144D2" w:rsidP="00A37DBF">
      <w:pPr>
        <w:numPr>
          <w:ilvl w:val="0"/>
          <w:numId w:val="5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подати трудову книжку, оформлену у встановленому порядку,</w:t>
      </w:r>
    </w:p>
    <w:p w:rsidR="000144D2" w:rsidRDefault="000144D2" w:rsidP="00A37DBF">
      <w:pPr>
        <w:numPr>
          <w:ilvl w:val="0"/>
          <w:numId w:val="5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пред’явлення паспорта,</w:t>
      </w:r>
    </w:p>
    <w:p w:rsidR="000144D2" w:rsidRDefault="000144D2" w:rsidP="00A37DBF">
      <w:pPr>
        <w:numPr>
          <w:ilvl w:val="0"/>
          <w:numId w:val="5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подати військовий </w:t>
      </w:r>
      <w:r>
        <w:rPr>
          <w:rFonts w:ascii="Times New Roman" w:hAnsi="Times New Roman" w:cs="Times New Roman"/>
          <w:sz w:val="28"/>
          <w:szCs w:val="28"/>
        </w:rPr>
        <w:t xml:space="preserve">квиток </w:t>
      </w:r>
      <w:r>
        <w:rPr>
          <w:rFonts w:ascii="Times New Roman" w:hAnsi="Times New Roman" w:cs="Times New Roman"/>
          <w:sz w:val="28"/>
          <w:szCs w:val="28"/>
          <w:lang w:val="uk-UA"/>
        </w:rPr>
        <w:t>або тимчасове посвідчення замість квитка, пр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>писне посвідчення на призовника з відповідною позначкою РВК від військовоз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бов’язаних;</w:t>
      </w:r>
    </w:p>
    <w:p w:rsidR="000144D2" w:rsidRDefault="000144D2" w:rsidP="00A37DBF">
      <w:pPr>
        <w:numPr>
          <w:ilvl w:val="0"/>
          <w:numId w:val="5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подати відповідні документи про освіту чи професійну підготовку (диплом, атестат, посвідчення, тощо) у випадку від осіб, які влаштовуються на роботу, що вимагає спеціальних знань, умінь . Копії таких документів завіряються посадовою особою коледжу і залишаються в особовій справі працівника;</w:t>
      </w:r>
    </w:p>
    <w:p w:rsidR="000144D2" w:rsidRDefault="000144D2" w:rsidP="00A37DBF">
      <w:pPr>
        <w:numPr>
          <w:ilvl w:val="0"/>
          <w:numId w:val="5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надати медичний висновок про відсутність протипоказань для роботи в н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>вчальному закладі.</w:t>
      </w:r>
    </w:p>
    <w:p w:rsidR="000144D2" w:rsidRDefault="000144D2" w:rsidP="00A37DBF">
      <w:pPr>
        <w:numPr>
          <w:ilvl w:val="0"/>
          <w:numId w:val="56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 укладанні договору не вимагається від осіб, які поступають на роботу, відомості про їх партійну та національну приналежність, походження та документи, подання яких не передбачено законодавством.</w:t>
      </w:r>
    </w:p>
    <w:p w:rsidR="000144D2" w:rsidRDefault="000144D2" w:rsidP="00A37DBF">
      <w:pPr>
        <w:numPr>
          <w:ilvl w:val="0"/>
          <w:numId w:val="56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Посади педагогічних працівників заміщуються відповідно до вимог Законів України «Про освіту» та «Про фахову передвищу освіту»</w:t>
      </w:r>
    </w:p>
    <w:p w:rsidR="000144D2" w:rsidRDefault="000144D2" w:rsidP="00A37DBF">
      <w:pPr>
        <w:numPr>
          <w:ilvl w:val="0"/>
          <w:numId w:val="56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Прийняття на роботу оформляється наказом директора, який огол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шується працівнику під підпис.</w:t>
      </w:r>
    </w:p>
    <w:p w:rsidR="000144D2" w:rsidRDefault="000144D2" w:rsidP="000144D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 прийнятті на роботу може бути встановлено випробування відповідно до вимог ст.26 КЗпП України із зазначенням даного факту у наказі.</w:t>
      </w:r>
    </w:p>
    <w:p w:rsidR="000144D2" w:rsidRDefault="000144D2" w:rsidP="00A37DBF">
      <w:pPr>
        <w:numPr>
          <w:ilvl w:val="0"/>
          <w:numId w:val="56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 оформленні осіб на роботу вперше кадровим підрозділом Кол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>
        <w:rPr>
          <w:rFonts w:ascii="Times New Roman" w:hAnsi="Times New Roman" w:cs="Times New Roman"/>
          <w:sz w:val="28"/>
          <w:szCs w:val="28"/>
          <w:lang w:val="uk-UA"/>
        </w:rPr>
        <w:t>джу. Облік трудової діяльності працівника ведеться відповідно до чинного зак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нодавства.</w:t>
      </w:r>
    </w:p>
    <w:p w:rsidR="000144D2" w:rsidRDefault="000144D2" w:rsidP="000144D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Трудові книжки сумісників ведуться за основним місцем роботи. Запис у трудову книжку відомостей про роботу за сумісництвом проводиться за бажанням працівника адміністрацією за місцем основної роботи.</w:t>
      </w:r>
    </w:p>
    <w:p w:rsidR="000144D2" w:rsidRDefault="000144D2" w:rsidP="000144D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осіб, які працюють на умовах погодинної оплати, трудова книжка ведет</w:t>
      </w:r>
      <w:r>
        <w:rPr>
          <w:rFonts w:ascii="Times New Roman" w:hAnsi="Times New Roman" w:cs="Times New Roman"/>
          <w:sz w:val="28"/>
          <w:szCs w:val="28"/>
          <w:lang w:val="uk-UA"/>
        </w:rPr>
        <w:t>ь</w:t>
      </w:r>
      <w:r>
        <w:rPr>
          <w:rFonts w:ascii="Times New Roman" w:hAnsi="Times New Roman" w:cs="Times New Roman"/>
          <w:sz w:val="28"/>
          <w:szCs w:val="28"/>
          <w:lang w:val="uk-UA"/>
        </w:rPr>
        <w:t>ся за умови, якщо ця робота є основною.</w:t>
      </w:r>
    </w:p>
    <w:p w:rsidR="000144D2" w:rsidRDefault="000144D2" w:rsidP="000144D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Трудові книжки ведуться відповідно до Інструкції про порядок ведення тр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>дових книжок на підприємствах, в установах і організаціях з дотриманням чинн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го законодавства України.</w:t>
      </w:r>
    </w:p>
    <w:p w:rsidR="000144D2" w:rsidRDefault="000144D2" w:rsidP="000144D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Ведення обліку, зберігання і видачу трудових книжок здійснює старший і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спектор з кадрів коледжу.</w:t>
      </w:r>
    </w:p>
    <w:p w:rsidR="000144D2" w:rsidRDefault="000144D2" w:rsidP="00D6660F">
      <w:pPr>
        <w:numPr>
          <w:ilvl w:val="0"/>
          <w:numId w:val="56"/>
        </w:num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 прийнятті або переведенні працівника на іншу роботу, уповноваж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>
        <w:rPr>
          <w:rFonts w:ascii="Times New Roman" w:hAnsi="Times New Roman" w:cs="Times New Roman"/>
          <w:sz w:val="28"/>
          <w:szCs w:val="28"/>
          <w:lang w:val="uk-UA"/>
        </w:rPr>
        <w:t>ними посадовими особами забезпечується:</w:t>
      </w:r>
    </w:p>
    <w:p w:rsidR="000144D2" w:rsidRDefault="000144D2" w:rsidP="00A37DBF">
      <w:pPr>
        <w:numPr>
          <w:ilvl w:val="0"/>
          <w:numId w:val="5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роз’яснення працівникові його прав і обов’язків та істотні умови праці;</w:t>
      </w:r>
    </w:p>
    <w:p w:rsidR="000144D2" w:rsidRDefault="000144D2" w:rsidP="000144D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Виконавці: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старший інспектор з кадрів, керівник підрозділу,</w:t>
      </w:r>
    </w:p>
    <w:p w:rsidR="000144D2" w:rsidRDefault="000144D2" w:rsidP="00A37DBF">
      <w:pPr>
        <w:numPr>
          <w:ilvl w:val="0"/>
          <w:numId w:val="5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інформування про наявність на робочому місці, де він буде працювати, н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>
        <w:rPr>
          <w:rFonts w:ascii="Times New Roman" w:hAnsi="Times New Roman" w:cs="Times New Roman"/>
          <w:sz w:val="28"/>
          <w:szCs w:val="28"/>
          <w:lang w:val="uk-UA"/>
        </w:rPr>
        <w:t>безпечних і шкідливих виробничих факторів, які ще не усунуто, та можливі на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лідки їх впливу на здоров’я, його права на пільги і компенсації за роботу в таких умовах відповідно до чинного законодавства і колективного договору;</w:t>
      </w:r>
    </w:p>
    <w:p w:rsidR="000144D2" w:rsidRDefault="000144D2" w:rsidP="000144D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lastRenderedPageBreak/>
        <w:t>Виконавці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: інженер з охорони праці, керівник підрозділу</w:t>
      </w:r>
    </w:p>
    <w:p w:rsidR="000144D2" w:rsidRDefault="000144D2" w:rsidP="00A37DBF">
      <w:pPr>
        <w:numPr>
          <w:ilvl w:val="0"/>
          <w:numId w:val="5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ознайомлення працівника з цими Правилами та Колективним договором;</w:t>
      </w:r>
    </w:p>
    <w:p w:rsidR="000144D2" w:rsidRDefault="000144D2" w:rsidP="000144D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Виконавці</w:t>
      </w:r>
      <w:r>
        <w:rPr>
          <w:rFonts w:ascii="Times New Roman" w:hAnsi="Times New Roman" w:cs="Times New Roman"/>
          <w:sz w:val="28"/>
          <w:szCs w:val="28"/>
          <w:lang w:val="uk-UA"/>
        </w:rPr>
        <w:t>: старший інспектор з кадрів, керівник підрозділу</w:t>
      </w:r>
    </w:p>
    <w:p w:rsidR="000144D2" w:rsidRDefault="000144D2" w:rsidP="00A37DBF">
      <w:pPr>
        <w:numPr>
          <w:ilvl w:val="0"/>
          <w:numId w:val="5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визначення працівникові робочого місця, забезпечити його необхідними для роботи засобами;</w:t>
      </w:r>
    </w:p>
    <w:p w:rsidR="000144D2" w:rsidRDefault="000144D2" w:rsidP="000144D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Виконавці</w:t>
      </w:r>
      <w:r>
        <w:rPr>
          <w:rFonts w:ascii="Times New Roman" w:hAnsi="Times New Roman" w:cs="Times New Roman"/>
          <w:sz w:val="28"/>
          <w:szCs w:val="28"/>
          <w:lang w:val="uk-UA"/>
        </w:rPr>
        <w:t>: керівник підрозділу,</w:t>
      </w:r>
    </w:p>
    <w:p w:rsidR="000144D2" w:rsidRDefault="000144D2" w:rsidP="00A37DBF">
      <w:pPr>
        <w:numPr>
          <w:ilvl w:val="0"/>
          <w:numId w:val="5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проведення інструктажів (навчання) з безпеки життєдіяльності, виробничої санітарії, гігієни праці та протипожежної охорони.</w:t>
      </w:r>
    </w:p>
    <w:p w:rsidR="000144D2" w:rsidRDefault="000144D2" w:rsidP="000144D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Виконавці</w:t>
      </w:r>
      <w:r>
        <w:rPr>
          <w:rFonts w:ascii="Times New Roman" w:hAnsi="Times New Roman" w:cs="Times New Roman"/>
          <w:sz w:val="28"/>
          <w:szCs w:val="28"/>
          <w:lang w:val="uk-UA"/>
        </w:rPr>
        <w:t>: інженер з техніки безпеки, керівник підрозділу.</w:t>
      </w:r>
    </w:p>
    <w:p w:rsidR="000144D2" w:rsidRDefault="000144D2" w:rsidP="00D6660F">
      <w:pPr>
        <w:numPr>
          <w:ilvl w:val="0"/>
          <w:numId w:val="56"/>
        </w:num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Розірвання договору може мати місце лише на підставах, передбачених чинним законодавством та умовами, передбаченими в строковому трудовому д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говорі.</w:t>
      </w:r>
    </w:p>
    <w:p w:rsidR="000144D2" w:rsidRDefault="000144D2" w:rsidP="00D6660F">
      <w:pPr>
        <w:numPr>
          <w:ilvl w:val="0"/>
          <w:numId w:val="56"/>
        </w:num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Розірвання договору з ініціативи адміністрації допускається у випадках, передбачених чинним законодавством та умовами строкового трудового догов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ру.</w:t>
      </w:r>
    </w:p>
    <w:p w:rsidR="000144D2" w:rsidRDefault="000144D2" w:rsidP="000144D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Звільнення педагогічних працівників у зв’язку із скороченням обсягу роботи може мати місце тільки в кінці навчального року.</w:t>
      </w:r>
    </w:p>
    <w:p w:rsidR="000144D2" w:rsidRDefault="000144D2" w:rsidP="000144D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Звільнення педагогічних працівників за результатами атестації, а також у в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>падках ліквідації навчального закладу, скорочення кількості або штату працівн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>ків здійснюється у відповідності з чинним законодавством.</w:t>
      </w:r>
    </w:p>
    <w:p w:rsidR="000144D2" w:rsidRDefault="000144D2" w:rsidP="00D6660F">
      <w:pPr>
        <w:numPr>
          <w:ilvl w:val="0"/>
          <w:numId w:val="58"/>
        </w:numPr>
        <w:tabs>
          <w:tab w:val="left" w:pos="127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Звільнення оформляється наказом директора коледжу.</w:t>
      </w:r>
    </w:p>
    <w:p w:rsidR="000144D2" w:rsidRDefault="000144D2" w:rsidP="00D6660F">
      <w:pPr>
        <w:tabs>
          <w:tab w:val="left" w:pos="127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встановлених КЗпП України випадках звільнення проводиться за попере</w:t>
      </w: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sz w:val="28"/>
          <w:szCs w:val="28"/>
          <w:lang w:val="uk-UA"/>
        </w:rPr>
        <w:t>ньою згодою профспілкової організації.</w:t>
      </w:r>
    </w:p>
    <w:p w:rsidR="000144D2" w:rsidRDefault="000144D2" w:rsidP="00D6660F">
      <w:pPr>
        <w:numPr>
          <w:ilvl w:val="0"/>
          <w:numId w:val="59"/>
        </w:numPr>
        <w:tabs>
          <w:tab w:val="left" w:pos="1276"/>
          <w:tab w:val="left" w:pos="2127"/>
          <w:tab w:val="left" w:pos="2410"/>
          <w:tab w:val="left" w:pos="255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Адміністрація зобов’язана в день звільнення видати працівникові н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>лежно оформлену трудову книжку і провести з ним розрахунок у відповідності з чинним законодавством. Записи про причини звільнення у трудовій книжці п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винні проводитись у відповідності з формулюванням чинного законодавства із посиланням на відповідний пункт, статтю закону. Днем звільнення вважається останній день роботи.</w:t>
      </w:r>
      <w:bookmarkStart w:id="28" w:name="bookmark30"/>
    </w:p>
    <w:p w:rsidR="000144D2" w:rsidRDefault="000144D2" w:rsidP="000144D2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144D2" w:rsidRDefault="000144D2" w:rsidP="000144D2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ІІІ. Основні права та обов’язки працівників </w:t>
      </w:r>
    </w:p>
    <w:p w:rsidR="000144D2" w:rsidRDefault="000144D2" w:rsidP="000144D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3.1.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Педагогічні працівники</w:t>
      </w:r>
      <w:bookmarkEnd w:id="28"/>
    </w:p>
    <w:p w:rsidR="000144D2" w:rsidRDefault="000144D2" w:rsidP="00D6660F">
      <w:pPr>
        <w:numPr>
          <w:ilvl w:val="0"/>
          <w:numId w:val="60"/>
        </w:numPr>
        <w:tabs>
          <w:tab w:val="left" w:pos="1418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Педагогічні працівники мають права і зобов’язані виконувати обов’язки, визначені ст.54 Закону України «Про освіту», ст.ст. 61,62 Закону Укр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>їни «Про фахову передвищу освіту» та Положення коледжу.</w:t>
      </w:r>
    </w:p>
    <w:p w:rsidR="000144D2" w:rsidRDefault="000144D2" w:rsidP="00D6660F">
      <w:pPr>
        <w:numPr>
          <w:ilvl w:val="0"/>
          <w:numId w:val="61"/>
        </w:numPr>
        <w:tabs>
          <w:tab w:val="left" w:pos="1418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Педагогічні працівники також мають право:</w:t>
      </w:r>
    </w:p>
    <w:p w:rsidR="000144D2" w:rsidRDefault="000144D2" w:rsidP="00D6660F">
      <w:pPr>
        <w:numPr>
          <w:ilvl w:val="0"/>
          <w:numId w:val="57"/>
        </w:numPr>
        <w:tabs>
          <w:tab w:val="left" w:pos="1418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надавати пропозиції щодо організації діяльності коледжу;</w:t>
      </w:r>
    </w:p>
    <w:p w:rsidR="000144D2" w:rsidRDefault="000144D2" w:rsidP="00D6660F">
      <w:pPr>
        <w:numPr>
          <w:ilvl w:val="0"/>
          <w:numId w:val="57"/>
        </w:numPr>
        <w:tabs>
          <w:tab w:val="left" w:pos="1418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брати участь у роботі профспілки та інших громадських організацій, створених у коледжі;</w:t>
      </w:r>
    </w:p>
    <w:p w:rsidR="000144D2" w:rsidRDefault="000144D2" w:rsidP="00A37DBF">
      <w:pPr>
        <w:numPr>
          <w:ilvl w:val="0"/>
          <w:numId w:val="5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на отримання додаткових гарантій та пільг, визначених цим Колективним договором;</w:t>
      </w:r>
    </w:p>
    <w:p w:rsidR="000144D2" w:rsidRDefault="000144D2" w:rsidP="00A37DBF">
      <w:pPr>
        <w:numPr>
          <w:ilvl w:val="0"/>
          <w:numId w:val="5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вимагати від адміністрації ознайомлення з документами, що стосується їх роботи.</w:t>
      </w:r>
    </w:p>
    <w:p w:rsidR="000144D2" w:rsidRDefault="000144D2" w:rsidP="00A37DBF">
      <w:pPr>
        <w:numPr>
          <w:ilvl w:val="0"/>
          <w:numId w:val="6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Педагогічні працівники також зобов’язані:</w:t>
      </w:r>
    </w:p>
    <w:p w:rsidR="000144D2" w:rsidRDefault="000144D2" w:rsidP="00A37DBF">
      <w:pPr>
        <w:numPr>
          <w:ilvl w:val="0"/>
          <w:numId w:val="5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проводити навчання студентів відповідно до вимог галузевих стандартів фахової передвищої освіти відповідно до освітньо-кваліфікаційного рівня;</w:t>
      </w:r>
    </w:p>
    <w:p w:rsidR="000144D2" w:rsidRDefault="000144D2" w:rsidP="00A37DBF">
      <w:pPr>
        <w:numPr>
          <w:ilvl w:val="0"/>
          <w:numId w:val="5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організовувати та контролювати самостійну роботу студентів, використ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вуючи найбільш ефективні форми, методи і засоби навчання, нові освітні техн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логії, в т.ч. інформаційні;</w:t>
      </w:r>
    </w:p>
    <w:p w:rsidR="000144D2" w:rsidRDefault="000144D2" w:rsidP="00A37DBF">
      <w:pPr>
        <w:numPr>
          <w:ilvl w:val="0"/>
          <w:numId w:val="5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сприяти розвитку особистості, талантів і здібностей студентів, формуванню їх загальної культури;</w:t>
      </w:r>
    </w:p>
    <w:p w:rsidR="000144D2" w:rsidRDefault="000144D2" w:rsidP="00A37DBF">
      <w:pPr>
        <w:numPr>
          <w:ilvl w:val="0"/>
          <w:numId w:val="5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розробляти робочі навчальні плани та програми навчальних дисциплін, інші матеріали, які забезпечують якість підготовки студентів; нести відповідальність за реалізацію їх в повному обсязі у відповідності з навчальним планом і графіком навчального процесу;</w:t>
      </w:r>
    </w:p>
    <w:p w:rsidR="000144D2" w:rsidRDefault="000144D2" w:rsidP="00A37DBF">
      <w:pPr>
        <w:numPr>
          <w:ilvl w:val="0"/>
          <w:numId w:val="5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забезпечувати досягнення і підтвердження студентами коледжу освітньо-кваліфікаційного рівня «фаховий молодший бакалавр»;</w:t>
      </w:r>
    </w:p>
    <w:p w:rsidR="000144D2" w:rsidRDefault="000144D2" w:rsidP="00A37DBF">
      <w:pPr>
        <w:numPr>
          <w:ilvl w:val="0"/>
          <w:numId w:val="5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оцінювати ефективність навчання предмета (дисципліни) студентами, вр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>ховуючи засвоювання ними знань, умінь, застосування отриманих навичок, ко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z w:val="28"/>
          <w:szCs w:val="28"/>
          <w:lang w:val="uk-UA"/>
        </w:rPr>
        <w:t>петенції, розвитку досвіду творчої діяльності, пізнавальної зацікавленості з вик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ристання комп’ютерних технологій;</w:t>
      </w:r>
    </w:p>
    <w:p w:rsidR="000144D2" w:rsidRDefault="000144D2" w:rsidP="00A37DBF">
      <w:pPr>
        <w:numPr>
          <w:ilvl w:val="0"/>
          <w:numId w:val="5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брати участь у роботі педагогічної, методичної ради коледжу, предметних (циклових) комісій, методичних об’єднань викладачів фахової передвищої освіти, роботі конференцій, семінарів;</w:t>
      </w:r>
    </w:p>
    <w:p w:rsidR="000144D2" w:rsidRDefault="000144D2" w:rsidP="00A37DBF">
      <w:pPr>
        <w:numPr>
          <w:ilvl w:val="0"/>
          <w:numId w:val="62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Педагогічні працівники повинні знати:</w:t>
      </w:r>
    </w:p>
    <w:p w:rsidR="000144D2" w:rsidRDefault="000144D2" w:rsidP="00A37DBF">
      <w:pPr>
        <w:numPr>
          <w:ilvl w:val="0"/>
          <w:numId w:val="5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пріоритетні напрями розвитку освітньої галузі України;</w:t>
      </w:r>
    </w:p>
    <w:p w:rsidR="000144D2" w:rsidRDefault="000144D2" w:rsidP="00A37DBF">
      <w:pPr>
        <w:numPr>
          <w:ilvl w:val="0"/>
          <w:numId w:val="5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закони України та інші нормативно-правові акти, які регламентують осві</w:t>
      </w: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>ню діяльність;</w:t>
      </w:r>
    </w:p>
    <w:p w:rsidR="000144D2" w:rsidRDefault="000144D2" w:rsidP="00A37DBF">
      <w:pPr>
        <w:numPr>
          <w:ilvl w:val="0"/>
          <w:numId w:val="5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зміст навчальних програм і методи організації навчання з предмета (дисц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>пліни);</w:t>
      </w:r>
    </w:p>
    <w:p w:rsidR="000144D2" w:rsidRDefault="000144D2" w:rsidP="00A37DBF">
      <w:pPr>
        <w:numPr>
          <w:ilvl w:val="0"/>
          <w:numId w:val="5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основні технологічні процеси на посадах в коледжі відповідно до профілю підготовки, а також основи екології, основи економіки, організації виробництва та управління, педагогіку, психологію, сучасні педагогічні технології навчання, ре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>лізації компетентнісного підходу, розвиваючого навчання, встановлення конта</w:t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>тів зі студентами, основи роботи з текстовими редакторами, електронними табл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>цями, електронною поштою, мультимедійним обладнанням;</w:t>
      </w:r>
    </w:p>
    <w:p w:rsidR="000144D2" w:rsidRDefault="000144D2" w:rsidP="00A37DBF">
      <w:pPr>
        <w:numPr>
          <w:ilvl w:val="0"/>
          <w:numId w:val="5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правила охорони праці та пожежної безпеки.</w:t>
      </w:r>
    </w:p>
    <w:p w:rsidR="000144D2" w:rsidRDefault="000144D2" w:rsidP="00A37DBF">
      <w:pPr>
        <w:numPr>
          <w:ilvl w:val="0"/>
          <w:numId w:val="63"/>
        </w:numPr>
        <w:tabs>
          <w:tab w:val="left" w:pos="2268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29" w:name="bookmark31"/>
      <w:r>
        <w:rPr>
          <w:rFonts w:ascii="Times New Roman" w:hAnsi="Times New Roman" w:cs="Times New Roman"/>
          <w:sz w:val="28"/>
          <w:szCs w:val="28"/>
          <w:lang w:val="uk-UA"/>
        </w:rPr>
        <w:t>Працівники мають право:</w:t>
      </w:r>
      <w:bookmarkEnd w:id="29"/>
    </w:p>
    <w:p w:rsidR="000144D2" w:rsidRDefault="000144D2" w:rsidP="00A37DBF">
      <w:pPr>
        <w:numPr>
          <w:ilvl w:val="0"/>
          <w:numId w:val="5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укладати строковий трудовий договір про роботу в Коледжі ;</w:t>
      </w:r>
    </w:p>
    <w:p w:rsidR="000144D2" w:rsidRDefault="000144D2" w:rsidP="00A37DBF">
      <w:pPr>
        <w:numPr>
          <w:ilvl w:val="0"/>
          <w:numId w:val="5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оплату праці відповідно до законодавства та Колективного договору;</w:t>
      </w:r>
    </w:p>
    <w:p w:rsidR="000144D2" w:rsidRDefault="000144D2" w:rsidP="00A37DBF">
      <w:pPr>
        <w:numPr>
          <w:ilvl w:val="0"/>
          <w:numId w:val="5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відпочинок відповідно до законів про обмеження робочого </w:t>
      </w:r>
      <w:r>
        <w:rPr>
          <w:rFonts w:ascii="Times New Roman" w:hAnsi="Times New Roman" w:cs="Times New Roman"/>
          <w:sz w:val="28"/>
          <w:szCs w:val="28"/>
        </w:rPr>
        <w:t xml:space="preserve">дня </w:t>
      </w:r>
      <w:r>
        <w:rPr>
          <w:rFonts w:ascii="Times New Roman" w:hAnsi="Times New Roman" w:cs="Times New Roman"/>
          <w:sz w:val="28"/>
          <w:szCs w:val="28"/>
          <w:lang w:val="uk-UA"/>
        </w:rPr>
        <w:t>та роб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чого тижня і </w:t>
      </w:r>
      <w:r>
        <w:rPr>
          <w:rFonts w:ascii="Times New Roman" w:hAnsi="Times New Roman" w:cs="Times New Roman"/>
          <w:sz w:val="28"/>
          <w:szCs w:val="28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>щорічні оплачувані відпустки;</w:t>
      </w:r>
    </w:p>
    <w:p w:rsidR="000144D2" w:rsidRDefault="000144D2" w:rsidP="00A37DBF">
      <w:pPr>
        <w:numPr>
          <w:ilvl w:val="0"/>
          <w:numId w:val="5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здорові і безпечні умови праці;</w:t>
      </w:r>
    </w:p>
    <w:p w:rsidR="000144D2" w:rsidRDefault="000144D2" w:rsidP="00A37DBF">
      <w:pPr>
        <w:numPr>
          <w:ilvl w:val="0"/>
          <w:numId w:val="5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об’єднання в професійні спілки та на вирішення колективних трудових конфліктів (спорів) у встановленому законом порядку;</w:t>
      </w:r>
    </w:p>
    <w:p w:rsidR="000144D2" w:rsidRDefault="000144D2" w:rsidP="00A37DBF">
      <w:pPr>
        <w:numPr>
          <w:ilvl w:val="0"/>
          <w:numId w:val="5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участь в управлінні Коледжем;</w:t>
      </w:r>
    </w:p>
    <w:p w:rsidR="000144D2" w:rsidRDefault="000144D2" w:rsidP="00D6660F">
      <w:pPr>
        <w:numPr>
          <w:ilvl w:val="0"/>
          <w:numId w:val="64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30" w:name="bookmark32"/>
      <w:r>
        <w:rPr>
          <w:rFonts w:ascii="Times New Roman" w:hAnsi="Times New Roman" w:cs="Times New Roman"/>
          <w:sz w:val="28"/>
          <w:szCs w:val="28"/>
          <w:lang w:val="uk-UA"/>
        </w:rPr>
        <w:t>Працівники зобов’язані:</w:t>
      </w:r>
      <w:bookmarkEnd w:id="30"/>
    </w:p>
    <w:p w:rsidR="000144D2" w:rsidRDefault="000144D2" w:rsidP="00A37DBF">
      <w:pPr>
        <w:numPr>
          <w:ilvl w:val="0"/>
          <w:numId w:val="5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працювати сумлінно, виконувати навчальний режим, положення Колекти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ного договору, Положення коледжу і Правила внутрішнього трудового розпоря</w:t>
      </w: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sz w:val="28"/>
          <w:szCs w:val="28"/>
          <w:lang w:val="uk-UA"/>
        </w:rPr>
        <w:t>ку, дотримуватись Кодексу корпоративної культури;</w:t>
      </w:r>
    </w:p>
    <w:p w:rsidR="000144D2" w:rsidRDefault="000144D2" w:rsidP="00A37DBF">
      <w:pPr>
        <w:numPr>
          <w:ilvl w:val="0"/>
          <w:numId w:val="5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виконувати вимоги з охорони праці, безпеки життєдіяльності, виробничої санітарії, протипожежної безпеки, передбачені відповідними правилами та і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струкціями;</w:t>
      </w:r>
    </w:p>
    <w:p w:rsidR="000144D2" w:rsidRDefault="000144D2" w:rsidP="00A37DBF">
      <w:pPr>
        <w:numPr>
          <w:ilvl w:val="0"/>
          <w:numId w:val="5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берегти обладнання, інвентар, матеріали, навчальні посібники тощо, вих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вувати у студентів бережливе ставлення до майна коледжу;</w:t>
      </w:r>
    </w:p>
    <w:p w:rsidR="000144D2" w:rsidRDefault="000144D2" w:rsidP="00A37DBF">
      <w:pPr>
        <w:numPr>
          <w:ilvl w:val="0"/>
          <w:numId w:val="5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установлені строки повинні проходити медичний огляд у відповідності з чинним законодавством;</w:t>
      </w:r>
    </w:p>
    <w:p w:rsidR="000144D2" w:rsidRDefault="000144D2" w:rsidP="00A37DBF">
      <w:pPr>
        <w:numPr>
          <w:ilvl w:val="0"/>
          <w:numId w:val="5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вести себе чемно, дотримуватись правил співжиття, утримуватися від дій, що заважають іншим працівникам виконувати їх трудові обов’язки;</w:t>
      </w:r>
    </w:p>
    <w:p w:rsidR="000144D2" w:rsidRDefault="000144D2" w:rsidP="00A37DBF">
      <w:pPr>
        <w:numPr>
          <w:ilvl w:val="0"/>
          <w:numId w:val="5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систематично підвищувати свою ділову (виробничу) кваліфікацію;</w:t>
      </w:r>
    </w:p>
    <w:p w:rsidR="000144D2" w:rsidRDefault="000144D2" w:rsidP="00A37DBF">
      <w:pPr>
        <w:numPr>
          <w:ilvl w:val="0"/>
          <w:numId w:val="5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відвідувати заходи в Коледжі, передбачені планами роботи Коледжу.</w:t>
      </w:r>
    </w:p>
    <w:p w:rsidR="000144D2" w:rsidRDefault="000144D2" w:rsidP="00D6660F">
      <w:pPr>
        <w:numPr>
          <w:ilvl w:val="0"/>
          <w:numId w:val="65"/>
        </w:num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Коло обов’язків (робіт), що їх виконує кожен працівник за своєю спеціал</w:t>
      </w:r>
      <w:r>
        <w:rPr>
          <w:rFonts w:ascii="Times New Roman" w:hAnsi="Times New Roman" w:cs="Times New Roman"/>
          <w:sz w:val="28"/>
          <w:szCs w:val="28"/>
          <w:lang w:val="uk-UA"/>
        </w:rPr>
        <w:t>ь</w:t>
      </w:r>
      <w:r>
        <w:rPr>
          <w:rFonts w:ascii="Times New Roman" w:hAnsi="Times New Roman" w:cs="Times New Roman"/>
          <w:sz w:val="28"/>
          <w:szCs w:val="28"/>
          <w:lang w:val="uk-UA"/>
        </w:rPr>
        <w:t>ністю, кваліфікацією чи посадою, визначається посадовими та робочими інстру</w:t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>ціями і положеннями, затвердженими в установленому порядку, кваліфікаційними довідниками посад і тарифно-кваліфікаційними довідниками робіт і професій р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бітників, Положення коледжу, Колективним договором та Правилами внутрі</w:t>
      </w:r>
      <w:r>
        <w:rPr>
          <w:rFonts w:ascii="Times New Roman" w:hAnsi="Times New Roman" w:cs="Times New Roman"/>
          <w:sz w:val="28"/>
          <w:szCs w:val="28"/>
          <w:lang w:val="uk-UA"/>
        </w:rPr>
        <w:t>ш</w:t>
      </w:r>
      <w:r>
        <w:rPr>
          <w:rFonts w:ascii="Times New Roman" w:hAnsi="Times New Roman" w:cs="Times New Roman"/>
          <w:sz w:val="28"/>
          <w:szCs w:val="28"/>
          <w:lang w:val="uk-UA"/>
        </w:rPr>
        <w:t>нього трудового розпорядку, умовами строкового трудового договору, де ці обов’язки конкретизуються.</w:t>
      </w:r>
    </w:p>
    <w:p w:rsidR="000144D2" w:rsidRDefault="000144D2" w:rsidP="00D6660F">
      <w:pPr>
        <w:numPr>
          <w:ilvl w:val="0"/>
          <w:numId w:val="65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благоустрій в навчальних приміщеннях (наявність справних меблів і обл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>днання, підтримання чистоти і нормальної температури, справність освітлення і т.п.) несе відповідальність заступник директора з адміністративно-господарської роботи.</w:t>
      </w:r>
    </w:p>
    <w:p w:rsidR="000144D2" w:rsidRDefault="000144D2" w:rsidP="000144D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утримання в справності обладнання лабораторій і кабінетів, майстерень, підготовку навчальних матеріалів до занять несуть відповідальність завідувачі кабінетами, лабораторіями, завідуючі майстернями і лаборанти.</w:t>
      </w:r>
    </w:p>
    <w:p w:rsidR="000144D2" w:rsidRDefault="000144D2" w:rsidP="000144D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3.6. В приміщеннях навчального закладу забороняється:</w:t>
      </w:r>
    </w:p>
    <w:p w:rsidR="000144D2" w:rsidRDefault="000144D2" w:rsidP="000144D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голосні розмови, шум в коридорах під час занять;</w:t>
      </w:r>
    </w:p>
    <w:p w:rsidR="000144D2" w:rsidRDefault="000144D2" w:rsidP="000144D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б)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куріння на території та в приміщеннях.</w:t>
      </w:r>
    </w:p>
    <w:p w:rsidR="000144D2" w:rsidRDefault="000144D2" w:rsidP="000144D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44D2" w:rsidRDefault="000144D2" w:rsidP="00A37DBF">
      <w:pPr>
        <w:numPr>
          <w:ilvl w:val="0"/>
          <w:numId w:val="66"/>
        </w:num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31" w:name="bookmark33"/>
      <w:r>
        <w:rPr>
          <w:rFonts w:ascii="Times New Roman" w:hAnsi="Times New Roman" w:cs="Times New Roman"/>
          <w:b/>
          <w:sz w:val="28"/>
          <w:szCs w:val="28"/>
          <w:lang w:val="uk-UA"/>
        </w:rPr>
        <w:t>Права та обов’язки студентів коледжу</w:t>
      </w:r>
      <w:bookmarkEnd w:id="31"/>
    </w:p>
    <w:p w:rsidR="000144D2" w:rsidRDefault="000144D2" w:rsidP="00D6660F">
      <w:pPr>
        <w:numPr>
          <w:ilvl w:val="0"/>
          <w:numId w:val="67"/>
        </w:numPr>
        <w:tabs>
          <w:tab w:val="left" w:pos="127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Студенти коледжу мають права і зобов’язані виконувати обов’язки, в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>значені ст.53 Закону України «Про освіту», ст.ст.54,55 Закону України «Про ф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>хову передвищу освіту», Положення коледжу та розділом VIII Колективного д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говору.</w:t>
      </w:r>
    </w:p>
    <w:p w:rsidR="000144D2" w:rsidRDefault="000144D2" w:rsidP="00A37DBF">
      <w:pPr>
        <w:numPr>
          <w:ilvl w:val="0"/>
          <w:numId w:val="68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Студенти коледжу також мають право на</w:t>
      </w:r>
    </w:p>
    <w:p w:rsidR="000144D2" w:rsidRDefault="000144D2" w:rsidP="00A37DBF">
      <w:pPr>
        <w:numPr>
          <w:ilvl w:val="0"/>
          <w:numId w:val="5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навчання для здобуття освітньо-кваліфікаційного рівня «фаховий молодший бакалавр»;</w:t>
      </w:r>
    </w:p>
    <w:p w:rsidR="000144D2" w:rsidRDefault="000144D2" w:rsidP="00A37DBF">
      <w:pPr>
        <w:numPr>
          <w:ilvl w:val="0"/>
          <w:numId w:val="5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обирати і бути обраними до студентської ради коледжу;</w:t>
      </w:r>
    </w:p>
    <w:p w:rsidR="000144D2" w:rsidRDefault="000144D2" w:rsidP="00A37DBF">
      <w:pPr>
        <w:numPr>
          <w:ilvl w:val="0"/>
          <w:numId w:val="5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отримувати матеріальну допомогу згідно з чинним законодавством;</w:t>
      </w:r>
    </w:p>
    <w:p w:rsidR="000144D2" w:rsidRDefault="000144D2" w:rsidP="00A37DBF">
      <w:pPr>
        <w:numPr>
          <w:ilvl w:val="0"/>
          <w:numId w:val="5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створювати фонди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студентських </w:t>
      </w:r>
      <w:r>
        <w:rPr>
          <w:rFonts w:ascii="Times New Roman" w:hAnsi="Times New Roman" w:cs="Times New Roman"/>
          <w:sz w:val="28"/>
          <w:szCs w:val="28"/>
        </w:rPr>
        <w:t>потреб;</w:t>
      </w:r>
    </w:p>
    <w:p w:rsidR="000144D2" w:rsidRDefault="000144D2" w:rsidP="00A37DBF">
      <w:pPr>
        <w:numPr>
          <w:ilvl w:val="0"/>
          <w:numId w:val="5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брати участь у роботі громадських організацій;</w:t>
      </w:r>
    </w:p>
    <w:p w:rsidR="000144D2" w:rsidRDefault="000144D2" w:rsidP="00A37DBF">
      <w:pPr>
        <w:numPr>
          <w:ilvl w:val="0"/>
          <w:numId w:val="5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академічну відпустку, поновлення, переведення до іншого вищого закл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>ду освіти у встановленому порядку.</w:t>
      </w:r>
    </w:p>
    <w:p w:rsidR="000144D2" w:rsidRDefault="000144D2" w:rsidP="00D6660F">
      <w:pPr>
        <w:numPr>
          <w:ilvl w:val="0"/>
          <w:numId w:val="69"/>
        </w:num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Відволікання студентів за рахунок навчального часу на роботу і здій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нення заходів, не пов’язаних з процесом навчання, забороняється, крім випадків передбачених законодавством.</w:t>
      </w:r>
    </w:p>
    <w:p w:rsidR="000144D2" w:rsidRDefault="000144D2" w:rsidP="00D6660F">
      <w:pPr>
        <w:numPr>
          <w:ilvl w:val="0"/>
          <w:numId w:val="69"/>
        </w:num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Студенти Коледжу зобов’язані:</w:t>
      </w:r>
    </w:p>
    <w:p w:rsidR="000144D2" w:rsidRDefault="000144D2" w:rsidP="00A37DBF">
      <w:pPr>
        <w:numPr>
          <w:ilvl w:val="0"/>
          <w:numId w:val="5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додержуватись законодавства України, Положення навчального закладу, Правил внутрішнього трудового розпорядку коледжу, моральних і етичних норм;</w:t>
      </w:r>
    </w:p>
    <w:p w:rsidR="000144D2" w:rsidRDefault="000144D2" w:rsidP="00A37DBF">
      <w:pPr>
        <w:numPr>
          <w:ilvl w:val="0"/>
          <w:numId w:val="5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систематично і глибоко оволодівати знаннями, практичними навичками, професійною майстерністю, підвищенням загального культурного рівня;</w:t>
      </w:r>
    </w:p>
    <w:p w:rsidR="000144D2" w:rsidRDefault="000144D2" w:rsidP="00A37DBF">
      <w:pPr>
        <w:numPr>
          <w:ilvl w:val="0"/>
          <w:numId w:val="5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систематично відвідувати навчальні заняття;</w:t>
      </w:r>
    </w:p>
    <w:p w:rsidR="000144D2" w:rsidRDefault="000144D2" w:rsidP="00A37DBF">
      <w:pPr>
        <w:numPr>
          <w:ilvl w:val="0"/>
          <w:numId w:val="5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установлені строки виконувати завдання, передбачені навчальним планом і програмами предметів, навчальних дисциплін;</w:t>
      </w:r>
    </w:p>
    <w:p w:rsidR="000144D2" w:rsidRDefault="000144D2" w:rsidP="00A37DBF">
      <w:pPr>
        <w:numPr>
          <w:ilvl w:val="0"/>
          <w:numId w:val="5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вчасно знайомитись з розкладами навчальних занять, іспитів, які вивішує навчальна частина у встановлені терміни на дошці оголошень;</w:t>
      </w:r>
    </w:p>
    <w:p w:rsidR="000144D2" w:rsidRDefault="000144D2" w:rsidP="00A37DBF">
      <w:pPr>
        <w:numPr>
          <w:ilvl w:val="0"/>
          <w:numId w:val="5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вчасно інформувати завідуючого відділення коледжу в разі неможливості з поважних причин відвідувати заняття, складати (перескладати) заліки, іспити, в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>конувати контрольні роботи тощо;</w:t>
      </w:r>
    </w:p>
    <w:p w:rsidR="000144D2" w:rsidRDefault="000144D2" w:rsidP="00A37DBF">
      <w:pPr>
        <w:numPr>
          <w:ilvl w:val="0"/>
          <w:numId w:val="5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підвищувати свій фаховий і культурний рівень;</w:t>
      </w:r>
    </w:p>
    <w:p w:rsidR="000144D2" w:rsidRDefault="000144D2" w:rsidP="00A37DBF">
      <w:pPr>
        <w:numPr>
          <w:ilvl w:val="0"/>
          <w:numId w:val="5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приймати участь у суспільно корисній праці, самообслуговуванні;</w:t>
      </w:r>
    </w:p>
    <w:p w:rsidR="000144D2" w:rsidRDefault="000144D2" w:rsidP="00A37DBF">
      <w:pPr>
        <w:numPr>
          <w:ilvl w:val="0"/>
          <w:numId w:val="5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дотримуватись Положення навчального закладу, Правил внутрішнього тр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>дового розпорядку та Колективного договору;</w:t>
      </w:r>
    </w:p>
    <w:p w:rsidR="000144D2" w:rsidRDefault="000144D2" w:rsidP="00A37DBF">
      <w:pPr>
        <w:numPr>
          <w:ilvl w:val="0"/>
          <w:numId w:val="5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бути дисциплінованими, організованими, дотримуватись правил співжиття;</w:t>
      </w:r>
    </w:p>
    <w:p w:rsidR="000144D2" w:rsidRDefault="000144D2" w:rsidP="00A37DBF">
      <w:pPr>
        <w:numPr>
          <w:ilvl w:val="0"/>
          <w:numId w:val="5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берегти і зміцнювати власність коледжу, відшкодовувати збитки, завдані майну винними особами;</w:t>
      </w:r>
    </w:p>
    <w:p w:rsidR="000144D2" w:rsidRDefault="000144D2" w:rsidP="00A37DBF">
      <w:pPr>
        <w:numPr>
          <w:ilvl w:val="0"/>
          <w:numId w:val="5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нетерпимо відноситися до антигромадських проявів, брати участь у грома</w:t>
      </w: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sz w:val="28"/>
          <w:szCs w:val="28"/>
          <w:lang w:val="uk-UA"/>
        </w:rPr>
        <w:t>ському житті педагогічного коледжу.</w:t>
      </w:r>
    </w:p>
    <w:p w:rsidR="000144D2" w:rsidRDefault="000144D2" w:rsidP="00D6660F">
      <w:pPr>
        <w:numPr>
          <w:ilvl w:val="0"/>
          <w:numId w:val="69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Коли викладач заходить в аудиторію, студенти вітають його встаючи.</w:t>
      </w:r>
    </w:p>
    <w:p w:rsidR="000144D2" w:rsidRDefault="000144D2" w:rsidP="000144D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 час навчальних занять студенти зобов’язані уважно слухати пояснення викладачів і відповіді товаришів, не розмовляти і не займатися сторонніми спр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>вами, виконувати всі розпорядження викладачів; при опитуванні і відповідях вставати і сідати тільки з дозволу викладача.</w:t>
      </w:r>
    </w:p>
    <w:p w:rsidR="000144D2" w:rsidRDefault="000144D2" w:rsidP="000144D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Входити і виходити під час занять з аудиторії студенти можуть лише з дозв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лу викладача.</w:t>
      </w:r>
    </w:p>
    <w:p w:rsidR="000144D2" w:rsidRDefault="000144D2" w:rsidP="000144D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 час занять студентам забороняється користуватися мобільним зв’язком без дозволу викладача.</w:t>
      </w:r>
    </w:p>
    <w:p w:rsidR="000144D2" w:rsidRDefault="000144D2" w:rsidP="00D6660F">
      <w:pPr>
        <w:numPr>
          <w:ilvl w:val="0"/>
          <w:numId w:val="69"/>
        </w:num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 час занять в лабораторіях, в майстернях та кабінетах і під час в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>робничої практики студенти повинні користуватися лише тими інструментами, приладами й іншими посібниками, які вказані керівником занять, поводитись з ними бережно, дотримуватись техніки безпеки життєдіяльності.</w:t>
      </w:r>
    </w:p>
    <w:p w:rsidR="000144D2" w:rsidRDefault="000144D2" w:rsidP="00D6660F">
      <w:pPr>
        <w:numPr>
          <w:ilvl w:val="0"/>
          <w:numId w:val="69"/>
        </w:num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неявці на заняття через хворобу та з інших поважних причин </w:t>
      </w:r>
      <w:r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дент </w:t>
      </w:r>
      <w:r>
        <w:rPr>
          <w:rFonts w:ascii="Times New Roman" w:hAnsi="Times New Roman" w:cs="Times New Roman"/>
          <w:sz w:val="28"/>
          <w:szCs w:val="28"/>
          <w:lang w:val="uk-UA"/>
        </w:rPr>
        <w:t>зобов’язаний не пізніше наступного дня повідомити про це куратора акаде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z w:val="28"/>
          <w:szCs w:val="28"/>
          <w:lang w:val="uk-UA"/>
        </w:rPr>
        <w:t>групи.</w:t>
      </w:r>
    </w:p>
    <w:p w:rsidR="000144D2" w:rsidRDefault="000144D2" w:rsidP="000144D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випадку хвороби студенти повинні пред’явити медичну довідку за встан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вленою формою.</w:t>
      </w:r>
    </w:p>
    <w:p w:rsidR="000144D2" w:rsidRDefault="000144D2" w:rsidP="000144D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разі запізнення на заняття </w:t>
      </w:r>
      <w:r>
        <w:rPr>
          <w:rFonts w:ascii="Times New Roman" w:hAnsi="Times New Roman" w:cs="Times New Roman"/>
          <w:sz w:val="28"/>
          <w:szCs w:val="28"/>
        </w:rPr>
        <w:t xml:space="preserve">студент </w:t>
      </w:r>
      <w:r>
        <w:rPr>
          <w:rFonts w:ascii="Times New Roman" w:hAnsi="Times New Roman" w:cs="Times New Roman"/>
          <w:sz w:val="28"/>
          <w:szCs w:val="28"/>
          <w:lang w:val="uk-UA"/>
        </w:rPr>
        <w:t>повинен вчасно повідомити про цекур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>тора академічної групи.</w:t>
      </w:r>
    </w:p>
    <w:p w:rsidR="000144D2" w:rsidRDefault="000144D2" w:rsidP="00047A92">
      <w:pPr>
        <w:numPr>
          <w:ilvl w:val="0"/>
          <w:numId w:val="70"/>
        </w:numPr>
        <w:tabs>
          <w:tab w:val="left" w:pos="127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обов’язки старости групи входить підтримання дисципліни в групі, своєчасне одержання підручників і навчальних посібників, допомагати профоргу групи в організації проведення масових й інших заходів.</w:t>
      </w:r>
    </w:p>
    <w:p w:rsidR="000144D2" w:rsidRDefault="000144D2" w:rsidP="00047A92">
      <w:pPr>
        <w:numPr>
          <w:ilvl w:val="0"/>
          <w:numId w:val="70"/>
        </w:numPr>
        <w:tabs>
          <w:tab w:val="left" w:pos="1276"/>
          <w:tab w:val="left" w:pos="1843"/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Староста групи чи його заступник призначає чергового у групі (підгр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>пі) на кожний день занять в порядку черги.</w:t>
      </w:r>
    </w:p>
    <w:p w:rsidR="000144D2" w:rsidRDefault="000144D2" w:rsidP="00047A92">
      <w:pPr>
        <w:tabs>
          <w:tab w:val="left" w:pos="127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чергового групи (підгрупи) покладаються обов’язки щодо дотримання п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рядку, чистоти, збереженням майна в навчальних приміщеннях, забезпечення до початку занять необхідними підсобними матеріалами (крейда, посібники, таблиці ін.).</w:t>
      </w:r>
    </w:p>
    <w:p w:rsidR="000144D2" w:rsidRDefault="000144D2" w:rsidP="00047A92">
      <w:pPr>
        <w:numPr>
          <w:ilvl w:val="0"/>
          <w:numId w:val="70"/>
        </w:numPr>
        <w:tabs>
          <w:tab w:val="left" w:pos="127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приміщеннях навчального закладу забороняється:</w:t>
      </w:r>
    </w:p>
    <w:p w:rsidR="000144D2" w:rsidRDefault="000144D2" w:rsidP="00047A92">
      <w:pPr>
        <w:tabs>
          <w:tab w:val="left" w:pos="127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а)голосні розмови, шум в коридорах під час занять;</w:t>
      </w:r>
    </w:p>
    <w:p w:rsidR="000144D2" w:rsidRDefault="000144D2" w:rsidP="00047A92">
      <w:pPr>
        <w:tabs>
          <w:tab w:val="left" w:pos="127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б)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куріння на території та в приміщеннях.</w:t>
      </w:r>
    </w:p>
    <w:p w:rsidR="000144D2" w:rsidRDefault="000144D2" w:rsidP="00047A92">
      <w:pPr>
        <w:numPr>
          <w:ilvl w:val="0"/>
          <w:numId w:val="70"/>
        </w:numPr>
        <w:tabs>
          <w:tab w:val="left" w:pos="1276"/>
          <w:tab w:val="left" w:pos="241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Належну чистоту у всіх навчальних і навчально-виробничих прим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щеннях, гуртожитках крім технічного персоналу, забезпечують також студенти шляхом самообслуговування.</w:t>
      </w:r>
    </w:p>
    <w:p w:rsidR="000144D2" w:rsidRDefault="000144D2" w:rsidP="000144D2">
      <w:pPr>
        <w:tabs>
          <w:tab w:val="left" w:pos="241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44D2" w:rsidRDefault="000144D2" w:rsidP="00A37DBF">
      <w:pPr>
        <w:numPr>
          <w:ilvl w:val="0"/>
          <w:numId w:val="66"/>
        </w:num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32" w:name="bookmark34"/>
      <w:r>
        <w:rPr>
          <w:rFonts w:ascii="Times New Roman" w:hAnsi="Times New Roman" w:cs="Times New Roman"/>
          <w:b/>
          <w:sz w:val="28"/>
          <w:szCs w:val="28"/>
          <w:lang w:val="uk-UA"/>
        </w:rPr>
        <w:t>Основні обов’язки засновника і директора коледжу</w:t>
      </w:r>
      <w:bookmarkEnd w:id="32"/>
    </w:p>
    <w:p w:rsidR="000144D2" w:rsidRDefault="000144D2" w:rsidP="00047A92">
      <w:pPr>
        <w:numPr>
          <w:ilvl w:val="0"/>
          <w:numId w:val="71"/>
        </w:num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Права та обов’язки Директора Коледжу визначені ст.26 Закону України «Про освіту», ст.35 Закону України «Про фахову передвищу освіту» та Положе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ня коледжу.</w:t>
      </w:r>
    </w:p>
    <w:p w:rsidR="000144D2" w:rsidRDefault="000144D2" w:rsidP="000144D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Основними обов’язками директора Коледжу є впровадження Концепції осв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тньої діяльності Коледжу та організація роботи Коледжу, спрямована на викона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ня основних завдань Коледжу.</w:t>
      </w:r>
    </w:p>
    <w:p w:rsidR="000144D2" w:rsidRDefault="000144D2" w:rsidP="000144D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Також директор коледжу зобов’язаний організувати виконання положень К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лективного договору.</w:t>
      </w:r>
    </w:p>
    <w:p w:rsidR="000144D2" w:rsidRDefault="000144D2" w:rsidP="000144D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44D2" w:rsidRDefault="000144D2" w:rsidP="00A37DBF">
      <w:pPr>
        <w:numPr>
          <w:ilvl w:val="0"/>
          <w:numId w:val="66"/>
        </w:num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33" w:name="bookmark35"/>
      <w:r>
        <w:rPr>
          <w:rFonts w:ascii="Times New Roman" w:hAnsi="Times New Roman" w:cs="Times New Roman"/>
          <w:b/>
          <w:sz w:val="28"/>
          <w:szCs w:val="28"/>
          <w:lang w:val="uk-UA"/>
        </w:rPr>
        <w:t>Робочий час і його використання</w:t>
      </w:r>
      <w:bookmarkEnd w:id="33"/>
    </w:p>
    <w:p w:rsidR="000144D2" w:rsidRDefault="000144D2" w:rsidP="00047A92">
      <w:pPr>
        <w:numPr>
          <w:ilvl w:val="0"/>
          <w:numId w:val="72"/>
        </w:numPr>
        <w:tabs>
          <w:tab w:val="left" w:pos="1418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працівників Коледжу встановлюється п’ятиденний робочий ти</w:t>
      </w:r>
      <w:r>
        <w:rPr>
          <w:rFonts w:ascii="Times New Roman" w:hAnsi="Times New Roman" w:cs="Times New Roman"/>
          <w:sz w:val="28"/>
          <w:szCs w:val="28"/>
          <w:lang w:val="uk-UA"/>
        </w:rPr>
        <w:t>ж</w:t>
      </w:r>
      <w:r>
        <w:rPr>
          <w:rFonts w:ascii="Times New Roman" w:hAnsi="Times New Roman" w:cs="Times New Roman"/>
          <w:sz w:val="28"/>
          <w:szCs w:val="28"/>
          <w:lang w:val="uk-UA"/>
        </w:rPr>
        <w:t>день з двома вихідними днями.</w:t>
      </w:r>
    </w:p>
    <w:p w:rsidR="000144D2" w:rsidRDefault="000144D2" w:rsidP="00047A92">
      <w:pPr>
        <w:tabs>
          <w:tab w:val="left" w:pos="1418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 п’ятиденному робочому тижні тривалість щоденної роботи (зміни) в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>значається Правилами внутрішнього розпорядку або графіками змінності, які з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>тверджує директор за погодженням з профспілковою організацією закладу з дод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>
        <w:rPr>
          <w:rFonts w:ascii="Times New Roman" w:hAnsi="Times New Roman" w:cs="Times New Roman"/>
          <w:sz w:val="28"/>
          <w:szCs w:val="28"/>
          <w:lang w:val="uk-UA"/>
        </w:rPr>
        <w:t>ржанням нормальної тривалості робочого тижня - 40 годин.</w:t>
      </w:r>
    </w:p>
    <w:p w:rsidR="000144D2" w:rsidRDefault="000144D2" w:rsidP="00047A92">
      <w:pPr>
        <w:numPr>
          <w:ilvl w:val="0"/>
          <w:numId w:val="72"/>
        </w:numPr>
        <w:tabs>
          <w:tab w:val="left" w:pos="1418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окремих працівників Колективним договором встановлюється н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>
        <w:rPr>
          <w:rFonts w:ascii="Times New Roman" w:hAnsi="Times New Roman" w:cs="Times New Roman"/>
          <w:sz w:val="28"/>
          <w:szCs w:val="28"/>
          <w:lang w:val="uk-UA"/>
        </w:rPr>
        <w:t>нормований робочий день та підсумований облік робочого часу.</w:t>
      </w:r>
    </w:p>
    <w:p w:rsidR="000144D2" w:rsidRDefault="000144D2" w:rsidP="00047A92">
      <w:pPr>
        <w:numPr>
          <w:ilvl w:val="0"/>
          <w:numId w:val="72"/>
        </w:numPr>
        <w:tabs>
          <w:tab w:val="left" w:pos="1418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Встановити режим роботи коледжу </w:t>
      </w:r>
    </w:p>
    <w:p w:rsidR="000144D2" w:rsidRDefault="000144D2" w:rsidP="00047A92">
      <w:pPr>
        <w:tabs>
          <w:tab w:val="left" w:pos="1418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понеділка по четвер - 07.48 до 17.00, </w:t>
      </w:r>
    </w:p>
    <w:p w:rsidR="000144D2" w:rsidRDefault="000144D2" w:rsidP="00047A92">
      <w:pPr>
        <w:tabs>
          <w:tab w:val="left" w:pos="1418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обідня перерва з 12.00 до13.00,</w:t>
      </w:r>
    </w:p>
    <w:p w:rsidR="000144D2" w:rsidRDefault="000144D2" w:rsidP="00047A92">
      <w:pPr>
        <w:tabs>
          <w:tab w:val="left" w:pos="1418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п’ятниця з 07.48 до 15.00,</w:t>
      </w:r>
    </w:p>
    <w:p w:rsidR="000144D2" w:rsidRDefault="000144D2" w:rsidP="00047A92">
      <w:pPr>
        <w:tabs>
          <w:tab w:val="left" w:pos="1418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субота, неділя - вихідні.</w:t>
      </w:r>
    </w:p>
    <w:p w:rsidR="000144D2" w:rsidRDefault="000144D2" w:rsidP="00047A92">
      <w:pPr>
        <w:numPr>
          <w:ilvl w:val="0"/>
          <w:numId w:val="72"/>
        </w:numPr>
        <w:tabs>
          <w:tab w:val="left" w:pos="1418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Визначити що всі заходи Коледжу для педагогічних та інших праці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ників проводиться до плану роботи коледжу;</w:t>
      </w:r>
    </w:p>
    <w:p w:rsidR="000144D2" w:rsidRDefault="000144D2" w:rsidP="00047A92">
      <w:pPr>
        <w:tabs>
          <w:tab w:val="left" w:pos="1418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6.5.Чергові по гуртожитку та сторожі:</w:t>
      </w:r>
    </w:p>
    <w:p w:rsidR="000144D2" w:rsidRDefault="000144D2" w:rsidP="00047A92">
      <w:pPr>
        <w:tabs>
          <w:tab w:val="left" w:pos="1418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встановлюється цілодобовий режим роботи з підсумованим обліком робоч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го часу з річним обліковим періодом в межах звичайної тривалості робочого часу.</w:t>
      </w:r>
    </w:p>
    <w:p w:rsidR="000144D2" w:rsidRDefault="000144D2" w:rsidP="00047A92">
      <w:pPr>
        <w:tabs>
          <w:tab w:val="left" w:pos="1418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Чергування під час зміни, що включає роботу у нічний час, здійснюється без перерви з можливістю приймання їжі протягом робочого часу за робочим місцем чергового по гуртожитку на посту сторожа.</w:t>
      </w:r>
    </w:p>
    <w:p w:rsidR="000144D2" w:rsidRDefault="000144D2" w:rsidP="00047A92">
      <w:pPr>
        <w:tabs>
          <w:tab w:val="left" w:pos="1418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Період початку та закінчення зміни, а також перерв для прийняття їжі та ві</w:t>
      </w: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sz w:val="28"/>
          <w:szCs w:val="28"/>
          <w:lang w:val="uk-UA"/>
        </w:rPr>
        <w:t>починку визначається графіками змінності, що затверджуються директором за п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годженням з профспілкою.</w:t>
      </w:r>
    </w:p>
    <w:p w:rsidR="000144D2" w:rsidRDefault="000144D2" w:rsidP="00047A92">
      <w:pPr>
        <w:tabs>
          <w:tab w:val="left" w:pos="1418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Контроль за дотриманням граничної норми тривалості в межах облікового періоду здійснюють керівники підрозділів, старший інспектор з кадрів та бухга</w:t>
      </w:r>
      <w:r>
        <w:rPr>
          <w:rFonts w:ascii="Times New Roman" w:hAnsi="Times New Roman" w:cs="Times New Roman"/>
          <w:sz w:val="28"/>
          <w:szCs w:val="28"/>
          <w:lang w:val="uk-UA"/>
        </w:rPr>
        <w:t>л</w:t>
      </w:r>
      <w:r>
        <w:rPr>
          <w:rFonts w:ascii="Times New Roman" w:hAnsi="Times New Roman" w:cs="Times New Roman"/>
          <w:sz w:val="28"/>
          <w:szCs w:val="28"/>
          <w:lang w:val="uk-UA"/>
        </w:rPr>
        <w:t>тер, відповідальний на нарахування заробітної плати.</w:t>
      </w:r>
    </w:p>
    <w:p w:rsidR="000144D2" w:rsidRDefault="000144D2" w:rsidP="00047A92">
      <w:pPr>
        <w:tabs>
          <w:tab w:val="left" w:pos="1418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6.6. Адміністрація зобов’язана організувати облік робочого часу працівників. Безпосередній контроль за дотриманням режиму робочого часу підпорядкован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>ми працівниками здійснюють керівники підрозділів.</w:t>
      </w:r>
    </w:p>
    <w:p w:rsidR="000144D2" w:rsidRDefault="000144D2" w:rsidP="00047A92">
      <w:pPr>
        <w:numPr>
          <w:ilvl w:val="0"/>
          <w:numId w:val="73"/>
        </w:numPr>
        <w:tabs>
          <w:tab w:val="left" w:pos="1418"/>
        </w:tabs>
        <w:spacing w:after="0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Робочий час педагогічних працівників:</w:t>
      </w:r>
    </w:p>
    <w:p w:rsidR="000144D2" w:rsidRDefault="000144D2" w:rsidP="00047A92">
      <w:pPr>
        <w:numPr>
          <w:ilvl w:val="0"/>
          <w:numId w:val="74"/>
        </w:numPr>
        <w:tabs>
          <w:tab w:val="left" w:pos="1418"/>
          <w:tab w:val="left" w:pos="241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Робочий час педагогічних працівників (не рахуючи часу, необхідного для підготовки до пар і перевірки письмових робіт студентів) визначається роз</w:t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>ладом навчальних занять, а також планами виховної і методичної роботи навчал</w:t>
      </w:r>
      <w:r>
        <w:rPr>
          <w:rFonts w:ascii="Times New Roman" w:hAnsi="Times New Roman" w:cs="Times New Roman"/>
          <w:sz w:val="28"/>
          <w:szCs w:val="28"/>
          <w:lang w:val="uk-UA"/>
        </w:rPr>
        <w:t>ь</w:t>
      </w:r>
      <w:r>
        <w:rPr>
          <w:rFonts w:ascii="Times New Roman" w:hAnsi="Times New Roman" w:cs="Times New Roman"/>
          <w:sz w:val="28"/>
          <w:szCs w:val="28"/>
          <w:lang w:val="uk-UA"/>
        </w:rPr>
        <w:t>ного закладу, індивідуальними планами викладачів та встановлюється за підсум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ваним річним обліком відповідно до Положення про порядок розподілу навчал</w:t>
      </w:r>
      <w:r>
        <w:rPr>
          <w:rFonts w:ascii="Times New Roman" w:hAnsi="Times New Roman" w:cs="Times New Roman"/>
          <w:sz w:val="28"/>
          <w:szCs w:val="28"/>
          <w:lang w:val="uk-UA"/>
        </w:rPr>
        <w:t>ь</w:t>
      </w:r>
      <w:r>
        <w:rPr>
          <w:rFonts w:ascii="Times New Roman" w:hAnsi="Times New Roman" w:cs="Times New Roman"/>
          <w:sz w:val="28"/>
          <w:szCs w:val="28"/>
          <w:lang w:val="uk-UA"/>
        </w:rPr>
        <w:t>ного навантаження на навчальний рік педагогічних працівників ( додаток 2 до К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лективного договору).</w:t>
      </w:r>
    </w:p>
    <w:p w:rsidR="000144D2" w:rsidRDefault="000144D2" w:rsidP="00047A92">
      <w:pPr>
        <w:numPr>
          <w:ilvl w:val="0"/>
          <w:numId w:val="74"/>
        </w:numPr>
        <w:tabs>
          <w:tab w:val="left" w:pos="1418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межах робочого дня педагогічні працівники Коледжу повинні вести всі види навчально-методичної та науково-дослідницької роботи відповідно до посади, навчального плану і плану виховної роботи.</w:t>
      </w:r>
    </w:p>
    <w:p w:rsidR="000144D2" w:rsidRDefault="000144D2" w:rsidP="00047A92">
      <w:pPr>
        <w:numPr>
          <w:ilvl w:val="0"/>
          <w:numId w:val="74"/>
        </w:numPr>
        <w:tabs>
          <w:tab w:val="left" w:pos="1418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Навчальні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заняття в коледжі проводяться згідно з розкладом навч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>льних занять, складеним у відповідності з навчальним планом, затвердженим д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>ректором та головою профкспілки. Навчальний розклад складається на семестр і розміщується в приміщенні навчального закладу на видному місці не пізніше ніж за тиждень до початку занять.</w:t>
      </w:r>
    </w:p>
    <w:p w:rsidR="000144D2" w:rsidRDefault="000144D2" w:rsidP="00047A92">
      <w:pPr>
        <w:tabs>
          <w:tab w:val="left" w:pos="1418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Тижневе навантаження студентів (з обов’язковими навчальними заняттями) не повинне перевищувати кількість годин на тиждень, встановлених навчальним планом.</w:t>
      </w:r>
    </w:p>
    <w:p w:rsidR="000144D2" w:rsidRDefault="000144D2" w:rsidP="00047A92">
      <w:pPr>
        <w:numPr>
          <w:ilvl w:val="0"/>
          <w:numId w:val="75"/>
        </w:numPr>
        <w:tabs>
          <w:tab w:val="left" w:pos="1418"/>
          <w:tab w:val="left" w:pos="241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проведення навчальних занять студенти розділяються по академ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чних групах.</w:t>
      </w:r>
    </w:p>
    <w:p w:rsidR="000144D2" w:rsidRDefault="000144D2" w:rsidP="00047A92">
      <w:pPr>
        <w:tabs>
          <w:tab w:val="left" w:pos="1418"/>
          <w:tab w:val="left" w:pos="241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кожну групу заводяться журнали навчальних </w:t>
      </w:r>
      <w:r>
        <w:rPr>
          <w:rFonts w:ascii="Times New Roman" w:hAnsi="Times New Roman" w:cs="Times New Roman"/>
          <w:sz w:val="28"/>
          <w:szCs w:val="28"/>
        </w:rPr>
        <w:t xml:space="preserve">занять </w:t>
      </w:r>
      <w:r>
        <w:rPr>
          <w:rFonts w:ascii="Times New Roman" w:hAnsi="Times New Roman" w:cs="Times New Roman"/>
          <w:sz w:val="28"/>
          <w:szCs w:val="28"/>
          <w:lang w:val="uk-UA"/>
        </w:rPr>
        <w:t>за установленою ф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рмою. Журнали зберігаються у завідуючих відділеннями і видаються викладачеві, який проводить заняття в групі або старості групи. Записи в журналах ведуть в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>кладачі, куратори академгруп.</w:t>
      </w:r>
    </w:p>
    <w:p w:rsidR="000144D2" w:rsidRDefault="000144D2" w:rsidP="00047A92">
      <w:pPr>
        <w:numPr>
          <w:ilvl w:val="0"/>
          <w:numId w:val="75"/>
        </w:numPr>
        <w:tabs>
          <w:tab w:val="left" w:pos="1418"/>
          <w:tab w:val="left" w:pos="241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Тривалість навчальної години установлюється в 80 хв., перерва між заняттями </w:t>
      </w:r>
      <w:r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softHyphen/>
        <w:t>, 60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хв. Про початок та закінчення заняття викладачів і студентів к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леджу сповіщають  дзвінком.</w:t>
      </w:r>
    </w:p>
    <w:p w:rsidR="000144D2" w:rsidRDefault="000144D2" w:rsidP="00047A92">
      <w:pPr>
        <w:tabs>
          <w:tab w:val="left" w:pos="1418"/>
          <w:tab w:val="left" w:pos="241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початку кожного навчального заняття викладачі і лаборанти готують н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>
        <w:rPr>
          <w:rFonts w:ascii="Times New Roman" w:hAnsi="Times New Roman" w:cs="Times New Roman"/>
          <w:sz w:val="28"/>
          <w:szCs w:val="28"/>
          <w:lang w:val="uk-UA"/>
        </w:rPr>
        <w:t>обхідні навчальні посібники, апаратуру, обладнання й інструменти.</w:t>
      </w:r>
    </w:p>
    <w:p w:rsidR="000144D2" w:rsidRDefault="000144D2" w:rsidP="00047A92">
      <w:pPr>
        <w:numPr>
          <w:ilvl w:val="0"/>
          <w:numId w:val="75"/>
        </w:numPr>
        <w:tabs>
          <w:tab w:val="left" w:pos="1418"/>
          <w:tab w:val="left" w:pos="2410"/>
          <w:tab w:val="left" w:pos="255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коледжу залучає педагогічних працівників до чергування в закладі з метою забезпечення контролю за дотриманням дисципліни студентами та слухачами коледжу, дотримання порядку проведення культурно-масових та спортивних заходів.</w:t>
      </w:r>
    </w:p>
    <w:p w:rsidR="000144D2" w:rsidRDefault="000144D2" w:rsidP="00047A92">
      <w:pPr>
        <w:tabs>
          <w:tab w:val="left" w:pos="1418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Графік чергування і його тривалість затверджує директор коледжу за пог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дженням з профспілковою організацією.</w:t>
      </w:r>
    </w:p>
    <w:p w:rsidR="000144D2" w:rsidRDefault="000144D2" w:rsidP="00047A92">
      <w:pPr>
        <w:numPr>
          <w:ilvl w:val="0"/>
          <w:numId w:val="75"/>
        </w:numPr>
        <w:tabs>
          <w:tab w:val="left" w:pos="1418"/>
          <w:tab w:val="left" w:pos="1985"/>
          <w:tab w:val="left" w:pos="241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Під час канікул, що не збігаються з черговою відпусткою, директор має право залучати педагогічних працівників до методичної роботи в межах часу, що не перевищує їх навчального навантаження до початку канікул.</w:t>
      </w:r>
    </w:p>
    <w:p w:rsidR="000144D2" w:rsidRDefault="000144D2" w:rsidP="00047A92">
      <w:pPr>
        <w:numPr>
          <w:ilvl w:val="0"/>
          <w:numId w:val="75"/>
        </w:numPr>
        <w:tabs>
          <w:tab w:val="left" w:pos="1418"/>
          <w:tab w:val="left" w:pos="241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 час зимових канікул, а також до початку відпусток і після їх з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>кінчення в літній період педагогічні працівники, у відповідності із затвердженими семестровими і річними планами, можуть залучатися адміністрацією:</w:t>
      </w:r>
    </w:p>
    <w:p w:rsidR="000144D2" w:rsidRDefault="000144D2" w:rsidP="00047A92">
      <w:pPr>
        <w:numPr>
          <w:ilvl w:val="0"/>
          <w:numId w:val="57"/>
        </w:numPr>
        <w:tabs>
          <w:tab w:val="left" w:pos="1418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участі в роботі педагогічної і методичної рад;</w:t>
      </w:r>
    </w:p>
    <w:p w:rsidR="000144D2" w:rsidRDefault="000144D2" w:rsidP="00047A92">
      <w:pPr>
        <w:numPr>
          <w:ilvl w:val="0"/>
          <w:numId w:val="57"/>
        </w:numPr>
        <w:tabs>
          <w:tab w:val="left" w:pos="1418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участі в роботі методкомісій і об’єднань, що вирішують питання методики викладання, обговорення навчальних і робочих навчальних програм, методичних розробок, посібників тощо;</w:t>
      </w:r>
    </w:p>
    <w:p w:rsidR="000144D2" w:rsidRDefault="000144D2" w:rsidP="00047A92">
      <w:pPr>
        <w:numPr>
          <w:ilvl w:val="0"/>
          <w:numId w:val="57"/>
        </w:numPr>
        <w:tabs>
          <w:tab w:val="left" w:pos="1418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педагогічні читання, семінари та інші заходи з метою підвищення кваліфікації і удосконалення теоретичних знань викладачів;</w:t>
      </w:r>
    </w:p>
    <w:p w:rsidR="000144D2" w:rsidRDefault="000144D2" w:rsidP="00047A92">
      <w:pPr>
        <w:numPr>
          <w:ilvl w:val="0"/>
          <w:numId w:val="57"/>
        </w:numPr>
        <w:tabs>
          <w:tab w:val="left" w:pos="1418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занять з цивільного захисту, охорони праці, безпеки життєдіяльн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сті тощо;</w:t>
      </w:r>
    </w:p>
    <w:p w:rsidR="000144D2" w:rsidRDefault="000144D2" w:rsidP="00047A92">
      <w:pPr>
        <w:numPr>
          <w:ilvl w:val="0"/>
          <w:numId w:val="57"/>
        </w:numPr>
        <w:tabs>
          <w:tab w:val="left" w:pos="1418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організації та керівництва студентами, що залучаються до вик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нання різних суспільно-корисних робіт.</w:t>
      </w:r>
    </w:p>
    <w:p w:rsidR="000144D2" w:rsidRDefault="000144D2" w:rsidP="00047A92">
      <w:pPr>
        <w:numPr>
          <w:ilvl w:val="0"/>
          <w:numId w:val="75"/>
        </w:numPr>
        <w:tabs>
          <w:tab w:val="left" w:pos="1418"/>
          <w:tab w:val="left" w:pos="241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Куратори академгруп в період зимових та літніх канікул організов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>ють проведення культурно-масових заходів зі студентами (поїздки, екскурсії).</w:t>
      </w:r>
    </w:p>
    <w:p w:rsidR="000144D2" w:rsidRDefault="000144D2" w:rsidP="00047A92">
      <w:pPr>
        <w:tabs>
          <w:tab w:val="left" w:pos="1418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Голови циклових комісій, завідуючі кабінетами готують навчально- метод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>чну документацію, кабінети, лабораторії до наступного семестру.</w:t>
      </w:r>
    </w:p>
    <w:p w:rsidR="000144D2" w:rsidRDefault="000144D2" w:rsidP="00047A92">
      <w:pPr>
        <w:numPr>
          <w:ilvl w:val="0"/>
          <w:numId w:val="75"/>
        </w:numPr>
        <w:tabs>
          <w:tab w:val="left" w:pos="1418"/>
          <w:tab w:val="left" w:pos="255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Педагогічним працівникам забороняється:</w:t>
      </w:r>
    </w:p>
    <w:p w:rsidR="000144D2" w:rsidRDefault="000144D2" w:rsidP="00047A92">
      <w:pPr>
        <w:tabs>
          <w:tab w:val="left" w:pos="1418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змінювати на свій розсуд розклад занять і графіки роботи;</w:t>
      </w:r>
    </w:p>
    <w:p w:rsidR="000144D2" w:rsidRDefault="000144D2" w:rsidP="00047A92">
      <w:pPr>
        <w:tabs>
          <w:tab w:val="left" w:pos="1418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б)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подовжувати або скорочувати тривалість занять і перерв між ними;</w:t>
      </w:r>
    </w:p>
    <w:p w:rsidR="000144D2" w:rsidRDefault="000144D2" w:rsidP="00047A92">
      <w:pPr>
        <w:tabs>
          <w:tab w:val="left" w:pos="1418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в)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передоручати виконання трудових обов’язків;</w:t>
      </w:r>
    </w:p>
    <w:p w:rsidR="000144D2" w:rsidRDefault="000144D2" w:rsidP="00047A92">
      <w:pPr>
        <w:tabs>
          <w:tab w:val="left" w:pos="1418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г)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відпускати студентів із занять.</w:t>
      </w:r>
    </w:p>
    <w:p w:rsidR="000144D2" w:rsidRDefault="000144D2" w:rsidP="00047A92">
      <w:pPr>
        <w:numPr>
          <w:ilvl w:val="0"/>
          <w:numId w:val="73"/>
        </w:numPr>
        <w:tabs>
          <w:tab w:val="left" w:pos="1418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Залучення окремих працівників до роботи у вихідні та святкові дні допускається у виняткових випадках, передбачених законодавством, за письм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вою згодою працівника, письмовим наказом (розпорядженням) директора, дозв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лу профспілкової організації та компенсацією у встановлену порядку.</w:t>
      </w:r>
    </w:p>
    <w:p w:rsidR="000144D2" w:rsidRDefault="000144D2" w:rsidP="00047A92">
      <w:pPr>
        <w:numPr>
          <w:ilvl w:val="0"/>
          <w:numId w:val="76"/>
        </w:numPr>
        <w:tabs>
          <w:tab w:val="left" w:pos="1418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Забороняється в робочий час:</w:t>
      </w:r>
    </w:p>
    <w:p w:rsidR="000144D2" w:rsidRDefault="000144D2" w:rsidP="00047A92">
      <w:pPr>
        <w:tabs>
          <w:tab w:val="left" w:pos="1418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відволікати педагогічних працівників від їх безпосередніх обов’язків для участі в різних господарських роботах, заходах, не пов’язаних з навчальним процесом, за винятком випадків, передбачених чинним законодавством;</w:t>
      </w:r>
    </w:p>
    <w:p w:rsidR="000144D2" w:rsidRDefault="000144D2" w:rsidP="00047A92">
      <w:pPr>
        <w:tabs>
          <w:tab w:val="left" w:pos="1418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б)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відволікати працівників коледжу від виконання професійних обов’язків, а також студентів за рахунок навчального часу на роботу і здійснення заходів, не пов’язаних з процесом навчання, за винятком випадків, передбачених чинним законодавством.</w:t>
      </w:r>
    </w:p>
    <w:p w:rsidR="000144D2" w:rsidRDefault="000144D2" w:rsidP="000144D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Перебування працівників поза робочим місцем у робочий час можливо тільки з дозволу директора навчального закладу чи його заступників.</w:t>
      </w:r>
    </w:p>
    <w:p w:rsidR="000144D2" w:rsidRDefault="000144D2" w:rsidP="000144D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44D2" w:rsidRDefault="000144D2" w:rsidP="00A37DBF">
      <w:pPr>
        <w:numPr>
          <w:ilvl w:val="0"/>
          <w:numId w:val="66"/>
        </w:num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34" w:name="bookmark40"/>
      <w:r>
        <w:rPr>
          <w:rFonts w:ascii="Times New Roman" w:hAnsi="Times New Roman" w:cs="Times New Roman"/>
          <w:b/>
          <w:sz w:val="28"/>
          <w:szCs w:val="28"/>
          <w:lang w:val="uk-UA"/>
        </w:rPr>
        <w:t>Заохочення за успіхи в роботі</w:t>
      </w:r>
      <w:bookmarkEnd w:id="34"/>
    </w:p>
    <w:p w:rsidR="000144D2" w:rsidRDefault="000144D2" w:rsidP="00047A92">
      <w:pPr>
        <w:numPr>
          <w:ilvl w:val="0"/>
          <w:numId w:val="77"/>
        </w:num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зразкове виконання своїх обов’язків, тривалу і бездоганну роботу, н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ваторство в праці й за інші досягнення в роботі можуть застосовуватись заох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чення, передбачені Колективним договором.</w:t>
      </w:r>
    </w:p>
    <w:p w:rsidR="000144D2" w:rsidRDefault="000144D2" w:rsidP="00047A92">
      <w:pPr>
        <w:numPr>
          <w:ilvl w:val="0"/>
          <w:numId w:val="77"/>
        </w:num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досягнення високих результатів у навчанні й вихованні педагогічні працівники представляються до нагородження державними нагородами, присв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єння почесних звань, відзначення державними преміями, знаками, грамотами, і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шими видами морального і матеріального заохочення.</w:t>
      </w:r>
    </w:p>
    <w:p w:rsidR="000144D2" w:rsidRDefault="000144D2" w:rsidP="00047A92">
      <w:pPr>
        <w:numPr>
          <w:ilvl w:val="0"/>
          <w:numId w:val="77"/>
        </w:num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Працівникам, які успішно і сумлінно виконують свої трудові обов’язки, надаються в першу чергу переваги і соціальні пільги в межах своїх повноважень і за рахунок власних коштів коледжу. Таким працівникам надається також перевага при просуванні по роботі.</w:t>
      </w:r>
    </w:p>
    <w:p w:rsidR="000144D2" w:rsidRDefault="000144D2" w:rsidP="00047A92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Заохочення оголошуються в наказі, доводяться до відома всього колективу коледжу і заносяться до трудової книжки працівника.</w:t>
      </w:r>
    </w:p>
    <w:p w:rsidR="000144D2" w:rsidRDefault="000144D2" w:rsidP="00047A92">
      <w:pPr>
        <w:numPr>
          <w:ilvl w:val="0"/>
          <w:numId w:val="77"/>
        </w:num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Студентам за успіхи в навчанні й громадській роботі надаються такі за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хочення:</w:t>
      </w:r>
    </w:p>
    <w:p w:rsidR="000144D2" w:rsidRDefault="000144D2" w:rsidP="00047A92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подяка директора коледжу;</w:t>
      </w:r>
    </w:p>
    <w:p w:rsidR="000144D2" w:rsidRDefault="000144D2" w:rsidP="00047A92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б)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нагородження подарунком чи грошовою премією;</w:t>
      </w:r>
    </w:p>
    <w:p w:rsidR="000144D2" w:rsidRDefault="000144D2" w:rsidP="00047A92">
      <w:pPr>
        <w:tabs>
          <w:tab w:val="left" w:pos="1134"/>
          <w:tab w:val="left" w:pos="127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в)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нагородження похвальним листом;</w:t>
      </w:r>
    </w:p>
    <w:p w:rsidR="000144D2" w:rsidRDefault="000144D2" w:rsidP="00047A92">
      <w:pPr>
        <w:tabs>
          <w:tab w:val="left" w:pos="1134"/>
          <w:tab w:val="left" w:pos="127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Заохочення оголошуються в наказі по коледжу, доводяться до відома студе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тів групи на зборах. Витяг з наказу про заохочення зберігається в особовій справі студента.</w:t>
      </w:r>
    </w:p>
    <w:p w:rsidR="000144D2" w:rsidRDefault="000144D2" w:rsidP="00047A92">
      <w:pPr>
        <w:numPr>
          <w:ilvl w:val="0"/>
          <w:numId w:val="78"/>
        </w:numPr>
        <w:tabs>
          <w:tab w:val="left" w:pos="1134"/>
          <w:tab w:val="left" w:pos="1276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Студенти, які показали успіхи в навчанні та громадській роботі, в уст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>новленому порядку одержують підвищену стипендію.</w:t>
      </w:r>
    </w:p>
    <w:p w:rsidR="000144D2" w:rsidRDefault="000144D2" w:rsidP="00047A92">
      <w:pPr>
        <w:numPr>
          <w:ilvl w:val="0"/>
          <w:numId w:val="78"/>
        </w:numPr>
        <w:tabs>
          <w:tab w:val="left" w:pos="1134"/>
          <w:tab w:val="left" w:pos="1276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Студенти, які показали відмінні знання, досягли високих показників у громадській роботі, представляються до вищих органів для нагородження.</w:t>
      </w:r>
    </w:p>
    <w:p w:rsidR="000144D2" w:rsidRDefault="000144D2" w:rsidP="00047A92">
      <w:pPr>
        <w:tabs>
          <w:tab w:val="left" w:pos="1134"/>
          <w:tab w:val="left" w:pos="1276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44D2" w:rsidRDefault="000144D2" w:rsidP="00047A92">
      <w:pPr>
        <w:numPr>
          <w:ilvl w:val="0"/>
          <w:numId w:val="66"/>
        </w:numPr>
        <w:tabs>
          <w:tab w:val="left" w:pos="1134"/>
          <w:tab w:val="left" w:pos="1276"/>
        </w:tabs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35" w:name="bookmark41"/>
      <w:r>
        <w:rPr>
          <w:rFonts w:ascii="Times New Roman" w:hAnsi="Times New Roman" w:cs="Times New Roman"/>
          <w:b/>
          <w:sz w:val="28"/>
          <w:szCs w:val="28"/>
          <w:lang w:val="uk-UA"/>
        </w:rPr>
        <w:t>Стягнення за порушення трудової дисципліни</w:t>
      </w:r>
      <w:bookmarkEnd w:id="35"/>
    </w:p>
    <w:p w:rsidR="000144D2" w:rsidRDefault="000144D2" w:rsidP="00047A92">
      <w:pPr>
        <w:numPr>
          <w:ilvl w:val="0"/>
          <w:numId w:val="79"/>
        </w:num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порушення трудової дисципліни до працівника може бути застосов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>но один з таких заходів стягнення:</w:t>
      </w:r>
    </w:p>
    <w:p w:rsidR="000144D2" w:rsidRDefault="000144D2" w:rsidP="00047A92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догана;</w:t>
      </w:r>
    </w:p>
    <w:p w:rsidR="000144D2" w:rsidRDefault="000144D2" w:rsidP="00047A92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б)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звільнення.</w:t>
      </w:r>
    </w:p>
    <w:p w:rsidR="000144D2" w:rsidRDefault="000144D2" w:rsidP="00047A92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Звільнення як дисциплінарне стягнення може бути застосовано відповідно до пп.3,4,7,8 ст.40, ст.41 КЗпП України</w:t>
      </w:r>
    </w:p>
    <w:p w:rsidR="000144D2" w:rsidRDefault="000144D2" w:rsidP="00047A92">
      <w:pPr>
        <w:numPr>
          <w:ilvl w:val="0"/>
          <w:numId w:val="79"/>
        </w:num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Дисциплінарні стягнення накладаються директором коледжу.</w:t>
      </w:r>
    </w:p>
    <w:p w:rsidR="000144D2" w:rsidRDefault="000144D2" w:rsidP="00047A92">
      <w:pPr>
        <w:numPr>
          <w:ilvl w:val="0"/>
          <w:numId w:val="79"/>
        </w:num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</w:t>
      </w:r>
      <w:r w:rsidR="00047A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до ст.252 КзПП України:</w:t>
      </w:r>
    </w:p>
    <w:p w:rsidR="000144D2" w:rsidRDefault="000144D2" w:rsidP="00047A92">
      <w:pPr>
        <w:numPr>
          <w:ilvl w:val="0"/>
          <w:numId w:val="57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притягнення до дисциплінарної відповідальності членів профспілки проводиться за попередньою згодою профспілкової організації;</w:t>
      </w:r>
    </w:p>
    <w:p w:rsidR="000144D2" w:rsidRDefault="000144D2" w:rsidP="00047A92">
      <w:pPr>
        <w:numPr>
          <w:ilvl w:val="0"/>
          <w:numId w:val="57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звільнення членів профспілки допускається за наявності попередньої згоди профспілки та виборного органу профспілкової організації вищого рівня.</w:t>
      </w:r>
    </w:p>
    <w:p w:rsidR="000144D2" w:rsidRDefault="000144D2" w:rsidP="00047A92">
      <w:pPr>
        <w:numPr>
          <w:ilvl w:val="0"/>
          <w:numId w:val="79"/>
        </w:num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Застосовуючи дисциплінарне стягнення, директор повинен зажадати від порушника трудової дисципліни письмові пояснення. У випадку відмови праці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ника дати письмові пояснення складається відповідний акт.</w:t>
      </w:r>
    </w:p>
    <w:p w:rsidR="000144D2" w:rsidRDefault="000144D2" w:rsidP="00A37DBF">
      <w:pPr>
        <w:numPr>
          <w:ilvl w:val="0"/>
          <w:numId w:val="79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Дисциплінарні стягнення застосовуються безпосередньо після вия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лення провини, але не пізніше одного місяця від дня її виявлення, не рахуючи ч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>су хвороби працівника або перебування його у відпустці.</w:t>
      </w:r>
    </w:p>
    <w:p w:rsidR="000144D2" w:rsidRDefault="000144D2" w:rsidP="000144D2">
      <w:pPr>
        <w:tabs>
          <w:tab w:val="left" w:pos="2268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Дисциплінарне стягнення не може бути накладене пізніше шести місяців з дня вчинення проступку, згідно ст. 148КЗпП України.</w:t>
      </w:r>
    </w:p>
    <w:p w:rsidR="000144D2" w:rsidRDefault="000144D2" w:rsidP="00047A92">
      <w:pPr>
        <w:numPr>
          <w:ilvl w:val="0"/>
          <w:numId w:val="80"/>
        </w:numPr>
        <w:tabs>
          <w:tab w:val="left" w:pos="1418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кожне порушення трудової дисципліни накладається тільки одне дисциплінарне стягнення.</w:t>
      </w:r>
    </w:p>
    <w:p w:rsidR="000144D2" w:rsidRDefault="000144D2" w:rsidP="00047A92">
      <w:pPr>
        <w:numPr>
          <w:ilvl w:val="0"/>
          <w:numId w:val="80"/>
        </w:numPr>
        <w:tabs>
          <w:tab w:val="left" w:pos="1418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Дисциплінарне стягнення оголошується в наказі і повідомляється пр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>цівникові під розписку.</w:t>
      </w:r>
    </w:p>
    <w:p w:rsidR="000144D2" w:rsidRDefault="000144D2" w:rsidP="00A37DBF">
      <w:pPr>
        <w:numPr>
          <w:ilvl w:val="0"/>
          <w:numId w:val="80"/>
        </w:numPr>
        <w:tabs>
          <w:tab w:val="left" w:pos="1276"/>
          <w:tab w:val="left" w:pos="241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Якщо протягом року з дня накладання дисциплінарного стягнення пр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>цівника не буде піддано новому дисциплінарному стягненню, то він вважається таким, що не мав дисциплінарного стягнення.</w:t>
      </w:r>
    </w:p>
    <w:p w:rsidR="000144D2" w:rsidRDefault="000144D2" w:rsidP="000144D2">
      <w:pPr>
        <w:tabs>
          <w:tab w:val="left" w:pos="1276"/>
          <w:tab w:val="left" w:pos="241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Якщо працівник не допустив нового порушення трудової дисципліни і до т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го ж проявив себе як сумлінний працівник, то стягнення може бути знято до з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>кінчення одного року. Протягом строку дії дисциплінарного стягнення заходи з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>охочення до працівника не застосовуються.</w:t>
      </w:r>
    </w:p>
    <w:p w:rsidR="000144D2" w:rsidRDefault="000144D2" w:rsidP="00A37DBF">
      <w:pPr>
        <w:numPr>
          <w:ilvl w:val="0"/>
          <w:numId w:val="80"/>
        </w:numPr>
        <w:tabs>
          <w:tab w:val="left" w:pos="1276"/>
          <w:tab w:val="left" w:pos="241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Застосування дисциплінарного стягнення передбачає:</w:t>
      </w:r>
    </w:p>
    <w:p w:rsidR="000144D2" w:rsidRDefault="000144D2" w:rsidP="000144D2">
      <w:pPr>
        <w:tabs>
          <w:tab w:val="left" w:pos="1276"/>
          <w:tab w:val="left" w:pos="241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обов’язкове зменшення або скасування на час дії стягнення надбавки</w:t>
      </w:r>
    </w:p>
    <w:p w:rsidR="000144D2" w:rsidRDefault="000144D2" w:rsidP="00A37DBF">
      <w:pPr>
        <w:numPr>
          <w:ilvl w:val="0"/>
          <w:numId w:val="81"/>
        </w:numPr>
        <w:tabs>
          <w:tab w:val="left" w:pos="1276"/>
          <w:tab w:val="left" w:pos="241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виконання особливо важливої роботи;</w:t>
      </w:r>
    </w:p>
    <w:p w:rsidR="000144D2" w:rsidRDefault="000144D2" w:rsidP="00A37DBF">
      <w:pPr>
        <w:numPr>
          <w:ilvl w:val="0"/>
          <w:numId w:val="81"/>
        </w:numPr>
        <w:tabs>
          <w:tab w:val="left" w:pos="1276"/>
          <w:tab w:val="left" w:pos="241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складність, напруженість у роботі;</w:t>
      </w:r>
    </w:p>
    <w:p w:rsidR="000144D2" w:rsidRDefault="000144D2" w:rsidP="00A37DBF">
      <w:pPr>
        <w:numPr>
          <w:ilvl w:val="0"/>
          <w:numId w:val="81"/>
        </w:numPr>
        <w:tabs>
          <w:tab w:val="left" w:pos="1276"/>
          <w:tab w:val="left" w:pos="241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обов’язкове позбавлення премії (повне або часткове) відповідно до П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ложення про</w:t>
      </w:r>
      <w:r w:rsidR="00047A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преміювання.</w:t>
      </w:r>
    </w:p>
    <w:p w:rsidR="000144D2" w:rsidRDefault="000144D2" w:rsidP="00A37DBF">
      <w:pPr>
        <w:numPr>
          <w:ilvl w:val="0"/>
          <w:numId w:val="80"/>
        </w:numPr>
        <w:tabs>
          <w:tab w:val="left" w:pos="1276"/>
          <w:tab w:val="left" w:pos="241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має право замість накладання дисциплінарного стягнення п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>
        <w:rPr>
          <w:rFonts w:ascii="Times New Roman" w:hAnsi="Times New Roman" w:cs="Times New Roman"/>
          <w:sz w:val="28"/>
          <w:szCs w:val="28"/>
          <w:lang w:val="uk-UA"/>
        </w:rPr>
        <w:t>редати питання про порушення трудової дисципліни на розгляд колективу або й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го органу.</w:t>
      </w:r>
    </w:p>
    <w:p w:rsidR="000144D2" w:rsidRDefault="000144D2" w:rsidP="00A37DBF">
      <w:pPr>
        <w:numPr>
          <w:ilvl w:val="0"/>
          <w:numId w:val="82"/>
        </w:numPr>
        <w:tabs>
          <w:tab w:val="left" w:pos="1276"/>
          <w:tab w:val="left" w:pos="241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невиконання обов’язків і порушення Правил внутрішнього розпор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>
        <w:rPr>
          <w:rFonts w:ascii="Times New Roman" w:hAnsi="Times New Roman" w:cs="Times New Roman"/>
          <w:sz w:val="28"/>
          <w:szCs w:val="28"/>
          <w:lang w:val="uk-UA"/>
        </w:rPr>
        <w:t>дку коледжу директор може накласти дисциплінарне стягнення на студента або відрахувати його із закладу.</w:t>
      </w:r>
    </w:p>
    <w:p w:rsidR="000144D2" w:rsidRDefault="000144D2" w:rsidP="000144D2">
      <w:pPr>
        <w:tabs>
          <w:tab w:val="left" w:pos="1276"/>
          <w:tab w:val="left" w:pos="241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Порядок накладення дисциплінарного стягнення, відрахування з коледжу встановлюється законодавством про освіту , Положенням коледжу та цими Пр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>вилами.</w:t>
      </w:r>
    </w:p>
    <w:p w:rsidR="000144D2" w:rsidRDefault="000144D2" w:rsidP="00A37DBF">
      <w:pPr>
        <w:numPr>
          <w:ilvl w:val="0"/>
          <w:numId w:val="83"/>
        </w:numPr>
        <w:tabs>
          <w:tab w:val="left" w:pos="1276"/>
          <w:tab w:val="left" w:pos="241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студентів можуть бути застосовані такі дисциплінарні стягнення:</w:t>
      </w:r>
    </w:p>
    <w:p w:rsidR="000144D2" w:rsidRDefault="000144D2" w:rsidP="000144D2">
      <w:pPr>
        <w:tabs>
          <w:tab w:val="left" w:pos="1276"/>
          <w:tab w:val="left" w:pos="241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зауваження;</w:t>
      </w:r>
    </w:p>
    <w:p w:rsidR="000144D2" w:rsidRDefault="000144D2" w:rsidP="000144D2">
      <w:pPr>
        <w:tabs>
          <w:tab w:val="left" w:pos="1276"/>
          <w:tab w:val="left" w:pos="241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б)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догана;</w:t>
      </w:r>
    </w:p>
    <w:p w:rsidR="000144D2" w:rsidRDefault="000144D2" w:rsidP="000144D2">
      <w:pPr>
        <w:tabs>
          <w:tab w:val="left" w:pos="1276"/>
          <w:tab w:val="left" w:pos="241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Дисциплінарні стягнення до студентів - членів профспілки , можуть бути з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>стосовані за погодженням з профспілкового комітету.</w:t>
      </w:r>
    </w:p>
    <w:p w:rsidR="000144D2" w:rsidRDefault="000144D2" w:rsidP="00A37DBF">
      <w:pPr>
        <w:numPr>
          <w:ilvl w:val="0"/>
          <w:numId w:val="83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Студент може бути відрахований з коледжу:</w:t>
      </w:r>
    </w:p>
    <w:p w:rsidR="000144D2" w:rsidRDefault="000144D2" w:rsidP="00A37DBF">
      <w:pPr>
        <w:numPr>
          <w:ilvl w:val="0"/>
          <w:numId w:val="5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власним бажанням;</w:t>
      </w:r>
    </w:p>
    <w:p w:rsidR="000144D2" w:rsidRDefault="000144D2" w:rsidP="00A37DBF">
      <w:pPr>
        <w:numPr>
          <w:ilvl w:val="0"/>
          <w:numId w:val="5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невиконання навчального плану,</w:t>
      </w:r>
    </w:p>
    <w:p w:rsidR="000144D2" w:rsidRDefault="000144D2" w:rsidP="000144D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Студенти які мають одну або дві незадовільні оцінки з навчальних дисци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  <w:lang w:val="uk-UA"/>
        </w:rPr>
        <w:t>лін, повинні ліквідувати академзаборгованість до початку наступного семестру. Як виняток, директор коледжу може продовжити термін ліквідації академзаборг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ваності</w:t>
      </w:r>
    </w:p>
    <w:p w:rsidR="000144D2" w:rsidRDefault="000144D2" w:rsidP="00A37DBF">
      <w:pPr>
        <w:numPr>
          <w:ilvl w:val="0"/>
          <w:numId w:val="5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появу на заняттях у навчальному корпусі, бібліотеці, гуртожитку в нетв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>
        <w:rPr>
          <w:rFonts w:ascii="Times New Roman" w:hAnsi="Times New Roman" w:cs="Times New Roman"/>
          <w:sz w:val="28"/>
          <w:szCs w:val="28"/>
          <w:lang w:val="uk-UA"/>
        </w:rPr>
        <w:t>резому стані, у стані наркотичного або токсикологічного сп’яніння;</w:t>
      </w:r>
    </w:p>
    <w:p w:rsidR="000144D2" w:rsidRDefault="000144D2" w:rsidP="00A37DBF">
      <w:pPr>
        <w:numPr>
          <w:ilvl w:val="0"/>
          <w:numId w:val="5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порушення умов контракту;</w:t>
      </w:r>
    </w:p>
    <w:p w:rsidR="000144D2" w:rsidRDefault="000144D2" w:rsidP="00A37DBF">
      <w:pPr>
        <w:numPr>
          <w:ilvl w:val="0"/>
          <w:numId w:val="5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вироком суду, що вступає в законну силу, чи постановою органу до ко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z w:val="28"/>
          <w:szCs w:val="28"/>
          <w:lang w:val="uk-UA"/>
        </w:rPr>
        <w:t>петенції якого належить накладення адміністративного стягнення або застосува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ня заходів громадського впливу;</w:t>
      </w:r>
    </w:p>
    <w:p w:rsidR="000144D2" w:rsidRDefault="000144D2" w:rsidP="00A37DBF">
      <w:pPr>
        <w:numPr>
          <w:ilvl w:val="0"/>
          <w:numId w:val="5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одноразове грубе порушення навчальної дисципліни або правил внутрі</w:t>
      </w:r>
      <w:r>
        <w:rPr>
          <w:rFonts w:ascii="Times New Roman" w:hAnsi="Times New Roman" w:cs="Times New Roman"/>
          <w:sz w:val="28"/>
          <w:szCs w:val="28"/>
          <w:lang w:val="uk-UA"/>
        </w:rPr>
        <w:t>ш</w:t>
      </w:r>
      <w:r>
        <w:rPr>
          <w:rFonts w:ascii="Times New Roman" w:hAnsi="Times New Roman" w:cs="Times New Roman"/>
          <w:sz w:val="28"/>
          <w:szCs w:val="28"/>
          <w:lang w:val="uk-UA"/>
        </w:rPr>
        <w:t>нього розпорядку коледжу (за погодженням з профспілковою організацією).</w:t>
      </w:r>
    </w:p>
    <w:p w:rsidR="000144D2" w:rsidRDefault="000144D2" w:rsidP="00A37DBF">
      <w:pPr>
        <w:numPr>
          <w:ilvl w:val="0"/>
          <w:numId w:val="5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інших випадках, передбачених законодавством.</w:t>
      </w:r>
    </w:p>
    <w:p w:rsidR="000144D2" w:rsidRDefault="000144D2" w:rsidP="00A37DBF">
      <w:pPr>
        <w:numPr>
          <w:ilvl w:val="0"/>
          <w:numId w:val="83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Відрахування з ініціативи адміністрації здійснюється за погодженням з профспілкою та студрадою. Відрахування неповнолітніх студентів з ініціативи адміністрації Коледжу здійснюється за погодженням зі службою в справах непо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нолітніх.</w:t>
      </w:r>
    </w:p>
    <w:p w:rsidR="000144D2" w:rsidRDefault="000144D2" w:rsidP="000144D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44D2" w:rsidRDefault="000144D2" w:rsidP="000144D2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36" w:name="bookmark42"/>
      <w:r>
        <w:rPr>
          <w:rFonts w:ascii="Times New Roman" w:hAnsi="Times New Roman" w:cs="Times New Roman"/>
          <w:b/>
          <w:sz w:val="28"/>
          <w:szCs w:val="28"/>
          <w:lang w:val="uk-UA"/>
        </w:rPr>
        <w:t>ІХ.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Порядок вирішення трудових спорів</w:t>
      </w:r>
      <w:bookmarkEnd w:id="36"/>
    </w:p>
    <w:p w:rsidR="000144D2" w:rsidRDefault="000144D2" w:rsidP="00047A92">
      <w:pPr>
        <w:numPr>
          <w:ilvl w:val="0"/>
          <w:numId w:val="84"/>
        </w:num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Трудові спори, що виникають між працівником і адміністрацією, роз</w:t>
      </w: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>
        <w:rPr>
          <w:rFonts w:ascii="Times New Roman" w:hAnsi="Times New Roman" w:cs="Times New Roman"/>
          <w:sz w:val="28"/>
          <w:szCs w:val="28"/>
          <w:lang w:val="uk-UA"/>
        </w:rPr>
        <w:t>лядаються в порядку передбаченому законодавством.</w:t>
      </w:r>
    </w:p>
    <w:p w:rsidR="000144D2" w:rsidRDefault="000144D2" w:rsidP="00047A92">
      <w:pPr>
        <w:numPr>
          <w:ilvl w:val="0"/>
          <w:numId w:val="84"/>
        </w:num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положень ст. 223 КЗпП України, для вирішення трудових спорів в коледжі створюється Комісія по трудових спорах.</w:t>
      </w:r>
    </w:p>
    <w:p w:rsidR="000144D2" w:rsidRDefault="000144D2" w:rsidP="00047A92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44D2" w:rsidRDefault="000144D2" w:rsidP="000144D2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37" w:name="bookmark43"/>
      <w:r>
        <w:rPr>
          <w:rFonts w:ascii="Times New Roman" w:hAnsi="Times New Roman" w:cs="Times New Roman"/>
          <w:b/>
          <w:sz w:val="28"/>
          <w:szCs w:val="28"/>
          <w:lang w:val="uk-UA"/>
        </w:rPr>
        <w:t>Х. Порядок відсторонення від роботи працівників та від занять студентів в стані алкогольного, токсичного або наркотичного сп’яніння</w:t>
      </w:r>
      <w:bookmarkEnd w:id="37"/>
    </w:p>
    <w:p w:rsidR="000144D2" w:rsidRDefault="000144D2" w:rsidP="00047A92">
      <w:pPr>
        <w:numPr>
          <w:ilvl w:val="0"/>
          <w:numId w:val="85"/>
        </w:numPr>
        <w:tabs>
          <w:tab w:val="left" w:pos="1418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Працівники в стані алкогольного, наркотичного або токсичного сп’яніння відстороняються від роботи, а студенти - від занять.</w:t>
      </w:r>
    </w:p>
    <w:p w:rsidR="000144D2" w:rsidRDefault="000144D2" w:rsidP="00047A92">
      <w:pPr>
        <w:numPr>
          <w:ilvl w:val="0"/>
          <w:numId w:val="86"/>
        </w:numPr>
        <w:tabs>
          <w:tab w:val="left" w:pos="1418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Працівники, робота яких пов’язана з небезпечними умовами праці, можуть бути відсторонені від роботи при наявності в них залишкових ознак сп’яніння.</w:t>
      </w:r>
    </w:p>
    <w:p w:rsidR="000144D2" w:rsidRDefault="000144D2" w:rsidP="00047A92">
      <w:pPr>
        <w:numPr>
          <w:ilvl w:val="1"/>
          <w:numId w:val="87"/>
        </w:numPr>
        <w:tabs>
          <w:tab w:val="left" w:pos="1418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Ознаки сп’яніння, на основі яких може бути прийняте рішення про в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дсторонення працівника від роботи (студента - від занять):</w:t>
      </w:r>
    </w:p>
    <w:p w:rsidR="000144D2" w:rsidRDefault="000144D2" w:rsidP="00047A92">
      <w:pPr>
        <w:numPr>
          <w:ilvl w:val="0"/>
          <w:numId w:val="57"/>
        </w:numPr>
        <w:tabs>
          <w:tab w:val="left" w:pos="1418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ознаки алкогольного сп’яніння : запах алкоголю із рота, порушення рівноваги, мови, виражене тремтіння пальців рук, різка зміна кольору шкіри о</w:t>
      </w: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>
        <w:rPr>
          <w:rFonts w:ascii="Times New Roman" w:hAnsi="Times New Roman" w:cs="Times New Roman"/>
          <w:sz w:val="28"/>
          <w:szCs w:val="28"/>
          <w:lang w:val="uk-UA"/>
        </w:rPr>
        <w:t>личчя, неадекватна поведінка.</w:t>
      </w:r>
    </w:p>
    <w:p w:rsidR="000144D2" w:rsidRDefault="000144D2" w:rsidP="00047A92">
      <w:pPr>
        <w:numPr>
          <w:ilvl w:val="0"/>
          <w:numId w:val="57"/>
        </w:numPr>
        <w:tabs>
          <w:tab w:val="left" w:pos="1418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ознаки наркотичного і токсичного сп’яніння:</w:t>
      </w:r>
    </w:p>
    <w:p w:rsidR="000144D2" w:rsidRDefault="000144D2" w:rsidP="00047A92">
      <w:pPr>
        <w:tabs>
          <w:tab w:val="left" w:pos="1418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ознаки алкогольного сп’яніння (крім запаху алкоголю з рота), а також звуж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>
        <w:rPr>
          <w:rFonts w:ascii="Times New Roman" w:hAnsi="Times New Roman" w:cs="Times New Roman"/>
          <w:sz w:val="28"/>
          <w:szCs w:val="28"/>
          <w:lang w:val="uk-UA"/>
        </w:rPr>
        <w:t>ні чи дуже розширені зіниці, які майже не реагують на світло, уповільнені рухи і відповіді на запитання.</w:t>
      </w:r>
    </w:p>
    <w:p w:rsidR="000144D2" w:rsidRDefault="000144D2" w:rsidP="00047A92">
      <w:pPr>
        <w:numPr>
          <w:ilvl w:val="1"/>
          <w:numId w:val="87"/>
        </w:numPr>
        <w:tabs>
          <w:tab w:val="left" w:pos="1418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Рішення про відсторонення від роботи працівника (студента - від з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>нять): приймається і у випадку, коли працівник/студент сам визнає, що він безп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середньо перед роботою чи під час роботи вживав алкогольні напої, наркотики чи токсичні речовини.</w:t>
      </w:r>
    </w:p>
    <w:p w:rsidR="000144D2" w:rsidRDefault="000144D2" w:rsidP="00047A92">
      <w:pPr>
        <w:numPr>
          <w:ilvl w:val="1"/>
          <w:numId w:val="87"/>
        </w:numPr>
        <w:tabs>
          <w:tab w:val="left" w:pos="1418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Працівники коледжу, які виявили в навчальному закладі осіб в стані алкогольного, наркотичного або токсичного сп’яніння негайно повідомляють про них директора, чи керівника структурного підрозділу.</w:t>
      </w:r>
    </w:p>
    <w:p w:rsidR="000144D2" w:rsidRDefault="000144D2" w:rsidP="00047A92">
      <w:pPr>
        <w:numPr>
          <w:ilvl w:val="1"/>
          <w:numId w:val="87"/>
        </w:numPr>
        <w:tabs>
          <w:tab w:val="left" w:pos="1418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Директор, керівники структурних підрозділів Коледжу приймають рішення по відстороненню таких осіб від роботи і забезпечують видалення їх із потенційно небезпечних зон і приміщень (рухомі, обертові деталі і механізми, в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>сота, глибина, електрострум і т.д.) а також з приміщень, де перебувають студенти.</w:t>
      </w:r>
    </w:p>
    <w:p w:rsidR="000144D2" w:rsidRDefault="000144D2" w:rsidP="00047A92">
      <w:pPr>
        <w:numPr>
          <w:ilvl w:val="0"/>
          <w:numId w:val="88"/>
        </w:numPr>
        <w:tabs>
          <w:tab w:val="left" w:pos="1418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перебування працівника на робочому місці в стані сп’яніння к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місійно складається акт. До акту додається письмове пояснення порушника тр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>дової дисципліни (якщо це можливо) і свідків.</w:t>
      </w:r>
    </w:p>
    <w:p w:rsidR="000144D2" w:rsidRDefault="000144D2" w:rsidP="00047A92">
      <w:pPr>
        <w:tabs>
          <w:tab w:val="left" w:pos="1418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підставі </w:t>
      </w:r>
      <w:r>
        <w:rPr>
          <w:rFonts w:ascii="Times New Roman" w:hAnsi="Times New Roman" w:cs="Times New Roman"/>
          <w:sz w:val="28"/>
          <w:szCs w:val="28"/>
        </w:rPr>
        <w:t xml:space="preserve">акту </w:t>
      </w:r>
      <w:r>
        <w:rPr>
          <w:rFonts w:ascii="Times New Roman" w:hAnsi="Times New Roman" w:cs="Times New Roman"/>
          <w:sz w:val="28"/>
          <w:szCs w:val="28"/>
          <w:lang w:val="uk-UA"/>
        </w:rPr>
        <w:t>оформлюється наказ директора про відсторонення працівн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>ка від роботи, який оголошується працівнику під підпис. Якщо працівник не в змозі ознайомитись з актом внаслідок свого стану або відмовляється від підпису ознайомлення, складається відповідний акт про відмову /неможливість ознайо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z w:val="28"/>
          <w:szCs w:val="28"/>
          <w:lang w:val="uk-UA"/>
        </w:rPr>
        <w:t>лення .</w:t>
      </w:r>
    </w:p>
    <w:p w:rsidR="000144D2" w:rsidRDefault="000144D2" w:rsidP="00047A92">
      <w:pPr>
        <w:numPr>
          <w:ilvl w:val="0"/>
          <w:numId w:val="89"/>
        </w:numPr>
        <w:tabs>
          <w:tab w:val="left" w:pos="1418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Рішення про відсторонення від занять студента може прийняти викл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дач, керівник підрозділу чи керівництво коледжу. За можливості, забезпечується супроводженняособи до безпечного місця. Про перебування студента у стані сп’яніння складається службова записка на ім’я </w:t>
      </w:r>
      <w:r>
        <w:rPr>
          <w:rFonts w:ascii="Times New Roman" w:hAnsi="Times New Roman" w:cs="Times New Roman"/>
          <w:sz w:val="28"/>
          <w:szCs w:val="28"/>
        </w:rPr>
        <w:t xml:space="preserve">директора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імені особи, що прийняла рішення </w:t>
      </w:r>
      <w:r>
        <w:rPr>
          <w:rFonts w:ascii="Times New Roman" w:hAnsi="Times New Roman" w:cs="Times New Roman"/>
          <w:sz w:val="28"/>
          <w:szCs w:val="28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>відсторонення студента від занять.</w:t>
      </w:r>
    </w:p>
    <w:p w:rsidR="000144D2" w:rsidRDefault="000144D2" w:rsidP="00047A92">
      <w:pPr>
        <w:numPr>
          <w:ilvl w:val="0"/>
          <w:numId w:val="89"/>
        </w:numPr>
        <w:tabs>
          <w:tab w:val="left" w:pos="1418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рішенням директора або на вимогу працівника, порушник трудової дисципліни може бути направлений у супроводі уповноваженої особи коледжу в медичну установу для визначення стану сп’яніння. Відмова від проходження освідування оформлюється актом та є підставою для висновку про підтвердження стану сп’яніння працівника</w:t>
      </w:r>
    </w:p>
    <w:p w:rsidR="000144D2" w:rsidRDefault="000144D2" w:rsidP="00047A92">
      <w:pPr>
        <w:numPr>
          <w:ilvl w:val="0"/>
          <w:numId w:val="89"/>
        </w:numPr>
        <w:tabs>
          <w:tab w:val="left" w:pos="1418"/>
          <w:tab w:val="left" w:pos="255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Положення даного розділу можуть бути змінені наказом директора коледжу за погодженням з профкомом.</w:t>
      </w:r>
    </w:p>
    <w:p w:rsidR="000144D2" w:rsidRDefault="000144D2" w:rsidP="000144D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  <w:sectPr w:rsidR="000144D2" w:rsidSect="002E5CDA">
          <w:footerReference w:type="default" r:id="rId10"/>
          <w:pgSz w:w="11906" w:h="16838"/>
          <w:pgMar w:top="993" w:right="849" w:bottom="1134" w:left="1134" w:header="0" w:footer="3" w:gutter="0"/>
          <w:pgBorders w:display="firstPage"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20"/>
        </w:sectPr>
      </w:pPr>
    </w:p>
    <w:p w:rsidR="000144D2" w:rsidRDefault="000144D2" w:rsidP="00D6660F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Додаток 2</w:t>
      </w:r>
    </w:p>
    <w:p w:rsidR="000144D2" w:rsidRDefault="000144D2" w:rsidP="00D6660F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Колективного договору між адміні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трацією та первинною профспілковою організацією ВСП «</w:t>
      </w:r>
      <w:r w:rsidR="00047A92">
        <w:rPr>
          <w:rFonts w:ascii="Times New Roman" w:hAnsi="Times New Roman" w:cs="Times New Roman"/>
          <w:sz w:val="28"/>
          <w:szCs w:val="28"/>
          <w:lang w:val="uk-UA"/>
        </w:rPr>
        <w:t>Новоушицький ф</w:t>
      </w:r>
      <w:r w:rsidR="00047A92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047A92">
        <w:rPr>
          <w:rFonts w:ascii="Times New Roman" w:hAnsi="Times New Roman" w:cs="Times New Roman"/>
          <w:sz w:val="28"/>
          <w:szCs w:val="28"/>
          <w:lang w:val="uk-UA"/>
        </w:rPr>
        <w:t>ховий коледж Подільського державного аграрно-технічного університету</w:t>
      </w:r>
      <w:r>
        <w:rPr>
          <w:rFonts w:ascii="Times New Roman" w:hAnsi="Times New Roman" w:cs="Times New Roman"/>
          <w:sz w:val="28"/>
          <w:szCs w:val="28"/>
          <w:lang w:val="uk-UA"/>
        </w:rPr>
        <w:t>» на 20</w:t>
      </w:r>
      <w:r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  <w:lang w:val="uk-UA"/>
        </w:rPr>
        <w:t>-202</w:t>
      </w:r>
      <w:r w:rsidR="00D6660F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роки.</w:t>
      </w:r>
    </w:p>
    <w:p w:rsidR="000144D2" w:rsidRDefault="000144D2" w:rsidP="000144D2">
      <w:pPr>
        <w:spacing w:after="0"/>
        <w:ind w:left="453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44D2" w:rsidRPr="000144D2" w:rsidRDefault="000144D2" w:rsidP="000144D2">
      <w:pPr>
        <w:spacing w:after="0"/>
        <w:ind w:left="453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44D2" w:rsidRDefault="000144D2" w:rsidP="000144D2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ПОЛОЖЕННЯ</w:t>
      </w:r>
    </w:p>
    <w:p w:rsidR="000144D2" w:rsidRDefault="000144D2" w:rsidP="000144D2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 порядок розподілу навчального навантаження на навчальний рік педагогічних працівників</w:t>
      </w:r>
    </w:p>
    <w:p w:rsidR="000144D2" w:rsidRDefault="000144D2" w:rsidP="00A37DBF">
      <w:pPr>
        <w:numPr>
          <w:ilvl w:val="0"/>
          <w:numId w:val="90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Дане Положення поширюється на педагогічних працівників коледжу у т.ч. на вихователя гуртожитку, керівників гуртків, секцій.</w:t>
      </w:r>
    </w:p>
    <w:p w:rsidR="000144D2" w:rsidRDefault="000144D2" w:rsidP="00A37DBF">
      <w:pPr>
        <w:numPr>
          <w:ilvl w:val="0"/>
          <w:numId w:val="90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Робочий час педагогічного працівника навчального закладу визнач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>ється КЗпП України та законодавством про освіту.</w:t>
      </w:r>
    </w:p>
    <w:p w:rsidR="000144D2" w:rsidRDefault="000144D2" w:rsidP="000144D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Час виконання навчальних, методичних, наукових організаційних та інших трудових обов’язків у поточному навчальному році не перевищує річний робочий час.</w:t>
      </w:r>
    </w:p>
    <w:p w:rsidR="000144D2" w:rsidRDefault="000144D2" w:rsidP="00A37DBF">
      <w:pPr>
        <w:numPr>
          <w:ilvl w:val="0"/>
          <w:numId w:val="90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Навчальне навантаження педагогічних працівників не може перев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>щувати однієї ставки на рік, згідно з чинним законодавством.</w:t>
      </w:r>
    </w:p>
    <w:p w:rsidR="000144D2" w:rsidRDefault="000144D2" w:rsidP="000144D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Згідно п.63 Інструкції про порядок обчислення заробітної плати працівників освіти №102 від 15.04.1993року обсяг навчальної та педагогічної роботи, яку м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же виконувати педагогічний працівник за основним місцем роботи, граничними розмірами не обмежується, тому педагогічне навантаження більше однієї ставки встановлюється за згодою педагогічного працівника та за погодженням з про</w:t>
      </w:r>
      <w:r>
        <w:rPr>
          <w:rFonts w:ascii="Times New Roman" w:hAnsi="Times New Roman" w:cs="Times New Roman"/>
          <w:sz w:val="28"/>
          <w:szCs w:val="28"/>
          <w:lang w:val="uk-UA"/>
        </w:rPr>
        <w:t>ф</w:t>
      </w:r>
      <w:r>
        <w:rPr>
          <w:rFonts w:ascii="Times New Roman" w:hAnsi="Times New Roman" w:cs="Times New Roman"/>
          <w:sz w:val="28"/>
          <w:szCs w:val="28"/>
          <w:lang w:val="uk-UA"/>
        </w:rPr>
        <w:t>спілковим комітетом коледжу.</w:t>
      </w:r>
    </w:p>
    <w:p w:rsidR="000144D2" w:rsidRDefault="000144D2" w:rsidP="00A37DBF">
      <w:pPr>
        <w:numPr>
          <w:ilvl w:val="0"/>
          <w:numId w:val="90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Навчальне навантаження між викладачами та іншими педагогічними працівниками розподіляється залежно від кількості годин, передбачених навчал</w:t>
      </w:r>
      <w:r>
        <w:rPr>
          <w:rFonts w:ascii="Times New Roman" w:hAnsi="Times New Roman" w:cs="Times New Roman"/>
          <w:sz w:val="28"/>
          <w:szCs w:val="28"/>
          <w:lang w:val="uk-UA"/>
        </w:rPr>
        <w:t>ь</w:t>
      </w:r>
      <w:r>
        <w:rPr>
          <w:rFonts w:ascii="Times New Roman" w:hAnsi="Times New Roman" w:cs="Times New Roman"/>
          <w:sz w:val="28"/>
          <w:szCs w:val="28"/>
          <w:lang w:val="uk-UA"/>
        </w:rPr>
        <w:t>ними планами, наявності відповідних педагогічних кадрів та інших конкретних умов, що склались у закладі на засіданні циклових комісій за погодження з про</w:t>
      </w:r>
      <w:r>
        <w:rPr>
          <w:rFonts w:ascii="Times New Roman" w:hAnsi="Times New Roman" w:cs="Times New Roman"/>
          <w:sz w:val="28"/>
          <w:szCs w:val="28"/>
          <w:lang w:val="uk-UA"/>
        </w:rPr>
        <w:t>ф</w:t>
      </w:r>
      <w:r>
        <w:rPr>
          <w:rFonts w:ascii="Times New Roman" w:hAnsi="Times New Roman" w:cs="Times New Roman"/>
          <w:sz w:val="28"/>
          <w:szCs w:val="28"/>
          <w:lang w:val="uk-UA"/>
        </w:rPr>
        <w:t>спілковим комітетом.</w:t>
      </w:r>
    </w:p>
    <w:p w:rsidR="000144D2" w:rsidRDefault="000144D2" w:rsidP="00A37DBF">
      <w:pPr>
        <w:numPr>
          <w:ilvl w:val="0"/>
          <w:numId w:val="90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Робочий навчальний план розробляється навчальною частиною щор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чно на основі навчального плану та директивних листів МОН України, які наді</w:t>
      </w:r>
      <w:r>
        <w:rPr>
          <w:rFonts w:ascii="Times New Roman" w:hAnsi="Times New Roman" w:cs="Times New Roman"/>
          <w:sz w:val="28"/>
          <w:szCs w:val="28"/>
          <w:lang w:val="uk-UA"/>
        </w:rPr>
        <w:t>й</w:t>
      </w:r>
      <w:r>
        <w:rPr>
          <w:rFonts w:ascii="Times New Roman" w:hAnsi="Times New Roman" w:cs="Times New Roman"/>
          <w:sz w:val="28"/>
          <w:szCs w:val="28"/>
          <w:lang w:val="uk-UA"/>
        </w:rPr>
        <w:t>шли в навчальний заклад протягом року, і які передбачають зміни, доповнення в організації навчального процесу.</w:t>
      </w:r>
    </w:p>
    <w:p w:rsidR="000144D2" w:rsidRDefault="000144D2" w:rsidP="00A37DBF">
      <w:pPr>
        <w:numPr>
          <w:ilvl w:val="0"/>
          <w:numId w:val="90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Циклової комісії розподіляють педагогічне навантаження рівномірно між членами комісії з дотриманням принципу наступності та вимог відповідних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статей законодавства про освіту (на засіданні комісії за участі представника про</w:t>
      </w:r>
      <w:r>
        <w:rPr>
          <w:rFonts w:ascii="Times New Roman" w:hAnsi="Times New Roman" w:cs="Times New Roman"/>
          <w:sz w:val="28"/>
          <w:szCs w:val="28"/>
          <w:lang w:val="uk-UA"/>
        </w:rPr>
        <w:t>ф</w:t>
      </w:r>
      <w:r>
        <w:rPr>
          <w:rFonts w:ascii="Times New Roman" w:hAnsi="Times New Roman" w:cs="Times New Roman"/>
          <w:sz w:val="28"/>
          <w:szCs w:val="28"/>
          <w:lang w:val="uk-UA"/>
        </w:rPr>
        <w:t>спілки).</w:t>
      </w:r>
    </w:p>
    <w:p w:rsidR="000144D2" w:rsidRDefault="000144D2" w:rsidP="00A37DBF">
      <w:pPr>
        <w:numPr>
          <w:ilvl w:val="0"/>
          <w:numId w:val="90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Навчальне навантаження в обсязі менше тарифної ставки встановл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>
        <w:rPr>
          <w:rFonts w:ascii="Times New Roman" w:hAnsi="Times New Roman" w:cs="Times New Roman"/>
          <w:sz w:val="28"/>
          <w:szCs w:val="28"/>
          <w:lang w:val="uk-UA"/>
        </w:rPr>
        <w:t>ється лише за письмовою згодою працівника. В разі відсутності навантаження на повну ставку, та незгоди працівника працювати на неповну ставку, працівник у відповідності до чинного законодавства може бути звільненим (скороченим).</w:t>
      </w:r>
    </w:p>
    <w:p w:rsidR="000144D2" w:rsidRDefault="000144D2" w:rsidP="00A37DBF">
      <w:pPr>
        <w:numPr>
          <w:ilvl w:val="0"/>
          <w:numId w:val="90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Жінкам безпідставно не знижується педагогічне навантаження та р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вень оплати праці за наявністю у них дітей віком до трьох (шести), а одиноким матерям - за наявністю дитини віком до чотирнадцяти років або дитини-інваліда, як це передбачено статтею 184 КЗпП України.</w:t>
      </w:r>
    </w:p>
    <w:p w:rsidR="000144D2" w:rsidRDefault="000144D2" w:rsidP="00A37DBF">
      <w:pPr>
        <w:numPr>
          <w:ilvl w:val="0"/>
          <w:numId w:val="90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Погоджений з профспілкою розподіл педагогічного навантаження д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водиться до відома викладачів, вихователя та керівників гуртків на засіданнях ц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>клових комісій до 30 червня поточного навчального року під розпис.</w:t>
      </w:r>
    </w:p>
    <w:p w:rsidR="000144D2" w:rsidRDefault="000144D2" w:rsidP="00A37DBF">
      <w:pPr>
        <w:numPr>
          <w:ilvl w:val="0"/>
          <w:numId w:val="90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Обсяг педагогічних годин на навчальний рік остаточно встановлюєт</w:t>
      </w:r>
      <w:r>
        <w:rPr>
          <w:rFonts w:ascii="Times New Roman" w:hAnsi="Times New Roman" w:cs="Times New Roman"/>
          <w:sz w:val="28"/>
          <w:szCs w:val="28"/>
          <w:lang w:val="uk-UA"/>
        </w:rPr>
        <w:t>ь</w:t>
      </w:r>
      <w:r>
        <w:rPr>
          <w:rFonts w:ascii="Times New Roman" w:hAnsi="Times New Roman" w:cs="Times New Roman"/>
          <w:sz w:val="28"/>
          <w:szCs w:val="28"/>
          <w:lang w:val="uk-UA"/>
        </w:rPr>
        <w:t>ся виходячи із затверджених навчальних планів та контингенту студентів, затве</w:t>
      </w: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>джується директором коледжу і погоджується з профкомом до 20 серпня поточн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го року.</w:t>
      </w:r>
    </w:p>
    <w:p w:rsidR="000144D2" w:rsidRDefault="000144D2" w:rsidP="00A37DBF">
      <w:pPr>
        <w:numPr>
          <w:ilvl w:val="0"/>
          <w:numId w:val="90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серпні тарифікаційна комісія, яку очолює директор коледжу, і до складу якої входять заступник директора з навчально-виховної роботи, голови циклових комісій, головний бухгалтер та голова профспілки, ознайомлює викл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>дачів із тарифікацією на навчальний рік.</w:t>
      </w:r>
    </w:p>
    <w:p w:rsidR="000144D2" w:rsidRDefault="000144D2" w:rsidP="00A37DBF">
      <w:pPr>
        <w:numPr>
          <w:ilvl w:val="0"/>
          <w:numId w:val="90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Результати тарифікації педагогічних працівників погоджуються з профкомом і повідомляються викладачам, вихователю і кураторам гуртків відп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відним наказом під особисту розписку до початку навчального року.</w:t>
      </w:r>
    </w:p>
    <w:p w:rsidR="000144D2" w:rsidRDefault="000144D2" w:rsidP="00A37DBF">
      <w:pPr>
        <w:numPr>
          <w:ilvl w:val="0"/>
          <w:numId w:val="90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Перерозподіл педагогічного навантаження протягом навчального року допускається з додержанням законодавства про працю (стаття 32 КЗпП України) та Статуту «Професійної спілки працівників агропромислового комплексу Укра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>
        <w:rPr>
          <w:rFonts w:ascii="Times New Roman" w:hAnsi="Times New Roman" w:cs="Times New Roman"/>
          <w:sz w:val="28"/>
          <w:szCs w:val="28"/>
          <w:lang w:val="uk-UA"/>
        </w:rPr>
        <w:t>ни» у разі зміни кількості викладачів в предметних комісіях.</w:t>
      </w:r>
    </w:p>
    <w:p w:rsidR="000144D2" w:rsidRPr="000144D2" w:rsidRDefault="000144D2" w:rsidP="00A37DBF">
      <w:pPr>
        <w:numPr>
          <w:ilvl w:val="0"/>
          <w:numId w:val="90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  <w:sectPr w:rsidR="000144D2" w:rsidRPr="000144D2" w:rsidSect="000144D2">
          <w:pgSz w:w="11906" w:h="16838"/>
          <w:pgMar w:top="993" w:right="849" w:bottom="1134" w:left="1134" w:header="0" w:footer="3" w:gutter="0"/>
          <w:cols w:space="720"/>
        </w:sectPr>
      </w:pPr>
    </w:p>
    <w:p w:rsidR="000144D2" w:rsidRDefault="000144D2" w:rsidP="000144D2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Додаток 3</w:t>
      </w:r>
    </w:p>
    <w:p w:rsidR="000144D2" w:rsidRDefault="000144D2" w:rsidP="000144D2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Колективного договору між адміні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трацією та первинною профспілковою організацією ВСП «</w:t>
      </w:r>
      <w:r w:rsidR="00047A92">
        <w:rPr>
          <w:rFonts w:ascii="Times New Roman" w:hAnsi="Times New Roman" w:cs="Times New Roman"/>
          <w:sz w:val="28"/>
          <w:szCs w:val="28"/>
          <w:lang w:val="uk-UA"/>
        </w:rPr>
        <w:t>Новоушицький ф</w:t>
      </w:r>
      <w:r w:rsidR="00047A92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047A92">
        <w:rPr>
          <w:rFonts w:ascii="Times New Roman" w:hAnsi="Times New Roman" w:cs="Times New Roman"/>
          <w:sz w:val="28"/>
          <w:szCs w:val="28"/>
          <w:lang w:val="uk-UA"/>
        </w:rPr>
        <w:t>ховий коледж Подільського державного аграрно-технічного університету</w:t>
      </w:r>
      <w:r>
        <w:rPr>
          <w:rFonts w:ascii="Times New Roman" w:hAnsi="Times New Roman" w:cs="Times New Roman"/>
          <w:sz w:val="28"/>
          <w:szCs w:val="28"/>
          <w:lang w:val="uk-UA"/>
        </w:rPr>
        <w:t>» на 2021-2026 роки</w:t>
      </w:r>
    </w:p>
    <w:p w:rsidR="000144D2" w:rsidRDefault="000144D2" w:rsidP="000144D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44D2" w:rsidRDefault="000144D2" w:rsidP="000144D2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38" w:name="bookmark45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ПОЛОЖЕННЯ</w:t>
      </w:r>
      <w:bookmarkEnd w:id="38"/>
    </w:p>
    <w:p w:rsidR="000144D2" w:rsidRDefault="000144D2" w:rsidP="000144D2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39" w:name="bookmark46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 встановлення надбавок і доплат працівникам ВСП «</w:t>
      </w:r>
      <w:r w:rsidR="00047A92">
        <w:rPr>
          <w:rFonts w:ascii="Times New Roman" w:hAnsi="Times New Roman" w:cs="Times New Roman"/>
          <w:b/>
          <w:bCs/>
          <w:sz w:val="28"/>
          <w:szCs w:val="28"/>
          <w:lang w:val="uk-UA"/>
        </w:rPr>
        <w:t>Новоушицький фаховий коледж Подільського державного аграрно-технічного університету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»</w:t>
      </w:r>
      <w:bookmarkEnd w:id="39"/>
    </w:p>
    <w:p w:rsidR="000144D2" w:rsidRDefault="000144D2" w:rsidP="000144D2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144D2" w:rsidRDefault="000144D2" w:rsidP="00A37DBF">
      <w:pPr>
        <w:numPr>
          <w:ilvl w:val="0"/>
          <w:numId w:val="91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Це положення розроблене на підставі:</w:t>
      </w:r>
    </w:p>
    <w:p w:rsidR="000144D2" w:rsidRDefault="000144D2" w:rsidP="00A37DBF">
      <w:pPr>
        <w:numPr>
          <w:ilvl w:val="0"/>
          <w:numId w:val="81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Кодексу законів України про працю (ст. 98);</w:t>
      </w:r>
    </w:p>
    <w:p w:rsidR="000144D2" w:rsidRDefault="000144D2" w:rsidP="00A37DBF">
      <w:pPr>
        <w:numPr>
          <w:ilvl w:val="0"/>
          <w:numId w:val="81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Закону України «Про державний бюджет України на відповідний рік»;</w:t>
      </w:r>
    </w:p>
    <w:p w:rsidR="000144D2" w:rsidRDefault="000144D2" w:rsidP="00A37DBF">
      <w:pPr>
        <w:numPr>
          <w:ilvl w:val="0"/>
          <w:numId w:val="81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Закону України «Про оплату праці»;</w:t>
      </w:r>
    </w:p>
    <w:p w:rsidR="000144D2" w:rsidRDefault="000144D2" w:rsidP="00A37DBF">
      <w:pPr>
        <w:numPr>
          <w:ilvl w:val="0"/>
          <w:numId w:val="81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Закону </w:t>
      </w:r>
      <w:r>
        <w:rPr>
          <w:rFonts w:ascii="Times New Roman" w:hAnsi="Times New Roman" w:cs="Times New Roman"/>
          <w:sz w:val="28"/>
          <w:szCs w:val="28"/>
          <w:lang w:val="uk-UA"/>
        </w:rPr>
        <w:t>України «Про фахову передвищу освіту»;</w:t>
      </w:r>
    </w:p>
    <w:p w:rsidR="000144D2" w:rsidRDefault="000144D2" w:rsidP="00A37DBF">
      <w:pPr>
        <w:numPr>
          <w:ilvl w:val="0"/>
          <w:numId w:val="81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Закону України «Про професійні спілки, їх права та гарантії діяльно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ті»</w:t>
      </w:r>
    </w:p>
    <w:p w:rsidR="000144D2" w:rsidRDefault="000144D2" w:rsidP="00A37DBF">
      <w:pPr>
        <w:numPr>
          <w:ilvl w:val="0"/>
          <w:numId w:val="81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Постанови КМУ від 30.08.2002 р. № 1298 «Про оплату праці праці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ників на основі єдиної тарифної сітки розрядів і коефіцієнтів з оплати праці пр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>цівників установ, закладів та організацій окремих галузей бюджетної сфери»;</w:t>
      </w:r>
    </w:p>
    <w:p w:rsidR="000144D2" w:rsidRDefault="000144D2" w:rsidP="00A37DBF">
      <w:pPr>
        <w:numPr>
          <w:ilvl w:val="0"/>
          <w:numId w:val="81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постанови КМУ від 31.01.2000 р. № 78 «Про реалізацію окремих п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ложень частини першої статті 57 Закону України "Про освіту", частини першої статті 25 Закону України "Про загальну середню освіту", частини другої статті 18 і частини першої статті 22 Закону України "Про позашкільну освіту"</w:t>
      </w:r>
    </w:p>
    <w:p w:rsidR="000144D2" w:rsidRDefault="000144D2" w:rsidP="00A37DBF">
      <w:pPr>
        <w:numPr>
          <w:ilvl w:val="0"/>
          <w:numId w:val="81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Постанови КМУ № 1073 від 30.09.2009 р. «Про підвищення заробітної плати працівникам бібліотек»;</w:t>
      </w:r>
    </w:p>
    <w:p w:rsidR="000144D2" w:rsidRDefault="000144D2" w:rsidP="00A37DBF">
      <w:pPr>
        <w:numPr>
          <w:ilvl w:val="0"/>
          <w:numId w:val="91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Встановлення та виплата доплат та надбавок здійснюється в межах</w:t>
      </w:r>
    </w:p>
    <w:p w:rsidR="000144D2" w:rsidRDefault="000144D2" w:rsidP="000144D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кошторисних призначень і за наявності відповідного фінансування.</w:t>
      </w:r>
    </w:p>
    <w:p w:rsidR="000144D2" w:rsidRDefault="000144D2" w:rsidP="00A37DBF">
      <w:pPr>
        <w:numPr>
          <w:ilvl w:val="0"/>
          <w:numId w:val="91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40" w:name="bookmark47"/>
      <w:r>
        <w:rPr>
          <w:rFonts w:ascii="Times New Roman" w:hAnsi="Times New Roman" w:cs="Times New Roman"/>
          <w:sz w:val="28"/>
          <w:szCs w:val="28"/>
          <w:lang w:val="uk-UA"/>
        </w:rPr>
        <w:t>Установлюються такі надбавки до посадового окладу:</w:t>
      </w:r>
      <w:bookmarkEnd w:id="40"/>
    </w:p>
    <w:p w:rsidR="000144D2" w:rsidRDefault="000144D2" w:rsidP="00A37DBF">
      <w:pPr>
        <w:numPr>
          <w:ilvl w:val="1"/>
          <w:numId w:val="91"/>
        </w:numPr>
        <w:tabs>
          <w:tab w:val="left" w:pos="2268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розмірі до 50 відсотків посадового окладу (ставки заробітної плати, тарифної ставки):</w:t>
      </w:r>
    </w:p>
    <w:p w:rsidR="000144D2" w:rsidRDefault="000144D2" w:rsidP="00A37DBF">
      <w:pPr>
        <w:numPr>
          <w:ilvl w:val="0"/>
          <w:numId w:val="81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високі досягнення в праці;</w:t>
      </w:r>
    </w:p>
    <w:p w:rsidR="000144D2" w:rsidRDefault="000144D2" w:rsidP="00A37DBF">
      <w:pPr>
        <w:numPr>
          <w:ilvl w:val="0"/>
          <w:numId w:val="81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виконання особливо важливої роботи;</w:t>
      </w:r>
    </w:p>
    <w:p w:rsidR="000144D2" w:rsidRDefault="000144D2" w:rsidP="00A37DBF">
      <w:pPr>
        <w:numPr>
          <w:ilvl w:val="0"/>
          <w:numId w:val="81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складність, напруженість у роботі.</w:t>
      </w:r>
    </w:p>
    <w:p w:rsidR="000144D2" w:rsidRDefault="000144D2" w:rsidP="000144D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Граничний розмір зазначених надбавок для одного працівника не повинен перевищувати 50 відсотків посадового окладу.</w:t>
      </w:r>
    </w:p>
    <w:p w:rsidR="000144D2" w:rsidRDefault="000144D2" w:rsidP="000144D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У разі несвоєчасного виконання завдань, погіршення якості роботи й пор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>шення трудової дисципліни зазначені надбавки скасовуються або зменшуються.</w:t>
      </w:r>
    </w:p>
    <w:p w:rsidR="000144D2" w:rsidRDefault="000144D2" w:rsidP="000144D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Застосування дисциплінарного стягнення передбачає обов’язкове зменшення або скасування даної надбавки на час дії стягнення.</w:t>
      </w:r>
    </w:p>
    <w:p w:rsidR="000144D2" w:rsidRDefault="000144D2" w:rsidP="000144D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Указані надбавки до посадового окладу надаються за рахунок коштів загал</w:t>
      </w:r>
      <w:r>
        <w:rPr>
          <w:rFonts w:ascii="Times New Roman" w:hAnsi="Times New Roman" w:cs="Times New Roman"/>
          <w:sz w:val="28"/>
          <w:szCs w:val="28"/>
          <w:lang w:val="uk-UA"/>
        </w:rPr>
        <w:t>ь</w:t>
      </w:r>
      <w:r>
        <w:rPr>
          <w:rFonts w:ascii="Times New Roman" w:hAnsi="Times New Roman" w:cs="Times New Roman"/>
          <w:sz w:val="28"/>
          <w:szCs w:val="28"/>
          <w:lang w:val="uk-UA"/>
        </w:rPr>
        <w:t>ного та спеціального фондів та можуть бути встановлені всім працівникам кол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>
        <w:rPr>
          <w:rFonts w:ascii="Times New Roman" w:hAnsi="Times New Roman" w:cs="Times New Roman"/>
          <w:sz w:val="28"/>
          <w:szCs w:val="28"/>
          <w:lang w:val="uk-UA"/>
        </w:rPr>
        <w:t>джу за наказом директора коледжу, погодженого з головою профспілки, на під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таві службових записок керівників підрозділу, погоджених з головним бухгалт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>
        <w:rPr>
          <w:rFonts w:ascii="Times New Roman" w:hAnsi="Times New Roman" w:cs="Times New Roman"/>
          <w:sz w:val="28"/>
          <w:szCs w:val="28"/>
          <w:lang w:val="uk-UA"/>
        </w:rPr>
        <w:t>ром та головою профспілки коледжу.</w:t>
      </w:r>
    </w:p>
    <w:p w:rsidR="000144D2" w:rsidRDefault="000144D2" w:rsidP="000144D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>
        <w:rPr>
          <w:rFonts w:ascii="Times New Roman" w:hAnsi="Times New Roman" w:cs="Times New Roman"/>
          <w:sz w:val="28"/>
          <w:szCs w:val="28"/>
          <w:lang w:val="uk-UA"/>
        </w:rPr>
        <w:t>наказу готує старший інспектор кадрів.</w:t>
      </w:r>
    </w:p>
    <w:p w:rsidR="000144D2" w:rsidRDefault="000144D2" w:rsidP="00A37DBF">
      <w:pPr>
        <w:numPr>
          <w:ilvl w:val="0"/>
          <w:numId w:val="9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почесні звання України, «народний» - у розмірі 40 відсотків, «з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служений» - 20 відсотків посадового окладу (ставки заробітної </w:t>
      </w:r>
      <w:r>
        <w:rPr>
          <w:rFonts w:ascii="Times New Roman" w:hAnsi="Times New Roman" w:cs="Times New Roman"/>
          <w:sz w:val="28"/>
          <w:szCs w:val="28"/>
        </w:rPr>
        <w:t>плати);</w:t>
      </w:r>
    </w:p>
    <w:p w:rsidR="000144D2" w:rsidRDefault="000144D2" w:rsidP="000144D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спортивні звання «заслужений тренер», «заслужений майстер спорту» - у розмірі 20 відсотків, «майстер спорту міжнародного класу» - 15 відсотків, «май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тер спорту» - 10 відсотків посадового окладу (ставки заробітної </w:t>
      </w:r>
      <w:r>
        <w:rPr>
          <w:rFonts w:ascii="Times New Roman" w:hAnsi="Times New Roman" w:cs="Times New Roman"/>
          <w:sz w:val="28"/>
          <w:szCs w:val="28"/>
        </w:rPr>
        <w:t>плати).</w:t>
      </w:r>
    </w:p>
    <w:p w:rsidR="000144D2" w:rsidRDefault="000144D2" w:rsidP="000144D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Надбавки за почесні та спортивні звання встановлюються працівникам, якщо їхня діяльність за профілем збігається з наявним почесним або спортивним зва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ням. За наявності двох або більше звань надбавки встановлюються за одним (в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>щим) званням. Відповідність почесного або спортивного звання профілю діяльн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сті працівника на займаній посаді визначається директором Коледжу.</w:t>
      </w:r>
    </w:p>
    <w:p w:rsidR="000144D2" w:rsidRDefault="000144D2" w:rsidP="000144D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Проект наказу готує старший інспектор з кадрів на підставі документів, що підтверджують присвоєння відповідних почесних та спортивних звань.</w:t>
      </w:r>
    </w:p>
    <w:p w:rsidR="000144D2" w:rsidRDefault="000144D2" w:rsidP="001028B3">
      <w:pPr>
        <w:numPr>
          <w:ilvl w:val="0"/>
          <w:numId w:val="93"/>
        </w:num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знання та використання в роботі іноземної мови: однієї європейської - 10, однієї східної, угро-фінської або африканської - 15, двох і більше мов - 25 ві</w:t>
      </w: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sz w:val="28"/>
          <w:szCs w:val="28"/>
          <w:lang w:val="uk-UA"/>
        </w:rPr>
        <w:t>сотків посадового окладу (ставки заробітної плати).</w:t>
      </w:r>
    </w:p>
    <w:p w:rsidR="000144D2" w:rsidRDefault="000144D2" w:rsidP="000144D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Надбавка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встановлюється за наявності фінансування за наказом директора коледжу, погодженого з профкомом. </w:t>
      </w: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>
        <w:rPr>
          <w:rFonts w:ascii="Times New Roman" w:hAnsi="Times New Roman" w:cs="Times New Roman"/>
          <w:sz w:val="28"/>
          <w:szCs w:val="28"/>
          <w:lang w:val="uk-UA"/>
        </w:rPr>
        <w:t>наказу готує старший інспектор з 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>дрів на підставі документів про проходження навчання з вивчення іноземних мов або здачі іспитів з іноземних мов.</w:t>
      </w:r>
    </w:p>
    <w:p w:rsidR="000144D2" w:rsidRDefault="000144D2" w:rsidP="000144D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Надбавка не встановлюється працівникам, для яких вимогами для зайняття посади передбачено знання іноземної мови, що підтверджено відповідним док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>ментом.</w:t>
      </w:r>
    </w:p>
    <w:p w:rsidR="000144D2" w:rsidRDefault="000144D2" w:rsidP="001028B3">
      <w:pPr>
        <w:numPr>
          <w:ilvl w:val="0"/>
          <w:numId w:val="93"/>
        </w:num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Щомісячні надбавки за вислугу років педагогічним працівника у розм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рах: </w:t>
      </w:r>
    </w:p>
    <w:p w:rsidR="000144D2" w:rsidRDefault="000144D2" w:rsidP="000144D2">
      <w:pPr>
        <w:tabs>
          <w:tab w:val="left" w:pos="2268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понад три роки - 10 відсотків; </w:t>
      </w:r>
    </w:p>
    <w:p w:rsidR="000144D2" w:rsidRDefault="000144D2" w:rsidP="000144D2">
      <w:pPr>
        <w:tabs>
          <w:tab w:val="left" w:pos="2268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понад 10 років - 20 відсотків;</w:t>
      </w:r>
    </w:p>
    <w:p w:rsidR="000144D2" w:rsidRDefault="000144D2" w:rsidP="000144D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понад 20 років - 30 відсотків посадового окладу.</w:t>
      </w:r>
    </w:p>
    <w:p w:rsidR="000144D2" w:rsidRDefault="000144D2" w:rsidP="000144D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Визначення стажу, що дає право на встановлення надбавки, здійснюється в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дповідно до Порядку №78 від 31.01.2001 року.</w:t>
      </w:r>
    </w:p>
    <w:p w:rsidR="000144D2" w:rsidRDefault="000144D2" w:rsidP="000144D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Підготовку наказів про встановлення та зміну розміру надбавки здійснюється старшим інспектором з кадрів за документами, що знаходяться в особовій справі, протягом місяця від дня виникнення права на встановлення/зміну надбавки.</w:t>
      </w:r>
    </w:p>
    <w:p w:rsidR="000144D2" w:rsidRDefault="000144D2" w:rsidP="000144D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Накази погоджуються головним бухгалтером та головою профспілки кол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>
        <w:rPr>
          <w:rFonts w:ascii="Times New Roman" w:hAnsi="Times New Roman" w:cs="Times New Roman"/>
          <w:sz w:val="28"/>
          <w:szCs w:val="28"/>
          <w:lang w:val="uk-UA"/>
        </w:rPr>
        <w:t>джу.</w:t>
      </w:r>
    </w:p>
    <w:p w:rsidR="000144D2" w:rsidRDefault="000144D2" w:rsidP="00A37DBF">
      <w:pPr>
        <w:numPr>
          <w:ilvl w:val="0"/>
          <w:numId w:val="93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надбавку у розмірі до 30 відсотків посадового окладу (ставки заробі</w:t>
      </w: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>ної плати), але не менше 5 відсотків, педагогічним працівникам з метою підв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>щення престижності педагогічної праці.</w:t>
      </w:r>
    </w:p>
    <w:p w:rsidR="000144D2" w:rsidRDefault="000144D2" w:rsidP="000144D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Надбавка встановлюється на весь обсяг навчального навантаження відпові</w:t>
      </w: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sz w:val="28"/>
          <w:szCs w:val="28"/>
          <w:lang w:val="uk-UA"/>
        </w:rPr>
        <w:t>но до ПКМУ №373 від 23.03.2011 за наказами директора коледжу за погодженням з профкомом коледжу за поданням керівників підрозділів в межах наявного ф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нансування. Проект наказу готує старший інспектор з кадрів.</w:t>
      </w:r>
    </w:p>
    <w:p w:rsidR="000144D2" w:rsidRDefault="000144D2" w:rsidP="00A37DBF">
      <w:pPr>
        <w:numPr>
          <w:ilvl w:val="0"/>
          <w:numId w:val="94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надбавки за класність водіям транспортних засобів</w:t>
      </w:r>
    </w:p>
    <w:p w:rsidR="000144D2" w:rsidRDefault="000144D2" w:rsidP="00A37DBF">
      <w:pPr>
        <w:numPr>
          <w:ilvl w:val="0"/>
          <w:numId w:val="81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водіям ІІ класу - 10%;</w:t>
      </w:r>
    </w:p>
    <w:p w:rsidR="000144D2" w:rsidRDefault="000144D2" w:rsidP="00A37DBF">
      <w:pPr>
        <w:numPr>
          <w:ilvl w:val="0"/>
          <w:numId w:val="81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водіям І класу - 25% установленої тарифної ставки за відпрацьований час.</w:t>
      </w:r>
    </w:p>
    <w:p w:rsidR="000144D2" w:rsidRDefault="000144D2" w:rsidP="000144D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Накази про встановлення надбавок готуються старшим інспектором з кадрів на</w:t>
      </w:r>
    </w:p>
    <w:p w:rsidR="000144D2" w:rsidRDefault="000144D2" w:rsidP="000144D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підставі документів про присвоєння класності водіям.</w:t>
      </w:r>
    </w:p>
    <w:p w:rsidR="000144D2" w:rsidRDefault="000144D2" w:rsidP="00A37DBF">
      <w:pPr>
        <w:numPr>
          <w:ilvl w:val="0"/>
          <w:numId w:val="95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надбавка в розмірі до 50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%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особливі умови праці працівникам бі</w:t>
      </w: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>
        <w:rPr>
          <w:rFonts w:ascii="Times New Roman" w:hAnsi="Times New Roman" w:cs="Times New Roman"/>
          <w:sz w:val="28"/>
          <w:szCs w:val="28"/>
          <w:lang w:val="uk-UA"/>
        </w:rPr>
        <w:t>ліотеки, які проводять культурну, освітню, інформаційну, науково-дослідну, м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>
        <w:rPr>
          <w:rFonts w:ascii="Times New Roman" w:hAnsi="Times New Roman" w:cs="Times New Roman"/>
          <w:sz w:val="28"/>
          <w:szCs w:val="28"/>
          <w:lang w:val="uk-UA"/>
        </w:rPr>
        <w:t>тодичну діяльність.</w:t>
      </w:r>
    </w:p>
    <w:p w:rsidR="000144D2" w:rsidRDefault="000144D2" w:rsidP="000144D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Надбавка встановлюється за наказами директора коледжу за погодженням з профкомом коледжу за поданням керівників підрозділів за наявності фінансува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ня.</w:t>
      </w:r>
    </w:p>
    <w:p w:rsidR="000144D2" w:rsidRDefault="000144D2" w:rsidP="000144D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Проект наказу готує старший інспектор з кадрів.</w:t>
      </w:r>
    </w:p>
    <w:p w:rsidR="000144D2" w:rsidRDefault="000144D2" w:rsidP="00A37DBF">
      <w:pPr>
        <w:numPr>
          <w:ilvl w:val="0"/>
          <w:numId w:val="91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41" w:name="bookmark48"/>
      <w:r>
        <w:rPr>
          <w:rFonts w:ascii="Times New Roman" w:hAnsi="Times New Roman" w:cs="Times New Roman"/>
          <w:sz w:val="28"/>
          <w:szCs w:val="28"/>
          <w:lang w:val="uk-UA"/>
        </w:rPr>
        <w:t>Установлюються такі доплати працівникам:</w:t>
      </w:r>
      <w:bookmarkEnd w:id="41"/>
    </w:p>
    <w:p w:rsidR="000144D2" w:rsidRDefault="000144D2" w:rsidP="00A37DBF">
      <w:pPr>
        <w:numPr>
          <w:ilvl w:val="1"/>
          <w:numId w:val="91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Педагогічний працівник, я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кий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пройшов сертифікацію, отримує щом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сячну доплату в розмірі 20 відсотків посадового окладу (ставки заробітної плати) пропорційно до обсягу педагогічного навантаження протягом строку дії сертиф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ката.</w:t>
      </w:r>
    </w:p>
    <w:p w:rsidR="000144D2" w:rsidRDefault="000144D2" w:rsidP="000144D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Доплата встановлюється в межах відповідного фінансування за наказом д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>ректора коледжу, погодженого з профкомом.</w:t>
      </w:r>
    </w:p>
    <w:p w:rsidR="000144D2" w:rsidRDefault="000144D2" w:rsidP="000144D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Проект наказу готує старший інспектор з кадрів.</w:t>
      </w:r>
    </w:p>
    <w:p w:rsidR="000144D2" w:rsidRDefault="000144D2" w:rsidP="00A37DBF">
      <w:pPr>
        <w:numPr>
          <w:ilvl w:val="1"/>
          <w:numId w:val="91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розмірі до 50 відсотків посадового окладу (ставки заробітної плати, тарифної </w:t>
      </w:r>
      <w:r>
        <w:rPr>
          <w:rFonts w:ascii="Times New Roman" w:hAnsi="Times New Roman" w:cs="Times New Roman"/>
          <w:sz w:val="28"/>
          <w:szCs w:val="28"/>
        </w:rPr>
        <w:t>ставки):</w:t>
      </w:r>
    </w:p>
    <w:p w:rsidR="000144D2" w:rsidRDefault="000144D2" w:rsidP="00A37DBF">
      <w:pPr>
        <w:numPr>
          <w:ilvl w:val="0"/>
          <w:numId w:val="81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виконання обов’язків тимчасово відсутніх працівників;</w:t>
      </w:r>
    </w:p>
    <w:p w:rsidR="000144D2" w:rsidRDefault="000144D2" w:rsidP="00A37DBF">
      <w:pPr>
        <w:numPr>
          <w:ilvl w:val="0"/>
          <w:numId w:val="81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суміщення професій (посад);</w:t>
      </w:r>
    </w:p>
    <w:p w:rsidR="000144D2" w:rsidRDefault="000144D2" w:rsidP="00A37DBF">
      <w:pPr>
        <w:numPr>
          <w:ilvl w:val="0"/>
          <w:numId w:val="81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за розширення зони обслуговування або збільшення обсягу виконув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>них робіт.</w:t>
      </w:r>
    </w:p>
    <w:p w:rsidR="000144D2" w:rsidRDefault="000144D2" w:rsidP="000144D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Доплата встановлюється всім працівникам коледжу, (крім директора кол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>
        <w:rPr>
          <w:rFonts w:ascii="Times New Roman" w:hAnsi="Times New Roman" w:cs="Times New Roman"/>
          <w:sz w:val="28"/>
          <w:szCs w:val="28"/>
          <w:lang w:val="uk-UA"/>
        </w:rPr>
        <w:t>джу), заступникам директора, кураторам структурних підрозділів, та визначається у наказі про виконання обов’язків тимчасово відсутнього працівника, тощо, пр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ект яких готує старший інспектор з кадрів.</w:t>
      </w:r>
    </w:p>
    <w:p w:rsidR="000144D2" w:rsidRDefault="000144D2" w:rsidP="000144D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Накази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підлягають </w:t>
      </w:r>
      <w:r>
        <w:rPr>
          <w:rFonts w:ascii="Times New Roman" w:hAnsi="Times New Roman" w:cs="Times New Roman"/>
          <w:sz w:val="28"/>
          <w:szCs w:val="28"/>
        </w:rPr>
        <w:t>погодженню головного бухгалтера та голови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профспілки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коледжу.</w:t>
      </w:r>
    </w:p>
    <w:p w:rsidR="000144D2" w:rsidRDefault="000144D2" w:rsidP="00A37DBF">
      <w:pPr>
        <w:numPr>
          <w:ilvl w:val="1"/>
          <w:numId w:val="91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 роботу в нічний час (з 22-ї години до 6-ї години), у розмірі 40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%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садового окладу (ставки заробітної плати);</w:t>
      </w:r>
    </w:p>
    <w:p w:rsidR="000144D2" w:rsidRDefault="000144D2" w:rsidP="000144D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Доплата нараховується бухгалтерією коледжу на підставі табелів обліку р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бочого часу, наданих у встановленому порядку.</w:t>
      </w:r>
    </w:p>
    <w:p w:rsidR="000144D2" w:rsidRDefault="000144D2" w:rsidP="00A37DBF">
      <w:pPr>
        <w:numPr>
          <w:ilvl w:val="1"/>
          <w:numId w:val="91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звання «викладач-методист» - 15 відсотків посадового окладу;</w:t>
      </w:r>
    </w:p>
    <w:p w:rsidR="000144D2" w:rsidRDefault="000144D2" w:rsidP="000144D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Доплата встановлюється наказом директора коледжу за погодженням з гол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вою профспілки. </w:t>
      </w: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>
        <w:rPr>
          <w:rFonts w:ascii="Times New Roman" w:hAnsi="Times New Roman" w:cs="Times New Roman"/>
          <w:sz w:val="28"/>
          <w:szCs w:val="28"/>
          <w:lang w:val="uk-UA"/>
        </w:rPr>
        <w:t>наказу готує старший інспектор з кадрів на підставі д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кумента про присвоєння відповідного звання.</w:t>
      </w:r>
    </w:p>
    <w:p w:rsidR="000144D2" w:rsidRDefault="000144D2" w:rsidP="00A37DBF">
      <w:pPr>
        <w:numPr>
          <w:ilvl w:val="1"/>
          <w:numId w:val="91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Виконання обов’язків щодо ведення військового обліку - у розмірі до 50 відсотків посадового окладу</w:t>
      </w:r>
    </w:p>
    <w:p w:rsidR="000144D2" w:rsidRDefault="000144D2" w:rsidP="000144D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Встановлюється старшому інспектору з кадрів або іншій особі, на яку покл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>дено виконання даних обов’язків, за наказом директора коледжу, погодженого з профкомом коледжу, за наявності фінансування.</w:t>
      </w:r>
    </w:p>
    <w:p w:rsidR="000144D2" w:rsidRDefault="000144D2" w:rsidP="00A37DBF">
      <w:pPr>
        <w:numPr>
          <w:ilvl w:val="1"/>
          <w:numId w:val="91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доплати за ненормований робочий день - водіям - у розмірі 25 відсо</w:t>
      </w: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>ків тарифної ставки за відпрацьований час;</w:t>
      </w:r>
    </w:p>
    <w:p w:rsidR="000144D2" w:rsidRDefault="000144D2" w:rsidP="000144D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Виплата доплати проводиться бухгалтерією коледжу на підставі табелів о</w:t>
      </w: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>
        <w:rPr>
          <w:rFonts w:ascii="Times New Roman" w:hAnsi="Times New Roman" w:cs="Times New Roman"/>
          <w:sz w:val="28"/>
          <w:szCs w:val="28"/>
          <w:lang w:val="uk-UA"/>
        </w:rPr>
        <w:t>ліку робочого часу водія та інших первинних бухгалтерських документів</w:t>
      </w:r>
    </w:p>
    <w:p w:rsidR="000144D2" w:rsidRDefault="000144D2" w:rsidP="00A37DBF">
      <w:pPr>
        <w:numPr>
          <w:ilvl w:val="1"/>
          <w:numId w:val="91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використання в роботі дезінфікувальних засобів, а також працівн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>кам, які зайняті прибиранням туалетів, - у розмірі 10% посадового (місячного) окладу;</w:t>
      </w:r>
    </w:p>
    <w:p w:rsidR="000144D2" w:rsidRDefault="000144D2" w:rsidP="000144D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Вказана доплата встановлюється для посад «прибиральник службових пр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>міщень» коледжу та виплачується бухгалтерією коледжу на підставі табелів обл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ку робочого часу за відповідний місяць.</w:t>
      </w:r>
    </w:p>
    <w:p w:rsidR="000144D2" w:rsidRDefault="000144D2" w:rsidP="00A37DBF">
      <w:pPr>
        <w:numPr>
          <w:ilvl w:val="1"/>
          <w:numId w:val="91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працівникам бібліотеки за вислугу років щомісяця встановлюється доплата у відсотках до посадового окладу (ставки заробітної плати) залежно від стажу роботи на посаді бібліотекаря в таких розмірах:</w:t>
      </w:r>
    </w:p>
    <w:p w:rsidR="000144D2" w:rsidRDefault="000144D2" w:rsidP="00A37DBF">
      <w:pPr>
        <w:numPr>
          <w:ilvl w:val="0"/>
          <w:numId w:val="81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понад 3 роки - 10%;</w:t>
      </w:r>
    </w:p>
    <w:p w:rsidR="000144D2" w:rsidRDefault="000144D2" w:rsidP="00A37DBF">
      <w:pPr>
        <w:numPr>
          <w:ilvl w:val="0"/>
          <w:numId w:val="81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понад 10 років - 20%;</w:t>
      </w:r>
    </w:p>
    <w:p w:rsidR="000144D2" w:rsidRDefault="000144D2" w:rsidP="00A37DBF">
      <w:pPr>
        <w:numPr>
          <w:ilvl w:val="0"/>
          <w:numId w:val="81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понад 20 років - 30%.</w:t>
      </w:r>
    </w:p>
    <w:p w:rsidR="000144D2" w:rsidRDefault="000144D2" w:rsidP="000144D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Підготовку наказів про встановлення та зміну розміру доплати здійснюється старшим інспектором з кадрів за документами, що знаходяться в особовій справі, протягом місяця від дня виникнення права на встановлення/зміну надбавки.</w:t>
      </w:r>
    </w:p>
    <w:p w:rsidR="000144D2" w:rsidRDefault="000144D2" w:rsidP="000144D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Накази погоджуються головним бухгалтером та головою профспілки кол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>
        <w:rPr>
          <w:rFonts w:ascii="Times New Roman" w:hAnsi="Times New Roman" w:cs="Times New Roman"/>
          <w:sz w:val="28"/>
          <w:szCs w:val="28"/>
          <w:lang w:val="uk-UA"/>
        </w:rPr>
        <w:t>джу.</w:t>
      </w:r>
    </w:p>
    <w:p w:rsidR="000144D2" w:rsidRDefault="000144D2" w:rsidP="00A37DBF">
      <w:pPr>
        <w:numPr>
          <w:ilvl w:val="0"/>
          <w:numId w:val="96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Доплати за несприятливі умови праці</w:t>
      </w:r>
    </w:p>
    <w:p w:rsidR="000144D2" w:rsidRDefault="000144D2" w:rsidP="000144D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роботах з важкими і шкідливими умовами праці доплати встановлюються до 12 відсотків посадового окладу (ставки) за наявності фінансування.</w:t>
      </w:r>
    </w:p>
    <w:p w:rsidR="000144D2" w:rsidRDefault="000144D2" w:rsidP="000144D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Доплати встановлюються за результатами атестації робочих місць або оцінки умов праці особам, безпосередньо зайнятим на </w:t>
      </w:r>
      <w:r>
        <w:rPr>
          <w:rFonts w:ascii="Times New Roman" w:hAnsi="Times New Roman" w:cs="Times New Roman"/>
          <w:sz w:val="28"/>
          <w:szCs w:val="28"/>
        </w:rPr>
        <w:t xml:space="preserve">роботах, </w:t>
      </w:r>
      <w:r>
        <w:rPr>
          <w:rFonts w:ascii="Times New Roman" w:hAnsi="Times New Roman" w:cs="Times New Roman"/>
          <w:sz w:val="28"/>
          <w:szCs w:val="28"/>
          <w:lang w:val="uk-UA"/>
        </w:rPr>
        <w:t>передбачених Переліком - додатком 2 до Колективного договіру, і нараховуються за час фактичної зайн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>
        <w:rPr>
          <w:rFonts w:ascii="Times New Roman" w:hAnsi="Times New Roman" w:cs="Times New Roman"/>
          <w:sz w:val="28"/>
          <w:szCs w:val="28"/>
          <w:lang w:val="uk-UA"/>
        </w:rPr>
        <w:t>тості працівників на таких робочих місцях або в таких умовах праці, яка здійсн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>
        <w:rPr>
          <w:rFonts w:ascii="Times New Roman" w:hAnsi="Times New Roman" w:cs="Times New Roman"/>
          <w:sz w:val="28"/>
          <w:szCs w:val="28"/>
          <w:lang w:val="uk-UA"/>
        </w:rPr>
        <w:t>ється відповідно до діючого законодавства про охорону праці.</w:t>
      </w:r>
    </w:p>
    <w:p w:rsidR="000144D2" w:rsidRDefault="000144D2" w:rsidP="000144D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 наступній раціоналізації робочих місць і поліпшенні умов праці доплати зменшуються або відміняються повністю.</w:t>
      </w:r>
    </w:p>
    <w:p w:rsidR="000144D2" w:rsidRDefault="000144D2" w:rsidP="000144D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Атестація робочих місць або оцінка умов праці здійснюється атестаційною комісією, яка створюється наказом директора за погодженням з профспілковим комітетом з числа найбільш кваліфікованих працівників, представників профспі</w:t>
      </w:r>
      <w:r>
        <w:rPr>
          <w:rFonts w:ascii="Times New Roman" w:hAnsi="Times New Roman" w:cs="Times New Roman"/>
          <w:sz w:val="28"/>
          <w:szCs w:val="28"/>
          <w:lang w:val="uk-UA"/>
        </w:rPr>
        <w:t>л</w:t>
      </w:r>
      <w:r>
        <w:rPr>
          <w:rFonts w:ascii="Times New Roman" w:hAnsi="Times New Roman" w:cs="Times New Roman"/>
          <w:sz w:val="28"/>
          <w:szCs w:val="28"/>
          <w:lang w:val="uk-UA"/>
        </w:rPr>
        <w:t>кового комітету, служби охорони праці.</w:t>
      </w:r>
    </w:p>
    <w:p w:rsidR="000144D2" w:rsidRDefault="000144D2" w:rsidP="000144D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Атестаційну комісію очолює </w:t>
      </w: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r>
        <w:rPr>
          <w:rFonts w:ascii="Times New Roman" w:hAnsi="Times New Roman" w:cs="Times New Roman"/>
          <w:sz w:val="28"/>
          <w:szCs w:val="28"/>
          <w:lang w:val="uk-UA"/>
        </w:rPr>
        <w:t>або його заступник. Для роботи чл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>
        <w:rPr>
          <w:rFonts w:ascii="Times New Roman" w:hAnsi="Times New Roman" w:cs="Times New Roman"/>
          <w:sz w:val="28"/>
          <w:szCs w:val="28"/>
          <w:lang w:val="uk-UA"/>
        </w:rPr>
        <w:t>нами атестаційної комісії можуть залучатися спеціалісти інших служб.</w:t>
      </w:r>
    </w:p>
    <w:p w:rsidR="000144D2" w:rsidRDefault="000144D2" w:rsidP="000144D2">
      <w:pPr>
        <w:tabs>
          <w:tab w:val="left" w:pos="241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підставі висновків атестаційної комісії наказом директора коледжу за п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годженням з профспілковим комітетом затверджується перелік конкретних робіт, на яких встановлюється доплата за несприятливі умови праці, розміри доплат та тривалість їх виплати.</w:t>
      </w:r>
    </w:p>
    <w:p w:rsidR="000144D2" w:rsidRDefault="000144D2" w:rsidP="000144D2">
      <w:pPr>
        <w:tabs>
          <w:tab w:val="left" w:pos="241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Проект наказу готує служба охорони праці на підставі відповідних докуме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тів, наказ погоджується головним бухгалтером та головою профспілки.</w:t>
      </w:r>
    </w:p>
    <w:p w:rsidR="000144D2" w:rsidRDefault="000144D2" w:rsidP="001028B3">
      <w:pPr>
        <w:numPr>
          <w:ilvl w:val="0"/>
          <w:numId w:val="97"/>
        </w:numPr>
        <w:tabs>
          <w:tab w:val="left" w:pos="127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межах фонду оплати праці наказами директора коледжу за пог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дженням з профкомом можуть бути встановлені інші надбавки, доплати та дода</w:t>
      </w: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>кові оплати відповідно до законодавства, що регламентує оплату праці працівн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>ків закладів освіти.</w:t>
      </w:r>
    </w:p>
    <w:p w:rsidR="000144D2" w:rsidRDefault="000144D2" w:rsidP="001028B3">
      <w:pPr>
        <w:numPr>
          <w:ilvl w:val="0"/>
          <w:numId w:val="97"/>
        </w:numPr>
        <w:tabs>
          <w:tab w:val="left" w:pos="127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ініціативою адміністрації або профспілки коледжу питання про встановлення надбавок та доплат може бути винесене на розгляд адміністративної ради, педагогічної ради або інших органів коледжу для надання відповідних пр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позицій.</w:t>
      </w:r>
    </w:p>
    <w:p w:rsidR="000144D2" w:rsidRDefault="000144D2" w:rsidP="00A37DBF">
      <w:pPr>
        <w:numPr>
          <w:ilvl w:val="0"/>
          <w:numId w:val="97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Надбавки, передбачені п.п. 3.1, 3.5 можуть бути зменшені (скасовані) у разі несвоєчасного виконання завдань, погіршення якості роботи й порушення трудової дисципліни. </w:t>
      </w:r>
      <w:r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  <w:lang w:val="uk-UA"/>
        </w:rPr>
        <w:t>встановленні даних надбавок педагогічним працівн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>кам враховуться у т.ч. результати рейтингового оцінювання.</w:t>
      </w:r>
    </w:p>
    <w:p w:rsidR="000144D2" w:rsidRDefault="000144D2" w:rsidP="000144D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Доплати і надбавки можуть бути зменшені або їх виплата може бути прип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>нена за відсутності відповідного бюджетного фінансування.</w:t>
      </w:r>
    </w:p>
    <w:p w:rsidR="000144D2" w:rsidRDefault="000144D2" w:rsidP="000144D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Скасування (зменшення розміру , припинення виплат) надбавок і доплат здійснюється за наказом директора коледжу, погодженим з профкомом. Відпові</w:t>
      </w: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sz w:val="28"/>
          <w:szCs w:val="28"/>
          <w:lang w:val="uk-UA"/>
        </w:rPr>
        <w:t>ні накази доводяться до відома всіх зацікавлених осіб.</w:t>
      </w:r>
    </w:p>
    <w:p w:rsidR="000144D2" w:rsidRDefault="000144D2" w:rsidP="000144D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  <w:sectPr w:rsidR="000144D2" w:rsidSect="000144D2">
          <w:pgSz w:w="11906" w:h="16838"/>
          <w:pgMar w:top="993" w:right="849" w:bottom="1134" w:left="1134" w:header="0" w:footer="3" w:gutter="0"/>
          <w:cols w:space="720"/>
        </w:sectPr>
      </w:pPr>
    </w:p>
    <w:p w:rsidR="000144D2" w:rsidRDefault="000144D2" w:rsidP="000144D2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Додаток 4</w:t>
      </w:r>
    </w:p>
    <w:p w:rsidR="000144D2" w:rsidRDefault="000144D2" w:rsidP="000144D2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Колективного договору між адміні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тра</w:t>
      </w:r>
      <w:r w:rsidR="001028B3">
        <w:rPr>
          <w:rFonts w:ascii="Times New Roman" w:hAnsi="Times New Roman" w:cs="Times New Roman"/>
          <w:sz w:val="28"/>
          <w:szCs w:val="28"/>
          <w:lang w:val="uk-UA"/>
        </w:rPr>
        <w:t xml:space="preserve">цією та первинною профспілковою </w:t>
      </w:r>
      <w:r>
        <w:rPr>
          <w:rFonts w:ascii="Times New Roman" w:hAnsi="Times New Roman" w:cs="Times New Roman"/>
          <w:sz w:val="28"/>
          <w:szCs w:val="28"/>
          <w:lang w:val="uk-UA"/>
        </w:rPr>
        <w:t>організацією ВСП «</w:t>
      </w:r>
      <w:r w:rsidR="00047A92">
        <w:rPr>
          <w:rFonts w:ascii="Times New Roman" w:hAnsi="Times New Roman" w:cs="Times New Roman"/>
          <w:sz w:val="28"/>
          <w:szCs w:val="28"/>
          <w:lang w:val="uk-UA"/>
        </w:rPr>
        <w:t>Новоушицький ф</w:t>
      </w:r>
      <w:r w:rsidR="00047A92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047A92">
        <w:rPr>
          <w:rFonts w:ascii="Times New Roman" w:hAnsi="Times New Roman" w:cs="Times New Roman"/>
          <w:sz w:val="28"/>
          <w:szCs w:val="28"/>
          <w:lang w:val="uk-UA"/>
        </w:rPr>
        <w:t>ховий коледж Подільського державного аграрно-технічного університету</w:t>
      </w:r>
      <w:r>
        <w:rPr>
          <w:rFonts w:ascii="Times New Roman" w:hAnsi="Times New Roman" w:cs="Times New Roman"/>
          <w:sz w:val="28"/>
          <w:szCs w:val="28"/>
          <w:lang w:val="uk-UA"/>
        </w:rPr>
        <w:t>» на  2021-2026 роки</w:t>
      </w:r>
    </w:p>
    <w:p w:rsidR="000144D2" w:rsidRDefault="000144D2" w:rsidP="000144D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144D2" w:rsidRDefault="000144D2" w:rsidP="000144D2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ПОЛОЖЕННЯ</w:t>
      </w:r>
    </w:p>
    <w:p w:rsidR="000144D2" w:rsidRDefault="000144D2" w:rsidP="000144D2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 порядок надання щорічної грошової винагороди педагогічним пр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цівникам ВСП «</w:t>
      </w:r>
      <w:r w:rsidR="00047A92">
        <w:rPr>
          <w:rFonts w:ascii="Times New Roman" w:hAnsi="Times New Roman" w:cs="Times New Roman"/>
          <w:b/>
          <w:sz w:val="28"/>
          <w:szCs w:val="28"/>
          <w:lang w:val="uk-UA"/>
        </w:rPr>
        <w:t>Новоушицький фаховий коледж Подільського державного аграрно-технічного університету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» за сумлінну працю, зразкове виконання службових обов’язків</w:t>
      </w:r>
    </w:p>
    <w:p w:rsidR="000144D2" w:rsidRDefault="000144D2" w:rsidP="000144D2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144D2" w:rsidRDefault="000144D2" w:rsidP="00A37DBF">
      <w:pPr>
        <w:numPr>
          <w:ilvl w:val="0"/>
          <w:numId w:val="98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Дане Положення розроблено відповідно до ст.57 Закону України «Про освіту» та Порядку надання щорічної грошової винагороди педагогічним праці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никам навчальних закладів державної та комунальної форми власності за сумлі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ну працю, зразкове виконання службових обов'язків, затвердженого постановою Кабінету Міністрів України від 05.06.2000 №898 та поширюється на педагогічних працівників коледжу, для яких коледж є основним місцем роботи.</w:t>
      </w:r>
    </w:p>
    <w:p w:rsidR="000144D2" w:rsidRDefault="000144D2" w:rsidP="00A37DBF">
      <w:pPr>
        <w:numPr>
          <w:ilvl w:val="0"/>
          <w:numId w:val="98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Переліку, затвердженого постановою Кабінету Мініс</w:t>
      </w: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>рів України від 14.06. 2000 № 963 до педагогічних працівників коледжу відн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сяться: директор, викладачі, заступники директора коледжу з навчально-виховної роботи, завідувач відділенням, вихователь, завідувач навчально-методичним каб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нетом, завідувач навчально-методичною лабораторією, методист, керівник гур</w:t>
      </w: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>ків, психолог, соціальний педагог, культорганізатор.</w:t>
      </w:r>
    </w:p>
    <w:p w:rsidR="000144D2" w:rsidRDefault="000144D2" w:rsidP="00A37DBF">
      <w:pPr>
        <w:numPr>
          <w:ilvl w:val="0"/>
          <w:numId w:val="98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Щорічна грошова винагорода надається педагогічним працівникам, за сумлінну працю, зразкове виконання обов’</w:t>
      </w:r>
      <w:r w:rsidR="00C57917">
        <w:rPr>
          <w:rFonts w:ascii="Times New Roman" w:hAnsi="Times New Roman" w:cs="Times New Roman"/>
          <w:sz w:val="28"/>
          <w:szCs w:val="28"/>
          <w:lang w:val="uk-UA"/>
        </w:rPr>
        <w:t>язків, визначених ст.54 Закону «Про освіту» і ст. 62 Закону «Про фахову передвищу освіту»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144D2" w:rsidRDefault="000144D2" w:rsidP="00A37DBF">
      <w:pPr>
        <w:numPr>
          <w:ilvl w:val="0"/>
          <w:numId w:val="98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Критеріями оцінки праці педагогічних працівників є:</w:t>
      </w:r>
    </w:p>
    <w:p w:rsidR="000144D2" w:rsidRDefault="000144D2" w:rsidP="00A37DBF">
      <w:pPr>
        <w:numPr>
          <w:ilvl w:val="0"/>
          <w:numId w:val="5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рівень професіоналізму (кваліфікаційні категорії); творчість;</w:t>
      </w:r>
    </w:p>
    <w:p w:rsidR="000144D2" w:rsidRDefault="000144D2" w:rsidP="000144D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досконалість володіння ефективними формами і методами організації навч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>льно-виховного процесу:</w:t>
      </w:r>
    </w:p>
    <w:p w:rsidR="000144D2" w:rsidRDefault="000144D2" w:rsidP="00A37DBF">
      <w:pPr>
        <w:numPr>
          <w:ilvl w:val="0"/>
          <w:numId w:val="5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забезпечення рівня підготовки студентів, який відповідає вимогам держа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ного освітньо-професійного стандарту (врахування результатів контрольних зрізів знань студентів);</w:t>
      </w:r>
    </w:p>
    <w:p w:rsidR="000144D2" w:rsidRDefault="000144D2" w:rsidP="00A37DBF">
      <w:pPr>
        <w:numPr>
          <w:ilvl w:val="0"/>
          <w:numId w:val="5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виконання норм і правил згідно з розробленими посадовими обов’язками з питань охорони праці;</w:t>
      </w:r>
    </w:p>
    <w:p w:rsidR="000144D2" w:rsidRDefault="000144D2" w:rsidP="00A37DBF">
      <w:pPr>
        <w:numPr>
          <w:ilvl w:val="0"/>
          <w:numId w:val="5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дотримання вимог Положення і Правил внутрішнього розпорядку коледжу;</w:t>
      </w:r>
    </w:p>
    <w:p w:rsidR="000144D2" w:rsidRDefault="000144D2" w:rsidP="00A37DBF">
      <w:pPr>
        <w:numPr>
          <w:ilvl w:val="0"/>
          <w:numId w:val="5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чергування в коледжі на перервах між заняттями у відповідності до графіку чергування, а також за 20 хвилин до початку і протягом 20 хвилин після закінче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ня занять;</w:t>
      </w:r>
    </w:p>
    <w:p w:rsidR="000144D2" w:rsidRDefault="000144D2" w:rsidP="00A37DBF">
      <w:pPr>
        <w:numPr>
          <w:ilvl w:val="0"/>
          <w:numId w:val="5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дотримання етичних норм поведінки в коледжі, побуті і в громадських мі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цях, які відповідають соціальному стану викладача;</w:t>
      </w:r>
    </w:p>
    <w:p w:rsidR="000144D2" w:rsidRDefault="000144D2" w:rsidP="00A37DBF">
      <w:pPr>
        <w:numPr>
          <w:ilvl w:val="0"/>
          <w:numId w:val="5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вчасність оформлення індивідуального робочого плану викладача;</w:t>
      </w:r>
    </w:p>
    <w:p w:rsidR="000144D2" w:rsidRDefault="000144D2" w:rsidP="00A37DBF">
      <w:pPr>
        <w:numPr>
          <w:ilvl w:val="0"/>
          <w:numId w:val="5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виконання обов’язків голови циклової комісії;</w:t>
      </w:r>
    </w:p>
    <w:p w:rsidR="000144D2" w:rsidRDefault="000144D2" w:rsidP="00A37DBF">
      <w:pPr>
        <w:numPr>
          <w:ilvl w:val="0"/>
          <w:numId w:val="5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виконання обов’язків куратора академгрупи;</w:t>
      </w:r>
    </w:p>
    <w:p w:rsidR="000144D2" w:rsidRDefault="000144D2" w:rsidP="00A37DBF">
      <w:pPr>
        <w:numPr>
          <w:ilvl w:val="0"/>
          <w:numId w:val="5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виконання обов’язків завідуючого кабінетом, лабораторією, майстернею, куратора гуртка;</w:t>
      </w:r>
    </w:p>
    <w:p w:rsidR="000144D2" w:rsidRDefault="000144D2" w:rsidP="00A37DBF">
      <w:pPr>
        <w:numPr>
          <w:ilvl w:val="0"/>
          <w:numId w:val="5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відвідування позакласних заходів коледжу:</w:t>
      </w:r>
    </w:p>
    <w:p w:rsidR="000144D2" w:rsidRDefault="000144D2" w:rsidP="00A37DBF">
      <w:pPr>
        <w:numPr>
          <w:ilvl w:val="0"/>
          <w:numId w:val="5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участь у роботі педагогічної ради; загальних трудових зборів коледжу;</w:t>
      </w:r>
    </w:p>
    <w:p w:rsidR="000144D2" w:rsidRDefault="000144D2" w:rsidP="00A37DBF">
      <w:pPr>
        <w:numPr>
          <w:ilvl w:val="0"/>
          <w:numId w:val="5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врахуванням рейтингової оцінки діяльності викладача.</w:t>
      </w:r>
    </w:p>
    <w:p w:rsidR="000144D2" w:rsidRDefault="000144D2" w:rsidP="00A37DBF">
      <w:pPr>
        <w:numPr>
          <w:ilvl w:val="0"/>
          <w:numId w:val="98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Щорічна грошова винагорода здійснюється в межах загальних коштів, передбачених кошторисом навчального закладу на оплату праці.</w:t>
      </w:r>
    </w:p>
    <w:p w:rsidR="000144D2" w:rsidRDefault="000144D2" w:rsidP="00A37DBF">
      <w:pPr>
        <w:numPr>
          <w:ilvl w:val="0"/>
          <w:numId w:val="98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Розмір грошової винагороди не може перевищувати розміру посад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вого окладу (ставки, заробітної плати з урахуванням її підвищення .</w:t>
      </w:r>
    </w:p>
    <w:p w:rsidR="000144D2" w:rsidRDefault="000144D2" w:rsidP="00A37DBF">
      <w:pPr>
        <w:numPr>
          <w:ilvl w:val="0"/>
          <w:numId w:val="98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Грошова винагорода не може бути виплачена, якщо працівник допу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тив антипедагогічні дії, порушення виконавчої та трудової дисципліни .</w:t>
      </w:r>
    </w:p>
    <w:p w:rsidR="000144D2" w:rsidRDefault="000144D2" w:rsidP="00A37DBF">
      <w:pPr>
        <w:numPr>
          <w:ilvl w:val="0"/>
          <w:numId w:val="98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Педагогічним працівникам,</w:t>
      </w:r>
    </w:p>
    <w:p w:rsidR="000144D2" w:rsidRDefault="000144D2" w:rsidP="00A37DBF">
      <w:pPr>
        <w:numPr>
          <w:ilvl w:val="0"/>
          <w:numId w:val="99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які звільнилися:</w:t>
      </w:r>
    </w:p>
    <w:p w:rsidR="000144D2" w:rsidRDefault="000144D2" w:rsidP="00A37DBF">
      <w:pPr>
        <w:numPr>
          <w:ilvl w:val="0"/>
          <w:numId w:val="5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зв’язку з виходом на пенсію;</w:t>
      </w:r>
    </w:p>
    <w:p w:rsidR="000144D2" w:rsidRDefault="000144D2" w:rsidP="00A37DBF">
      <w:pPr>
        <w:numPr>
          <w:ilvl w:val="0"/>
          <w:numId w:val="5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угодою сторін;</w:t>
      </w:r>
    </w:p>
    <w:p w:rsidR="000144D2" w:rsidRDefault="000144D2" w:rsidP="00A37DBF">
      <w:pPr>
        <w:numPr>
          <w:ilvl w:val="0"/>
          <w:numId w:val="5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зв’язку з переведенням в іншу установу;</w:t>
      </w:r>
    </w:p>
    <w:p w:rsidR="000144D2" w:rsidRDefault="000144D2" w:rsidP="00A37DBF">
      <w:pPr>
        <w:numPr>
          <w:ilvl w:val="0"/>
          <w:numId w:val="5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зв’язку з призивом на військову службу змінами в організації праці;</w:t>
      </w:r>
    </w:p>
    <w:p w:rsidR="000144D2" w:rsidRDefault="000144D2" w:rsidP="00A37DBF">
      <w:pPr>
        <w:numPr>
          <w:ilvl w:val="0"/>
          <w:numId w:val="5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підставами, передбаченими контрактом,</w:t>
      </w:r>
    </w:p>
    <w:p w:rsidR="000144D2" w:rsidRDefault="000144D2" w:rsidP="00A37DBF">
      <w:pPr>
        <w:numPr>
          <w:ilvl w:val="0"/>
          <w:numId w:val="5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які знаходяться у відпустці по догляду за дитиною до трьох років,</w:t>
      </w:r>
    </w:p>
    <w:p w:rsidR="000144D2" w:rsidRDefault="000144D2" w:rsidP="00A37DBF">
      <w:pPr>
        <w:numPr>
          <w:ilvl w:val="0"/>
          <w:numId w:val="5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які були прийняті на роботу в коледж менш, ніж за півроку до розгляду п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>тання про виплату винагороди</w:t>
      </w:r>
    </w:p>
    <w:p w:rsidR="000144D2" w:rsidRDefault="000144D2" w:rsidP="000144D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щорічна грошова винагорода може бути виплачена за наявності коштів пр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порційно до фактично відпрацьованого часу в навчальному році за умови відпов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дності критеріям її надання.</w:t>
      </w:r>
    </w:p>
    <w:p w:rsidR="000144D2" w:rsidRDefault="000144D2" w:rsidP="00A37DBF">
      <w:pPr>
        <w:numPr>
          <w:ilvl w:val="0"/>
          <w:numId w:val="98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Грошова винагорода працівникам, які звільнились у зв’язку з виходом на пенсію та мають стаж роботи у коледжі не менше 10 років, може бути випл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>чена у повному обсязі за умови відповідності критеріям її надання та за наявності коштів.</w:t>
      </w:r>
    </w:p>
    <w:p w:rsidR="000144D2" w:rsidRDefault="000144D2" w:rsidP="00A37DBF">
      <w:pPr>
        <w:numPr>
          <w:ilvl w:val="0"/>
          <w:numId w:val="98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Грошова винагорода педагогічним працівникам видається на підставі наказу директора коледжу, погодженого з профспілковим комітетом.</w:t>
      </w:r>
    </w:p>
    <w:p w:rsidR="000144D2" w:rsidRDefault="000144D2" w:rsidP="000144D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11 .Грошова винагорода директору коледжу надається за погодженням із з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>сновником, та виплачується незалежно від того, чи передбачено це умовами кон</w:t>
      </w: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>ракту.</w:t>
      </w:r>
    </w:p>
    <w:p w:rsidR="000144D2" w:rsidRDefault="000144D2" w:rsidP="000144D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  <w:sectPr w:rsidR="000144D2" w:rsidSect="000144D2">
          <w:pgSz w:w="11906" w:h="16838"/>
          <w:pgMar w:top="993" w:right="849" w:bottom="1134" w:left="1134" w:header="0" w:footer="3" w:gutter="0"/>
          <w:cols w:space="720"/>
        </w:sectPr>
      </w:pPr>
    </w:p>
    <w:p w:rsidR="000144D2" w:rsidRDefault="000144D2" w:rsidP="00C57917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Додаток 5</w:t>
      </w:r>
    </w:p>
    <w:p w:rsidR="000144D2" w:rsidRDefault="000144D2" w:rsidP="00C57917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Колективного договору між адміні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трацією та первинною профспілковою</w:t>
      </w:r>
      <w:r w:rsidR="00C579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організацією</w:t>
      </w:r>
      <w:r w:rsidR="00C579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ВСП «</w:t>
      </w:r>
      <w:r w:rsidR="00047A92">
        <w:rPr>
          <w:rFonts w:ascii="Times New Roman" w:hAnsi="Times New Roman" w:cs="Times New Roman"/>
          <w:sz w:val="28"/>
          <w:szCs w:val="28"/>
          <w:lang w:val="uk-UA"/>
        </w:rPr>
        <w:t>Новоушицький ф</w:t>
      </w:r>
      <w:r w:rsidR="00047A92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047A92">
        <w:rPr>
          <w:rFonts w:ascii="Times New Roman" w:hAnsi="Times New Roman" w:cs="Times New Roman"/>
          <w:sz w:val="28"/>
          <w:szCs w:val="28"/>
          <w:lang w:val="uk-UA"/>
        </w:rPr>
        <w:t>ховий коледж Подільського державного аграрно-технічного університету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D666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D666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2021-2026 роки.</w:t>
      </w:r>
    </w:p>
    <w:p w:rsidR="000144D2" w:rsidRDefault="000144D2" w:rsidP="000144D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44D2" w:rsidRDefault="000144D2" w:rsidP="000144D2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ПОЛОЖЕННЯ </w:t>
      </w:r>
    </w:p>
    <w:p w:rsidR="000144D2" w:rsidRDefault="000144D2" w:rsidP="000144D2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 преміювання працівників ВСП «</w:t>
      </w:r>
      <w:r w:rsidR="00047A92">
        <w:rPr>
          <w:rFonts w:ascii="Times New Roman" w:hAnsi="Times New Roman" w:cs="Times New Roman"/>
          <w:b/>
          <w:bCs/>
          <w:sz w:val="28"/>
          <w:szCs w:val="28"/>
          <w:lang w:val="uk-UA"/>
        </w:rPr>
        <w:t>Новоушицький фаховий коледж Подільського державного аграрно-технічного університету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»</w:t>
      </w:r>
    </w:p>
    <w:p w:rsidR="000144D2" w:rsidRDefault="000144D2" w:rsidP="000144D2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144D2" w:rsidRDefault="000144D2" w:rsidP="000144D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Даний Порядок працівників розроблено відповідно до постанови Кабінету Міністрів України від 30.08.2002 року № 1298 “Про оплату праці працівників на основі єдиної тарифної сітки розрядів і коефіцієнтів з оплати праці працівників установ, закладів та організацій окремих галузей бюджетної </w:t>
      </w:r>
      <w:r w:rsidR="00C57917">
        <w:rPr>
          <w:rFonts w:ascii="Times New Roman" w:hAnsi="Times New Roman" w:cs="Times New Roman"/>
          <w:sz w:val="28"/>
          <w:szCs w:val="28"/>
          <w:lang w:val="uk-UA"/>
        </w:rPr>
        <w:t>сфери”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наказу Міні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терства освіти і науки України від 26.09.2005 року № 557 “Про впорядкування умов оплати праці та затвердження схем тарифних розрядів працівників навчал</w:t>
      </w:r>
      <w:r>
        <w:rPr>
          <w:rFonts w:ascii="Times New Roman" w:hAnsi="Times New Roman" w:cs="Times New Roman"/>
          <w:sz w:val="28"/>
          <w:szCs w:val="28"/>
          <w:lang w:val="uk-UA"/>
        </w:rPr>
        <w:t>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них закладів, установ освіти та наукових </w:t>
      </w:r>
      <w:r w:rsidR="00C57917">
        <w:rPr>
          <w:rFonts w:ascii="Times New Roman" w:hAnsi="Times New Roman" w:cs="Times New Roman"/>
          <w:sz w:val="28"/>
          <w:szCs w:val="28"/>
          <w:lang w:val="uk-UA"/>
        </w:rPr>
        <w:t>установ</w:t>
      </w:r>
      <w:r w:rsidR="00C57917">
        <w:rPr>
          <w:rFonts w:ascii="Times New Roman" w:hAnsi="Times New Roman" w:cs="Times New Roman"/>
          <w:sz w:val="28"/>
          <w:szCs w:val="28"/>
          <w:lang w:val="en-US"/>
        </w:rPr>
        <w:t>”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144D2" w:rsidRDefault="000144D2" w:rsidP="000144D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44D2" w:rsidRDefault="000144D2" w:rsidP="000144D2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Форми матеріального заохочення</w:t>
      </w:r>
    </w:p>
    <w:p w:rsidR="000144D2" w:rsidRDefault="000144D2" w:rsidP="000144D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1.1.Премії сприяння винахідництву та раціоналізації, за створення, освоєння та впровадження нових технологій в навчальний процес і виробництво та інше, премії виплачені за спеціальним рішенням Уряду України.</w:t>
      </w:r>
    </w:p>
    <w:p w:rsidR="000144D2" w:rsidRDefault="000144D2" w:rsidP="000144D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1.2.Премії за результатами виробничої діяльності.</w:t>
      </w:r>
    </w:p>
    <w:p w:rsidR="000144D2" w:rsidRDefault="000144D2" w:rsidP="000144D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1.3.Одноразове заохочення та винагороди за підсумками роботи за рік, за в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>слугу років та стаж роботи згідно Колективного договору та Закону України «Про освіту».</w:t>
      </w:r>
    </w:p>
    <w:p w:rsidR="000144D2" w:rsidRDefault="000144D2" w:rsidP="000144D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1.4.Премії у зв’язку з державними, професійними, святковими датами (Новий рік, Різдво Христове, Міжнародний жіночий день - 8 Березня, День Конституції, День бухгалтера, День Незалежності України, День працівника освіти, День зах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>сника України, День працівника сільського господарства).</w:t>
      </w:r>
    </w:p>
    <w:p w:rsidR="000144D2" w:rsidRDefault="000144D2" w:rsidP="000144D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Форми матеріального заохочення передбачені цим Положенням, розгляд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>ються на засіданні адміністративної ради і затверджуються директором коледжу за погодженням з профспілковим комітетом.</w:t>
      </w:r>
    </w:p>
    <w:p w:rsidR="000144D2" w:rsidRDefault="000144D2" w:rsidP="000144D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44D2" w:rsidRDefault="000144D2" w:rsidP="000144D2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144D2" w:rsidRDefault="000144D2" w:rsidP="000144D2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II. Порядок нарахування премій</w:t>
      </w:r>
    </w:p>
    <w:p w:rsidR="000144D2" w:rsidRDefault="000144D2" w:rsidP="000144D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2.1.Форми матеріального заохочення можуть нараховуватися всім постійним працівникам коледжу.</w:t>
      </w:r>
    </w:p>
    <w:p w:rsidR="000144D2" w:rsidRDefault="000144D2" w:rsidP="000144D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2.2.В розрахунок матеріального заохочення можуть включатися посадові оклади, оплата за навчальні години викладачам, лаборантам та майстрам виро</w:t>
      </w: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>
        <w:rPr>
          <w:rFonts w:ascii="Times New Roman" w:hAnsi="Times New Roman" w:cs="Times New Roman"/>
          <w:sz w:val="28"/>
          <w:szCs w:val="28"/>
          <w:lang w:val="uk-UA"/>
        </w:rPr>
        <w:t>ничого навчання, додаткові види педагогічної заробітної плати, оплата за відпр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>цьовані години (середньомісячна заробітна плата).</w:t>
      </w:r>
    </w:p>
    <w:p w:rsidR="000144D2" w:rsidRDefault="000144D2" w:rsidP="000144D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2.3.За зразкове дотримання в роботі вимог чинного законодавства, правил внутрішнього трудового розпорядку, інших нормативно-правових актів, що ре</w:t>
      </w: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>
        <w:rPr>
          <w:rFonts w:ascii="Times New Roman" w:hAnsi="Times New Roman" w:cs="Times New Roman"/>
          <w:sz w:val="28"/>
          <w:szCs w:val="28"/>
          <w:lang w:val="uk-UA"/>
        </w:rPr>
        <w:t>ламентують різні сторони їх трудової діяльності.</w:t>
      </w:r>
    </w:p>
    <w:p w:rsidR="000144D2" w:rsidRDefault="000144D2" w:rsidP="000144D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2.4.За зразкове дотримання вимог охорони праці та техніки безпеки, правил протипожежної безпеки та охорони довкілля.</w:t>
      </w:r>
    </w:p>
    <w:p w:rsidR="000144D2" w:rsidRDefault="000144D2" w:rsidP="000144D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2.5.Розмір премії кожному окремому працівнику встановлюється в залежно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ті від особистого внеску у підсумки діяльності коледжу та на підставі рейтинг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вих показників.</w:t>
      </w:r>
    </w:p>
    <w:p w:rsidR="000144D2" w:rsidRDefault="000144D2" w:rsidP="000144D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2.6. Премії нараховуються за фактично відпрацьований час у відсотках на п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садовий оклад або середньомісячну заробітну плату з урахуванням існуючих д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плат, надбавок і підвищень передбачених постановою Кабінету Міністрів України № 1298 та чинним законодавством України.</w:t>
      </w:r>
    </w:p>
    <w:p w:rsidR="000144D2" w:rsidRDefault="000144D2" w:rsidP="000144D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44D2" w:rsidRDefault="000144D2" w:rsidP="000144D2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III. Причини повного або часткового позбавлення премій:</w:t>
      </w:r>
    </w:p>
    <w:p w:rsidR="000144D2" w:rsidRDefault="000144D2" w:rsidP="000144D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3.1.Працівники, які мали по наказу дисциплінарне стягнення на протязі року та на період преміювання його наказом не знято - позбавляються матеріального заохочення згідно з ст.. 151 К ЗПП в Україні.</w:t>
      </w:r>
    </w:p>
    <w:p w:rsidR="000144D2" w:rsidRDefault="000144D2" w:rsidP="000144D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3.2.Працівники, які неодноразово, порушували вимоги правил техніки безп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>
        <w:rPr>
          <w:rFonts w:ascii="Times New Roman" w:hAnsi="Times New Roman" w:cs="Times New Roman"/>
          <w:sz w:val="28"/>
          <w:szCs w:val="28"/>
          <w:lang w:val="uk-UA"/>
        </w:rPr>
        <w:t>ки , пожежної безпеки на протязі року (наказ на дисциплінарне стягнення), позб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>вляються матеріального заохочення згідно норм Колективного договору.</w:t>
      </w:r>
    </w:p>
    <w:p w:rsidR="000144D2" w:rsidRDefault="000144D2" w:rsidP="000144D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3.3.Працівникам, які звільняються з роботи на протязі року премія не нарах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вується.</w:t>
      </w:r>
    </w:p>
    <w:p w:rsidR="000144D2" w:rsidRDefault="000144D2" w:rsidP="000144D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3.4.Працівникам коледжу, які не приймають участь в громадській роботі, яка організовується адміністрацією і профкомом коледжу премія може не нараховув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>тись або нараховуватись не в повному обсязі.</w:t>
      </w:r>
    </w:p>
    <w:p w:rsidR="000144D2" w:rsidRDefault="000144D2" w:rsidP="000144D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3.5.За несвоєчасне або неякісне виконання виробничих завдань та своїх фу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кціональних обов’язків працівник позбавляється премії на підставі наказу.</w:t>
      </w:r>
    </w:p>
    <w:p w:rsidR="000144D2" w:rsidRDefault="000144D2" w:rsidP="000144D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3.6.За порушення фінансової дисципліни, відсутність ініціативи і творчого ставлення до роботи працівник позбавляється премії на підставі наказу.</w:t>
      </w:r>
    </w:p>
    <w:p w:rsidR="000144D2" w:rsidRDefault="000144D2" w:rsidP="000144D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3.7.Позбавлення премій, передбачених даним Положенням, провадиться за наказом директора.</w:t>
      </w:r>
    </w:p>
    <w:p w:rsidR="000144D2" w:rsidRDefault="000144D2" w:rsidP="000144D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44D2" w:rsidRDefault="000144D2" w:rsidP="000144D2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IV. Джерела преміювання:</w:t>
      </w:r>
    </w:p>
    <w:p w:rsidR="000144D2" w:rsidRDefault="000144D2" w:rsidP="000144D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4.1. Премія працюючим виплачується за рахунок асигнувань, передбачених на оплату праці як загального так і спеціального фонду. На преміювання також спрямовуються кошти за рахунок економії фонду заробітної плати , яка утвор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>
        <w:rPr>
          <w:rFonts w:ascii="Times New Roman" w:hAnsi="Times New Roman" w:cs="Times New Roman"/>
          <w:sz w:val="28"/>
          <w:szCs w:val="28"/>
          <w:lang w:val="uk-UA"/>
        </w:rPr>
        <w:t>ється протягом року в коледжі. Розмір економії із заробітної плати визначається як різниця між плановою сумою асигнувань за КЕКВ 2110 (з урахуванням змін, проведених в установленому порядку) і сумою фактичних витрат.</w:t>
      </w:r>
    </w:p>
    <w:p w:rsidR="000144D2" w:rsidRDefault="000144D2" w:rsidP="000144D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  <w:sectPr w:rsidR="000144D2" w:rsidSect="000144D2">
          <w:pgSz w:w="11906" w:h="16838"/>
          <w:pgMar w:top="993" w:right="849" w:bottom="1134" w:left="1134" w:header="0" w:footer="3" w:gutter="0"/>
          <w:cols w:space="720"/>
        </w:sectPr>
      </w:pPr>
    </w:p>
    <w:p w:rsidR="000144D2" w:rsidRDefault="000144D2" w:rsidP="000144D2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Додаток 6</w:t>
      </w:r>
    </w:p>
    <w:p w:rsidR="000144D2" w:rsidRDefault="000144D2" w:rsidP="000144D2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Колективного договору між адміні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трацією та первинною профспілковою</w:t>
      </w:r>
      <w:r w:rsidR="00C579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організацією</w:t>
      </w:r>
      <w:r w:rsidR="00C579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ВСП «</w:t>
      </w:r>
      <w:r w:rsidR="00047A92">
        <w:rPr>
          <w:rFonts w:ascii="Times New Roman" w:hAnsi="Times New Roman" w:cs="Times New Roman"/>
          <w:sz w:val="28"/>
          <w:szCs w:val="28"/>
          <w:lang w:val="uk-UA"/>
        </w:rPr>
        <w:t>Новоушицький ф</w:t>
      </w:r>
      <w:r w:rsidR="00047A92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047A92">
        <w:rPr>
          <w:rFonts w:ascii="Times New Roman" w:hAnsi="Times New Roman" w:cs="Times New Roman"/>
          <w:sz w:val="28"/>
          <w:szCs w:val="28"/>
          <w:lang w:val="uk-UA"/>
        </w:rPr>
        <w:t>ховий коледж Подільського державного аграрно-технічного університету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C579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C579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2021-2026 роки.</w:t>
      </w:r>
    </w:p>
    <w:p w:rsidR="000144D2" w:rsidRDefault="000144D2" w:rsidP="000144D2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44D2" w:rsidRDefault="000144D2" w:rsidP="00C57917">
      <w:pPr>
        <w:spacing w:after="0"/>
        <w:ind w:firstLine="567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8"/>
          <w:szCs w:val="26"/>
          <w:lang w:val="uk-UA"/>
        </w:rPr>
        <w:t>СПИСОК</w:t>
      </w:r>
    </w:p>
    <w:p w:rsidR="000144D2" w:rsidRDefault="000144D2" w:rsidP="000144D2">
      <w:pPr>
        <w:ind w:left="142" w:firstLine="142"/>
        <w:jc w:val="center"/>
        <w:rPr>
          <w:rFonts w:ascii="Times New Roman" w:hAnsi="Times New Roman" w:cs="Times New Roman"/>
          <w:b/>
          <w:sz w:val="28"/>
          <w:szCs w:val="26"/>
          <w:lang w:val="uk-UA"/>
        </w:rPr>
      </w:pPr>
      <w:r>
        <w:rPr>
          <w:rFonts w:ascii="Times New Roman" w:hAnsi="Times New Roman" w:cs="Times New Roman"/>
          <w:b/>
          <w:sz w:val="28"/>
          <w:szCs w:val="26"/>
          <w:lang w:val="uk-UA"/>
        </w:rPr>
        <w:t>робіт і посад працівників та тривалість відпустки за відповідними робот</w:t>
      </w:r>
      <w:r>
        <w:rPr>
          <w:rFonts w:ascii="Times New Roman" w:hAnsi="Times New Roman" w:cs="Times New Roman"/>
          <w:b/>
          <w:sz w:val="28"/>
          <w:szCs w:val="26"/>
          <w:lang w:val="uk-UA"/>
        </w:rPr>
        <w:t>а</w:t>
      </w:r>
      <w:r>
        <w:rPr>
          <w:rFonts w:ascii="Times New Roman" w:hAnsi="Times New Roman" w:cs="Times New Roman"/>
          <w:b/>
          <w:sz w:val="28"/>
          <w:szCs w:val="26"/>
          <w:lang w:val="uk-UA"/>
        </w:rPr>
        <w:t>ми, посадами.</w:t>
      </w:r>
    </w:p>
    <w:tbl>
      <w:tblPr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"/>
        <w:gridCol w:w="3601"/>
        <w:gridCol w:w="936"/>
        <w:gridCol w:w="1134"/>
        <w:gridCol w:w="1417"/>
        <w:gridCol w:w="1418"/>
        <w:gridCol w:w="1559"/>
      </w:tblGrid>
      <w:tr w:rsidR="000144D2" w:rsidTr="00A37DBF">
        <w:trPr>
          <w:trHeight w:val="3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D2" w:rsidRDefault="000144D2">
            <w:pPr>
              <w:ind w:firstLine="15"/>
              <w:jc w:val="center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№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D2" w:rsidRDefault="000144D2" w:rsidP="00A37DBF">
            <w:pPr>
              <w:spacing w:line="24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Назва роботи, посади праці</w:t>
            </w:r>
            <w:r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ників з ненормованим роб</w:t>
            </w:r>
            <w:r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чим днем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D2" w:rsidRDefault="00A37DBF" w:rsidP="00A37DBF">
            <w:pPr>
              <w:spacing w:line="240" w:lineRule="auto"/>
              <w:ind w:left="-22"/>
              <w:jc w:val="center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Кіл</w:t>
            </w:r>
            <w:r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 xml:space="preserve">кість </w:t>
            </w:r>
            <w:r w:rsidR="000144D2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посад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D2" w:rsidRDefault="00A37DBF" w:rsidP="00A37DBF">
            <w:pPr>
              <w:spacing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Кіл</w:t>
            </w:r>
            <w:r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 xml:space="preserve">кість </w:t>
            </w:r>
            <w:r w:rsidR="000144D2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праці</w:t>
            </w:r>
            <w:r w:rsidR="000144D2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в</w:t>
            </w:r>
            <w:r w:rsidR="000144D2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ників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4D2" w:rsidRDefault="000144D2" w:rsidP="00A37DBF">
            <w:pPr>
              <w:spacing w:line="240" w:lineRule="auto"/>
              <w:ind w:left="-23"/>
              <w:jc w:val="center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Тривалість додаткової відпустки (календарні</w:t>
            </w:r>
          </w:p>
          <w:p w:rsidR="000144D2" w:rsidRDefault="000144D2" w:rsidP="00A37DBF">
            <w:pPr>
              <w:spacing w:line="240" w:lineRule="auto"/>
              <w:ind w:left="-23"/>
              <w:jc w:val="center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дні)</w:t>
            </w:r>
          </w:p>
          <w:p w:rsidR="000144D2" w:rsidRDefault="000144D2" w:rsidP="00A37DBF">
            <w:pPr>
              <w:spacing w:line="240" w:lineRule="auto"/>
              <w:ind w:left="-23"/>
              <w:jc w:val="center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</w:p>
          <w:p w:rsidR="000144D2" w:rsidRDefault="000144D2" w:rsidP="00A37DBF">
            <w:pPr>
              <w:spacing w:line="240" w:lineRule="auto"/>
              <w:ind w:left="-23"/>
              <w:jc w:val="center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D2" w:rsidRDefault="000144D2" w:rsidP="00A37D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Тривалість</w:t>
            </w:r>
          </w:p>
          <w:p w:rsidR="000144D2" w:rsidRDefault="00A37DBF" w:rsidP="00A37D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о</w:t>
            </w:r>
            <w:r w:rsidR="000144D2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сновної</w:t>
            </w:r>
          </w:p>
          <w:p w:rsidR="000144D2" w:rsidRDefault="00A37DBF" w:rsidP="00A37D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щ</w:t>
            </w:r>
            <w:r w:rsidR="000144D2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орічної</w:t>
            </w:r>
          </w:p>
          <w:p w:rsidR="000144D2" w:rsidRDefault="000144D2" w:rsidP="00A37D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відпустки</w:t>
            </w:r>
          </w:p>
          <w:p w:rsidR="000144D2" w:rsidRDefault="000144D2" w:rsidP="00A37D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(календарні</w:t>
            </w:r>
          </w:p>
          <w:p w:rsidR="000144D2" w:rsidRDefault="000144D2" w:rsidP="00A37D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дні)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D2" w:rsidRDefault="000144D2" w:rsidP="00A37DBF">
            <w:pPr>
              <w:spacing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Загальна гранична тривалість основної і додаткової відпустки (календарні дні)</w:t>
            </w:r>
          </w:p>
        </w:tc>
      </w:tr>
      <w:tr w:rsidR="000144D2" w:rsidTr="00A37D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D2" w:rsidRDefault="000144D2">
            <w:pPr>
              <w:ind w:firstLine="15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D2" w:rsidRDefault="000144D2">
            <w:pPr>
              <w:ind w:left="17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Директор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D2" w:rsidRDefault="000144D2">
            <w:pPr>
              <w:ind w:left="-22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D2" w:rsidRDefault="000144D2">
            <w:pPr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D2" w:rsidRDefault="000144D2">
            <w:pPr>
              <w:ind w:left="-2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D2" w:rsidRDefault="000144D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D2" w:rsidRDefault="000144D2">
            <w:pPr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144D2" w:rsidTr="00A37D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D2" w:rsidRDefault="000144D2">
            <w:pPr>
              <w:ind w:firstLine="15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D2" w:rsidRDefault="000144D2">
            <w:pPr>
              <w:ind w:left="17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Заступник директора з н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вчально-виховної роботи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D2" w:rsidRDefault="000144D2">
            <w:pPr>
              <w:ind w:left="-22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D2" w:rsidRDefault="000144D2">
            <w:pPr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D2" w:rsidRDefault="000144D2">
            <w:pPr>
              <w:ind w:left="-2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D2" w:rsidRDefault="000144D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D2" w:rsidRDefault="000144D2">
            <w:pPr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144D2" w:rsidTr="00A37D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D2" w:rsidRDefault="000144D2">
            <w:pPr>
              <w:ind w:firstLine="15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D2" w:rsidRDefault="000144D2">
            <w:pPr>
              <w:ind w:left="17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Завідувач  відділенням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D2" w:rsidRDefault="000144D2">
            <w:pPr>
              <w:ind w:left="-22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D2" w:rsidRDefault="000144D2">
            <w:pPr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D2" w:rsidRDefault="000144D2">
            <w:pPr>
              <w:ind w:left="-2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D2" w:rsidRDefault="000144D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D2" w:rsidRDefault="000144D2">
            <w:pPr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144D2" w:rsidTr="00A37D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D2" w:rsidRDefault="000144D2">
            <w:pPr>
              <w:ind w:firstLine="15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D2" w:rsidRDefault="000144D2">
            <w:pPr>
              <w:ind w:left="17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Практичний психолог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D2" w:rsidRDefault="000144D2">
            <w:pPr>
              <w:ind w:left="-22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D2" w:rsidRDefault="000144D2">
            <w:pPr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D2" w:rsidRDefault="000144D2">
            <w:pPr>
              <w:ind w:left="-2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D2" w:rsidRDefault="000144D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D2" w:rsidRDefault="000144D2">
            <w:pPr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144D2" w:rsidTr="00A37D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D2" w:rsidRDefault="000144D2">
            <w:pPr>
              <w:ind w:firstLine="15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D2" w:rsidRDefault="000144D2">
            <w:pPr>
              <w:ind w:left="17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Завідувач навчально-методичного кабінету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D2" w:rsidRDefault="000144D2">
            <w:pPr>
              <w:ind w:left="-22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D2" w:rsidRDefault="000144D2">
            <w:pPr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D2" w:rsidRDefault="000144D2">
            <w:pPr>
              <w:ind w:left="-2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D2" w:rsidRDefault="000144D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D2" w:rsidRDefault="000144D2">
            <w:pPr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144D2" w:rsidTr="00A37D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D2" w:rsidRDefault="000144D2">
            <w:pPr>
              <w:ind w:firstLine="15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D2" w:rsidRDefault="000144D2">
            <w:pPr>
              <w:ind w:left="17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Методист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D2" w:rsidRDefault="000144D2">
            <w:pPr>
              <w:ind w:left="-22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D2" w:rsidRDefault="000144D2">
            <w:pPr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D2" w:rsidRDefault="000144D2">
            <w:pPr>
              <w:ind w:left="-2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D2" w:rsidRDefault="000144D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D2" w:rsidRDefault="000144D2">
            <w:pPr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144D2" w:rsidTr="00A37D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D2" w:rsidRDefault="000144D2">
            <w:pPr>
              <w:ind w:firstLine="15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D2" w:rsidRDefault="000144D2">
            <w:pPr>
              <w:ind w:left="17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Методист відділення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D2" w:rsidRDefault="000144D2">
            <w:pPr>
              <w:ind w:left="-22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D2" w:rsidRDefault="000144D2">
            <w:pPr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D2" w:rsidRDefault="000144D2">
            <w:pPr>
              <w:ind w:left="-2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D2" w:rsidRDefault="000144D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D2" w:rsidRDefault="000144D2">
            <w:pPr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144D2" w:rsidTr="00A37D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D2" w:rsidRDefault="000144D2">
            <w:pPr>
              <w:ind w:firstLine="15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D2" w:rsidRDefault="000144D2">
            <w:pPr>
              <w:ind w:left="17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Культорганізатор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D2" w:rsidRDefault="000144D2">
            <w:pPr>
              <w:ind w:left="-22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D2" w:rsidRDefault="000144D2">
            <w:pPr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D2" w:rsidRDefault="000144D2">
            <w:pPr>
              <w:ind w:left="-2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D2" w:rsidRDefault="000144D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D2" w:rsidRDefault="000144D2">
            <w:pPr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144D2" w:rsidTr="00A37D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D2" w:rsidRDefault="000144D2">
            <w:pPr>
              <w:ind w:firstLine="15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D2" w:rsidRDefault="000144D2">
            <w:pPr>
              <w:ind w:left="17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Завідувач навчальною лаб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раторією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D2" w:rsidRDefault="000144D2">
            <w:pPr>
              <w:ind w:left="-22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D2" w:rsidRDefault="000144D2">
            <w:pPr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D2" w:rsidRDefault="000144D2">
            <w:pPr>
              <w:ind w:left="-2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D2" w:rsidRDefault="000144D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D2" w:rsidRDefault="000144D2">
            <w:pPr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144D2" w:rsidTr="00A37D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D2" w:rsidRDefault="000144D2">
            <w:pPr>
              <w:ind w:firstLine="15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D2" w:rsidRDefault="000144D2">
            <w:pPr>
              <w:ind w:left="17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Завідувач навчально-методичною лабораторією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D2" w:rsidRDefault="000144D2">
            <w:pPr>
              <w:ind w:left="-22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D2" w:rsidRDefault="000144D2">
            <w:pPr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D2" w:rsidRDefault="000144D2">
            <w:pPr>
              <w:ind w:left="-2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D2" w:rsidRDefault="000144D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D2" w:rsidRDefault="000144D2">
            <w:pPr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144D2" w:rsidTr="00A37D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D2" w:rsidRDefault="000144D2">
            <w:pPr>
              <w:ind w:firstLine="15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11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D2" w:rsidRDefault="000144D2">
            <w:pPr>
              <w:ind w:left="17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Завідувач навчально-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виробничою майстернею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D2" w:rsidRDefault="000144D2">
            <w:pPr>
              <w:ind w:left="-22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D2" w:rsidRDefault="000144D2">
            <w:pPr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D2" w:rsidRDefault="000144D2">
            <w:pPr>
              <w:ind w:left="-2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D2" w:rsidRDefault="000144D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D2" w:rsidRDefault="000144D2">
            <w:pPr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144D2" w:rsidTr="00A37D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D2" w:rsidRDefault="000144D2">
            <w:pPr>
              <w:ind w:firstLine="15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12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D2" w:rsidRDefault="000144D2">
            <w:pPr>
              <w:ind w:left="17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Керівник фізвиховання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D2" w:rsidRDefault="000144D2">
            <w:pPr>
              <w:ind w:left="-22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D2" w:rsidRDefault="000144D2">
            <w:pPr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D2" w:rsidRDefault="000144D2">
            <w:pPr>
              <w:ind w:left="-2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D2" w:rsidRDefault="000144D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D2" w:rsidRDefault="000144D2">
            <w:pPr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144D2" w:rsidTr="00A37D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D2" w:rsidRDefault="000144D2">
            <w:pPr>
              <w:ind w:firstLine="15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13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D2" w:rsidRDefault="000144D2">
            <w:pPr>
              <w:ind w:left="17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Керівник гуртка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D2" w:rsidRDefault="000144D2">
            <w:pPr>
              <w:ind w:left="-22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D2" w:rsidRDefault="000144D2">
            <w:pPr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D2" w:rsidRDefault="000144D2">
            <w:pPr>
              <w:ind w:left="-2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D2" w:rsidRDefault="000144D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D2" w:rsidRDefault="000144D2">
            <w:pPr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144D2" w:rsidTr="00A37D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D2" w:rsidRDefault="000144D2">
            <w:pPr>
              <w:ind w:firstLine="15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14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D2" w:rsidRDefault="000144D2">
            <w:pPr>
              <w:ind w:left="17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Вихователь гуртожитку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D2" w:rsidRDefault="000144D2">
            <w:pPr>
              <w:ind w:left="-22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D2" w:rsidRDefault="000144D2">
            <w:pPr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D2" w:rsidRDefault="000144D2">
            <w:pPr>
              <w:ind w:left="-2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D2" w:rsidRDefault="000144D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D2" w:rsidRDefault="000144D2">
            <w:pPr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144D2" w:rsidTr="00A37D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D2" w:rsidRDefault="000144D2">
            <w:pPr>
              <w:ind w:firstLine="15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15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D2" w:rsidRDefault="000144D2">
            <w:pPr>
              <w:ind w:left="17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Майстер виробничого  н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вчання 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D2" w:rsidRDefault="000144D2">
            <w:pPr>
              <w:ind w:left="-22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D2" w:rsidRDefault="000144D2">
            <w:pPr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D2" w:rsidRDefault="000144D2">
            <w:pPr>
              <w:ind w:left="-2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D2" w:rsidRDefault="000144D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D2" w:rsidRDefault="000144D2">
            <w:pPr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144D2" w:rsidTr="00A37D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D2" w:rsidRDefault="000144D2">
            <w:pPr>
              <w:ind w:firstLine="15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16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D2" w:rsidRDefault="000144D2">
            <w:pPr>
              <w:ind w:left="17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Майстер виробничого  н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вчання 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D2" w:rsidRDefault="000144D2">
            <w:pPr>
              <w:ind w:left="-22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D2" w:rsidRDefault="000144D2">
            <w:pPr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D2" w:rsidRDefault="000144D2">
            <w:pPr>
              <w:ind w:left="-2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D2" w:rsidRDefault="000144D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D2" w:rsidRDefault="000144D2">
            <w:pPr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144D2" w:rsidTr="00A37D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D2" w:rsidRDefault="000144D2">
            <w:pPr>
              <w:ind w:firstLine="15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18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D2" w:rsidRDefault="000144D2">
            <w:pPr>
              <w:ind w:left="17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Заступник директора з АГР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D2" w:rsidRDefault="000144D2">
            <w:pPr>
              <w:ind w:left="-22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D2" w:rsidRDefault="000144D2">
            <w:pPr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D2" w:rsidRDefault="000144D2">
            <w:pPr>
              <w:ind w:left="-2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D2" w:rsidRDefault="000144D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D2" w:rsidRDefault="000144D2">
            <w:pPr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144D2" w:rsidTr="00A37D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D2" w:rsidRDefault="000144D2">
            <w:pPr>
              <w:ind w:firstLine="15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19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D2" w:rsidRDefault="000144D2">
            <w:pPr>
              <w:ind w:left="17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Головний бухгалтер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D2" w:rsidRDefault="000144D2">
            <w:pPr>
              <w:ind w:left="-22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D2" w:rsidRDefault="000144D2">
            <w:pPr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D2" w:rsidRDefault="000144D2">
            <w:pPr>
              <w:ind w:left="-2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D2" w:rsidRDefault="000144D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D2" w:rsidRDefault="000144D2">
            <w:pPr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28</w:t>
            </w:r>
          </w:p>
        </w:tc>
      </w:tr>
      <w:tr w:rsidR="000144D2" w:rsidTr="00A37D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D2" w:rsidRDefault="000144D2">
            <w:pPr>
              <w:ind w:firstLine="15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D2" w:rsidRDefault="000144D2">
            <w:pPr>
              <w:ind w:left="17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Бухгалтер провідний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D2" w:rsidRDefault="000144D2">
            <w:pPr>
              <w:ind w:left="-22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D2" w:rsidRDefault="000144D2">
            <w:pPr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D2" w:rsidRDefault="000144D2">
            <w:pPr>
              <w:ind w:left="-2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D2" w:rsidRDefault="000144D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D2" w:rsidRDefault="000144D2">
            <w:pPr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28</w:t>
            </w:r>
          </w:p>
        </w:tc>
      </w:tr>
      <w:tr w:rsidR="000144D2" w:rsidTr="00A37D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D2" w:rsidRDefault="000144D2">
            <w:pPr>
              <w:ind w:firstLine="15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21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D2" w:rsidRDefault="000144D2">
            <w:pPr>
              <w:ind w:left="17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Старший інспектор з кадрів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D2" w:rsidRDefault="000144D2">
            <w:pPr>
              <w:ind w:left="-22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D2" w:rsidRDefault="000144D2">
            <w:pPr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D2" w:rsidRDefault="000144D2">
            <w:pPr>
              <w:ind w:left="-2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D2" w:rsidRDefault="000144D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D2" w:rsidRDefault="000144D2">
            <w:pPr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28</w:t>
            </w:r>
          </w:p>
        </w:tc>
      </w:tr>
      <w:tr w:rsidR="000144D2" w:rsidTr="00A37D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D2" w:rsidRDefault="000144D2">
            <w:pPr>
              <w:ind w:firstLine="15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22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D2" w:rsidRDefault="000144D2">
            <w:pPr>
              <w:ind w:left="17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Сестра медична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D2" w:rsidRDefault="000144D2">
            <w:pPr>
              <w:ind w:left="-22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D2" w:rsidRDefault="000144D2">
            <w:pPr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D2" w:rsidRDefault="000144D2">
            <w:pPr>
              <w:ind w:left="-2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D2" w:rsidRDefault="000144D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D2" w:rsidRDefault="000144D2">
            <w:pPr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31</w:t>
            </w:r>
          </w:p>
        </w:tc>
      </w:tr>
      <w:tr w:rsidR="000144D2" w:rsidTr="00A37D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D2" w:rsidRDefault="000144D2">
            <w:pPr>
              <w:ind w:firstLine="15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23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D2" w:rsidRDefault="000144D2">
            <w:pPr>
              <w:ind w:left="17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Юрисконсульт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D2" w:rsidRDefault="000144D2">
            <w:pPr>
              <w:ind w:left="-22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D2" w:rsidRDefault="000144D2">
            <w:pPr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D2" w:rsidRDefault="000144D2">
            <w:pPr>
              <w:ind w:left="-2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D2" w:rsidRDefault="000144D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D2" w:rsidRDefault="000144D2">
            <w:pPr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28</w:t>
            </w:r>
          </w:p>
        </w:tc>
      </w:tr>
      <w:tr w:rsidR="000144D2" w:rsidTr="00A37D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D2" w:rsidRDefault="000144D2">
            <w:pPr>
              <w:ind w:firstLine="15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24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D2" w:rsidRDefault="000144D2">
            <w:pPr>
              <w:ind w:left="17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Секретар навчальної част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ни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D2" w:rsidRDefault="000144D2">
            <w:pPr>
              <w:ind w:left="-22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D2" w:rsidRDefault="000144D2">
            <w:pPr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D2" w:rsidRDefault="000144D2">
            <w:pPr>
              <w:ind w:left="-2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D2" w:rsidRDefault="000144D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D2" w:rsidRDefault="000144D2">
            <w:pPr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28</w:t>
            </w:r>
          </w:p>
        </w:tc>
      </w:tr>
      <w:tr w:rsidR="000144D2" w:rsidTr="00A37D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D2" w:rsidRDefault="000144D2">
            <w:pPr>
              <w:ind w:firstLine="15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25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D2" w:rsidRDefault="000144D2">
            <w:pPr>
              <w:ind w:left="17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Секретар - друкарка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D2" w:rsidRDefault="000144D2">
            <w:pPr>
              <w:ind w:left="-22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D2" w:rsidRDefault="000144D2">
            <w:pPr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D2" w:rsidRDefault="000144D2">
            <w:pPr>
              <w:ind w:left="-2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D2" w:rsidRDefault="000144D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D2" w:rsidRDefault="000144D2">
            <w:pPr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28</w:t>
            </w:r>
          </w:p>
        </w:tc>
      </w:tr>
      <w:tr w:rsidR="000144D2" w:rsidTr="00A37D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D2" w:rsidRDefault="000144D2">
            <w:pPr>
              <w:ind w:firstLine="15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26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D2" w:rsidRDefault="000144D2">
            <w:pPr>
              <w:ind w:left="17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Завідувач канцелярії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D2" w:rsidRDefault="000144D2">
            <w:pPr>
              <w:ind w:left="-22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D2" w:rsidRDefault="000144D2">
            <w:pPr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D2" w:rsidRDefault="000144D2">
            <w:pPr>
              <w:ind w:left="-2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D2" w:rsidRDefault="000144D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D2" w:rsidRDefault="000144D2">
            <w:pPr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28</w:t>
            </w:r>
          </w:p>
        </w:tc>
      </w:tr>
      <w:tr w:rsidR="000144D2" w:rsidTr="00A37D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D2" w:rsidRDefault="000144D2">
            <w:pPr>
              <w:ind w:firstLine="15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27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D2" w:rsidRDefault="000144D2">
            <w:pPr>
              <w:ind w:left="17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Завідувач бібліотеки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D2" w:rsidRDefault="000144D2">
            <w:pPr>
              <w:ind w:left="-22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D2" w:rsidRDefault="000144D2">
            <w:pPr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D2" w:rsidRDefault="000144D2">
            <w:pPr>
              <w:ind w:left="-2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D2" w:rsidRDefault="000144D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D2" w:rsidRDefault="000144D2">
            <w:pPr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28</w:t>
            </w:r>
          </w:p>
        </w:tc>
      </w:tr>
      <w:tr w:rsidR="000144D2" w:rsidTr="00A37D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D2" w:rsidRDefault="000144D2">
            <w:pPr>
              <w:ind w:firstLine="15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28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D2" w:rsidRDefault="000144D2">
            <w:pPr>
              <w:ind w:left="17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Бібліотекар-провідний фах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вець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D2" w:rsidRDefault="000144D2">
            <w:pPr>
              <w:ind w:left="-22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D2" w:rsidRDefault="000144D2">
            <w:pPr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D2" w:rsidRDefault="000144D2">
            <w:pPr>
              <w:ind w:left="-2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D2" w:rsidRDefault="000144D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D2" w:rsidRDefault="000144D2">
            <w:pPr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28</w:t>
            </w:r>
          </w:p>
        </w:tc>
      </w:tr>
      <w:tr w:rsidR="000144D2" w:rsidTr="00A37D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D2" w:rsidRDefault="000144D2">
            <w:pPr>
              <w:ind w:firstLine="15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29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D2" w:rsidRDefault="000144D2">
            <w:pPr>
              <w:ind w:left="17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Адміністратор бази д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них(ЄДЕБО)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D2" w:rsidRDefault="000144D2">
            <w:pPr>
              <w:ind w:left="-22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D2" w:rsidRDefault="000144D2">
            <w:pPr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D2" w:rsidRDefault="000144D2">
            <w:pPr>
              <w:ind w:left="-2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D2" w:rsidRDefault="000144D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D2" w:rsidRDefault="000144D2">
            <w:pPr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28</w:t>
            </w:r>
          </w:p>
        </w:tc>
      </w:tr>
      <w:tr w:rsidR="000144D2" w:rsidTr="00A37D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D2" w:rsidRDefault="000144D2">
            <w:pPr>
              <w:ind w:firstLine="15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30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D2" w:rsidRDefault="000144D2">
            <w:pPr>
              <w:ind w:left="17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Інженер з охорони праці-провідний фахівець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D2" w:rsidRDefault="000144D2">
            <w:pPr>
              <w:ind w:left="-22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D2" w:rsidRDefault="000144D2">
            <w:pPr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D2" w:rsidRDefault="000144D2">
            <w:pPr>
              <w:ind w:left="-2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D2" w:rsidRDefault="000144D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D2" w:rsidRDefault="000144D2">
            <w:pPr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28</w:t>
            </w:r>
          </w:p>
        </w:tc>
      </w:tr>
      <w:tr w:rsidR="000144D2" w:rsidTr="00A37D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D2" w:rsidRDefault="000144D2">
            <w:pPr>
              <w:ind w:firstLine="15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31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D2" w:rsidRDefault="00C57917">
            <w:pPr>
              <w:ind w:left="17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Інженер комп’</w:t>
            </w:r>
            <w:r w:rsidR="000144D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ютерних си</w:t>
            </w:r>
            <w:r w:rsidR="000144D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</w:t>
            </w:r>
            <w:r w:rsidR="000144D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тем -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0144D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провідний фахівець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D2" w:rsidRDefault="000144D2">
            <w:pPr>
              <w:ind w:left="-22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D2" w:rsidRDefault="000144D2">
            <w:pPr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D2" w:rsidRDefault="000144D2">
            <w:pPr>
              <w:ind w:left="-2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D2" w:rsidRDefault="000144D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D2" w:rsidRDefault="000144D2">
            <w:pPr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28</w:t>
            </w:r>
          </w:p>
        </w:tc>
      </w:tr>
      <w:tr w:rsidR="000144D2" w:rsidTr="00A37D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D2" w:rsidRDefault="000144D2">
            <w:pPr>
              <w:ind w:firstLine="15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32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D2" w:rsidRDefault="00C57917">
            <w:pPr>
              <w:ind w:left="17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Інженер комп’</w:t>
            </w:r>
            <w:r w:rsidR="000144D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ютерних си</w:t>
            </w:r>
            <w:r w:rsidR="000144D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</w:t>
            </w:r>
            <w:r w:rsidR="000144D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тем -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0144D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провідний фахівець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D2" w:rsidRDefault="000144D2">
            <w:pPr>
              <w:ind w:left="-22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D2" w:rsidRDefault="000144D2">
            <w:pPr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D2" w:rsidRDefault="000144D2">
            <w:pPr>
              <w:ind w:left="-2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D2" w:rsidRDefault="000144D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D2" w:rsidRDefault="000144D2">
            <w:pPr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28</w:t>
            </w:r>
          </w:p>
        </w:tc>
      </w:tr>
      <w:tr w:rsidR="000144D2" w:rsidTr="00A37D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D2" w:rsidRDefault="000144D2">
            <w:pPr>
              <w:ind w:firstLine="15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33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D2" w:rsidRDefault="000144D2">
            <w:pPr>
              <w:ind w:left="17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Інженер  -</w:t>
            </w:r>
            <w:r w:rsidR="00C5791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провідний фах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вець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D2" w:rsidRDefault="000144D2">
            <w:pPr>
              <w:ind w:left="-22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D2" w:rsidRDefault="000144D2">
            <w:pPr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D2" w:rsidRDefault="000144D2">
            <w:pPr>
              <w:ind w:left="-2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D2" w:rsidRDefault="000144D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D2" w:rsidRDefault="000144D2">
            <w:pPr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28</w:t>
            </w:r>
          </w:p>
        </w:tc>
      </w:tr>
      <w:tr w:rsidR="000144D2" w:rsidTr="00A37D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D2" w:rsidRDefault="000144D2">
            <w:pPr>
              <w:ind w:firstLine="15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34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D2" w:rsidRDefault="000144D2">
            <w:pPr>
              <w:ind w:left="17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Начальник штабу цивільної оборони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D2" w:rsidRDefault="000144D2">
            <w:pPr>
              <w:ind w:left="-22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D2" w:rsidRDefault="000144D2">
            <w:pPr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D2" w:rsidRDefault="000144D2">
            <w:pPr>
              <w:ind w:left="-2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D2" w:rsidRDefault="000144D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D2" w:rsidRDefault="000144D2">
            <w:pPr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28</w:t>
            </w:r>
          </w:p>
        </w:tc>
      </w:tr>
      <w:tr w:rsidR="000144D2" w:rsidTr="00A37D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D2" w:rsidRDefault="000144D2">
            <w:pPr>
              <w:ind w:firstLine="15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35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D2" w:rsidRDefault="000144D2">
            <w:pPr>
              <w:ind w:left="17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Механік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D2" w:rsidRDefault="000144D2">
            <w:pPr>
              <w:ind w:left="-22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D2" w:rsidRDefault="000144D2">
            <w:pPr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D2" w:rsidRDefault="000144D2">
            <w:pPr>
              <w:ind w:left="-2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D2" w:rsidRDefault="000144D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D2" w:rsidRDefault="000144D2">
            <w:pPr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28</w:t>
            </w:r>
          </w:p>
        </w:tc>
      </w:tr>
      <w:tr w:rsidR="000144D2" w:rsidTr="00A37D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D2" w:rsidRDefault="000144D2">
            <w:pPr>
              <w:ind w:firstLine="15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36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D2" w:rsidRDefault="000144D2">
            <w:pPr>
              <w:ind w:left="17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Диспетчер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D2" w:rsidRDefault="000144D2">
            <w:pPr>
              <w:ind w:left="-22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D2" w:rsidRDefault="000144D2">
            <w:pPr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D2" w:rsidRDefault="000144D2">
            <w:pPr>
              <w:ind w:left="-2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D2" w:rsidRDefault="000144D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D2" w:rsidRDefault="000144D2">
            <w:pPr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144D2" w:rsidTr="00A37D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D2" w:rsidRDefault="000144D2">
            <w:pPr>
              <w:ind w:firstLine="15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37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D2" w:rsidRDefault="000144D2">
            <w:pPr>
              <w:ind w:left="17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Лаборант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D2" w:rsidRDefault="000144D2">
            <w:pPr>
              <w:ind w:left="-22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D2" w:rsidRDefault="000144D2">
            <w:pPr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D2" w:rsidRDefault="000144D2">
            <w:pPr>
              <w:ind w:left="-2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D2" w:rsidRDefault="000144D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D2" w:rsidRDefault="000144D2">
            <w:pPr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28</w:t>
            </w:r>
          </w:p>
        </w:tc>
      </w:tr>
      <w:tr w:rsidR="000144D2" w:rsidTr="00A37D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D2" w:rsidRDefault="000144D2">
            <w:pPr>
              <w:ind w:firstLine="15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38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D2" w:rsidRDefault="000144D2">
            <w:pPr>
              <w:ind w:left="17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Архіваріус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D2" w:rsidRDefault="000144D2">
            <w:pPr>
              <w:ind w:left="-22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D2" w:rsidRDefault="000144D2">
            <w:pPr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D2" w:rsidRDefault="000144D2">
            <w:pPr>
              <w:ind w:left="-2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D2" w:rsidRDefault="000144D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D2" w:rsidRDefault="000144D2">
            <w:pPr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28</w:t>
            </w:r>
          </w:p>
        </w:tc>
      </w:tr>
      <w:tr w:rsidR="000144D2" w:rsidTr="00A37D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D2" w:rsidRDefault="000144D2">
            <w:pPr>
              <w:ind w:firstLine="15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39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D2" w:rsidRDefault="000144D2">
            <w:pPr>
              <w:ind w:left="17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Комірник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D2" w:rsidRDefault="000144D2">
            <w:pPr>
              <w:ind w:left="-22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D2" w:rsidRDefault="000144D2">
            <w:pPr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D2" w:rsidRDefault="000144D2">
            <w:pPr>
              <w:ind w:left="-2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D2" w:rsidRDefault="000144D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D2" w:rsidRDefault="000144D2">
            <w:pPr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144D2" w:rsidTr="00A37D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D2" w:rsidRDefault="000144D2">
            <w:pPr>
              <w:ind w:firstLine="15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40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D2" w:rsidRDefault="000144D2">
            <w:pPr>
              <w:ind w:left="17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Електромонтер з обслугов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вання та ремонту електроу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таткування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D2" w:rsidRDefault="000144D2">
            <w:pPr>
              <w:ind w:left="-22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D2" w:rsidRDefault="000144D2">
            <w:pPr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D2" w:rsidRDefault="000144D2">
            <w:pPr>
              <w:ind w:left="-2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D2" w:rsidRDefault="000144D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D2" w:rsidRDefault="000144D2">
            <w:pPr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144D2" w:rsidTr="00A37D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D2" w:rsidRDefault="000144D2">
            <w:pPr>
              <w:ind w:firstLine="15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40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D2" w:rsidRDefault="000144D2">
            <w:pPr>
              <w:ind w:left="17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Робітник з обсл. ,експлуат. та ремонту  техустаткування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D2" w:rsidRDefault="000144D2">
            <w:pPr>
              <w:ind w:left="-22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D2" w:rsidRDefault="000144D2">
            <w:pPr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D2" w:rsidRDefault="000144D2">
            <w:pPr>
              <w:ind w:left="-2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D2" w:rsidRDefault="000144D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D2" w:rsidRDefault="000144D2">
            <w:pPr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144D2" w:rsidTr="00A37D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D2" w:rsidRDefault="000144D2">
            <w:pPr>
              <w:ind w:firstLine="15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42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D2" w:rsidRDefault="000144D2">
            <w:pPr>
              <w:ind w:left="17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Робітник по комплексному обслуговуванні і  ремонту будівель,споруд і облад.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D2" w:rsidRDefault="000144D2">
            <w:pPr>
              <w:ind w:left="-22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D2" w:rsidRDefault="000144D2">
            <w:pPr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D2" w:rsidRDefault="000144D2">
            <w:pPr>
              <w:ind w:left="-2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D2" w:rsidRDefault="000144D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D2" w:rsidRDefault="000144D2">
            <w:pPr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144D2" w:rsidTr="00A37D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D2" w:rsidRDefault="000144D2">
            <w:pPr>
              <w:ind w:firstLine="15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43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D2" w:rsidRDefault="000144D2">
            <w:pPr>
              <w:ind w:left="17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Слюсар-сантехнік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D2" w:rsidRDefault="000144D2">
            <w:pPr>
              <w:ind w:left="-22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D2" w:rsidRDefault="000144D2">
            <w:pPr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D2" w:rsidRDefault="000144D2">
            <w:pPr>
              <w:ind w:left="-2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D2" w:rsidRDefault="000144D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D2" w:rsidRDefault="000144D2">
            <w:pPr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144D2" w:rsidTr="00A37D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D2" w:rsidRDefault="000144D2">
            <w:pPr>
              <w:ind w:firstLine="15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44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D2" w:rsidRDefault="000144D2">
            <w:pPr>
              <w:ind w:left="17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Слюсар з ремонту КВПіА (сторож)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D2" w:rsidRDefault="000144D2">
            <w:pPr>
              <w:ind w:left="-22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D2" w:rsidRDefault="000144D2">
            <w:pPr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D2" w:rsidRDefault="000144D2">
            <w:pPr>
              <w:ind w:left="-2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D2" w:rsidRDefault="000144D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D2" w:rsidRDefault="000144D2">
            <w:pPr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144D2" w:rsidTr="00A37D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D2" w:rsidRDefault="000144D2">
            <w:pPr>
              <w:ind w:firstLine="15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45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D2" w:rsidRDefault="000144D2">
            <w:pPr>
              <w:ind w:left="17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Сторож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D2" w:rsidRDefault="000144D2">
            <w:pPr>
              <w:ind w:left="-22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D2" w:rsidRDefault="000144D2">
            <w:pPr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D2" w:rsidRDefault="000144D2">
            <w:pPr>
              <w:ind w:left="-2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D2" w:rsidRDefault="000144D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D2" w:rsidRDefault="000144D2">
            <w:pPr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144D2" w:rsidTr="00A37D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D2" w:rsidRDefault="000144D2">
            <w:pPr>
              <w:ind w:firstLine="15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46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D2" w:rsidRDefault="000144D2">
            <w:pPr>
              <w:ind w:left="17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Столяр (сторож)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D2" w:rsidRDefault="000144D2">
            <w:pPr>
              <w:ind w:left="-22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D2" w:rsidRDefault="000144D2">
            <w:pPr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D2" w:rsidRDefault="000144D2">
            <w:pPr>
              <w:ind w:left="-2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D2" w:rsidRDefault="000144D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D2" w:rsidRDefault="000144D2">
            <w:pPr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144D2" w:rsidTr="00A37D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D2" w:rsidRDefault="000144D2">
            <w:pPr>
              <w:ind w:firstLine="15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47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D2" w:rsidRDefault="000144D2">
            <w:pPr>
              <w:ind w:left="17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Садівник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D2" w:rsidRDefault="000144D2">
            <w:pPr>
              <w:ind w:left="-22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D2" w:rsidRDefault="000144D2">
            <w:pPr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D2" w:rsidRDefault="000144D2">
            <w:pPr>
              <w:ind w:left="-2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D2" w:rsidRDefault="000144D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D2" w:rsidRDefault="000144D2">
            <w:pPr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144D2" w:rsidTr="00A37D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D2" w:rsidRDefault="000144D2">
            <w:pPr>
              <w:ind w:firstLine="15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48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D2" w:rsidRDefault="000144D2">
            <w:pPr>
              <w:ind w:left="17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Оператор газових котелень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D2" w:rsidRDefault="000144D2">
            <w:pPr>
              <w:ind w:left="-22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D2" w:rsidRDefault="000144D2">
            <w:pPr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D2" w:rsidRDefault="000144D2">
            <w:pPr>
              <w:ind w:left="-2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D2" w:rsidRDefault="000144D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D2" w:rsidRDefault="000144D2">
            <w:pPr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144D2" w:rsidTr="00A37D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D2" w:rsidRDefault="000144D2">
            <w:pPr>
              <w:ind w:firstLine="15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49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D2" w:rsidRDefault="000144D2">
            <w:pPr>
              <w:ind w:left="17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Оператор газових котелень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D2" w:rsidRDefault="000144D2">
            <w:pPr>
              <w:ind w:left="-22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D2" w:rsidRDefault="000144D2">
            <w:pPr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D2" w:rsidRDefault="000144D2">
            <w:pPr>
              <w:ind w:left="-2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D2" w:rsidRDefault="000144D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D2" w:rsidRDefault="000144D2">
            <w:pPr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144D2" w:rsidTr="00A37D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D2" w:rsidRDefault="000144D2">
            <w:pPr>
              <w:ind w:firstLine="15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50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D2" w:rsidRDefault="000144D2">
            <w:pPr>
              <w:ind w:left="17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Водій легкового автомобіля</w:t>
            </w:r>
          </w:p>
          <w:p w:rsidR="000144D2" w:rsidRDefault="000144D2">
            <w:pPr>
              <w:ind w:left="17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(1 кл.)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D2" w:rsidRDefault="000144D2">
            <w:pPr>
              <w:ind w:left="-22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D2" w:rsidRDefault="000144D2">
            <w:pPr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D2" w:rsidRDefault="000144D2">
            <w:pPr>
              <w:ind w:left="-2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D2" w:rsidRDefault="000144D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D2" w:rsidRDefault="000144D2">
            <w:pPr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144D2" w:rsidTr="00A37D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D2" w:rsidRDefault="000144D2">
            <w:pPr>
              <w:ind w:firstLine="15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51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D2" w:rsidRDefault="000144D2">
            <w:pPr>
              <w:ind w:left="17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Водій автобуса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D2" w:rsidRDefault="000144D2">
            <w:pPr>
              <w:ind w:left="-22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D2" w:rsidRDefault="000144D2">
            <w:pPr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D2" w:rsidRDefault="000144D2">
            <w:pPr>
              <w:ind w:left="-2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D2" w:rsidRDefault="000144D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D2" w:rsidRDefault="000144D2">
            <w:pPr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144D2" w:rsidTr="00A37D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D2" w:rsidRDefault="000144D2">
            <w:pPr>
              <w:ind w:firstLine="15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52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D2" w:rsidRDefault="000144D2">
            <w:pPr>
              <w:ind w:left="17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Прибиральник службових приміщень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D2" w:rsidRDefault="000144D2">
            <w:pPr>
              <w:ind w:left="-22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D2" w:rsidRDefault="000144D2">
            <w:pPr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D2" w:rsidRDefault="000144D2">
            <w:pPr>
              <w:ind w:left="-2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D2" w:rsidRDefault="000144D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D2" w:rsidRDefault="000144D2">
            <w:pPr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144D2" w:rsidTr="00A37D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D2" w:rsidRDefault="000144D2">
            <w:pPr>
              <w:ind w:firstLine="15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53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D2" w:rsidRDefault="000144D2">
            <w:pPr>
              <w:ind w:left="17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Водій     (1 кл.)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D2" w:rsidRDefault="000144D2">
            <w:pPr>
              <w:ind w:left="-22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D2" w:rsidRDefault="000144D2">
            <w:pPr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D2" w:rsidRDefault="000144D2">
            <w:pPr>
              <w:ind w:left="-2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D2" w:rsidRDefault="000144D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D2" w:rsidRDefault="000144D2">
            <w:pPr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144D2" w:rsidTr="00A37D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D2" w:rsidRDefault="000144D2">
            <w:pPr>
              <w:ind w:firstLine="15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54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D2" w:rsidRDefault="000144D2">
            <w:pPr>
              <w:ind w:left="17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Черговий гуртожитку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D2" w:rsidRDefault="000144D2">
            <w:pPr>
              <w:ind w:left="-22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D2" w:rsidRDefault="000144D2">
            <w:pPr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D2" w:rsidRDefault="000144D2">
            <w:pPr>
              <w:ind w:left="-2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D2" w:rsidRDefault="000144D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D2" w:rsidRDefault="000144D2">
            <w:pPr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0144D2" w:rsidRDefault="000144D2" w:rsidP="000144D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  <w:sectPr w:rsidR="000144D2" w:rsidSect="00C57917">
          <w:pgSz w:w="11906" w:h="16838"/>
          <w:pgMar w:top="993" w:right="849" w:bottom="993" w:left="1134" w:header="0" w:footer="3" w:gutter="0"/>
          <w:cols w:space="720"/>
        </w:sectPr>
      </w:pPr>
    </w:p>
    <w:p w:rsidR="000144D2" w:rsidRDefault="000144D2" w:rsidP="00D6660F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Додаток 7</w:t>
      </w:r>
    </w:p>
    <w:p w:rsidR="000144D2" w:rsidRDefault="000144D2" w:rsidP="00D6660F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Колективного договору між адміністрац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єю та первинною профспілковою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організ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>цією</w:t>
      </w:r>
    </w:p>
    <w:p w:rsidR="000144D2" w:rsidRDefault="000144D2" w:rsidP="00D6660F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ВСП «</w:t>
      </w:r>
      <w:r w:rsidR="00047A92">
        <w:rPr>
          <w:rFonts w:ascii="Times New Roman" w:hAnsi="Times New Roman" w:cs="Times New Roman"/>
          <w:sz w:val="28"/>
          <w:szCs w:val="28"/>
          <w:lang w:val="uk-UA"/>
        </w:rPr>
        <w:t>Новоушицький фаховий коледж П</w:t>
      </w:r>
      <w:r w:rsidR="00047A92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047A92">
        <w:rPr>
          <w:rFonts w:ascii="Times New Roman" w:hAnsi="Times New Roman" w:cs="Times New Roman"/>
          <w:sz w:val="28"/>
          <w:szCs w:val="28"/>
          <w:lang w:val="uk-UA"/>
        </w:rPr>
        <w:t>дільського державного аграрно-технічного університету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C579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C579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2021-2026 роки.</w:t>
      </w:r>
    </w:p>
    <w:p w:rsidR="000144D2" w:rsidRDefault="000144D2" w:rsidP="000144D2">
      <w:pPr>
        <w:spacing w:after="0"/>
        <w:ind w:left="538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57917" w:rsidRPr="00C57917" w:rsidRDefault="000144D2" w:rsidP="000144D2">
      <w:pPr>
        <w:spacing w:after="0"/>
        <w:ind w:left="1134"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7917">
        <w:rPr>
          <w:rFonts w:ascii="Times New Roman" w:hAnsi="Times New Roman" w:cs="Times New Roman"/>
          <w:b/>
          <w:sz w:val="28"/>
          <w:szCs w:val="28"/>
          <w:lang w:val="uk-UA"/>
        </w:rPr>
        <w:t>КОМПЛЕКСНІ ЗАХОДИ</w:t>
      </w:r>
    </w:p>
    <w:p w:rsidR="000144D2" w:rsidRPr="00C57917" w:rsidRDefault="000144D2" w:rsidP="000144D2">
      <w:pPr>
        <w:spacing w:after="0"/>
        <w:ind w:left="1134"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7917">
        <w:rPr>
          <w:rFonts w:ascii="Times New Roman" w:hAnsi="Times New Roman" w:cs="Times New Roman"/>
          <w:b/>
          <w:sz w:val="28"/>
          <w:szCs w:val="28"/>
          <w:lang w:val="uk-UA"/>
        </w:rPr>
        <w:t>щодо досягнення встановлених нормативів безпеки гігієни праці та виробничого середовища, підвищення існуючого рівня охорони праці, запобігання випадкам виробничого травматизму, професійних захвор</w:t>
      </w:r>
      <w:r w:rsidRPr="00C57917">
        <w:rPr>
          <w:rFonts w:ascii="Times New Roman" w:hAnsi="Times New Roman" w:cs="Times New Roman"/>
          <w:b/>
          <w:sz w:val="28"/>
          <w:szCs w:val="28"/>
          <w:lang w:val="uk-UA"/>
        </w:rPr>
        <w:t>ю</w:t>
      </w:r>
      <w:r w:rsidRPr="00C57917">
        <w:rPr>
          <w:rFonts w:ascii="Times New Roman" w:hAnsi="Times New Roman" w:cs="Times New Roman"/>
          <w:b/>
          <w:sz w:val="28"/>
          <w:szCs w:val="28"/>
          <w:lang w:val="uk-UA"/>
        </w:rPr>
        <w:t>вань і аварій в Відокремленому структурному підрозділі «</w:t>
      </w:r>
      <w:r w:rsidR="00047A92">
        <w:rPr>
          <w:rFonts w:ascii="Times New Roman" w:hAnsi="Times New Roman" w:cs="Times New Roman"/>
          <w:b/>
          <w:sz w:val="28"/>
          <w:szCs w:val="28"/>
          <w:lang w:val="uk-UA"/>
        </w:rPr>
        <w:t>Новоушиц</w:t>
      </w:r>
      <w:r w:rsidR="00047A92">
        <w:rPr>
          <w:rFonts w:ascii="Times New Roman" w:hAnsi="Times New Roman" w:cs="Times New Roman"/>
          <w:b/>
          <w:sz w:val="28"/>
          <w:szCs w:val="28"/>
          <w:lang w:val="uk-UA"/>
        </w:rPr>
        <w:t>ь</w:t>
      </w:r>
      <w:r w:rsidR="00047A92">
        <w:rPr>
          <w:rFonts w:ascii="Times New Roman" w:hAnsi="Times New Roman" w:cs="Times New Roman"/>
          <w:b/>
          <w:sz w:val="28"/>
          <w:szCs w:val="28"/>
          <w:lang w:val="uk-UA"/>
        </w:rPr>
        <w:t>кий фаховий коледж Подільського державного аграрно-технічного ун</w:t>
      </w:r>
      <w:r w:rsidR="00047A92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047A92">
        <w:rPr>
          <w:rFonts w:ascii="Times New Roman" w:hAnsi="Times New Roman" w:cs="Times New Roman"/>
          <w:b/>
          <w:sz w:val="28"/>
          <w:szCs w:val="28"/>
          <w:lang w:val="uk-UA"/>
        </w:rPr>
        <w:t>верситету</w:t>
      </w:r>
      <w:r w:rsidR="00D6660F">
        <w:rPr>
          <w:rFonts w:ascii="Times New Roman" w:hAnsi="Times New Roman" w:cs="Times New Roman"/>
          <w:b/>
          <w:sz w:val="28"/>
          <w:szCs w:val="28"/>
          <w:lang w:val="uk-UA"/>
        </w:rPr>
        <w:t xml:space="preserve">» </w:t>
      </w:r>
      <w:r w:rsidRPr="00C57917">
        <w:rPr>
          <w:rFonts w:ascii="Times New Roman" w:hAnsi="Times New Roman" w:cs="Times New Roman"/>
          <w:b/>
          <w:sz w:val="28"/>
          <w:szCs w:val="28"/>
          <w:lang w:val="uk-UA"/>
        </w:rPr>
        <w:t>на 2021-2022</w:t>
      </w:r>
      <w:r w:rsidR="00C5791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57917">
        <w:rPr>
          <w:rFonts w:ascii="Times New Roman" w:hAnsi="Times New Roman" w:cs="Times New Roman"/>
          <w:b/>
          <w:sz w:val="28"/>
          <w:szCs w:val="28"/>
          <w:lang w:val="uk-UA"/>
        </w:rPr>
        <w:t>рр.</w:t>
      </w:r>
    </w:p>
    <w:p w:rsidR="000144D2" w:rsidRDefault="000144D2" w:rsidP="000144D2">
      <w:pPr>
        <w:tabs>
          <w:tab w:val="left" w:pos="567"/>
        </w:tabs>
        <w:rPr>
          <w:lang w:val="uk-UA"/>
        </w:rPr>
      </w:pPr>
    </w:p>
    <w:tbl>
      <w:tblPr>
        <w:tblOverlap w:val="never"/>
        <w:tblW w:w="10206" w:type="dxa"/>
        <w:tblInd w:w="42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8"/>
        <w:gridCol w:w="2475"/>
        <w:gridCol w:w="776"/>
        <w:gridCol w:w="14"/>
        <w:gridCol w:w="813"/>
        <w:gridCol w:w="2621"/>
        <w:gridCol w:w="875"/>
        <w:gridCol w:w="2184"/>
      </w:tblGrid>
      <w:tr w:rsidR="000144D2" w:rsidTr="00A37DBF">
        <w:trPr>
          <w:trHeight w:val="776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144D2" w:rsidRPr="00C57917" w:rsidRDefault="000144D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79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144D2" w:rsidRPr="00C57917" w:rsidRDefault="000144D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79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</w:t>
            </w:r>
          </w:p>
          <w:p w:rsidR="000144D2" w:rsidRPr="00C57917" w:rsidRDefault="000144D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79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заходів</w:t>
            </w:r>
          </w:p>
        </w:tc>
        <w:tc>
          <w:tcPr>
            <w:tcW w:w="160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144D2" w:rsidRPr="00C57917" w:rsidRDefault="00C5791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Вартість робіт </w:t>
            </w:r>
            <w:r w:rsidR="000144D2" w:rsidRPr="00C579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(грн.)</w:t>
            </w:r>
          </w:p>
        </w:tc>
        <w:tc>
          <w:tcPr>
            <w:tcW w:w="34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144D2" w:rsidRPr="00C57917" w:rsidRDefault="000144D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79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Ефект заходів</w:t>
            </w:r>
          </w:p>
        </w:tc>
        <w:tc>
          <w:tcPr>
            <w:tcW w:w="21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4D2" w:rsidRPr="00C57917" w:rsidRDefault="000144D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79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Відповідальний</w:t>
            </w:r>
          </w:p>
        </w:tc>
      </w:tr>
      <w:tr w:rsidR="000144D2" w:rsidTr="00A37DBF">
        <w:trPr>
          <w:trHeight w:hRule="exact" w:val="770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144D2" w:rsidRPr="00C57917" w:rsidRDefault="000144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144D2" w:rsidRPr="00C57917" w:rsidRDefault="000144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144D2" w:rsidRPr="00C57917" w:rsidRDefault="000144D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79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Асиг.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144D2" w:rsidRPr="00C57917" w:rsidRDefault="000144D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79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Факт.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144D2" w:rsidRPr="00C57917" w:rsidRDefault="000144D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79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57917" w:rsidRPr="00C57917" w:rsidRDefault="00C57917" w:rsidP="00C5791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Резул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тат</w:t>
            </w:r>
          </w:p>
        </w:tc>
        <w:tc>
          <w:tcPr>
            <w:tcW w:w="21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44D2" w:rsidRDefault="000144D2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0144D2" w:rsidTr="00A37DBF">
        <w:trPr>
          <w:trHeight w:hRule="exact" w:val="29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144D2" w:rsidRDefault="000144D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144D2" w:rsidRDefault="000144D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144D2" w:rsidRDefault="000144D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3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144D2" w:rsidRDefault="000144D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4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144D2" w:rsidRDefault="000144D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144D2" w:rsidRDefault="000144D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6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4D2" w:rsidRDefault="000144D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7</w:t>
            </w:r>
          </w:p>
        </w:tc>
      </w:tr>
      <w:tr w:rsidR="000144D2" w:rsidTr="00A37DBF">
        <w:trPr>
          <w:trHeight w:hRule="exact" w:val="2796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44D2" w:rsidRDefault="000144D2" w:rsidP="00A37DBF">
            <w:pPr>
              <w:pStyle w:val="a4"/>
              <w:numPr>
                <w:ilvl w:val="0"/>
                <w:numId w:val="100"/>
              </w:numPr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144D2" w:rsidRDefault="000144D2">
            <w:pPr>
              <w:tabs>
                <w:tab w:val="left" w:pos="567"/>
                <w:tab w:val="left" w:pos="2256"/>
              </w:tabs>
              <w:spacing w:after="0" w:line="240" w:lineRule="auto"/>
              <w:ind w:left="130" w:right="1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Провести комплекс лабораторно</w:t>
            </w:r>
            <w:r w:rsidR="00C579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вим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рювальних робіт по перевірці опору ко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турів заземлення всіх діючих</w:t>
            </w:r>
          </w:p>
          <w:p w:rsidR="000144D2" w:rsidRDefault="000144D2">
            <w:pPr>
              <w:tabs>
                <w:tab w:val="left" w:pos="567"/>
                <w:tab w:val="left" w:pos="2256"/>
              </w:tabs>
              <w:spacing w:after="0" w:line="240" w:lineRule="auto"/>
              <w:ind w:left="130" w:right="1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електроустановок</w:t>
            </w:r>
          </w:p>
          <w:p w:rsidR="000144D2" w:rsidRDefault="000144D2">
            <w:pPr>
              <w:tabs>
                <w:tab w:val="left" w:pos="567"/>
                <w:tab w:val="left" w:pos="2256"/>
              </w:tabs>
              <w:spacing w:after="0" w:line="240" w:lineRule="auto"/>
              <w:ind w:left="130" w:right="1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коледжу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44D2" w:rsidRDefault="000144D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144D2" w:rsidRDefault="000144D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7000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144D2" w:rsidRDefault="000144D2">
            <w:pPr>
              <w:tabs>
                <w:tab w:val="left" w:pos="567"/>
              </w:tabs>
              <w:spacing w:after="0" w:line="240" w:lineRule="auto"/>
              <w:ind w:left="130" w:right="13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Перевірити</w:t>
            </w:r>
          </w:p>
          <w:p w:rsidR="000144D2" w:rsidRDefault="000144D2">
            <w:pPr>
              <w:tabs>
                <w:tab w:val="left" w:pos="567"/>
              </w:tabs>
              <w:spacing w:after="0" w:line="240" w:lineRule="auto"/>
              <w:ind w:left="130" w:right="13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стан</w:t>
            </w:r>
          </w:p>
          <w:p w:rsidR="000144D2" w:rsidRDefault="000144D2">
            <w:pPr>
              <w:tabs>
                <w:tab w:val="left" w:pos="567"/>
              </w:tabs>
              <w:spacing w:after="0" w:line="240" w:lineRule="auto"/>
              <w:ind w:left="130" w:right="13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заземлення</w:t>
            </w:r>
          </w:p>
          <w:p w:rsidR="000144D2" w:rsidRDefault="000144D2">
            <w:pPr>
              <w:tabs>
                <w:tab w:val="left" w:pos="567"/>
              </w:tabs>
              <w:spacing w:after="0" w:line="240" w:lineRule="auto"/>
              <w:ind w:left="130" w:right="13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всіх</w:t>
            </w:r>
          </w:p>
          <w:p w:rsidR="000144D2" w:rsidRDefault="000144D2">
            <w:pPr>
              <w:tabs>
                <w:tab w:val="left" w:pos="567"/>
              </w:tabs>
              <w:spacing w:after="0" w:line="240" w:lineRule="auto"/>
              <w:ind w:left="130" w:right="13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електроустановок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44D2" w:rsidRDefault="000144D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4D2" w:rsidRDefault="000144D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директ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 з АГР, відповід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льний за електроу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oftHyphen/>
              <w:t>новку</w:t>
            </w:r>
          </w:p>
        </w:tc>
      </w:tr>
      <w:tr w:rsidR="000144D2" w:rsidTr="00A37DBF">
        <w:trPr>
          <w:trHeight w:hRule="exact" w:val="1966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44D2" w:rsidRDefault="000144D2" w:rsidP="00A37DBF">
            <w:pPr>
              <w:pStyle w:val="a4"/>
              <w:numPr>
                <w:ilvl w:val="0"/>
                <w:numId w:val="100"/>
              </w:numPr>
              <w:tabs>
                <w:tab w:val="left" w:pos="0"/>
                <w:tab w:val="left" w:pos="56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144D2" w:rsidRDefault="000144D2">
            <w:pPr>
              <w:tabs>
                <w:tab w:val="left" w:pos="567"/>
                <w:tab w:val="left" w:pos="2256"/>
              </w:tabs>
              <w:spacing w:after="0" w:line="240" w:lineRule="auto"/>
              <w:ind w:left="130" w:right="1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Придбати спецодяг для працівників 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леджу згідно затве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дженого переліку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44D2" w:rsidRDefault="000144D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144D2" w:rsidRDefault="000144D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6000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144D2" w:rsidRDefault="000144D2">
            <w:pPr>
              <w:tabs>
                <w:tab w:val="left" w:pos="567"/>
              </w:tabs>
              <w:spacing w:after="0" w:line="240" w:lineRule="auto"/>
              <w:ind w:left="130" w:right="13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Захист працівників від дії</w:t>
            </w:r>
          </w:p>
          <w:p w:rsidR="000144D2" w:rsidRDefault="000144D2">
            <w:pPr>
              <w:tabs>
                <w:tab w:val="left" w:pos="567"/>
              </w:tabs>
              <w:spacing w:after="0" w:line="240" w:lineRule="auto"/>
              <w:ind w:left="130" w:right="13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небезпечних факторів та забруднених мат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ріалів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44D2" w:rsidRDefault="000144D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4D2" w:rsidRDefault="000144D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директ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 з АГР</w:t>
            </w:r>
          </w:p>
        </w:tc>
      </w:tr>
      <w:tr w:rsidR="000144D2" w:rsidTr="00A37DBF">
        <w:trPr>
          <w:trHeight w:hRule="exact" w:val="253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144D2" w:rsidRDefault="000144D2" w:rsidP="00A37DBF">
            <w:pPr>
              <w:pStyle w:val="a4"/>
              <w:numPr>
                <w:ilvl w:val="0"/>
                <w:numId w:val="100"/>
              </w:numPr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144D2" w:rsidRDefault="000144D2">
            <w:pPr>
              <w:tabs>
                <w:tab w:val="left" w:pos="567"/>
                <w:tab w:val="left" w:pos="2256"/>
              </w:tabs>
              <w:spacing w:after="0" w:line="240" w:lineRule="auto"/>
              <w:ind w:left="130" w:right="1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Доукомплектува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oftHyphen/>
              <w:t>ти приміщення коледжу пожежними засоб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 гасіння згідно 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нуючих нормативів НПАОП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01.95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144D2" w:rsidRDefault="000144D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144D2" w:rsidRDefault="000144D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1000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144D2" w:rsidRDefault="000144D2">
            <w:pPr>
              <w:tabs>
                <w:tab w:val="left" w:pos="567"/>
              </w:tabs>
              <w:spacing w:after="0" w:line="240" w:lineRule="auto"/>
              <w:ind w:left="130" w:right="13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Гасіння пожежі на 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падок її виникнення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144D2" w:rsidRDefault="000144D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4D2" w:rsidRDefault="000144D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директ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 з АГР</w:t>
            </w:r>
          </w:p>
        </w:tc>
      </w:tr>
      <w:tr w:rsidR="000144D2" w:rsidTr="00A37DBF">
        <w:trPr>
          <w:trHeight w:hRule="exact" w:val="1694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44D2" w:rsidRDefault="000144D2" w:rsidP="00A37DBF">
            <w:pPr>
              <w:pStyle w:val="a4"/>
              <w:numPr>
                <w:ilvl w:val="0"/>
                <w:numId w:val="100"/>
              </w:numPr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144D2" w:rsidRDefault="000144D2">
            <w:pPr>
              <w:tabs>
                <w:tab w:val="left" w:pos="567"/>
                <w:tab w:val="left" w:pos="2256"/>
              </w:tabs>
              <w:spacing w:after="0" w:line="240" w:lineRule="auto"/>
              <w:ind w:left="130" w:right="1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Доукомплектува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oftHyphen/>
              <w:t>ти медичні аптечки 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обхідними медик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ментами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44D2" w:rsidRDefault="000144D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144D2" w:rsidRDefault="000144D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3000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144D2" w:rsidRDefault="000144D2">
            <w:pPr>
              <w:tabs>
                <w:tab w:val="left" w:pos="567"/>
              </w:tabs>
              <w:spacing w:after="0" w:line="240" w:lineRule="auto"/>
              <w:ind w:left="130" w:right="13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Надання</w:t>
            </w:r>
          </w:p>
          <w:p w:rsidR="000144D2" w:rsidRDefault="000144D2">
            <w:pPr>
              <w:tabs>
                <w:tab w:val="left" w:pos="567"/>
              </w:tabs>
              <w:spacing w:after="0" w:line="240" w:lineRule="auto"/>
              <w:ind w:left="130" w:right="13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першої</w:t>
            </w:r>
          </w:p>
          <w:p w:rsidR="000144D2" w:rsidRDefault="000144D2">
            <w:pPr>
              <w:tabs>
                <w:tab w:val="left" w:pos="567"/>
              </w:tabs>
              <w:spacing w:after="0" w:line="240" w:lineRule="auto"/>
              <w:ind w:left="130" w:right="13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долікарської</w:t>
            </w:r>
          </w:p>
          <w:p w:rsidR="000144D2" w:rsidRDefault="000144D2">
            <w:pPr>
              <w:tabs>
                <w:tab w:val="left" w:pos="567"/>
              </w:tabs>
              <w:spacing w:after="0" w:line="240" w:lineRule="auto"/>
              <w:ind w:left="130" w:right="13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допомоги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44D2" w:rsidRDefault="000144D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4D2" w:rsidRDefault="000144D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директ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 з АГР, медсестра</w:t>
            </w:r>
          </w:p>
        </w:tc>
      </w:tr>
      <w:tr w:rsidR="000144D2" w:rsidTr="00A37DBF">
        <w:trPr>
          <w:trHeight w:hRule="exact" w:val="2802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44D2" w:rsidRDefault="000144D2" w:rsidP="00A37DBF">
            <w:pPr>
              <w:pStyle w:val="a4"/>
              <w:numPr>
                <w:ilvl w:val="0"/>
                <w:numId w:val="100"/>
              </w:numPr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144D2" w:rsidRDefault="000144D2">
            <w:pPr>
              <w:tabs>
                <w:tab w:val="left" w:pos="567"/>
                <w:tab w:val="left" w:pos="2256"/>
              </w:tabs>
              <w:spacing w:after="0" w:line="240" w:lineRule="auto"/>
              <w:ind w:left="130" w:right="1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Поновлення світил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ників в холах, поб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тових і окремих ж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тлових кімнатах гу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тожитку відповідно вимог ПЕУ та СНіП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44D2" w:rsidRDefault="000144D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144D2" w:rsidRDefault="000144D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5000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144D2" w:rsidRDefault="000144D2">
            <w:pPr>
              <w:tabs>
                <w:tab w:val="left" w:pos="567"/>
              </w:tabs>
              <w:spacing w:after="0" w:line="240" w:lineRule="auto"/>
              <w:ind w:left="130" w:right="13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Поліпшення</w:t>
            </w:r>
          </w:p>
          <w:p w:rsidR="000144D2" w:rsidRDefault="000144D2">
            <w:pPr>
              <w:tabs>
                <w:tab w:val="left" w:pos="567"/>
              </w:tabs>
              <w:spacing w:after="0" w:line="240" w:lineRule="auto"/>
              <w:ind w:left="130" w:right="13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освітлення</w:t>
            </w:r>
          </w:p>
          <w:p w:rsidR="000144D2" w:rsidRDefault="000144D2">
            <w:pPr>
              <w:tabs>
                <w:tab w:val="left" w:pos="567"/>
              </w:tabs>
              <w:spacing w:after="0" w:line="240" w:lineRule="auto"/>
              <w:ind w:left="130" w:right="13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приміщення,</w:t>
            </w:r>
          </w:p>
          <w:p w:rsidR="000144D2" w:rsidRDefault="000144D2">
            <w:pPr>
              <w:tabs>
                <w:tab w:val="left" w:pos="567"/>
              </w:tabs>
              <w:spacing w:after="0" w:line="240" w:lineRule="auto"/>
              <w:ind w:left="130" w:right="13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житлових</w:t>
            </w:r>
          </w:p>
          <w:p w:rsidR="000144D2" w:rsidRDefault="000144D2">
            <w:pPr>
              <w:tabs>
                <w:tab w:val="left" w:pos="567"/>
              </w:tabs>
              <w:spacing w:after="0" w:line="240" w:lineRule="auto"/>
              <w:ind w:left="130" w:right="13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кімнат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44D2" w:rsidRDefault="000144D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4D2" w:rsidRDefault="000144D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директ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 з АГР, електр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монтер, комендант гуртожитку</w:t>
            </w:r>
          </w:p>
        </w:tc>
      </w:tr>
      <w:tr w:rsidR="000144D2" w:rsidTr="00A37DBF">
        <w:trPr>
          <w:trHeight w:hRule="exact" w:val="130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44D2" w:rsidRDefault="000144D2" w:rsidP="00A37DBF">
            <w:pPr>
              <w:pStyle w:val="a4"/>
              <w:numPr>
                <w:ilvl w:val="0"/>
                <w:numId w:val="100"/>
              </w:numPr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144D2" w:rsidRDefault="000144D2">
            <w:pPr>
              <w:tabs>
                <w:tab w:val="left" w:pos="567"/>
                <w:tab w:val="left" w:pos="2256"/>
              </w:tabs>
              <w:spacing w:after="0" w:line="240" w:lineRule="auto"/>
              <w:ind w:left="130" w:right="1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Провести ремонт 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двірного туалету 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леджу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44D2" w:rsidRDefault="000144D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144D2" w:rsidRDefault="000144D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1500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144D2" w:rsidRDefault="000144D2">
            <w:pPr>
              <w:tabs>
                <w:tab w:val="left" w:pos="567"/>
              </w:tabs>
              <w:spacing w:after="0" w:line="240" w:lineRule="auto"/>
              <w:ind w:left="130" w:right="13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Покращення</w:t>
            </w:r>
          </w:p>
          <w:p w:rsidR="000144D2" w:rsidRDefault="000144D2">
            <w:pPr>
              <w:tabs>
                <w:tab w:val="left" w:pos="567"/>
              </w:tabs>
              <w:spacing w:after="0" w:line="240" w:lineRule="auto"/>
              <w:ind w:left="130" w:right="13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санітарно-гігієнічних</w:t>
            </w:r>
          </w:p>
          <w:p w:rsidR="000144D2" w:rsidRDefault="000144D2">
            <w:pPr>
              <w:tabs>
                <w:tab w:val="left" w:pos="567"/>
              </w:tabs>
              <w:spacing w:after="0" w:line="240" w:lineRule="auto"/>
              <w:ind w:left="130" w:right="13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умов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44D2" w:rsidRDefault="000144D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4D2" w:rsidRDefault="000144D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директ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 з АГР</w:t>
            </w:r>
          </w:p>
        </w:tc>
      </w:tr>
      <w:tr w:rsidR="000144D2" w:rsidTr="00A37DBF">
        <w:trPr>
          <w:trHeight w:hRule="exact" w:val="1966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44D2" w:rsidRDefault="000144D2" w:rsidP="00A37DBF">
            <w:pPr>
              <w:pStyle w:val="a4"/>
              <w:numPr>
                <w:ilvl w:val="0"/>
                <w:numId w:val="100"/>
              </w:numPr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144D2" w:rsidRDefault="000144D2">
            <w:pPr>
              <w:tabs>
                <w:tab w:val="left" w:pos="567"/>
                <w:tab w:val="left" w:pos="2256"/>
              </w:tabs>
              <w:spacing w:after="0" w:line="240" w:lineRule="auto"/>
              <w:ind w:left="130" w:right="1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Відновити роботу внутрішнього раді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мовлення в навчал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ному корпусі та гу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тожитку 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44D2" w:rsidRDefault="000144D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144D2" w:rsidRDefault="000144D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10000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144D2" w:rsidRDefault="000144D2">
            <w:pPr>
              <w:tabs>
                <w:tab w:val="left" w:pos="567"/>
              </w:tabs>
              <w:spacing w:after="0" w:line="240" w:lineRule="auto"/>
              <w:ind w:left="130" w:right="13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отримання інф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рмації по коледжу та про події в країні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44D2" w:rsidRDefault="000144D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4D2" w:rsidRDefault="000144D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</w:t>
            </w:r>
          </w:p>
          <w:p w:rsidR="000144D2" w:rsidRDefault="000144D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штабу</w:t>
            </w:r>
          </w:p>
          <w:p w:rsidR="000144D2" w:rsidRDefault="000144D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цивільної</w:t>
            </w:r>
          </w:p>
          <w:p w:rsidR="000144D2" w:rsidRDefault="000144D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оборони</w:t>
            </w:r>
          </w:p>
        </w:tc>
      </w:tr>
      <w:tr w:rsidR="000144D2" w:rsidTr="00A37DBF">
        <w:trPr>
          <w:trHeight w:val="2464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44D2" w:rsidRDefault="000144D2" w:rsidP="00A37DBF">
            <w:pPr>
              <w:pStyle w:val="a4"/>
              <w:numPr>
                <w:ilvl w:val="0"/>
                <w:numId w:val="100"/>
              </w:numPr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144D2" w:rsidRDefault="000144D2">
            <w:pPr>
              <w:tabs>
                <w:tab w:val="left" w:pos="567"/>
                <w:tab w:val="left" w:pos="2256"/>
              </w:tabs>
              <w:spacing w:after="0" w:line="240" w:lineRule="auto"/>
              <w:ind w:left="130" w:right="1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Зробити гнучкий графік літніх ремо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тних робіт,</w:t>
            </w:r>
          </w:p>
          <w:p w:rsidR="000144D2" w:rsidRDefault="000144D2">
            <w:pPr>
              <w:tabs>
                <w:tab w:val="left" w:pos="567"/>
                <w:tab w:val="left" w:pos="2256"/>
              </w:tabs>
              <w:spacing w:after="0" w:line="240" w:lineRule="auto"/>
              <w:ind w:left="130" w:right="1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пов’язаних із фарб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ванням навчальних приміщень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44D2" w:rsidRDefault="000144D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44D2" w:rsidRDefault="000144D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144D2" w:rsidRDefault="000144D2">
            <w:pPr>
              <w:tabs>
                <w:tab w:val="left" w:pos="567"/>
              </w:tabs>
              <w:spacing w:after="0" w:line="240" w:lineRule="auto"/>
              <w:ind w:left="130" w:right="13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Покращення</w:t>
            </w:r>
          </w:p>
          <w:p w:rsidR="000144D2" w:rsidRDefault="000144D2">
            <w:pPr>
              <w:tabs>
                <w:tab w:val="left" w:pos="567"/>
              </w:tabs>
              <w:spacing w:after="0" w:line="240" w:lineRule="auto"/>
              <w:ind w:left="130" w:right="13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умов</w:t>
            </w:r>
          </w:p>
          <w:p w:rsidR="000144D2" w:rsidRDefault="000144D2">
            <w:pPr>
              <w:tabs>
                <w:tab w:val="left" w:pos="567"/>
              </w:tabs>
              <w:spacing w:after="0" w:line="240" w:lineRule="auto"/>
              <w:ind w:left="130" w:right="13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навчального</w:t>
            </w:r>
          </w:p>
          <w:p w:rsidR="000144D2" w:rsidRDefault="000144D2">
            <w:pPr>
              <w:tabs>
                <w:tab w:val="left" w:pos="567"/>
              </w:tabs>
              <w:spacing w:after="0" w:line="240" w:lineRule="auto"/>
              <w:ind w:left="130" w:right="13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процесу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44D2" w:rsidRDefault="000144D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4D2" w:rsidRDefault="000144D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директ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 з АГР,</w:t>
            </w:r>
          </w:p>
          <w:p w:rsidR="000144D2" w:rsidRDefault="000144D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завідувач</w:t>
            </w:r>
          </w:p>
          <w:p w:rsidR="000144D2" w:rsidRDefault="000144D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господарства</w:t>
            </w:r>
          </w:p>
        </w:tc>
      </w:tr>
      <w:tr w:rsidR="000144D2" w:rsidTr="00A37DBF">
        <w:trPr>
          <w:trHeight w:hRule="exact" w:val="1685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44D2" w:rsidRDefault="000144D2" w:rsidP="00A37DBF">
            <w:pPr>
              <w:pStyle w:val="a4"/>
              <w:numPr>
                <w:ilvl w:val="0"/>
                <w:numId w:val="100"/>
              </w:numPr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144D2" w:rsidRDefault="000144D2">
            <w:pPr>
              <w:tabs>
                <w:tab w:val="left" w:pos="567"/>
                <w:tab w:val="left" w:pos="2256"/>
              </w:tabs>
              <w:spacing w:after="0" w:line="240" w:lineRule="auto"/>
              <w:ind w:left="130" w:right="1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Зробити благоустрій території коледжу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44D2" w:rsidRDefault="000144D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144D2" w:rsidRDefault="000144D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10000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144D2" w:rsidRDefault="000144D2">
            <w:pPr>
              <w:tabs>
                <w:tab w:val="left" w:pos="567"/>
              </w:tabs>
              <w:spacing w:after="0" w:line="240" w:lineRule="auto"/>
              <w:ind w:left="130" w:right="13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</w:t>
            </w:r>
            <w:r w:rsidR="00C579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бе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печного пересування на території установи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44D2" w:rsidRDefault="000144D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4D2" w:rsidRDefault="000144D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директ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 з АГР</w:t>
            </w:r>
          </w:p>
        </w:tc>
      </w:tr>
      <w:tr w:rsidR="000144D2" w:rsidTr="00A37DBF">
        <w:trPr>
          <w:trHeight w:hRule="exact" w:val="2057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144D2" w:rsidRDefault="000144D2" w:rsidP="00A37DBF">
            <w:pPr>
              <w:pStyle w:val="a4"/>
              <w:numPr>
                <w:ilvl w:val="0"/>
                <w:numId w:val="100"/>
              </w:numPr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144D2" w:rsidRDefault="000144D2">
            <w:pPr>
              <w:tabs>
                <w:tab w:val="left" w:pos="567"/>
                <w:tab w:val="left" w:pos="2256"/>
              </w:tabs>
              <w:spacing w:after="0" w:line="240" w:lineRule="auto"/>
              <w:ind w:left="130" w:right="1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Провести випроб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вання спортивного інвентарю</w:t>
            </w:r>
            <w:r w:rsidR="00C579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 обла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нання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144D2" w:rsidRDefault="000144D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144D2" w:rsidRDefault="000144D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144D2" w:rsidRDefault="000144D2">
            <w:pPr>
              <w:tabs>
                <w:tab w:val="left" w:pos="567"/>
              </w:tabs>
              <w:spacing w:after="0" w:line="240" w:lineRule="auto"/>
              <w:ind w:left="130" w:right="13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усунення травм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вань учасників навч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льно-виховного пр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цесу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144D2" w:rsidRDefault="000144D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4D2" w:rsidRDefault="000144D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</w:t>
            </w:r>
          </w:p>
          <w:p w:rsidR="000144D2" w:rsidRDefault="000144D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фізвиховання</w:t>
            </w:r>
          </w:p>
        </w:tc>
      </w:tr>
      <w:tr w:rsidR="000144D2" w:rsidTr="00A37DBF">
        <w:trPr>
          <w:trHeight w:hRule="exact" w:val="1392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44D2" w:rsidRDefault="000144D2" w:rsidP="00A37DBF">
            <w:pPr>
              <w:pStyle w:val="a4"/>
              <w:numPr>
                <w:ilvl w:val="0"/>
                <w:numId w:val="100"/>
              </w:numPr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144D2" w:rsidRDefault="000144D2">
            <w:pPr>
              <w:tabs>
                <w:tab w:val="left" w:pos="567"/>
                <w:tab w:val="left" w:pos="2256"/>
              </w:tabs>
              <w:spacing w:after="0" w:line="240" w:lineRule="auto"/>
              <w:ind w:left="130" w:right="1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необхідності пр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вести атестацію 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бочих місць у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44D2" w:rsidRDefault="000144D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44D2" w:rsidRDefault="000144D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144D2" w:rsidRDefault="000144D2">
            <w:pPr>
              <w:tabs>
                <w:tab w:val="left" w:pos="567"/>
              </w:tabs>
              <w:spacing w:after="0" w:line="240" w:lineRule="auto"/>
              <w:ind w:left="130" w:right="13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Приведення у відпов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дність до вимог ОП робочих місць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44D2" w:rsidRDefault="000144D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4D2" w:rsidRDefault="000144D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Експертна</w:t>
            </w:r>
          </w:p>
          <w:p w:rsidR="000144D2" w:rsidRDefault="000144D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комісія</w:t>
            </w:r>
          </w:p>
        </w:tc>
      </w:tr>
      <w:tr w:rsidR="000144D2" w:rsidTr="00A37DBF">
        <w:trPr>
          <w:trHeight w:hRule="exact" w:val="2247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44D2" w:rsidRDefault="000144D2" w:rsidP="00A37DBF">
            <w:pPr>
              <w:pStyle w:val="a4"/>
              <w:numPr>
                <w:ilvl w:val="0"/>
                <w:numId w:val="100"/>
              </w:numPr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144D2" w:rsidRDefault="000144D2">
            <w:pPr>
              <w:tabs>
                <w:tab w:val="left" w:pos="567"/>
                <w:tab w:val="left" w:pos="2256"/>
              </w:tabs>
              <w:spacing w:after="0" w:line="240" w:lineRule="auto"/>
              <w:ind w:left="130" w:right="1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Зробити підвісну стелю в лекційному залі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44D2" w:rsidRDefault="000144D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144D2" w:rsidRDefault="000144D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16250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144D2" w:rsidRDefault="000144D2">
            <w:pPr>
              <w:tabs>
                <w:tab w:val="left" w:pos="567"/>
              </w:tabs>
              <w:spacing w:after="0" w:line="240" w:lineRule="auto"/>
              <w:ind w:left="130" w:right="13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приведення до належних санітарних норм робочих місць студентів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44D2" w:rsidRDefault="000144D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4D2" w:rsidRDefault="000144D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директ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 з АГР</w:t>
            </w:r>
          </w:p>
        </w:tc>
      </w:tr>
      <w:tr w:rsidR="000144D2" w:rsidTr="00A37DBF">
        <w:trPr>
          <w:trHeight w:hRule="exact" w:val="2017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44D2" w:rsidRDefault="000144D2" w:rsidP="00A37DBF">
            <w:pPr>
              <w:pStyle w:val="a4"/>
              <w:numPr>
                <w:ilvl w:val="0"/>
                <w:numId w:val="100"/>
              </w:numPr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144D2" w:rsidRDefault="000144D2">
            <w:pPr>
              <w:tabs>
                <w:tab w:val="left" w:pos="567"/>
                <w:tab w:val="left" w:pos="2256"/>
              </w:tabs>
              <w:spacing w:after="0" w:line="240" w:lineRule="auto"/>
              <w:ind w:left="130" w:right="1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Облаштувати розд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гальню спортивного залу умивальником, туалетом та душ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вою кабіною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44D2" w:rsidRDefault="000144D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144D2" w:rsidRDefault="000144D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12000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144D2" w:rsidRDefault="000144D2">
            <w:pPr>
              <w:tabs>
                <w:tab w:val="left" w:pos="567"/>
              </w:tabs>
              <w:spacing w:after="0" w:line="240" w:lineRule="auto"/>
              <w:ind w:left="130" w:right="13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дотримання</w:t>
            </w:r>
          </w:p>
          <w:p w:rsidR="000144D2" w:rsidRDefault="000144D2">
            <w:pPr>
              <w:tabs>
                <w:tab w:val="left" w:pos="567"/>
              </w:tabs>
              <w:spacing w:after="0" w:line="240" w:lineRule="auto"/>
              <w:ind w:left="130" w:right="13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санітарного</w:t>
            </w:r>
          </w:p>
          <w:p w:rsidR="000144D2" w:rsidRDefault="000144D2">
            <w:pPr>
              <w:tabs>
                <w:tab w:val="left" w:pos="567"/>
              </w:tabs>
              <w:spacing w:after="0" w:line="240" w:lineRule="auto"/>
              <w:ind w:left="130" w:right="13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режиму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44D2" w:rsidRDefault="000144D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4D2" w:rsidRDefault="000144D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директ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 з АГР, керівник фізвиховання</w:t>
            </w:r>
          </w:p>
        </w:tc>
      </w:tr>
      <w:tr w:rsidR="000144D2" w:rsidTr="00A37DBF">
        <w:trPr>
          <w:trHeight w:hRule="exact" w:val="196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44D2" w:rsidRDefault="000144D2" w:rsidP="00A37DBF">
            <w:pPr>
              <w:pStyle w:val="a4"/>
              <w:numPr>
                <w:ilvl w:val="0"/>
                <w:numId w:val="100"/>
              </w:numPr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144D2" w:rsidRDefault="000144D2">
            <w:pPr>
              <w:tabs>
                <w:tab w:val="left" w:pos="567"/>
                <w:tab w:val="left" w:pos="2256"/>
              </w:tabs>
              <w:spacing w:after="0" w:line="240" w:lineRule="auto"/>
              <w:ind w:left="130" w:right="1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питання про забезпечення природною питною водою студентів та працівників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44D2" w:rsidRDefault="000144D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44D2" w:rsidRDefault="000144D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144D2" w:rsidRDefault="000144D2">
            <w:pPr>
              <w:tabs>
                <w:tab w:val="left" w:pos="567"/>
              </w:tabs>
              <w:spacing w:after="0" w:line="240" w:lineRule="auto"/>
              <w:ind w:left="130" w:right="13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</w:t>
            </w:r>
            <w:r w:rsidR="00C579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нітарних вимог щодо норм питної води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44D2" w:rsidRDefault="000144D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4D2" w:rsidRDefault="000144D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0144D2" w:rsidRDefault="000144D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</w:t>
            </w:r>
          </w:p>
          <w:p w:rsidR="000144D2" w:rsidRDefault="000144D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профспілки</w:t>
            </w:r>
          </w:p>
        </w:tc>
      </w:tr>
      <w:tr w:rsidR="000144D2" w:rsidTr="00A37DBF">
        <w:trPr>
          <w:trHeight w:hRule="exact" w:val="1743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144D2" w:rsidRDefault="000144D2" w:rsidP="00A37DBF">
            <w:pPr>
              <w:pStyle w:val="a4"/>
              <w:numPr>
                <w:ilvl w:val="0"/>
                <w:numId w:val="100"/>
              </w:numPr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144D2" w:rsidRDefault="000144D2">
            <w:pPr>
              <w:tabs>
                <w:tab w:val="left" w:pos="567"/>
                <w:tab w:val="left" w:pos="2256"/>
              </w:tabs>
              <w:spacing w:after="0" w:line="240" w:lineRule="auto"/>
              <w:ind w:left="130" w:right="1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Провести ремонт евакуаційний вихід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144D2" w:rsidRDefault="000144D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144D2" w:rsidRDefault="000144D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5000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144D2" w:rsidRDefault="000144D2">
            <w:pPr>
              <w:tabs>
                <w:tab w:val="left" w:pos="567"/>
              </w:tabs>
              <w:spacing w:after="0" w:line="240" w:lineRule="auto"/>
              <w:ind w:left="130" w:right="13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</w:t>
            </w:r>
          </w:p>
          <w:p w:rsidR="000144D2" w:rsidRDefault="000144D2">
            <w:pPr>
              <w:tabs>
                <w:tab w:val="left" w:pos="567"/>
              </w:tabs>
              <w:spacing w:after="0" w:line="240" w:lineRule="auto"/>
              <w:ind w:left="130" w:right="13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належних</w:t>
            </w:r>
          </w:p>
          <w:p w:rsidR="000144D2" w:rsidRDefault="000144D2">
            <w:pPr>
              <w:tabs>
                <w:tab w:val="left" w:pos="567"/>
              </w:tabs>
              <w:spacing w:after="0" w:line="240" w:lineRule="auto"/>
              <w:ind w:left="130" w:right="13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санітарно</w:t>
            </w:r>
            <w:r w:rsidR="00C579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  <w:p w:rsidR="000144D2" w:rsidRDefault="000144D2">
            <w:pPr>
              <w:tabs>
                <w:tab w:val="left" w:pos="567"/>
              </w:tabs>
              <w:spacing w:after="0" w:line="240" w:lineRule="auto"/>
              <w:ind w:left="130" w:right="13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гігієнічних</w:t>
            </w:r>
          </w:p>
          <w:p w:rsidR="000144D2" w:rsidRDefault="000144D2">
            <w:pPr>
              <w:tabs>
                <w:tab w:val="left" w:pos="567"/>
              </w:tabs>
              <w:spacing w:after="0" w:line="240" w:lineRule="auto"/>
              <w:ind w:left="130" w:right="13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умов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144D2" w:rsidRDefault="000144D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4D2" w:rsidRDefault="000144D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директ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 з АГР, завідувач господарства</w:t>
            </w:r>
          </w:p>
        </w:tc>
      </w:tr>
    </w:tbl>
    <w:p w:rsidR="000144D2" w:rsidRDefault="000144D2" w:rsidP="000144D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44D2" w:rsidRDefault="000144D2" w:rsidP="000144D2">
      <w:pPr>
        <w:spacing w:after="0"/>
        <w:ind w:left="538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44D2" w:rsidRDefault="000144D2" w:rsidP="000144D2">
      <w:pPr>
        <w:spacing w:after="0"/>
        <w:ind w:left="538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44D2" w:rsidRDefault="000144D2" w:rsidP="000144D2">
      <w:pPr>
        <w:spacing w:after="0"/>
        <w:ind w:left="538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44D2" w:rsidRDefault="000144D2" w:rsidP="000144D2">
      <w:pPr>
        <w:spacing w:after="0"/>
        <w:ind w:left="538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44D2" w:rsidRDefault="000144D2" w:rsidP="000144D2">
      <w:pPr>
        <w:spacing w:after="0"/>
        <w:ind w:left="538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44D2" w:rsidRDefault="000144D2" w:rsidP="000144D2">
      <w:pPr>
        <w:spacing w:after="0"/>
        <w:ind w:left="538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44D2" w:rsidRDefault="000144D2" w:rsidP="000144D2">
      <w:pPr>
        <w:spacing w:after="0"/>
        <w:ind w:left="538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44D2" w:rsidRDefault="000144D2" w:rsidP="000144D2">
      <w:pPr>
        <w:spacing w:after="0"/>
        <w:ind w:left="538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44D2" w:rsidRDefault="000144D2" w:rsidP="00C57917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Додаток 8</w:t>
      </w:r>
    </w:p>
    <w:p w:rsidR="000144D2" w:rsidRDefault="000144D2" w:rsidP="00C57917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Колективного договору між адміністрац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єю та первинною профспілковою</w:t>
      </w:r>
      <w:r w:rsidR="00C579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організ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>цією</w:t>
      </w:r>
      <w:r w:rsidR="00C579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ВСП «</w:t>
      </w:r>
      <w:r w:rsidR="00047A92">
        <w:rPr>
          <w:rFonts w:ascii="Times New Roman" w:hAnsi="Times New Roman" w:cs="Times New Roman"/>
          <w:sz w:val="28"/>
          <w:szCs w:val="28"/>
          <w:lang w:val="uk-UA"/>
        </w:rPr>
        <w:t>Новоушицький фаховий коледж Подільського державного аграрно-технічного університету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C579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 2021-2026 р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ки.</w:t>
      </w:r>
    </w:p>
    <w:p w:rsidR="000144D2" w:rsidRDefault="000144D2" w:rsidP="000144D2">
      <w:pPr>
        <w:spacing w:after="0"/>
        <w:ind w:left="113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57917" w:rsidRDefault="000144D2" w:rsidP="00C57917">
      <w:pPr>
        <w:spacing w:after="0"/>
        <w:ind w:left="1134"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 Е Р Е Л І К</w:t>
      </w:r>
    </w:p>
    <w:p w:rsidR="000144D2" w:rsidRDefault="00C57917" w:rsidP="00C57917">
      <w:pPr>
        <w:spacing w:after="0"/>
        <w:ind w:left="1134"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професій і посад працівників, </w:t>
      </w:r>
      <w:r w:rsidR="000144D2">
        <w:rPr>
          <w:rFonts w:ascii="Times New Roman" w:hAnsi="Times New Roman" w:cs="Times New Roman"/>
          <w:b/>
          <w:bCs/>
          <w:sz w:val="28"/>
          <w:szCs w:val="28"/>
          <w:lang w:val="uk-UA"/>
        </w:rPr>
        <w:t>робота яких пов’язана із забрудне</w:t>
      </w:r>
      <w:r w:rsidR="000144D2">
        <w:rPr>
          <w:rFonts w:ascii="Times New Roman" w:hAnsi="Times New Roman" w:cs="Times New Roman"/>
          <w:b/>
          <w:bCs/>
          <w:sz w:val="28"/>
          <w:szCs w:val="28"/>
          <w:lang w:val="uk-UA"/>
        </w:rPr>
        <w:t>н</w:t>
      </w:r>
      <w:r w:rsidR="000144D2">
        <w:rPr>
          <w:rFonts w:ascii="Times New Roman" w:hAnsi="Times New Roman" w:cs="Times New Roman"/>
          <w:b/>
          <w:bCs/>
          <w:sz w:val="28"/>
          <w:szCs w:val="28"/>
          <w:lang w:val="uk-UA"/>
        </w:rPr>
        <w:t>ням і яким безкоштовно видається мило або миючі засоби</w:t>
      </w:r>
    </w:p>
    <w:p w:rsidR="000144D2" w:rsidRDefault="000144D2" w:rsidP="000144D2">
      <w:pPr>
        <w:spacing w:after="0"/>
        <w:ind w:left="1134"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Overlap w:val="never"/>
        <w:tblW w:w="0" w:type="auto"/>
        <w:tblInd w:w="57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3685"/>
        <w:gridCol w:w="2410"/>
        <w:gridCol w:w="1701"/>
        <w:gridCol w:w="1701"/>
      </w:tblGrid>
      <w:tr w:rsidR="000144D2" w:rsidTr="000144D2">
        <w:trPr>
          <w:trHeight w:hRule="exact" w:val="13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144D2" w:rsidRDefault="000144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144D2" w:rsidRDefault="000144D2">
            <w:pPr>
              <w:spacing w:after="0"/>
              <w:ind w:left="2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 професій, п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144D2" w:rsidRDefault="00C57917">
            <w:pPr>
              <w:spacing w:after="0"/>
              <w:ind w:left="1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 знешкоджуючих, миючих</w:t>
            </w:r>
            <w:r w:rsidR="000144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засобів, захисних кремів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144D2" w:rsidRDefault="00C57917">
            <w:pPr>
              <w:spacing w:after="0"/>
              <w:ind w:left="2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</w:t>
            </w:r>
            <w:r w:rsidR="000144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зміну на м</w:t>
            </w:r>
            <w:r w:rsidR="000144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0144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сяць (грам)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144D2" w:rsidRDefault="000144D2">
            <w:pPr>
              <w:spacing w:after="0"/>
              <w:ind w:left="4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Примітка</w:t>
            </w:r>
          </w:p>
        </w:tc>
      </w:tr>
      <w:tr w:rsidR="000144D2" w:rsidTr="000144D2">
        <w:trPr>
          <w:trHeight w:hRule="exact" w:val="8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144D2" w:rsidRDefault="000144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144D2" w:rsidRDefault="000144D2">
            <w:pPr>
              <w:spacing w:after="0"/>
              <w:ind w:left="157" w:right="112"/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Лаборант</w:t>
            </w:r>
            <w:r w:rsidR="00C57917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хімічного</w:t>
            </w:r>
            <w:r w:rsidR="00C57917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кабін</w:t>
            </w:r>
            <w:r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ту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144D2" w:rsidRDefault="000144D2">
            <w:pPr>
              <w:spacing w:after="0"/>
              <w:ind w:left="1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Мило, захисний крем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144D2" w:rsidRDefault="000144D2">
            <w:pPr>
              <w:spacing w:after="0"/>
              <w:ind w:left="2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 грам на місяць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144D2" w:rsidRDefault="000144D2">
            <w:pPr>
              <w:spacing w:after="0"/>
              <w:ind w:left="4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 грам на заняття</w:t>
            </w:r>
          </w:p>
        </w:tc>
      </w:tr>
      <w:tr w:rsidR="000144D2" w:rsidTr="000144D2">
        <w:trPr>
          <w:trHeight w:hRule="exact" w:val="8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144D2" w:rsidRDefault="000144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144D2" w:rsidRDefault="000144D2">
            <w:pPr>
              <w:spacing w:after="0"/>
              <w:ind w:left="157" w:right="112"/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Прибиральник службових приміщень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144D2" w:rsidRDefault="000144D2">
            <w:pPr>
              <w:spacing w:after="0"/>
              <w:ind w:left="1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мило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144D2" w:rsidRDefault="000144D2">
            <w:pPr>
              <w:spacing w:after="0"/>
              <w:ind w:left="2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 грам на місяць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144D2" w:rsidRDefault="000144D2">
            <w:pPr>
              <w:spacing w:after="0"/>
              <w:ind w:left="4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0144D2" w:rsidTr="000144D2">
        <w:trPr>
          <w:trHeight w:hRule="exact" w:val="7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144D2" w:rsidRDefault="000144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144D2" w:rsidRDefault="000144D2">
            <w:pPr>
              <w:spacing w:after="0"/>
              <w:ind w:left="157" w:right="112"/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Для навчальних майстерень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144D2" w:rsidRDefault="000144D2">
            <w:pPr>
              <w:spacing w:after="0"/>
              <w:ind w:left="1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мило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144D2" w:rsidRDefault="000144D2">
            <w:pPr>
              <w:spacing w:after="0"/>
              <w:ind w:left="2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 грам на місяць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144D2" w:rsidRDefault="000144D2">
            <w:pPr>
              <w:spacing w:after="0"/>
              <w:ind w:left="4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0144D2" w:rsidTr="000144D2">
        <w:trPr>
          <w:trHeight w:hRule="exact" w:val="6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144D2" w:rsidRDefault="000144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144D2" w:rsidRDefault="000144D2">
            <w:pPr>
              <w:spacing w:after="0"/>
              <w:ind w:left="157" w:right="112"/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Для громадських прим</w:t>
            </w:r>
            <w:r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щень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144D2" w:rsidRDefault="000144D2">
            <w:pPr>
              <w:spacing w:after="0"/>
              <w:ind w:left="1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мило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144D2" w:rsidRDefault="000144D2">
            <w:pPr>
              <w:spacing w:after="0"/>
              <w:ind w:left="2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 грам на місяць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144D2" w:rsidRDefault="000144D2">
            <w:pPr>
              <w:spacing w:after="0"/>
              <w:ind w:left="4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0144D2" w:rsidTr="000144D2">
        <w:trPr>
          <w:trHeight w:hRule="exact" w:val="7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144D2" w:rsidRDefault="000144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144D2" w:rsidRDefault="000144D2">
            <w:pPr>
              <w:spacing w:after="0"/>
              <w:ind w:left="157" w:right="112"/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Гардеробник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144D2" w:rsidRDefault="000144D2">
            <w:pPr>
              <w:spacing w:after="0"/>
              <w:ind w:left="1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мило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144D2" w:rsidRDefault="000144D2">
            <w:pPr>
              <w:spacing w:after="0"/>
              <w:ind w:left="2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 грам на місяць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44D2" w:rsidRDefault="000144D2">
            <w:pPr>
              <w:spacing w:after="0"/>
              <w:ind w:left="4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</w:tbl>
    <w:p w:rsidR="000144D2" w:rsidRDefault="000144D2" w:rsidP="000144D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  <w:sectPr w:rsidR="000144D2" w:rsidSect="000144D2">
          <w:pgSz w:w="11906" w:h="16838"/>
          <w:pgMar w:top="993" w:right="849" w:bottom="1134" w:left="567" w:header="0" w:footer="3" w:gutter="0"/>
          <w:cols w:space="720"/>
        </w:sectPr>
      </w:pPr>
    </w:p>
    <w:p w:rsidR="000144D2" w:rsidRDefault="000144D2" w:rsidP="00C57917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Додаток 9</w:t>
      </w:r>
    </w:p>
    <w:p w:rsidR="000144D2" w:rsidRDefault="000144D2" w:rsidP="00C57917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Колективного договору між адміністрацією та первинною профспілковою</w:t>
      </w:r>
      <w:r w:rsidR="00C579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організацією</w:t>
      </w:r>
      <w:r w:rsidR="00C579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ВСП</w:t>
      </w:r>
      <w:r w:rsidR="00C579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047A92">
        <w:rPr>
          <w:rFonts w:ascii="Times New Roman" w:hAnsi="Times New Roman" w:cs="Times New Roman"/>
          <w:sz w:val="28"/>
          <w:szCs w:val="28"/>
          <w:lang w:val="uk-UA"/>
        </w:rPr>
        <w:t>Новоушицький фаховий коледж П</w:t>
      </w:r>
      <w:r w:rsidR="00047A92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047A92">
        <w:rPr>
          <w:rFonts w:ascii="Times New Roman" w:hAnsi="Times New Roman" w:cs="Times New Roman"/>
          <w:sz w:val="28"/>
          <w:szCs w:val="28"/>
          <w:lang w:val="uk-UA"/>
        </w:rPr>
        <w:t>дільського державного аграрно-технічного університету</w:t>
      </w:r>
      <w:r>
        <w:rPr>
          <w:rFonts w:ascii="Times New Roman" w:hAnsi="Times New Roman" w:cs="Times New Roman"/>
          <w:sz w:val="28"/>
          <w:szCs w:val="28"/>
          <w:lang w:val="uk-UA"/>
        </w:rPr>
        <w:t>» на 2021-2026 роки.</w:t>
      </w:r>
    </w:p>
    <w:p w:rsidR="000144D2" w:rsidRDefault="000144D2" w:rsidP="000144D2">
      <w:pPr>
        <w:spacing w:after="0"/>
        <w:ind w:left="538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44D2" w:rsidRDefault="000144D2" w:rsidP="000144D2">
      <w:pPr>
        <w:spacing w:after="0"/>
        <w:ind w:left="1134"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 Е Р Е Л І К</w:t>
      </w:r>
    </w:p>
    <w:p w:rsidR="000144D2" w:rsidRDefault="000144D2" w:rsidP="000144D2">
      <w:pPr>
        <w:spacing w:after="0"/>
        <w:ind w:left="1134"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посад і професій працівників, яким безкоштовно видається спеціал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ь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ний одяг, спеціальне взуття та інші засоби індивідуального захисту</w:t>
      </w:r>
    </w:p>
    <w:p w:rsidR="000144D2" w:rsidRDefault="000144D2" w:rsidP="000144D2">
      <w:pPr>
        <w:spacing w:after="0"/>
        <w:ind w:left="1134"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Overlap w:val="never"/>
        <w:tblW w:w="10489" w:type="dxa"/>
        <w:tblInd w:w="43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"/>
        <w:gridCol w:w="3467"/>
        <w:gridCol w:w="1699"/>
        <w:gridCol w:w="3102"/>
        <w:gridCol w:w="1796"/>
      </w:tblGrid>
      <w:tr w:rsidR="000144D2" w:rsidTr="00A37DBF">
        <w:trPr>
          <w:trHeight w:hRule="exact" w:val="13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144D2" w:rsidRPr="00C57917" w:rsidRDefault="000144D2" w:rsidP="00A37DB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79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144D2" w:rsidRPr="00C57917" w:rsidRDefault="000144D2" w:rsidP="00A37DBF">
            <w:pPr>
              <w:spacing w:after="0" w:line="360" w:lineRule="auto"/>
              <w:ind w:left="169" w:right="10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79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 посади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144D2" w:rsidRPr="00C57917" w:rsidRDefault="00C57917" w:rsidP="00A37DBF">
            <w:pPr>
              <w:spacing w:after="0" w:line="360" w:lineRule="auto"/>
              <w:ind w:left="160" w:right="9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</w:t>
            </w:r>
            <w:r w:rsidR="000144D2" w:rsidRPr="00C579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сть</w:t>
            </w:r>
          </w:p>
          <w:p w:rsidR="000144D2" w:rsidRPr="00C57917" w:rsidRDefault="000144D2" w:rsidP="00A37DBF">
            <w:pPr>
              <w:spacing w:after="0" w:line="360" w:lineRule="auto"/>
              <w:ind w:left="160" w:right="9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79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працівників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144D2" w:rsidRPr="00C57917" w:rsidRDefault="000144D2" w:rsidP="00A37DBF">
            <w:pPr>
              <w:spacing w:after="0" w:line="360" w:lineRule="auto"/>
              <w:ind w:left="164" w:right="9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79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 спе</w:t>
            </w:r>
            <w:r w:rsidRPr="00C579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</w:t>
            </w:r>
            <w:r w:rsidRPr="00C579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одягу, спецвзуття та запобіжних пристроїв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144D2" w:rsidRPr="00C57917" w:rsidRDefault="000144D2" w:rsidP="00A37DBF">
            <w:pPr>
              <w:spacing w:after="0" w:line="360" w:lineRule="auto"/>
              <w:ind w:right="-141" w:hanging="1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79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Строк</w:t>
            </w:r>
          </w:p>
          <w:p w:rsidR="000144D2" w:rsidRPr="00C57917" w:rsidRDefault="000144D2" w:rsidP="00A37DBF">
            <w:pPr>
              <w:spacing w:after="0" w:line="360" w:lineRule="auto"/>
              <w:ind w:right="-14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79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користування</w:t>
            </w:r>
          </w:p>
          <w:p w:rsidR="000144D2" w:rsidRPr="00C57917" w:rsidRDefault="000144D2" w:rsidP="00A37DBF">
            <w:pPr>
              <w:spacing w:after="0" w:line="360" w:lineRule="auto"/>
              <w:ind w:right="-141" w:hanging="1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79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(місяців)</w:t>
            </w:r>
          </w:p>
        </w:tc>
      </w:tr>
      <w:tr w:rsidR="000144D2" w:rsidTr="00C57917">
        <w:trPr>
          <w:trHeight w:hRule="exact" w:val="28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144D2" w:rsidRPr="00C57917" w:rsidRDefault="000144D2" w:rsidP="00A37DBF">
            <w:pPr>
              <w:spacing w:after="0" w:line="360" w:lineRule="auto"/>
              <w:ind w:hanging="15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79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144D2" w:rsidRPr="00C57917" w:rsidRDefault="000144D2" w:rsidP="00A37DBF">
            <w:pPr>
              <w:spacing w:after="0" w:line="360" w:lineRule="auto"/>
              <w:ind w:left="169" w:right="10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79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144D2" w:rsidRPr="00C57917" w:rsidRDefault="000144D2" w:rsidP="00A37DBF">
            <w:pPr>
              <w:spacing w:after="0" w:line="360" w:lineRule="auto"/>
              <w:ind w:left="160" w:right="9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79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144D2" w:rsidRPr="00C57917" w:rsidRDefault="000144D2" w:rsidP="00A37DBF">
            <w:pPr>
              <w:spacing w:after="0" w:line="360" w:lineRule="auto"/>
              <w:ind w:left="164" w:right="9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79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144D2" w:rsidRPr="00C57917" w:rsidRDefault="000144D2" w:rsidP="00A37DBF">
            <w:pPr>
              <w:spacing w:after="0" w:line="360" w:lineRule="auto"/>
              <w:ind w:left="165" w:right="-141" w:hanging="1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79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0144D2" w:rsidTr="00C57917">
        <w:trPr>
          <w:trHeight w:hRule="exact" w:val="8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44D2" w:rsidRPr="00C57917" w:rsidRDefault="000144D2" w:rsidP="00A37DBF">
            <w:pPr>
              <w:pStyle w:val="a4"/>
              <w:numPr>
                <w:ilvl w:val="2"/>
                <w:numId w:val="101"/>
              </w:numPr>
              <w:tabs>
                <w:tab w:val="left" w:pos="273"/>
              </w:tabs>
              <w:spacing w:after="0" w:line="360" w:lineRule="auto"/>
              <w:ind w:right="-1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144D2" w:rsidRPr="00C57917" w:rsidRDefault="000144D2" w:rsidP="00A37DBF">
            <w:pPr>
              <w:spacing w:after="0" w:line="360" w:lineRule="auto"/>
              <w:ind w:left="169" w:right="10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79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Водій автотранспортних засобів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144D2" w:rsidRPr="00C57917" w:rsidRDefault="000144D2" w:rsidP="00A37DBF">
            <w:pPr>
              <w:spacing w:after="0" w:line="360" w:lineRule="auto"/>
              <w:ind w:left="160" w:right="9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79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144D2" w:rsidRPr="00C57917" w:rsidRDefault="000144D2" w:rsidP="00A37DBF">
            <w:pPr>
              <w:spacing w:after="0" w:line="360" w:lineRule="auto"/>
              <w:ind w:left="164" w:right="9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79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халат бавовняний р</w:t>
            </w:r>
            <w:r w:rsidRPr="00C579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C579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кавиці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144D2" w:rsidRPr="00C57917" w:rsidRDefault="000144D2" w:rsidP="00A37DBF">
            <w:pPr>
              <w:spacing w:after="0" w:line="360" w:lineRule="auto"/>
              <w:ind w:left="165" w:right="-141" w:hanging="1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79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  <w:p w:rsidR="000144D2" w:rsidRPr="00C57917" w:rsidRDefault="000144D2" w:rsidP="00A37DBF">
            <w:pPr>
              <w:spacing w:after="0" w:line="360" w:lineRule="auto"/>
              <w:ind w:left="165" w:right="-141" w:hanging="1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79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0144D2" w:rsidTr="00A37DBF">
        <w:trPr>
          <w:trHeight w:hRule="exact" w:val="143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44D2" w:rsidRPr="00C57917" w:rsidRDefault="000144D2" w:rsidP="00A37DBF">
            <w:pPr>
              <w:pStyle w:val="a4"/>
              <w:numPr>
                <w:ilvl w:val="2"/>
                <w:numId w:val="101"/>
              </w:numPr>
              <w:tabs>
                <w:tab w:val="left" w:pos="273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144D2" w:rsidRPr="00C57917" w:rsidRDefault="000144D2" w:rsidP="00A37DBF">
            <w:pPr>
              <w:spacing w:after="0" w:line="360" w:lineRule="auto"/>
              <w:ind w:left="169" w:right="10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79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Робітники з комплексного обслуговування і ремонту будівель та споруд: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44D2" w:rsidRPr="00C57917" w:rsidRDefault="000144D2" w:rsidP="00A37DBF">
            <w:pPr>
              <w:spacing w:after="0" w:line="360" w:lineRule="auto"/>
              <w:ind w:left="160" w:right="9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144D2" w:rsidRPr="00C57917" w:rsidRDefault="000144D2" w:rsidP="00A37DBF">
            <w:pPr>
              <w:spacing w:after="0" w:line="360" w:lineRule="auto"/>
              <w:ind w:left="164" w:right="9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79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халат бавовняний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144D2" w:rsidRPr="00C57917" w:rsidRDefault="000144D2" w:rsidP="00A37DBF">
            <w:pPr>
              <w:spacing w:after="0" w:line="360" w:lineRule="auto"/>
              <w:ind w:left="165" w:right="-141" w:hanging="1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79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</w:tr>
      <w:tr w:rsidR="000144D2" w:rsidTr="00D0608F">
        <w:trPr>
          <w:trHeight w:hRule="exact" w:val="1748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44D2" w:rsidRPr="00C57917" w:rsidRDefault="000144D2" w:rsidP="00A37DBF">
            <w:pPr>
              <w:pStyle w:val="a4"/>
              <w:tabs>
                <w:tab w:val="left" w:pos="273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44D2" w:rsidRPr="00C57917" w:rsidRDefault="000144D2" w:rsidP="00A37DBF">
            <w:pPr>
              <w:pStyle w:val="a4"/>
              <w:numPr>
                <w:ilvl w:val="0"/>
                <w:numId w:val="102"/>
              </w:numPr>
              <w:spacing w:after="0" w:line="360" w:lineRule="auto"/>
              <w:ind w:right="10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79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електромонтер</w:t>
            </w:r>
          </w:p>
          <w:p w:rsidR="000144D2" w:rsidRPr="00C57917" w:rsidRDefault="000144D2" w:rsidP="00A37DBF">
            <w:pPr>
              <w:spacing w:after="0" w:line="360" w:lineRule="auto"/>
              <w:ind w:right="10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144D2" w:rsidRPr="00C57917" w:rsidRDefault="000144D2" w:rsidP="00A37DBF">
            <w:pPr>
              <w:pStyle w:val="a4"/>
              <w:numPr>
                <w:ilvl w:val="0"/>
                <w:numId w:val="102"/>
              </w:numPr>
              <w:spacing w:after="0" w:line="360" w:lineRule="auto"/>
              <w:ind w:right="10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79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слюсар-сантехнік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44D2" w:rsidRPr="00C57917" w:rsidRDefault="000144D2" w:rsidP="00A37DBF">
            <w:pPr>
              <w:spacing w:after="0" w:line="360" w:lineRule="auto"/>
              <w:ind w:left="160" w:right="9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79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:rsidR="000144D2" w:rsidRPr="00C57917" w:rsidRDefault="000144D2" w:rsidP="00A37DBF">
            <w:pPr>
              <w:spacing w:after="0" w:line="360" w:lineRule="auto"/>
              <w:ind w:left="160" w:right="9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144D2" w:rsidRPr="00C57917" w:rsidRDefault="000144D2" w:rsidP="00A37DBF">
            <w:pPr>
              <w:spacing w:after="0" w:line="360" w:lineRule="auto"/>
              <w:ind w:left="160" w:right="9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79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144D2" w:rsidRPr="00C57917" w:rsidRDefault="000144D2" w:rsidP="00A37DBF">
            <w:pPr>
              <w:spacing w:after="0" w:line="360" w:lineRule="auto"/>
              <w:ind w:left="164" w:right="9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79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рукавиці діелектричні, калоші діелектричні; комбінезон бавовн</w:t>
            </w:r>
            <w:r w:rsidRPr="00C579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  <w:r w:rsidRPr="00C579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ний, чоботи гумові;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144D2" w:rsidRPr="00C57917" w:rsidRDefault="000144D2" w:rsidP="00A37DBF">
            <w:pPr>
              <w:spacing w:after="0" w:line="360" w:lineRule="auto"/>
              <w:ind w:left="165" w:right="-141" w:hanging="1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79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Чергові</w:t>
            </w:r>
          </w:p>
          <w:p w:rsidR="000144D2" w:rsidRPr="00C57917" w:rsidRDefault="000144D2" w:rsidP="00A37DBF">
            <w:pPr>
              <w:spacing w:after="0" w:line="360" w:lineRule="auto"/>
              <w:ind w:left="165" w:right="-141" w:hanging="1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144D2" w:rsidRPr="00C57917" w:rsidRDefault="000144D2" w:rsidP="00A37DBF">
            <w:pPr>
              <w:spacing w:after="0" w:line="360" w:lineRule="auto"/>
              <w:ind w:left="165" w:right="-141" w:hanging="1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144D2" w:rsidTr="00D0608F">
        <w:trPr>
          <w:trHeight w:hRule="exact" w:val="1277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44D2" w:rsidRPr="00C57917" w:rsidRDefault="000144D2" w:rsidP="00A37DBF">
            <w:pPr>
              <w:pStyle w:val="a4"/>
              <w:tabs>
                <w:tab w:val="left" w:pos="273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144D2" w:rsidRPr="00C57917" w:rsidRDefault="000144D2" w:rsidP="00A37DBF">
            <w:pPr>
              <w:pStyle w:val="a4"/>
              <w:numPr>
                <w:ilvl w:val="0"/>
                <w:numId w:val="102"/>
              </w:numPr>
              <w:spacing w:after="0" w:line="360" w:lineRule="auto"/>
              <w:ind w:right="10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79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столяр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144D2" w:rsidRPr="00C57917" w:rsidRDefault="000144D2" w:rsidP="00A37DBF">
            <w:pPr>
              <w:spacing w:after="0" w:line="360" w:lineRule="auto"/>
              <w:ind w:left="160" w:right="9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79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144D2" w:rsidRPr="00C57917" w:rsidRDefault="000144D2" w:rsidP="00A37DBF">
            <w:pPr>
              <w:spacing w:after="0" w:line="360" w:lineRule="auto"/>
              <w:ind w:left="164" w:right="9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79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рукавиці комбіновані халат бавовняний р</w:t>
            </w:r>
            <w:r w:rsidRPr="00C579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C579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кавиці;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144D2" w:rsidRPr="00C57917" w:rsidRDefault="000144D2" w:rsidP="00A37DBF">
            <w:pPr>
              <w:spacing w:after="0" w:line="360" w:lineRule="auto"/>
              <w:ind w:left="165" w:right="-141" w:hanging="1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79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чергові</w:t>
            </w:r>
          </w:p>
        </w:tc>
      </w:tr>
      <w:tr w:rsidR="000144D2" w:rsidTr="00A37DBF">
        <w:trPr>
          <w:trHeight w:hRule="exact" w:val="1505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44D2" w:rsidRPr="00C57917" w:rsidRDefault="000144D2" w:rsidP="00A37DBF">
            <w:pPr>
              <w:pStyle w:val="a4"/>
              <w:tabs>
                <w:tab w:val="left" w:pos="273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44D2" w:rsidRPr="00C57917" w:rsidRDefault="000144D2" w:rsidP="00A37DBF">
            <w:pPr>
              <w:pStyle w:val="a4"/>
              <w:numPr>
                <w:ilvl w:val="0"/>
                <w:numId w:val="102"/>
              </w:numPr>
              <w:spacing w:after="0" w:line="360" w:lineRule="auto"/>
              <w:ind w:right="10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79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робітник</w:t>
            </w:r>
          </w:p>
          <w:p w:rsidR="000144D2" w:rsidRPr="00C57917" w:rsidRDefault="000144D2" w:rsidP="00A37DBF">
            <w:pPr>
              <w:pStyle w:val="a4"/>
              <w:spacing w:after="0" w:line="360" w:lineRule="auto"/>
              <w:ind w:right="10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144D2" w:rsidRPr="00C57917" w:rsidRDefault="000144D2" w:rsidP="00A37DBF">
            <w:pPr>
              <w:pStyle w:val="a4"/>
              <w:numPr>
                <w:ilvl w:val="0"/>
                <w:numId w:val="102"/>
              </w:numPr>
              <w:spacing w:after="0" w:line="360" w:lineRule="auto"/>
              <w:ind w:right="10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79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оператор газових к</w:t>
            </w:r>
            <w:r w:rsidRPr="00C579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C579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телень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44D2" w:rsidRPr="00C57917" w:rsidRDefault="000144D2" w:rsidP="00A37DBF">
            <w:pPr>
              <w:spacing w:after="0" w:line="360" w:lineRule="auto"/>
              <w:ind w:left="160" w:right="9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79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0144D2" w:rsidRPr="00C57917" w:rsidRDefault="000144D2" w:rsidP="00A37DBF">
            <w:pPr>
              <w:spacing w:after="0" w:line="360" w:lineRule="auto"/>
              <w:ind w:left="160" w:right="9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144D2" w:rsidRPr="00C57917" w:rsidRDefault="000144D2" w:rsidP="00A37DBF">
            <w:pPr>
              <w:spacing w:after="0" w:line="360" w:lineRule="auto"/>
              <w:ind w:left="160" w:right="9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79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144D2" w:rsidRPr="00C57917" w:rsidRDefault="000144D2" w:rsidP="00A37DBF">
            <w:pPr>
              <w:spacing w:after="0" w:line="360" w:lineRule="auto"/>
              <w:ind w:left="164" w:right="9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79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халат бавовняний р</w:t>
            </w:r>
            <w:r w:rsidRPr="00C579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C579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кавиці;</w:t>
            </w:r>
          </w:p>
          <w:p w:rsidR="000144D2" w:rsidRPr="00C57917" w:rsidRDefault="000144D2" w:rsidP="00A37DBF">
            <w:pPr>
              <w:spacing w:after="0" w:line="360" w:lineRule="auto"/>
              <w:ind w:left="164" w:right="9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79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халат бавовняний, р</w:t>
            </w:r>
            <w:r w:rsidRPr="00C579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C579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кавиці.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144D2" w:rsidRPr="00C57917" w:rsidRDefault="000144D2" w:rsidP="00A37DBF">
            <w:pPr>
              <w:spacing w:after="0" w:line="360" w:lineRule="auto"/>
              <w:ind w:left="165" w:right="-141" w:hanging="1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79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  <w:p w:rsidR="000144D2" w:rsidRPr="00C57917" w:rsidRDefault="000144D2" w:rsidP="00A37DBF">
            <w:pPr>
              <w:spacing w:after="0" w:line="360" w:lineRule="auto"/>
              <w:ind w:left="165" w:right="-141" w:hanging="1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144D2" w:rsidRPr="00C57917" w:rsidRDefault="000144D2" w:rsidP="00A37DBF">
            <w:pPr>
              <w:spacing w:after="0" w:line="360" w:lineRule="auto"/>
              <w:ind w:left="165" w:right="-141" w:hanging="1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79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</w:tr>
      <w:tr w:rsidR="000144D2" w:rsidTr="00C57917">
        <w:trPr>
          <w:trHeight w:hRule="exact" w:val="22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44D2" w:rsidRPr="00C57917" w:rsidRDefault="000144D2" w:rsidP="00A37DBF">
            <w:pPr>
              <w:pStyle w:val="a4"/>
              <w:numPr>
                <w:ilvl w:val="2"/>
                <w:numId w:val="101"/>
              </w:numPr>
              <w:tabs>
                <w:tab w:val="left" w:pos="273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144D2" w:rsidRPr="00C57917" w:rsidRDefault="000144D2" w:rsidP="002E5CDA">
            <w:pPr>
              <w:spacing w:after="0" w:line="240" w:lineRule="auto"/>
              <w:ind w:left="169" w:right="10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79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Прибиральник терит</w:t>
            </w:r>
            <w:r w:rsidRPr="00C579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C579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рії/двірник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144D2" w:rsidRPr="00C57917" w:rsidRDefault="000144D2" w:rsidP="002E5CDA">
            <w:pPr>
              <w:spacing w:after="0" w:line="240" w:lineRule="auto"/>
              <w:ind w:left="160" w:right="9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79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144D2" w:rsidRPr="00C57917" w:rsidRDefault="000144D2" w:rsidP="002E5CDA">
            <w:pPr>
              <w:spacing w:after="0" w:line="240" w:lineRule="auto"/>
              <w:ind w:left="164" w:right="9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79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халат бавовняний р</w:t>
            </w:r>
            <w:r w:rsidRPr="00C579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C579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кавиці комбіновані ч</w:t>
            </w:r>
            <w:r w:rsidRPr="00C579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C579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боти гумові </w:t>
            </w:r>
          </w:p>
          <w:p w:rsidR="000144D2" w:rsidRPr="00C57917" w:rsidRDefault="000144D2" w:rsidP="002E5CDA">
            <w:pPr>
              <w:spacing w:after="0" w:line="240" w:lineRule="auto"/>
              <w:ind w:left="164" w:right="9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79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зимою додатково: ку</w:t>
            </w:r>
            <w:r w:rsidRPr="00C579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Pr="00C579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тка ватяна </w:t>
            </w:r>
          </w:p>
          <w:p w:rsidR="000144D2" w:rsidRPr="00C57917" w:rsidRDefault="000144D2" w:rsidP="002E5CDA">
            <w:pPr>
              <w:spacing w:after="0" w:line="240" w:lineRule="auto"/>
              <w:ind w:left="164" w:right="9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79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літом додатково:</w:t>
            </w:r>
          </w:p>
          <w:p w:rsidR="000144D2" w:rsidRPr="00C57917" w:rsidRDefault="000144D2" w:rsidP="002E5CDA">
            <w:pPr>
              <w:spacing w:after="0" w:line="240" w:lineRule="auto"/>
              <w:ind w:left="164" w:right="9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79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плащ, що не промокає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144D2" w:rsidRPr="00C57917" w:rsidRDefault="000144D2" w:rsidP="002E5CDA">
            <w:pPr>
              <w:spacing w:after="0" w:line="240" w:lineRule="auto"/>
              <w:ind w:left="165" w:right="-141" w:hanging="1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79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  <w:p w:rsidR="000144D2" w:rsidRPr="00C57917" w:rsidRDefault="000144D2" w:rsidP="002E5CDA">
            <w:pPr>
              <w:spacing w:after="0" w:line="240" w:lineRule="auto"/>
              <w:ind w:left="165" w:right="-141" w:hanging="1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79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  <w:p w:rsidR="000144D2" w:rsidRPr="00C57917" w:rsidRDefault="000144D2" w:rsidP="002E5CDA">
            <w:pPr>
              <w:spacing w:after="0" w:line="240" w:lineRule="auto"/>
              <w:ind w:left="165" w:right="-141" w:hanging="1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79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  <w:p w:rsidR="000144D2" w:rsidRPr="00C57917" w:rsidRDefault="000144D2" w:rsidP="002E5CDA">
            <w:pPr>
              <w:spacing w:after="0" w:line="240" w:lineRule="auto"/>
              <w:ind w:left="165" w:right="-141" w:hanging="1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144D2" w:rsidRPr="00C57917" w:rsidRDefault="000144D2" w:rsidP="002E5CDA">
            <w:pPr>
              <w:spacing w:after="0" w:line="240" w:lineRule="auto"/>
              <w:ind w:left="165" w:right="-141" w:hanging="1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79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</w:p>
          <w:p w:rsidR="000144D2" w:rsidRPr="00C57917" w:rsidRDefault="000144D2" w:rsidP="002E5CDA">
            <w:pPr>
              <w:spacing w:after="0" w:line="240" w:lineRule="auto"/>
              <w:ind w:left="165" w:right="-141" w:hanging="1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144D2" w:rsidRPr="00C57917" w:rsidRDefault="000144D2" w:rsidP="002E5CDA">
            <w:pPr>
              <w:spacing w:after="0" w:line="240" w:lineRule="auto"/>
              <w:ind w:left="165" w:right="-141" w:hanging="1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79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</w:p>
        </w:tc>
      </w:tr>
      <w:tr w:rsidR="000144D2" w:rsidTr="00C57917">
        <w:trPr>
          <w:trHeight w:hRule="exact" w:val="28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44D2" w:rsidRPr="00C57917" w:rsidRDefault="000144D2" w:rsidP="00A37DBF">
            <w:pPr>
              <w:pStyle w:val="a4"/>
              <w:numPr>
                <w:ilvl w:val="2"/>
                <w:numId w:val="101"/>
              </w:numPr>
              <w:tabs>
                <w:tab w:val="left" w:pos="273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144D2" w:rsidRPr="00C57917" w:rsidRDefault="000144D2" w:rsidP="00A37DBF">
            <w:pPr>
              <w:spacing w:after="0" w:line="360" w:lineRule="auto"/>
              <w:ind w:left="169" w:right="10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79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Гардеробник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144D2" w:rsidRPr="00C57917" w:rsidRDefault="000144D2" w:rsidP="00A37DBF">
            <w:pPr>
              <w:spacing w:after="0" w:line="360" w:lineRule="auto"/>
              <w:ind w:left="160" w:right="9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79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144D2" w:rsidRPr="00C57917" w:rsidRDefault="000144D2" w:rsidP="00A37DBF">
            <w:pPr>
              <w:spacing w:after="0" w:line="360" w:lineRule="auto"/>
              <w:ind w:left="164" w:right="9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79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халат бавовняний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144D2" w:rsidRPr="00C57917" w:rsidRDefault="000144D2" w:rsidP="00A37DBF">
            <w:pPr>
              <w:spacing w:after="0" w:line="360" w:lineRule="auto"/>
              <w:ind w:left="165" w:right="-141" w:hanging="1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79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  <w:p w:rsidR="000144D2" w:rsidRPr="00C57917" w:rsidRDefault="000144D2" w:rsidP="00A37DBF">
            <w:pPr>
              <w:spacing w:after="0" w:line="360" w:lineRule="auto"/>
              <w:ind w:left="165" w:right="-141" w:hanging="1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144D2" w:rsidRPr="00C57917" w:rsidRDefault="000144D2" w:rsidP="00A37DBF">
            <w:pPr>
              <w:spacing w:after="0" w:line="360" w:lineRule="auto"/>
              <w:ind w:left="165" w:right="-141" w:hanging="1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144D2" w:rsidTr="00C57917">
        <w:trPr>
          <w:trHeight w:hRule="exact" w:val="129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44D2" w:rsidRPr="00C57917" w:rsidRDefault="000144D2" w:rsidP="00A37DBF">
            <w:pPr>
              <w:pStyle w:val="a4"/>
              <w:numPr>
                <w:ilvl w:val="2"/>
                <w:numId w:val="101"/>
              </w:numPr>
              <w:tabs>
                <w:tab w:val="left" w:pos="273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144D2" w:rsidRPr="00C57917" w:rsidRDefault="000144D2" w:rsidP="00A37DBF">
            <w:pPr>
              <w:spacing w:after="0" w:line="360" w:lineRule="auto"/>
              <w:ind w:left="169" w:right="10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79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Комірник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144D2" w:rsidRPr="00C57917" w:rsidRDefault="000144D2" w:rsidP="00A37DBF">
            <w:pPr>
              <w:spacing w:after="0" w:line="360" w:lineRule="auto"/>
              <w:ind w:left="160" w:right="9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79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144D2" w:rsidRPr="00C57917" w:rsidRDefault="000144D2" w:rsidP="00A37DBF">
            <w:pPr>
              <w:spacing w:after="0" w:line="360" w:lineRule="auto"/>
              <w:ind w:left="164" w:right="9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79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халат бавовняний ку</w:t>
            </w:r>
            <w:r w:rsidRPr="00C579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Pr="00C579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тка ватяна </w:t>
            </w:r>
          </w:p>
          <w:p w:rsidR="000144D2" w:rsidRPr="00C57917" w:rsidRDefault="000144D2" w:rsidP="00A37DBF">
            <w:pPr>
              <w:spacing w:after="0" w:line="360" w:lineRule="auto"/>
              <w:ind w:left="164" w:right="9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79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рукавиці комбіновані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144D2" w:rsidRPr="00C57917" w:rsidRDefault="000144D2" w:rsidP="00A37DBF">
            <w:pPr>
              <w:spacing w:after="0" w:line="360" w:lineRule="auto"/>
              <w:ind w:left="165" w:right="-141" w:hanging="1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79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  <w:p w:rsidR="000144D2" w:rsidRPr="00C57917" w:rsidRDefault="000144D2" w:rsidP="00A37DBF">
            <w:pPr>
              <w:spacing w:after="0" w:line="360" w:lineRule="auto"/>
              <w:ind w:left="165" w:right="-141" w:hanging="1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79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  <w:p w:rsidR="000144D2" w:rsidRPr="00C57917" w:rsidRDefault="000144D2" w:rsidP="00A37DBF">
            <w:pPr>
              <w:spacing w:after="0" w:line="360" w:lineRule="auto"/>
              <w:ind w:left="165" w:right="-141" w:hanging="1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79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0144D2" w:rsidTr="00C57917">
        <w:trPr>
          <w:trHeight w:hRule="exact" w:val="94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44D2" w:rsidRPr="00C57917" w:rsidRDefault="000144D2" w:rsidP="00A37DBF">
            <w:pPr>
              <w:pStyle w:val="a4"/>
              <w:numPr>
                <w:ilvl w:val="2"/>
                <w:numId w:val="101"/>
              </w:numPr>
              <w:tabs>
                <w:tab w:val="left" w:pos="273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144D2" w:rsidRPr="00C57917" w:rsidRDefault="000144D2" w:rsidP="00A37DBF">
            <w:pPr>
              <w:spacing w:after="0" w:line="360" w:lineRule="auto"/>
              <w:ind w:left="169" w:right="10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79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Прибиральник службових приміщень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144D2" w:rsidRPr="00C57917" w:rsidRDefault="000144D2" w:rsidP="00A37DBF">
            <w:pPr>
              <w:spacing w:after="0" w:line="360" w:lineRule="auto"/>
              <w:ind w:left="160" w:right="9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79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144D2" w:rsidRPr="00C57917" w:rsidRDefault="000144D2" w:rsidP="00A37DBF">
            <w:pPr>
              <w:spacing w:after="0" w:line="360" w:lineRule="auto"/>
              <w:ind w:left="164" w:right="9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79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халат бавовняний р</w:t>
            </w:r>
            <w:r w:rsidRPr="00C579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C579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кавиці гумові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144D2" w:rsidRPr="00C57917" w:rsidRDefault="000144D2" w:rsidP="00A37DBF">
            <w:pPr>
              <w:spacing w:after="0" w:line="360" w:lineRule="auto"/>
              <w:ind w:left="165" w:right="-141" w:hanging="1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79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  <w:p w:rsidR="000144D2" w:rsidRPr="00C57917" w:rsidRDefault="000144D2" w:rsidP="00A37DBF">
            <w:pPr>
              <w:spacing w:after="0" w:line="360" w:lineRule="auto"/>
              <w:ind w:left="165" w:right="-141" w:hanging="1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79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:rsidR="000144D2" w:rsidRPr="00C57917" w:rsidRDefault="000144D2" w:rsidP="00A37DBF">
            <w:pPr>
              <w:spacing w:after="0" w:line="360" w:lineRule="auto"/>
              <w:ind w:left="165" w:right="-141" w:hanging="1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79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0144D2" w:rsidTr="00C57917">
        <w:trPr>
          <w:trHeight w:hRule="exact" w:val="139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44D2" w:rsidRPr="00C57917" w:rsidRDefault="000144D2" w:rsidP="00A37DBF">
            <w:pPr>
              <w:pStyle w:val="a4"/>
              <w:numPr>
                <w:ilvl w:val="2"/>
                <w:numId w:val="101"/>
              </w:numPr>
              <w:tabs>
                <w:tab w:val="left" w:pos="273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144D2" w:rsidRPr="00C57917" w:rsidRDefault="000144D2" w:rsidP="00A37DBF">
            <w:pPr>
              <w:spacing w:after="0" w:line="360" w:lineRule="auto"/>
              <w:ind w:left="169" w:right="10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79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Інженер комп’ютерних систем I категорії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144D2" w:rsidRPr="00C57917" w:rsidRDefault="000144D2" w:rsidP="00A37DBF">
            <w:pPr>
              <w:spacing w:after="0" w:line="360" w:lineRule="auto"/>
              <w:ind w:left="160" w:right="9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79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144D2" w:rsidRPr="00C57917" w:rsidRDefault="000144D2" w:rsidP="00A37DBF">
            <w:pPr>
              <w:spacing w:after="0" w:line="360" w:lineRule="auto"/>
              <w:ind w:left="164" w:right="9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79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халат бавовняний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44D2" w:rsidRPr="00C57917" w:rsidRDefault="000144D2" w:rsidP="00A37DBF">
            <w:pPr>
              <w:spacing w:after="0" w:line="360" w:lineRule="auto"/>
              <w:ind w:left="165" w:right="-141" w:hanging="1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79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</w:tr>
      <w:tr w:rsidR="000144D2" w:rsidTr="00A37DBF">
        <w:trPr>
          <w:trHeight w:hRule="exact" w:val="34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44D2" w:rsidRPr="00C57917" w:rsidRDefault="000144D2" w:rsidP="00A37DBF">
            <w:pPr>
              <w:pStyle w:val="a4"/>
              <w:numPr>
                <w:ilvl w:val="2"/>
                <w:numId w:val="101"/>
              </w:numPr>
              <w:tabs>
                <w:tab w:val="left" w:pos="273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144D2" w:rsidRPr="00C57917" w:rsidRDefault="000144D2" w:rsidP="00A37DBF">
            <w:pPr>
              <w:spacing w:after="0" w:line="360" w:lineRule="auto"/>
              <w:ind w:left="169" w:right="10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79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Архіваріус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144D2" w:rsidRPr="00C57917" w:rsidRDefault="000144D2" w:rsidP="00A37DBF">
            <w:pPr>
              <w:spacing w:after="0" w:line="360" w:lineRule="auto"/>
              <w:ind w:left="160" w:right="9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79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144D2" w:rsidRPr="00C57917" w:rsidRDefault="000144D2" w:rsidP="00A37DBF">
            <w:pPr>
              <w:spacing w:after="0" w:line="360" w:lineRule="auto"/>
              <w:ind w:left="164" w:right="9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79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халат бавовняний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144D2" w:rsidRPr="00C57917" w:rsidRDefault="000144D2" w:rsidP="00A37DBF">
            <w:pPr>
              <w:spacing w:after="0" w:line="360" w:lineRule="auto"/>
              <w:ind w:left="165" w:right="-141" w:hanging="1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79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</w:tr>
      <w:tr w:rsidR="000144D2" w:rsidTr="00C57917">
        <w:trPr>
          <w:trHeight w:hRule="exact" w:val="28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44D2" w:rsidRPr="00C57917" w:rsidRDefault="000144D2" w:rsidP="00A37DBF">
            <w:pPr>
              <w:pStyle w:val="a4"/>
              <w:numPr>
                <w:ilvl w:val="2"/>
                <w:numId w:val="101"/>
              </w:numPr>
              <w:tabs>
                <w:tab w:val="left" w:pos="273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144D2" w:rsidRPr="00C57917" w:rsidRDefault="000144D2" w:rsidP="00A37DBF">
            <w:pPr>
              <w:spacing w:after="0" w:line="360" w:lineRule="auto"/>
              <w:ind w:left="169" w:right="10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79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Завідуючий гуртожитку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144D2" w:rsidRPr="00C57917" w:rsidRDefault="000144D2" w:rsidP="00A37DBF">
            <w:pPr>
              <w:spacing w:after="0" w:line="360" w:lineRule="auto"/>
              <w:ind w:left="160" w:right="9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79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144D2" w:rsidRPr="00C57917" w:rsidRDefault="000144D2" w:rsidP="00A37DBF">
            <w:pPr>
              <w:spacing w:after="0" w:line="360" w:lineRule="auto"/>
              <w:ind w:left="164" w:right="9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79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халат бавовняний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144D2" w:rsidRPr="00C57917" w:rsidRDefault="000144D2" w:rsidP="00A37DBF">
            <w:pPr>
              <w:spacing w:after="0" w:line="360" w:lineRule="auto"/>
              <w:ind w:left="165" w:right="-141" w:hanging="1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79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</w:tr>
      <w:tr w:rsidR="000144D2" w:rsidTr="00C57917">
        <w:trPr>
          <w:trHeight w:hRule="exact" w:val="111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44D2" w:rsidRPr="00C57917" w:rsidRDefault="000144D2" w:rsidP="00A37DBF">
            <w:pPr>
              <w:pStyle w:val="a4"/>
              <w:numPr>
                <w:ilvl w:val="2"/>
                <w:numId w:val="101"/>
              </w:numPr>
              <w:tabs>
                <w:tab w:val="left" w:pos="41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144D2" w:rsidRPr="00C57917" w:rsidRDefault="000144D2" w:rsidP="002E5CDA">
            <w:pPr>
              <w:spacing w:after="0" w:line="240" w:lineRule="auto"/>
              <w:ind w:left="169" w:right="10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79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Лаборанти: лабораторії фізики, навчальних май</w:t>
            </w:r>
            <w:r w:rsidRPr="00C579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Pr="00C579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терень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144D2" w:rsidRPr="00C57917" w:rsidRDefault="000144D2" w:rsidP="002E5CDA">
            <w:pPr>
              <w:spacing w:after="0" w:line="240" w:lineRule="auto"/>
              <w:ind w:left="160" w:right="9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79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144D2" w:rsidRPr="00C57917" w:rsidRDefault="000144D2" w:rsidP="002E5CDA">
            <w:pPr>
              <w:spacing w:after="0" w:line="240" w:lineRule="auto"/>
              <w:ind w:left="164" w:right="9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79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халат бавовняний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144D2" w:rsidRPr="00C57917" w:rsidRDefault="000144D2" w:rsidP="002E5CDA">
            <w:pPr>
              <w:spacing w:after="0" w:line="240" w:lineRule="auto"/>
              <w:ind w:left="165" w:right="-141" w:hanging="1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79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</w:tr>
      <w:tr w:rsidR="000144D2" w:rsidTr="002E5CDA">
        <w:trPr>
          <w:trHeight w:hRule="exact" w:val="143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44D2" w:rsidRPr="00C57917" w:rsidRDefault="000144D2" w:rsidP="00A37DBF">
            <w:pPr>
              <w:pStyle w:val="a4"/>
              <w:numPr>
                <w:ilvl w:val="2"/>
                <w:numId w:val="101"/>
              </w:numPr>
              <w:tabs>
                <w:tab w:val="left" w:pos="41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144D2" w:rsidRPr="00C57917" w:rsidRDefault="000144D2" w:rsidP="002E5CDA">
            <w:pPr>
              <w:spacing w:after="0" w:line="240" w:lineRule="auto"/>
              <w:ind w:left="169" w:right="10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79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Лаборант хімічної лаб</w:t>
            </w:r>
            <w:r w:rsidRPr="00C579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C579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раторії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144D2" w:rsidRPr="00C57917" w:rsidRDefault="000144D2" w:rsidP="002E5CDA">
            <w:pPr>
              <w:spacing w:after="0" w:line="240" w:lineRule="auto"/>
              <w:ind w:left="160" w:right="9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79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144D2" w:rsidRPr="00C57917" w:rsidRDefault="000144D2" w:rsidP="002E5CDA">
            <w:pPr>
              <w:spacing w:after="0" w:line="240" w:lineRule="auto"/>
              <w:ind w:left="164" w:right="9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79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фартух прорезинений з нагрудником, рукавиці гумові халат бавовн</w:t>
            </w:r>
            <w:r w:rsidRPr="00C579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  <w:r w:rsidRPr="00C579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144D2" w:rsidRPr="00C57917" w:rsidRDefault="000144D2" w:rsidP="002E5CDA">
            <w:pPr>
              <w:spacing w:after="0" w:line="240" w:lineRule="auto"/>
              <w:ind w:left="165" w:right="-141" w:hanging="1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144D2" w:rsidRPr="00C57917" w:rsidRDefault="000144D2" w:rsidP="002E5CDA">
            <w:pPr>
              <w:spacing w:after="0" w:line="240" w:lineRule="auto"/>
              <w:ind w:left="165" w:right="-141" w:hanging="1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79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черговий</w:t>
            </w:r>
          </w:p>
          <w:p w:rsidR="000144D2" w:rsidRPr="00C57917" w:rsidRDefault="000144D2" w:rsidP="002E5CDA">
            <w:pPr>
              <w:spacing w:after="0" w:line="240" w:lineRule="auto"/>
              <w:ind w:left="165" w:right="-141" w:hanging="1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79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:rsidR="000144D2" w:rsidRPr="00C57917" w:rsidRDefault="000144D2" w:rsidP="002E5CDA">
            <w:pPr>
              <w:spacing w:after="0" w:line="240" w:lineRule="auto"/>
              <w:ind w:left="165" w:right="-141" w:hanging="1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79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</w:tr>
      <w:tr w:rsidR="000144D2" w:rsidTr="002E5CDA">
        <w:trPr>
          <w:trHeight w:hRule="exact" w:val="84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44D2" w:rsidRPr="00C57917" w:rsidRDefault="000144D2" w:rsidP="00A37DBF">
            <w:pPr>
              <w:pStyle w:val="a4"/>
              <w:numPr>
                <w:ilvl w:val="2"/>
                <w:numId w:val="101"/>
              </w:numPr>
              <w:tabs>
                <w:tab w:val="left" w:pos="41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144D2" w:rsidRPr="00C57917" w:rsidRDefault="000144D2" w:rsidP="002E5CDA">
            <w:pPr>
              <w:spacing w:after="0" w:line="240" w:lineRule="auto"/>
              <w:ind w:left="169" w:right="10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79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Оператор копіювальних і розмножувальних машин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144D2" w:rsidRPr="00C57917" w:rsidRDefault="000144D2" w:rsidP="002E5CDA">
            <w:pPr>
              <w:spacing w:after="0" w:line="240" w:lineRule="auto"/>
              <w:ind w:left="160" w:right="9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79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144D2" w:rsidRPr="00C57917" w:rsidRDefault="000144D2" w:rsidP="002E5CDA">
            <w:pPr>
              <w:spacing w:after="0" w:line="240" w:lineRule="auto"/>
              <w:ind w:left="164" w:right="9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79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халат бавовняний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144D2" w:rsidRPr="00C57917" w:rsidRDefault="000144D2" w:rsidP="002E5CDA">
            <w:pPr>
              <w:spacing w:after="0" w:line="240" w:lineRule="auto"/>
              <w:ind w:left="165" w:right="-141" w:hanging="1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79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</w:tr>
      <w:tr w:rsidR="000144D2" w:rsidTr="00C57917">
        <w:trPr>
          <w:trHeight w:hRule="exact" w:val="42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44D2" w:rsidRPr="00C57917" w:rsidRDefault="000144D2" w:rsidP="00A37DBF">
            <w:pPr>
              <w:pStyle w:val="a4"/>
              <w:numPr>
                <w:ilvl w:val="2"/>
                <w:numId w:val="101"/>
              </w:numPr>
              <w:tabs>
                <w:tab w:val="left" w:pos="41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144D2" w:rsidRPr="00C57917" w:rsidRDefault="000144D2" w:rsidP="002E5CDA">
            <w:pPr>
              <w:spacing w:after="0" w:line="240" w:lineRule="auto"/>
              <w:ind w:left="169" w:right="10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79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Завідуючий господарства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144D2" w:rsidRPr="00C57917" w:rsidRDefault="000144D2" w:rsidP="002E5CDA">
            <w:pPr>
              <w:spacing w:after="0" w:line="240" w:lineRule="auto"/>
              <w:ind w:left="160" w:right="9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79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144D2" w:rsidRPr="00C57917" w:rsidRDefault="000144D2" w:rsidP="002E5CDA">
            <w:pPr>
              <w:spacing w:after="0" w:line="240" w:lineRule="auto"/>
              <w:ind w:left="164" w:right="9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79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халат бавовняний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144D2" w:rsidRPr="00C57917" w:rsidRDefault="000144D2" w:rsidP="002E5CDA">
            <w:pPr>
              <w:spacing w:after="0" w:line="240" w:lineRule="auto"/>
              <w:ind w:left="165" w:right="-141" w:hanging="1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79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</w:tr>
      <w:tr w:rsidR="000144D2" w:rsidTr="002E5CDA">
        <w:trPr>
          <w:trHeight w:hRule="exact" w:val="242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44D2" w:rsidRPr="00C57917" w:rsidRDefault="000144D2" w:rsidP="00A37DBF">
            <w:pPr>
              <w:pStyle w:val="a4"/>
              <w:numPr>
                <w:ilvl w:val="2"/>
                <w:numId w:val="101"/>
              </w:numPr>
              <w:tabs>
                <w:tab w:val="left" w:pos="41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144D2" w:rsidRPr="00C57917" w:rsidRDefault="000144D2" w:rsidP="002E5CDA">
            <w:pPr>
              <w:spacing w:after="0" w:line="240" w:lineRule="auto"/>
              <w:ind w:left="169" w:right="10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79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Сторож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144D2" w:rsidRPr="00C57917" w:rsidRDefault="000144D2" w:rsidP="002E5CDA">
            <w:pPr>
              <w:spacing w:after="0" w:line="240" w:lineRule="auto"/>
              <w:ind w:left="160" w:right="9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79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144D2" w:rsidRPr="00C57917" w:rsidRDefault="000144D2" w:rsidP="002E5CDA">
            <w:pPr>
              <w:spacing w:after="0" w:line="240" w:lineRule="auto"/>
              <w:ind w:left="164" w:right="9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79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плащ бавовняний з в</w:t>
            </w:r>
            <w:r w:rsidRPr="00C579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C579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достійким покриттям, </w:t>
            </w:r>
          </w:p>
          <w:p w:rsidR="000144D2" w:rsidRPr="00C57917" w:rsidRDefault="000144D2" w:rsidP="002E5CDA">
            <w:pPr>
              <w:spacing w:after="0" w:line="240" w:lineRule="auto"/>
              <w:ind w:left="164" w:right="9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79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куртка лавсановіскозна на утепленій підкладці, штани лавсановіскозні на утепленій підкладці, куртка ватяна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144D2" w:rsidRPr="00C57917" w:rsidRDefault="000144D2" w:rsidP="002E5CDA">
            <w:pPr>
              <w:spacing w:after="0" w:line="240" w:lineRule="auto"/>
              <w:ind w:right="-14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79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Черговий</w:t>
            </w:r>
          </w:p>
          <w:p w:rsidR="000144D2" w:rsidRPr="00C57917" w:rsidRDefault="000144D2" w:rsidP="002E5CDA">
            <w:pPr>
              <w:spacing w:after="0" w:line="240" w:lineRule="auto"/>
              <w:ind w:left="165" w:right="-141" w:hanging="1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79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  <w:p w:rsidR="000144D2" w:rsidRPr="00C57917" w:rsidRDefault="000144D2" w:rsidP="002E5CDA">
            <w:pPr>
              <w:spacing w:after="0" w:line="240" w:lineRule="auto"/>
              <w:ind w:left="165" w:right="-141" w:hanging="1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144D2" w:rsidRPr="00C57917" w:rsidRDefault="000144D2" w:rsidP="002E5CDA">
            <w:pPr>
              <w:spacing w:after="0" w:line="240" w:lineRule="auto"/>
              <w:ind w:left="165" w:right="-141" w:hanging="1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79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  <w:p w:rsidR="000144D2" w:rsidRPr="00C57917" w:rsidRDefault="000144D2" w:rsidP="002E5CDA">
            <w:pPr>
              <w:spacing w:after="0" w:line="240" w:lineRule="auto"/>
              <w:ind w:left="165" w:right="-141" w:hanging="1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144D2" w:rsidRPr="00C57917" w:rsidRDefault="000144D2" w:rsidP="002E5CDA">
            <w:pPr>
              <w:spacing w:after="0" w:line="240" w:lineRule="auto"/>
              <w:ind w:left="165" w:right="-141" w:hanging="1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79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0144D2" w:rsidTr="002E5CDA">
        <w:trPr>
          <w:trHeight w:hRule="exact" w:val="113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44D2" w:rsidRPr="00C57917" w:rsidRDefault="000144D2" w:rsidP="00A37DBF">
            <w:pPr>
              <w:pStyle w:val="a4"/>
              <w:numPr>
                <w:ilvl w:val="2"/>
                <w:numId w:val="101"/>
              </w:numPr>
              <w:tabs>
                <w:tab w:val="left" w:pos="41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144D2" w:rsidRPr="00C57917" w:rsidRDefault="000144D2" w:rsidP="002E5CDA">
            <w:pPr>
              <w:spacing w:after="0" w:line="240" w:lineRule="auto"/>
              <w:ind w:left="169" w:right="10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79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Завідуюча кабінету хімії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144D2" w:rsidRPr="00C57917" w:rsidRDefault="000144D2" w:rsidP="002E5CDA">
            <w:pPr>
              <w:spacing w:after="0" w:line="240" w:lineRule="auto"/>
              <w:ind w:left="160" w:right="9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79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144D2" w:rsidRPr="00C57917" w:rsidRDefault="000144D2" w:rsidP="002E5CDA">
            <w:pPr>
              <w:spacing w:after="0" w:line="240" w:lineRule="auto"/>
              <w:ind w:left="164" w:right="9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79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халат бавовняний, ф</w:t>
            </w:r>
            <w:r w:rsidRPr="00C579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C579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ртух прорезинений р</w:t>
            </w:r>
            <w:r w:rsidRPr="00C579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C579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кавиці гумові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144D2" w:rsidRPr="00C57917" w:rsidRDefault="000144D2" w:rsidP="002E5CDA">
            <w:pPr>
              <w:spacing w:after="0" w:line="240" w:lineRule="auto"/>
              <w:ind w:left="165" w:right="-141" w:hanging="1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79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  <w:p w:rsidR="000144D2" w:rsidRPr="00C57917" w:rsidRDefault="000144D2" w:rsidP="002E5CDA">
            <w:pPr>
              <w:spacing w:after="0" w:line="240" w:lineRule="auto"/>
              <w:ind w:left="165" w:right="-141" w:hanging="1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79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черговий</w:t>
            </w:r>
          </w:p>
          <w:p w:rsidR="000144D2" w:rsidRPr="00C57917" w:rsidRDefault="000144D2" w:rsidP="002E5CDA">
            <w:pPr>
              <w:spacing w:after="0" w:line="240" w:lineRule="auto"/>
              <w:ind w:left="165" w:right="-141" w:hanging="1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79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0144D2" w:rsidTr="00C57917">
        <w:trPr>
          <w:trHeight w:hRule="exact" w:val="83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44D2" w:rsidRPr="00C57917" w:rsidRDefault="000144D2" w:rsidP="00A37DBF">
            <w:pPr>
              <w:pStyle w:val="a4"/>
              <w:numPr>
                <w:ilvl w:val="2"/>
                <w:numId w:val="101"/>
              </w:numPr>
              <w:tabs>
                <w:tab w:val="left" w:pos="41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144D2" w:rsidRPr="00C57917" w:rsidRDefault="000144D2" w:rsidP="002E5CDA">
            <w:pPr>
              <w:spacing w:after="0" w:line="240" w:lineRule="auto"/>
              <w:ind w:left="169" w:right="10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79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Викладачі предметів практичного циклу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144D2" w:rsidRPr="00C57917" w:rsidRDefault="000144D2" w:rsidP="002E5CDA">
            <w:pPr>
              <w:spacing w:after="0" w:line="240" w:lineRule="auto"/>
              <w:ind w:left="160" w:right="9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79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144D2" w:rsidRPr="00C57917" w:rsidRDefault="000144D2" w:rsidP="002E5CDA">
            <w:pPr>
              <w:spacing w:after="0" w:line="240" w:lineRule="auto"/>
              <w:ind w:left="164" w:right="9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79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халат бавовняний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44D2" w:rsidRPr="00C57917" w:rsidRDefault="000144D2" w:rsidP="002E5CDA">
            <w:pPr>
              <w:spacing w:after="0" w:line="240" w:lineRule="auto"/>
              <w:ind w:left="165" w:right="-141" w:hanging="1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79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</w:tr>
    </w:tbl>
    <w:p w:rsidR="000144D2" w:rsidRDefault="000144D2" w:rsidP="000144D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44D2" w:rsidRDefault="000144D2" w:rsidP="00591E4B">
      <w:pPr>
        <w:tabs>
          <w:tab w:val="bar" w:pos="-3402"/>
          <w:tab w:val="bar" w:pos="-2694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919E0" w:rsidRDefault="00B919E0" w:rsidP="00591E4B">
      <w:pPr>
        <w:tabs>
          <w:tab w:val="bar" w:pos="-3402"/>
          <w:tab w:val="bar" w:pos="-2694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919E0" w:rsidRDefault="00B919E0" w:rsidP="00591E4B">
      <w:pPr>
        <w:tabs>
          <w:tab w:val="bar" w:pos="-3402"/>
          <w:tab w:val="bar" w:pos="-2694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E133C" w:rsidRDefault="00FE133C" w:rsidP="00FE133C">
      <w:pPr>
        <w:tabs>
          <w:tab w:val="bar" w:pos="-3402"/>
          <w:tab w:val="bar" w:pos="-2694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B919E0" w:rsidRPr="00E92E3C" w:rsidRDefault="00B919E0" w:rsidP="00E92E3C">
      <w:pPr>
        <w:tabs>
          <w:tab w:val="bar" w:pos="-3402"/>
          <w:tab w:val="bar" w:pos="-2694"/>
        </w:tabs>
        <w:spacing w:after="0" w:line="360" w:lineRule="auto"/>
        <w:ind w:left="1134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92E3C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ЗАКЛЮЧНІ ПОЛОЖЕННЯ, КОНТРОЛЬ ЗА ВИКОНАННЯМ</w:t>
      </w:r>
    </w:p>
    <w:p w:rsidR="00B919E0" w:rsidRDefault="00B919E0" w:rsidP="00E92E3C">
      <w:pPr>
        <w:tabs>
          <w:tab w:val="bar" w:pos="-3402"/>
          <w:tab w:val="bar" w:pos="-2694"/>
        </w:tabs>
        <w:spacing w:after="0" w:line="360" w:lineRule="auto"/>
        <w:ind w:left="1134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92E3C">
        <w:rPr>
          <w:rFonts w:ascii="Times New Roman" w:hAnsi="Times New Roman" w:cs="Times New Roman"/>
          <w:b/>
          <w:bCs/>
          <w:sz w:val="28"/>
          <w:szCs w:val="28"/>
          <w:lang w:val="uk-UA"/>
        </w:rPr>
        <w:t>КОЛЕКТИВНОГО ДОГОВОРУ, ВІДПОВІДАЛЬНІСТЬ СТОРІН</w:t>
      </w:r>
    </w:p>
    <w:p w:rsidR="00E92E3C" w:rsidRPr="00E92E3C" w:rsidRDefault="00E92E3C" w:rsidP="00E92E3C">
      <w:pPr>
        <w:tabs>
          <w:tab w:val="bar" w:pos="-3402"/>
          <w:tab w:val="bar" w:pos="-2694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919E0" w:rsidRPr="00E92E3C" w:rsidRDefault="00B919E0" w:rsidP="00E92E3C">
      <w:pPr>
        <w:tabs>
          <w:tab w:val="bar" w:pos="-3402"/>
          <w:tab w:val="bar" w:pos="-2694"/>
        </w:tabs>
        <w:spacing w:after="0" w:line="36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92E3C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E92E3C">
        <w:rPr>
          <w:rFonts w:ascii="Times New Roman" w:hAnsi="Times New Roman" w:cs="Times New Roman"/>
          <w:bCs/>
          <w:sz w:val="28"/>
          <w:szCs w:val="28"/>
          <w:lang w:val="uk-UA"/>
        </w:rPr>
        <w:t>З метою забезпечення реалізації положень цього договору, здійснення кон</w:t>
      </w:r>
      <w:r w:rsidRPr="00E92E3C">
        <w:rPr>
          <w:rFonts w:ascii="Times New Roman" w:hAnsi="Times New Roman" w:cs="Times New Roman"/>
          <w:bCs/>
          <w:sz w:val="28"/>
          <w:szCs w:val="28"/>
          <w:lang w:val="uk-UA"/>
        </w:rPr>
        <w:t>т</w:t>
      </w:r>
      <w:r w:rsidRPr="00E92E3C">
        <w:rPr>
          <w:rFonts w:ascii="Times New Roman" w:hAnsi="Times New Roman" w:cs="Times New Roman"/>
          <w:bCs/>
          <w:sz w:val="28"/>
          <w:szCs w:val="28"/>
          <w:lang w:val="uk-UA"/>
        </w:rPr>
        <w:t>ролю за виконанням сторони зобов’язуються:</w:t>
      </w:r>
    </w:p>
    <w:p w:rsidR="00B919E0" w:rsidRPr="00E92E3C" w:rsidRDefault="00B919E0" w:rsidP="00E92E3C">
      <w:pPr>
        <w:pStyle w:val="a4"/>
        <w:tabs>
          <w:tab w:val="bar" w:pos="-3402"/>
          <w:tab w:val="bar" w:pos="-2694"/>
        </w:tabs>
        <w:spacing w:after="0" w:line="360" w:lineRule="auto"/>
        <w:ind w:left="567" w:firstLine="85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92E3C">
        <w:rPr>
          <w:rFonts w:ascii="Times New Roman" w:hAnsi="Times New Roman" w:cs="Times New Roman"/>
          <w:bCs/>
          <w:sz w:val="28"/>
          <w:szCs w:val="28"/>
          <w:lang w:val="uk-UA"/>
        </w:rPr>
        <w:t>1. Забезпечити регулярний контроль за виконанням колективного договору, оперативно вживати заходи впливу до тих, хто допускає невиконання зобов’язань.</w:t>
      </w:r>
    </w:p>
    <w:p w:rsidR="00B919E0" w:rsidRPr="00E92E3C" w:rsidRDefault="00B919E0" w:rsidP="00E92E3C">
      <w:pPr>
        <w:pStyle w:val="a4"/>
        <w:tabs>
          <w:tab w:val="bar" w:pos="-3402"/>
          <w:tab w:val="bar" w:pos="-2694"/>
        </w:tabs>
        <w:spacing w:after="0" w:line="360" w:lineRule="auto"/>
        <w:ind w:left="567" w:firstLine="85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92E3C">
        <w:rPr>
          <w:rFonts w:ascii="Times New Roman" w:hAnsi="Times New Roman" w:cs="Times New Roman"/>
          <w:bCs/>
          <w:sz w:val="28"/>
          <w:szCs w:val="28"/>
          <w:lang w:val="uk-UA"/>
        </w:rPr>
        <w:t>2. Визначити посадових осіб, відповідальних за виконання умов договору та встановити термін їх виконання.</w:t>
      </w:r>
    </w:p>
    <w:p w:rsidR="000B05FC" w:rsidRPr="00E92E3C" w:rsidRDefault="00B919E0" w:rsidP="00E92E3C">
      <w:pPr>
        <w:pStyle w:val="a4"/>
        <w:tabs>
          <w:tab w:val="bar" w:pos="-3402"/>
          <w:tab w:val="bar" w:pos="-2694"/>
        </w:tabs>
        <w:spacing w:after="0" w:line="360" w:lineRule="auto"/>
        <w:ind w:left="567" w:firstLine="85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92E3C">
        <w:rPr>
          <w:rFonts w:ascii="Times New Roman" w:hAnsi="Times New Roman" w:cs="Times New Roman"/>
          <w:bCs/>
          <w:sz w:val="28"/>
          <w:szCs w:val="28"/>
          <w:lang w:val="uk-UA"/>
        </w:rPr>
        <w:t>3. Забезпечити здійснення контролю за виконанням договору робочою ком</w:t>
      </w:r>
      <w:r w:rsidRPr="00E92E3C">
        <w:rPr>
          <w:rFonts w:ascii="Times New Roman" w:hAnsi="Times New Roman" w:cs="Times New Roman"/>
          <w:bCs/>
          <w:sz w:val="28"/>
          <w:szCs w:val="28"/>
          <w:lang w:val="uk-UA"/>
        </w:rPr>
        <w:t>і</w:t>
      </w:r>
      <w:r w:rsidRPr="00E92E3C">
        <w:rPr>
          <w:rFonts w:ascii="Times New Roman" w:hAnsi="Times New Roman" w:cs="Times New Roman"/>
          <w:bCs/>
          <w:sz w:val="28"/>
          <w:szCs w:val="28"/>
          <w:lang w:val="uk-UA"/>
        </w:rPr>
        <w:t>сією представників сторін, яка веде переговори з його укладання, в узгодженому нею порядку. Результати перевірки виконання зобов’язань договору оформлювати відповідним актом</w:t>
      </w:r>
      <w:r w:rsidR="000B05FC" w:rsidRPr="00E92E3C">
        <w:rPr>
          <w:rFonts w:ascii="Times New Roman" w:hAnsi="Times New Roman" w:cs="Times New Roman"/>
          <w:bCs/>
          <w:sz w:val="28"/>
          <w:szCs w:val="28"/>
          <w:lang w:val="uk-UA"/>
        </w:rPr>
        <w:t>, який доводити до відома сторін договору.</w:t>
      </w:r>
    </w:p>
    <w:p w:rsidR="000B05FC" w:rsidRPr="00E92E3C" w:rsidRDefault="000B05FC" w:rsidP="00E92E3C">
      <w:pPr>
        <w:pStyle w:val="a4"/>
        <w:tabs>
          <w:tab w:val="bar" w:pos="-3402"/>
          <w:tab w:val="bar" w:pos="-2694"/>
        </w:tabs>
        <w:spacing w:after="0" w:line="360" w:lineRule="auto"/>
        <w:ind w:left="567" w:firstLine="85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92E3C">
        <w:rPr>
          <w:rFonts w:ascii="Times New Roman" w:hAnsi="Times New Roman" w:cs="Times New Roman"/>
          <w:bCs/>
          <w:sz w:val="28"/>
          <w:szCs w:val="28"/>
          <w:lang w:val="uk-UA"/>
        </w:rPr>
        <w:t>4. Надавати повноваженим представникам сторін на безоплатній основі на</w:t>
      </w:r>
      <w:r w:rsidRPr="00E92E3C">
        <w:rPr>
          <w:rFonts w:ascii="Times New Roman" w:hAnsi="Times New Roman" w:cs="Times New Roman"/>
          <w:bCs/>
          <w:sz w:val="28"/>
          <w:szCs w:val="28"/>
          <w:lang w:val="uk-UA"/>
        </w:rPr>
        <w:t>я</w:t>
      </w:r>
      <w:r w:rsidRPr="00E92E3C">
        <w:rPr>
          <w:rFonts w:ascii="Times New Roman" w:hAnsi="Times New Roman" w:cs="Times New Roman"/>
          <w:bCs/>
          <w:sz w:val="28"/>
          <w:szCs w:val="28"/>
          <w:lang w:val="uk-UA"/>
        </w:rPr>
        <w:t>вну інформацію та документи, необхідні для здійснення контролю за виконанням договору.</w:t>
      </w:r>
    </w:p>
    <w:p w:rsidR="00B919E0" w:rsidRPr="00E92E3C" w:rsidRDefault="000B05FC" w:rsidP="00E92E3C">
      <w:pPr>
        <w:pStyle w:val="a4"/>
        <w:tabs>
          <w:tab w:val="bar" w:pos="-3402"/>
          <w:tab w:val="bar" w:pos="-2694"/>
        </w:tabs>
        <w:spacing w:after="0" w:line="360" w:lineRule="auto"/>
        <w:ind w:left="567" w:firstLine="85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92E3C">
        <w:rPr>
          <w:rFonts w:ascii="Times New Roman" w:hAnsi="Times New Roman" w:cs="Times New Roman"/>
          <w:bCs/>
          <w:sz w:val="28"/>
          <w:szCs w:val="28"/>
          <w:lang w:val="uk-UA"/>
        </w:rPr>
        <w:t>5. Розглянути підсумки</w:t>
      </w:r>
      <w:r w:rsidR="00B919E0" w:rsidRPr="00E92E3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E92E3C">
        <w:rPr>
          <w:rFonts w:ascii="Times New Roman" w:hAnsi="Times New Roman" w:cs="Times New Roman"/>
          <w:bCs/>
          <w:sz w:val="28"/>
          <w:szCs w:val="28"/>
          <w:lang w:val="uk-UA"/>
        </w:rPr>
        <w:t>виконання колективного договору на розширеному засіданні профспілкової організації за участю сторін</w:t>
      </w:r>
      <w:r w:rsidR="0089458D" w:rsidRPr="00E92E3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та загальних зборах трудового колективу двічі на рік:</w:t>
      </w:r>
    </w:p>
    <w:p w:rsidR="0089458D" w:rsidRPr="00E92E3C" w:rsidRDefault="0089458D" w:rsidP="00E92E3C">
      <w:pPr>
        <w:pStyle w:val="a4"/>
        <w:numPr>
          <w:ilvl w:val="0"/>
          <w:numId w:val="103"/>
        </w:numPr>
        <w:tabs>
          <w:tab w:val="bar" w:pos="-3402"/>
          <w:tab w:val="bar" w:pos="-2694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92E3C">
        <w:rPr>
          <w:rFonts w:ascii="Times New Roman" w:hAnsi="Times New Roman" w:cs="Times New Roman"/>
          <w:bCs/>
          <w:sz w:val="28"/>
          <w:szCs w:val="28"/>
          <w:lang w:val="uk-UA"/>
        </w:rPr>
        <w:t>За півріччя – у липні,</w:t>
      </w:r>
    </w:p>
    <w:p w:rsidR="0089458D" w:rsidRPr="00E92E3C" w:rsidRDefault="0089458D" w:rsidP="00E92E3C">
      <w:pPr>
        <w:pStyle w:val="a4"/>
        <w:numPr>
          <w:ilvl w:val="0"/>
          <w:numId w:val="103"/>
        </w:numPr>
        <w:tabs>
          <w:tab w:val="bar" w:pos="-3402"/>
          <w:tab w:val="bar" w:pos="-2694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92E3C">
        <w:rPr>
          <w:rFonts w:ascii="Times New Roman" w:hAnsi="Times New Roman" w:cs="Times New Roman"/>
          <w:bCs/>
          <w:sz w:val="28"/>
          <w:szCs w:val="28"/>
          <w:lang w:val="uk-UA"/>
        </w:rPr>
        <w:t>За рік – у лютому.</w:t>
      </w:r>
    </w:p>
    <w:p w:rsidR="0089458D" w:rsidRPr="00E92E3C" w:rsidRDefault="0089458D" w:rsidP="00E92E3C">
      <w:pPr>
        <w:tabs>
          <w:tab w:val="bar" w:pos="-3402"/>
          <w:tab w:val="bar" w:pos="-2694"/>
        </w:tabs>
        <w:spacing w:after="0" w:line="360" w:lineRule="auto"/>
        <w:ind w:left="567" w:firstLine="85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92E3C">
        <w:rPr>
          <w:rFonts w:ascii="Times New Roman" w:hAnsi="Times New Roman" w:cs="Times New Roman"/>
          <w:bCs/>
          <w:sz w:val="28"/>
          <w:szCs w:val="28"/>
          <w:lang w:val="uk-UA"/>
        </w:rPr>
        <w:t>6. У разі порушення чи невиконання зобов’язань договору з вини конкретної посадової особи, вона несе відповідальність згідно чинного законодавства.</w:t>
      </w:r>
    </w:p>
    <w:p w:rsidR="0089458D" w:rsidRPr="00E92E3C" w:rsidRDefault="0089458D" w:rsidP="00E92E3C">
      <w:pPr>
        <w:tabs>
          <w:tab w:val="bar" w:pos="-3402"/>
          <w:tab w:val="bar" w:pos="-2694"/>
        </w:tabs>
        <w:spacing w:after="0" w:line="360" w:lineRule="auto"/>
        <w:ind w:left="567" w:firstLine="85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92E3C">
        <w:rPr>
          <w:rFonts w:ascii="Times New Roman" w:hAnsi="Times New Roman" w:cs="Times New Roman"/>
          <w:bCs/>
          <w:sz w:val="28"/>
          <w:szCs w:val="28"/>
          <w:lang w:val="uk-UA"/>
        </w:rPr>
        <w:t>У разі порушення дирекцією коледжу умов колективного договору, профсп</w:t>
      </w:r>
      <w:r w:rsidRPr="00E92E3C">
        <w:rPr>
          <w:rFonts w:ascii="Times New Roman" w:hAnsi="Times New Roman" w:cs="Times New Roman"/>
          <w:bCs/>
          <w:sz w:val="28"/>
          <w:szCs w:val="28"/>
          <w:lang w:val="uk-UA"/>
        </w:rPr>
        <w:t>і</w:t>
      </w:r>
      <w:r w:rsidRPr="00E92E3C">
        <w:rPr>
          <w:rFonts w:ascii="Times New Roman" w:hAnsi="Times New Roman" w:cs="Times New Roman"/>
          <w:bCs/>
          <w:sz w:val="28"/>
          <w:szCs w:val="28"/>
          <w:lang w:val="uk-UA"/>
        </w:rPr>
        <w:t>лкова організація, мають право направляти дирекції подання про усунення цих п</w:t>
      </w:r>
      <w:r w:rsidRPr="00E92E3C">
        <w:rPr>
          <w:rFonts w:ascii="Times New Roman" w:hAnsi="Times New Roman" w:cs="Times New Roman"/>
          <w:bCs/>
          <w:sz w:val="28"/>
          <w:szCs w:val="28"/>
          <w:lang w:val="uk-UA"/>
        </w:rPr>
        <w:t>о</w:t>
      </w:r>
      <w:r w:rsidRPr="00E92E3C">
        <w:rPr>
          <w:rFonts w:ascii="Times New Roman" w:hAnsi="Times New Roman" w:cs="Times New Roman"/>
          <w:bCs/>
          <w:sz w:val="28"/>
          <w:szCs w:val="28"/>
          <w:lang w:val="uk-UA"/>
        </w:rPr>
        <w:t>рушень, яке розглядається нею в тижневий термін. У разі відмови усунути ці пор</w:t>
      </w:r>
      <w:r w:rsidRPr="00E92E3C">
        <w:rPr>
          <w:rFonts w:ascii="Times New Roman" w:hAnsi="Times New Roman" w:cs="Times New Roman"/>
          <w:bCs/>
          <w:sz w:val="28"/>
          <w:szCs w:val="28"/>
          <w:lang w:val="uk-UA"/>
        </w:rPr>
        <w:t>у</w:t>
      </w:r>
      <w:r w:rsidRPr="00E92E3C">
        <w:rPr>
          <w:rFonts w:ascii="Times New Roman" w:hAnsi="Times New Roman" w:cs="Times New Roman"/>
          <w:bCs/>
          <w:sz w:val="28"/>
          <w:szCs w:val="28"/>
          <w:lang w:val="uk-UA"/>
        </w:rPr>
        <w:t>шення або недосягнення згоди у зазначений термін профспілкова організація зал</w:t>
      </w:r>
      <w:r w:rsidRPr="00E92E3C">
        <w:rPr>
          <w:rFonts w:ascii="Times New Roman" w:hAnsi="Times New Roman" w:cs="Times New Roman"/>
          <w:bCs/>
          <w:sz w:val="28"/>
          <w:szCs w:val="28"/>
          <w:lang w:val="uk-UA"/>
        </w:rPr>
        <w:t>и</w:t>
      </w:r>
      <w:r w:rsidRPr="00E92E3C">
        <w:rPr>
          <w:rFonts w:ascii="Times New Roman" w:hAnsi="Times New Roman" w:cs="Times New Roman"/>
          <w:bCs/>
          <w:sz w:val="28"/>
          <w:szCs w:val="28"/>
          <w:lang w:val="uk-UA"/>
        </w:rPr>
        <w:t>шає за собою право оскаржити неправомірні дії або бездіяльність посадових осіб до суду.</w:t>
      </w:r>
    </w:p>
    <w:p w:rsidR="0089458D" w:rsidRPr="00E92E3C" w:rsidRDefault="0089458D" w:rsidP="00E92E3C">
      <w:pPr>
        <w:tabs>
          <w:tab w:val="bar" w:pos="-3402"/>
          <w:tab w:val="bar" w:pos="-2694"/>
        </w:tabs>
        <w:spacing w:after="0" w:line="360" w:lineRule="auto"/>
        <w:ind w:left="567" w:firstLine="85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92E3C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7. Колективний договір укладено у трьох примірниках, що зберігаються у кожної зі сторін та в органі, який проводить реєстрацію і мають</w:t>
      </w:r>
      <w:r w:rsidR="00FE133C" w:rsidRPr="00E92E3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однакову юридичну силу. Він має бути пронумерований і скріплений печатками обох сторін відповідно до ведення діловодства.</w:t>
      </w:r>
    </w:p>
    <w:p w:rsidR="00FE133C" w:rsidRPr="00E92E3C" w:rsidRDefault="00FE133C" w:rsidP="00E92E3C">
      <w:pPr>
        <w:tabs>
          <w:tab w:val="bar" w:pos="-3402"/>
          <w:tab w:val="bar" w:pos="-2694"/>
        </w:tabs>
        <w:spacing w:after="0" w:line="360" w:lineRule="auto"/>
        <w:ind w:left="567" w:firstLine="851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FE133C" w:rsidRPr="00E92E3C" w:rsidRDefault="00FE133C" w:rsidP="00E92E3C">
      <w:pPr>
        <w:tabs>
          <w:tab w:val="bar" w:pos="-3402"/>
          <w:tab w:val="bar" w:pos="-2694"/>
        </w:tabs>
        <w:spacing w:after="0" w:line="360" w:lineRule="auto"/>
        <w:ind w:left="567" w:firstLine="851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FE133C" w:rsidRPr="00E92E3C" w:rsidRDefault="00FE133C" w:rsidP="00E92E3C">
      <w:pPr>
        <w:tabs>
          <w:tab w:val="bar" w:pos="-3402"/>
          <w:tab w:val="bar" w:pos="-2694"/>
        </w:tabs>
        <w:spacing w:after="0" w:line="360" w:lineRule="auto"/>
        <w:ind w:left="567" w:firstLine="851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FE133C" w:rsidRPr="00E92E3C" w:rsidRDefault="00FE133C" w:rsidP="00E92E3C">
      <w:pPr>
        <w:tabs>
          <w:tab w:val="bar" w:pos="-3402"/>
          <w:tab w:val="bar" w:pos="-2694"/>
        </w:tabs>
        <w:spacing w:after="0" w:line="360" w:lineRule="auto"/>
        <w:ind w:left="567" w:firstLine="851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FE133C" w:rsidRPr="00E92E3C" w:rsidRDefault="00FE133C" w:rsidP="00E92E3C">
      <w:pPr>
        <w:tabs>
          <w:tab w:val="bar" w:pos="-3402"/>
          <w:tab w:val="bar" w:pos="-2694"/>
        </w:tabs>
        <w:spacing w:after="0" w:line="360" w:lineRule="auto"/>
        <w:ind w:left="567" w:firstLine="851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92E3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За дорученням сторін і загальних зборів трудового колективу, </w:t>
      </w:r>
    </w:p>
    <w:p w:rsidR="00FE133C" w:rsidRPr="00E92E3C" w:rsidRDefault="00FE133C" w:rsidP="00E92E3C">
      <w:pPr>
        <w:tabs>
          <w:tab w:val="bar" w:pos="-3402"/>
          <w:tab w:val="bar" w:pos="-2694"/>
        </w:tabs>
        <w:spacing w:after="0" w:line="360" w:lineRule="auto"/>
        <w:ind w:left="567" w:firstLine="851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92E3C">
        <w:rPr>
          <w:rFonts w:ascii="Times New Roman" w:hAnsi="Times New Roman" w:cs="Times New Roman"/>
          <w:b/>
          <w:bCs/>
          <w:sz w:val="28"/>
          <w:szCs w:val="28"/>
          <w:lang w:val="uk-UA"/>
        </w:rPr>
        <w:t>колективний договір підписали:</w:t>
      </w:r>
    </w:p>
    <w:p w:rsidR="00FE133C" w:rsidRPr="00E92E3C" w:rsidRDefault="00FE133C" w:rsidP="00E92E3C">
      <w:pPr>
        <w:tabs>
          <w:tab w:val="bar" w:pos="-3402"/>
          <w:tab w:val="bar" w:pos="-2694"/>
        </w:tabs>
        <w:spacing w:after="0" w:line="360" w:lineRule="auto"/>
        <w:ind w:left="567" w:firstLine="851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E133C" w:rsidRPr="00E92E3C" w:rsidRDefault="00FE133C" w:rsidP="00E92E3C">
      <w:pPr>
        <w:tabs>
          <w:tab w:val="bar" w:pos="-3402"/>
          <w:tab w:val="bar" w:pos="-2694"/>
        </w:tabs>
        <w:spacing w:after="0" w:line="360" w:lineRule="auto"/>
        <w:ind w:left="567" w:firstLine="851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E133C" w:rsidRPr="00E92E3C" w:rsidRDefault="00FE133C" w:rsidP="00E92E3C">
      <w:pPr>
        <w:tabs>
          <w:tab w:val="bar" w:pos="-3402"/>
          <w:tab w:val="bar" w:pos="-2694"/>
        </w:tabs>
        <w:spacing w:after="0" w:line="360" w:lineRule="auto"/>
        <w:ind w:left="567" w:firstLine="851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  <w:sectPr w:rsidR="00FE133C" w:rsidRPr="00E92E3C" w:rsidSect="00FE133C">
          <w:footerReference w:type="default" r:id="rId11"/>
          <w:pgSz w:w="11906" w:h="16838"/>
          <w:pgMar w:top="993" w:right="566" w:bottom="568" w:left="567" w:header="708" w:footer="708" w:gutter="0"/>
          <w:cols w:space="708"/>
          <w:titlePg/>
          <w:docGrid w:linePitch="360"/>
        </w:sectPr>
      </w:pPr>
    </w:p>
    <w:p w:rsidR="00FE133C" w:rsidRPr="00E92E3C" w:rsidRDefault="00FE133C" w:rsidP="00E92E3C">
      <w:pPr>
        <w:tabs>
          <w:tab w:val="bar" w:pos="-3402"/>
          <w:tab w:val="bar" w:pos="-2694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92E3C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Директор коледжу</w:t>
      </w:r>
    </w:p>
    <w:p w:rsidR="00FE133C" w:rsidRPr="00E92E3C" w:rsidRDefault="00FE133C" w:rsidP="00E92E3C">
      <w:pPr>
        <w:tabs>
          <w:tab w:val="bar" w:pos="-3402"/>
          <w:tab w:val="bar" w:pos="-2694"/>
        </w:tabs>
        <w:spacing w:after="0" w:line="360" w:lineRule="auto"/>
        <w:ind w:left="567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92E3C" w:rsidRDefault="00E92E3C" w:rsidP="00E92E3C">
      <w:pPr>
        <w:tabs>
          <w:tab w:val="bar" w:pos="-3402"/>
          <w:tab w:val="bar" w:pos="-2694"/>
        </w:tabs>
        <w:spacing w:after="0" w:line="360" w:lineRule="auto"/>
        <w:ind w:left="567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E133C" w:rsidRPr="00E92E3C" w:rsidRDefault="00FE133C" w:rsidP="00E92E3C">
      <w:pPr>
        <w:tabs>
          <w:tab w:val="bar" w:pos="-3402"/>
          <w:tab w:val="bar" w:pos="-2694"/>
        </w:tabs>
        <w:spacing w:after="0" w:line="360" w:lineRule="auto"/>
        <w:ind w:left="567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92E3C">
        <w:rPr>
          <w:rFonts w:ascii="Times New Roman" w:hAnsi="Times New Roman" w:cs="Times New Roman"/>
          <w:b/>
          <w:bCs/>
          <w:sz w:val="28"/>
          <w:szCs w:val="28"/>
          <w:lang w:val="uk-UA"/>
        </w:rPr>
        <w:t>__________ М.В. Івасик</w:t>
      </w:r>
    </w:p>
    <w:p w:rsidR="00E92E3C" w:rsidRDefault="00E92E3C" w:rsidP="00E92E3C">
      <w:pPr>
        <w:tabs>
          <w:tab w:val="bar" w:pos="-3402"/>
          <w:tab w:val="bar" w:pos="-2694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92E3C" w:rsidRDefault="00FE133C" w:rsidP="00E92E3C">
      <w:pPr>
        <w:tabs>
          <w:tab w:val="bar" w:pos="-3402"/>
          <w:tab w:val="bar" w:pos="-2694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92E3C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Голова первинної профспілкової</w:t>
      </w:r>
    </w:p>
    <w:p w:rsidR="00FE133C" w:rsidRPr="00E92E3C" w:rsidRDefault="00FE133C" w:rsidP="00E92E3C">
      <w:pPr>
        <w:tabs>
          <w:tab w:val="bar" w:pos="-3402"/>
          <w:tab w:val="bar" w:pos="-2694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92E3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організації</w:t>
      </w:r>
    </w:p>
    <w:p w:rsidR="00FE133C" w:rsidRPr="00E92E3C" w:rsidRDefault="00FE133C" w:rsidP="00E92E3C">
      <w:pPr>
        <w:pStyle w:val="a4"/>
        <w:tabs>
          <w:tab w:val="bar" w:pos="-3402"/>
          <w:tab w:val="bar" w:pos="-2694"/>
        </w:tabs>
        <w:spacing w:after="0" w:line="360" w:lineRule="auto"/>
        <w:ind w:left="360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FE133C" w:rsidRPr="00FE133C" w:rsidRDefault="00FE133C" w:rsidP="00E92E3C">
      <w:pPr>
        <w:pStyle w:val="a4"/>
        <w:tabs>
          <w:tab w:val="bar" w:pos="-3402"/>
          <w:tab w:val="bar" w:pos="-2694"/>
        </w:tabs>
        <w:spacing w:after="0" w:line="36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  <w:sectPr w:rsidR="00FE133C" w:rsidRPr="00FE133C" w:rsidSect="00FE133C">
          <w:type w:val="continuous"/>
          <w:pgSz w:w="11906" w:h="16838"/>
          <w:pgMar w:top="993" w:right="566" w:bottom="426" w:left="567" w:header="708" w:footer="708" w:gutter="0"/>
          <w:cols w:num="2" w:space="708"/>
          <w:titlePg/>
          <w:docGrid w:linePitch="360"/>
        </w:sectPr>
      </w:pPr>
      <w:r w:rsidRPr="00E92E3C">
        <w:rPr>
          <w:rFonts w:ascii="Times New Roman" w:hAnsi="Times New Roman" w:cs="Times New Roman"/>
          <w:b/>
          <w:bCs/>
          <w:sz w:val="28"/>
          <w:szCs w:val="28"/>
          <w:lang w:val="uk-UA"/>
        </w:rPr>
        <w:t>___________ Л.В. Ломачинська</w:t>
      </w:r>
    </w:p>
    <w:p w:rsidR="00B919E0" w:rsidRPr="00B919E0" w:rsidRDefault="00B919E0" w:rsidP="00B919E0">
      <w:pPr>
        <w:pStyle w:val="a4"/>
        <w:tabs>
          <w:tab w:val="bar" w:pos="-3402"/>
          <w:tab w:val="bar" w:pos="-2694"/>
        </w:tabs>
        <w:spacing w:after="0" w:line="360" w:lineRule="auto"/>
        <w:ind w:left="360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sectPr w:rsidR="00B919E0" w:rsidRPr="00B919E0" w:rsidSect="00FE133C">
      <w:type w:val="continuous"/>
      <w:pgSz w:w="11906" w:h="16838"/>
      <w:pgMar w:top="993" w:right="850" w:bottom="568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3CE" w:rsidRDefault="005D33CE" w:rsidP="003D1AD0">
      <w:pPr>
        <w:spacing w:after="0" w:line="240" w:lineRule="auto"/>
      </w:pPr>
      <w:r>
        <w:separator/>
      </w:r>
    </w:p>
  </w:endnote>
  <w:endnote w:type="continuationSeparator" w:id="0">
    <w:p w:rsidR="005D33CE" w:rsidRDefault="005D33CE" w:rsidP="003D1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22239"/>
      <w:docPartObj>
        <w:docPartGallery w:val="Page Numbers (Bottom of Page)"/>
        <w:docPartUnique/>
      </w:docPartObj>
    </w:sdtPr>
    <w:sdtEndPr/>
    <w:sdtContent>
      <w:p w:rsidR="00A262F2" w:rsidRDefault="00061F6C">
        <w:pPr>
          <w:pStyle w:val="aa"/>
        </w:pPr>
        <w:r>
          <w:rPr>
            <w:noProof/>
            <w:lang w:eastAsia="ru-RU"/>
          </w:rPr>
          <mc:AlternateContent>
            <mc:Choice Requires="wpg">
              <w:drawing>
                <wp:anchor distT="0" distB="0" distL="114300" distR="114300" simplePos="0" relativeHeight="251660288" behindDoc="0" locked="0" layoutInCell="0" allowOverlap="1">
                  <wp:simplePos x="0" y="0"/>
                  <wp:positionH relativeFrom="margin">
                    <wp:align>right</wp:align>
                  </wp:positionH>
                  <wp:positionV relativeFrom="bottomMargin">
                    <wp:align>center</wp:align>
                  </wp:positionV>
                  <wp:extent cx="419100" cy="321945"/>
                  <wp:effectExtent l="0" t="19050" r="3175" b="11430"/>
                  <wp:wrapNone/>
                  <wp:docPr id="1" name="Group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9100" cy="321945"/>
                            <a:chOff x="1731" y="14550"/>
                            <a:chExt cx="660" cy="507"/>
                          </a:xfrm>
                        </wpg:grpSpPr>
                        <wps:wsp>
                          <wps:cNvPr id="2" name="AutoShape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1793" y="14550"/>
                              <a:ext cx="536" cy="507"/>
                            </a:xfrm>
                            <a:prstGeom prst="diamond">
                              <a:avLst/>
                            </a:prstGeom>
                            <a:noFill/>
                            <a:ln w="9525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" name="Rectangle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1848" y="14616"/>
                              <a:ext cx="427" cy="3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31" y="14639"/>
                              <a:ext cx="660" cy="3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262F2" w:rsidRDefault="005D33CE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17365D" w:themeColor="text2" w:themeShade="BF"/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\* MERGEFORMAT </w:instrText>
                                </w:r>
                                <w:r>
                                  <w:fldChar w:fldCharType="separate"/>
                                </w:r>
                                <w:r w:rsidR="00061F6C" w:rsidRPr="00061F6C">
                                  <w:rPr>
                                    <w:noProof/>
                                    <w:color w:val="17365D" w:themeColor="text2" w:themeShade="BF"/>
                                    <w:sz w:val="16"/>
                                    <w:szCs w:val="16"/>
                                  </w:rPr>
                                  <w:t>2</w:t>
                                </w:r>
                                <w:r>
                                  <w:rPr>
                                    <w:noProof/>
                                    <w:color w:val="17365D" w:themeColor="text2" w:themeShade="B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27432" rIns="0" bIns="0" anchor="t" anchorCtr="0" upright="1">
                            <a:noAutofit/>
                          </wps:bodyPr>
                        </wps:wsp>
                        <wpg:grpSp>
                          <wpg:cNvPr id="5" name="Group 24"/>
                          <wpg:cNvGrpSpPr>
                            <a:grpSpLocks/>
                          </wpg:cNvGrpSpPr>
                          <wpg:grpSpPr bwMode="auto">
                            <a:xfrm>
                              <a:off x="1775" y="14647"/>
                              <a:ext cx="571" cy="314"/>
                              <a:chOff x="1705" y="14935"/>
                              <a:chExt cx="682" cy="375"/>
                            </a:xfrm>
                          </wpg:grpSpPr>
                          <wps:wsp>
                            <wps:cNvPr id="6" name="AutoShape 25"/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1782" y="14858"/>
                                <a:ext cx="375" cy="530"/>
                              </a:xfrm>
                              <a:custGeom>
                                <a:avLst/>
                                <a:gdLst>
                                  <a:gd name="G0" fmla="+- 5400 0 0"/>
                                  <a:gd name="G1" fmla="+- 21600 0 5400"/>
                                  <a:gd name="G2" fmla="*/ 5400 1 2"/>
                                  <a:gd name="G3" fmla="+- 21600 0 G2"/>
                                  <a:gd name="G4" fmla="+/ 5400 21600 2"/>
                                  <a:gd name="G5" fmla="+/ G1 0 2"/>
                                  <a:gd name="G6" fmla="*/ 21600 21600 5400"/>
                                  <a:gd name="G7" fmla="*/ G6 1 2"/>
                                  <a:gd name="G8" fmla="+- 21600 0 G7"/>
                                  <a:gd name="G9" fmla="*/ 21600 1 2"/>
                                  <a:gd name="G10" fmla="+- 5400 0 G9"/>
                                  <a:gd name="G11" fmla="?: G10 G8 0"/>
                                  <a:gd name="G12" fmla="?: G10 G7 21600"/>
                                  <a:gd name="T0" fmla="*/ 18900 w 21600"/>
                                  <a:gd name="T1" fmla="*/ 10800 h 21600"/>
                                  <a:gd name="T2" fmla="*/ 10800 w 21600"/>
                                  <a:gd name="T3" fmla="*/ 21600 h 21600"/>
                                  <a:gd name="T4" fmla="*/ 2700 w 21600"/>
                                  <a:gd name="T5" fmla="*/ 10800 h 21600"/>
                                  <a:gd name="T6" fmla="*/ 10800 w 21600"/>
                                  <a:gd name="T7" fmla="*/ 0 h 21600"/>
                                  <a:gd name="T8" fmla="*/ 4500 w 21600"/>
                                  <a:gd name="T9" fmla="*/ 4500 h 21600"/>
                                  <a:gd name="T10" fmla="*/ 17100 w 21600"/>
                                  <a:gd name="T11" fmla="*/ 171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5400" y="21600"/>
                                    </a:lnTo>
                                    <a:lnTo>
                                      <a:pt x="16200" y="21600"/>
                                    </a:lnTo>
                                    <a:lnTo>
                                      <a:pt x="2160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AutoShape 26"/>
                            <wps:cNvSpPr>
                              <a:spLocks noChangeArrowheads="1"/>
                            </wps:cNvSpPr>
                            <wps:spPr bwMode="auto">
                              <a:xfrm rot="5400000" flipH="1">
                                <a:off x="1934" y="14858"/>
                                <a:ext cx="375" cy="530"/>
                              </a:xfrm>
                              <a:custGeom>
                                <a:avLst/>
                                <a:gdLst>
                                  <a:gd name="G0" fmla="+- 5400 0 0"/>
                                  <a:gd name="G1" fmla="+- 21600 0 5400"/>
                                  <a:gd name="G2" fmla="*/ 5400 1 2"/>
                                  <a:gd name="G3" fmla="+- 21600 0 G2"/>
                                  <a:gd name="G4" fmla="+/ 5400 21600 2"/>
                                  <a:gd name="G5" fmla="+/ G1 0 2"/>
                                  <a:gd name="G6" fmla="*/ 21600 21600 5400"/>
                                  <a:gd name="G7" fmla="*/ G6 1 2"/>
                                  <a:gd name="G8" fmla="+- 21600 0 G7"/>
                                  <a:gd name="G9" fmla="*/ 21600 1 2"/>
                                  <a:gd name="G10" fmla="+- 5400 0 G9"/>
                                  <a:gd name="G11" fmla="?: G10 G8 0"/>
                                  <a:gd name="G12" fmla="?: G10 G7 21600"/>
                                  <a:gd name="T0" fmla="*/ 18900 w 21600"/>
                                  <a:gd name="T1" fmla="*/ 10800 h 21600"/>
                                  <a:gd name="T2" fmla="*/ 10800 w 21600"/>
                                  <a:gd name="T3" fmla="*/ 21600 h 21600"/>
                                  <a:gd name="T4" fmla="*/ 2700 w 21600"/>
                                  <a:gd name="T5" fmla="*/ 10800 h 21600"/>
                                  <a:gd name="T6" fmla="*/ 10800 w 21600"/>
                                  <a:gd name="T7" fmla="*/ 0 h 21600"/>
                                  <a:gd name="T8" fmla="*/ 4500 w 21600"/>
                                  <a:gd name="T9" fmla="*/ 4500 h 21600"/>
                                  <a:gd name="T10" fmla="*/ 17100 w 21600"/>
                                  <a:gd name="T11" fmla="*/ 171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5400" y="21600"/>
                                    </a:lnTo>
                                    <a:lnTo>
                                      <a:pt x="16200" y="21600"/>
                                    </a:lnTo>
                                    <a:lnTo>
                                      <a:pt x="2160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 20" o:spid="_x0000_s1026" style="position:absolute;margin-left:-18.2pt;margin-top:0;width:33pt;height:25.35pt;z-index:251660288;mso-position-horizontal:right;mso-position-horizontal-relative:margin;mso-position-vertical:center;mso-position-vertical-relative:bottom-margin-area" coordorigin="1731,14550" coordsize="660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" o:allowincell="f">
                  <v:shapetype id="_x0000_t4" coordsize="21600,21600" o:spt="4" path="m10800,l,10800,10800,21600,21600,10800xe">
                    <v:stroke joinstyle="miter"/>
                    <v:path gradientshapeok="t" o:connecttype="rect" textboxrect="5400,5400,16200,16200"/>
                  </v:shapetype>
                  <v:shape id="AutoShape 21" o:spid="_x0000_s1027" type="#_x0000_t4" style="position:absolute;left:1793;top:14550;width:536;height:5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CTFsIA&#10;AADaAAAADwAAAGRycy9kb3ducmV2LnhtbESPQYvCMBSE7wv+h/AEb2taD+JWo4jg4kEPdkXp7dE8&#10;22LzUpqsxn9vhIU9DjPzDbNYBdOKO/WusawgHScgiEurG64UnH62nzMQziNrbC2Tgic5WC0HHwvM&#10;tH3wke65r0SEsMtQQe19l0npypoMurHtiKN3tb1BH2VfSd3jI8JNKydJMpUGG44LNXa0qam85b9G&#10;ARbhUKVfLi2LS3gWJtff5/1BqdEwrOcgPAX/H/5r77SCCbyvxBsgl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sJMWwgAAANoAAAAPAAAAAAAAAAAAAAAAAJgCAABkcnMvZG93&#10;bnJldi54bWxQSwUGAAAAAAQABAD1AAAAhwMAAAAA&#10;" filled="f" strokecolor="#a5a5a5 [2092]"/>
                  <v:rect id="Rectangle 22" o:spid="_x0000_s1028" style="position:absolute;left:1848;top:14616;width:427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2FRsMA&#10;AADaAAAADwAAAGRycy9kb3ducmV2LnhtbESPQWsCMRSE74X+h/AKvdWsLVhZjbIUKkXwUPXg8Zk8&#10;N4ublyVJdbu/3giFHoeZ+YaZL3vXiguF2HhWMB4VIIi1Nw3XCva7z5cpiJiQDbaeScEvRVguHh/m&#10;WBp/5W+6bFMtMoRjiQpsSl0pZdSWHMaR74izd/LBYcoy1NIEvGa4a+VrUUykw4bzgsWOPizp8/bH&#10;KdDDsLLsDqdq9T5MNnoX1qk6KvX81FczEIn69B/+a38ZBW9wv5JvgF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Q2FRsMAAADaAAAADwAAAAAAAAAAAAAAAACYAgAAZHJzL2Rv&#10;d25yZXYueG1sUEsFBgAAAAAEAAQA9QAAAIgDAAAAAA==&#10;" filled="f" strokecolor="#a5a5a5 [2092]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3" o:spid="_x0000_s1029" type="#_x0000_t202" style="position:absolute;left:1731;top:14639;width:660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B3ZcEA&#10;AADaAAAADwAAAGRycy9kb3ducmV2LnhtbESPQYvCMBSE7wv+h/AEL4umyiJajSKC6Glh1YPHZ/Ns&#10;g81LaWJt/70RhD0OM/MNs1y3thQN1d44VjAeJSCIM6cN5wrOp91wBsIHZI2lY1LQkYf1qve1xFS7&#10;J/9Rcwy5iBD2KSooQqhSKX1WkEU/chVx9G6uthiirHOpa3xGuC3lJEmm0qLhuFBgRduCsvvxYRV8&#10;z+/XX7xd9k3otmMzNUnVdGelBv12swARqA3/4U/7oBX8wPtKvAFy9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Ad2XBAAAA2gAAAA8AAAAAAAAAAAAAAAAAmAIAAGRycy9kb3du&#10;cmV2LnhtbFBLBQYAAAAABAAEAPUAAACGAwAAAAA=&#10;" filled="f" stroked="f">
                    <v:textbox inset="0,2.16pt,0,0">
                      <w:txbxContent>
                        <w:p w:rsidR="00A262F2" w:rsidRDefault="005D33CE">
                          <w:pPr>
                            <w:spacing w:after="0" w:line="240" w:lineRule="auto"/>
                            <w:jc w:val="center"/>
                            <w:rPr>
                              <w:color w:val="17365D" w:themeColor="text2" w:themeShade="BF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061F6C" w:rsidRPr="00061F6C">
                            <w:rPr>
                              <w:noProof/>
                              <w:color w:val="17365D" w:themeColor="text2" w:themeShade="BF"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noProof/>
                              <w:color w:val="17365D" w:themeColor="text2" w:themeShade="B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24" o:spid="_x0000_s1030" style="position:absolute;left:1775;top:14647;width:571;height:314" coordorigin="1705,14935" coordsize="682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<v:shape id="AutoShape 25" o:spid="_x0000_s1031" style="position:absolute;left:1782;top:14858;width:375;height:530;rotation:-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MGUcIA&#10;AADaAAAADwAAAGRycy9kb3ducmV2LnhtbESPT2sCMRTE70K/Q3iCF6lZhS5lNYoIBT2Jqz309tw8&#10;94+blyWJun57Uyj0OMzMb5jFqjetuJPztWUF00kCgriwuuZSwen49f4Jwgdkja1lUvAkD6vl22CB&#10;mbYPPtA9D6WIEPYZKqhC6DIpfVGRQT+xHXH0LtYZDFG6UmqHjwg3rZwlSSoN1hwXKuxoU1FxzW9G&#10;weGnCXWOu6Y5u/R7vNmPzceTlBoN+/UcRKA+/If/2lutIIXfK/EGyO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YwZRwgAAANoAAAAPAAAAAAAAAAAAAAAAAJgCAABkcnMvZG93&#10;bnJldi54bWxQSwUGAAAAAAQABAD1AAAAhwMAAAAA&#10;" path="m,l5400,21600r10800,l21600,,,xe" filled="f" strokecolor="#a5a5a5 [2092]">
                      <v:stroke joinstyle="miter"/>
                      <v:path o:connecttype="custom" o:connectlocs="328,265;188,530;47,265;188,0" o:connectangles="0,0,0,0" textboxrect="4493,4483,17107,17117"/>
                    </v:shape>
                    <v:shape id="AutoShape 26" o:spid="_x0000_s1032" style="position:absolute;left:1934;top:14858;width:375;height:530;rotation:-90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Ls5MIA&#10;AADaAAAADwAAAGRycy9kb3ducmV2LnhtbESPQYvCMBSE74L/ITzBi2hqF1apTaUKgrgn3QWvj+bZ&#10;FpuX0sRa/71ZWNjjMDPfMOl2MI3oqXO1ZQXLRQSCuLC65lLBz/dhvgbhPLLGxjIpeJGDbTYepZho&#10;++Qz9RdfigBhl6CCyvs2kdIVFRl0C9sSB+9mO4M+yK6UusNngJtGxlH0KQ3WHBYqbGlfUXG/PIyC&#10;m119nOrmK34crnk8y0/nvOx3Sk0nQ74B4Wnw/+G/9lErWMHvlXADZP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AuzkwgAAANoAAAAPAAAAAAAAAAAAAAAAAJgCAABkcnMvZG93&#10;bnJldi54bWxQSwUGAAAAAAQABAD1AAAAhwMAAAAA&#10;" path="m,l5400,21600r10800,l21600,,,xe" filled="f" strokecolor="#a5a5a5 [2092]">
                      <v:stroke joinstyle="miter"/>
                      <v:path o:connecttype="custom" o:connectlocs="328,265;188,530;47,265;188,0" o:connectangles="0,0,0,0" textboxrect="4493,4483,17107,17117"/>
                    </v:shape>
                  </v:group>
                  <w10:wrap anchorx="margin" anchory="margin"/>
                </v:group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791812"/>
      <w:docPartObj>
        <w:docPartGallery w:val="Page Numbers (Bottom of Page)"/>
        <w:docPartUnique/>
      </w:docPartObj>
    </w:sdtPr>
    <w:sdtEndPr/>
    <w:sdtContent>
      <w:p w:rsidR="00A262F2" w:rsidRDefault="005D33CE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1F6C">
          <w:rPr>
            <w:noProof/>
          </w:rPr>
          <w:t>67</w:t>
        </w:r>
        <w:r>
          <w:rPr>
            <w:noProof/>
          </w:rPr>
          <w:fldChar w:fldCharType="end"/>
        </w:r>
      </w:p>
    </w:sdtContent>
  </w:sdt>
  <w:p w:rsidR="00A262F2" w:rsidRDefault="00A262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3CE" w:rsidRDefault="005D33CE" w:rsidP="003D1AD0">
      <w:pPr>
        <w:spacing w:after="0" w:line="240" w:lineRule="auto"/>
      </w:pPr>
      <w:r>
        <w:separator/>
      </w:r>
    </w:p>
  </w:footnote>
  <w:footnote w:type="continuationSeparator" w:id="0">
    <w:p w:rsidR="005D33CE" w:rsidRDefault="005D33CE" w:rsidP="003D1A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4374"/>
    <w:multiLevelType w:val="multilevel"/>
    <w:tmpl w:val="5B7AD02A"/>
    <w:lvl w:ilvl="0">
      <w:start w:val="8"/>
      <w:numFmt w:val="decimal"/>
      <w:lvlText w:val="10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8"/>
        <w:szCs w:val="21"/>
        <w:u w:val="none"/>
        <w:effect w:val="none"/>
        <w:lang w:val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2C56856"/>
    <w:multiLevelType w:val="multilevel"/>
    <w:tmpl w:val="2876AA60"/>
    <w:lvl w:ilvl="0">
      <w:start w:val="2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1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3F24C8"/>
    <w:multiLevelType w:val="multilevel"/>
    <w:tmpl w:val="B462AC00"/>
    <w:lvl w:ilvl="0">
      <w:start w:val="6"/>
      <w:numFmt w:val="upperRoman"/>
      <w:lvlText w:val="%1I."/>
      <w:lvlJc w:val="left"/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5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371385C"/>
    <w:multiLevelType w:val="multilevel"/>
    <w:tmpl w:val="CF2698EA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1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3964CA9"/>
    <w:multiLevelType w:val="multilevel"/>
    <w:tmpl w:val="548E5032"/>
    <w:lvl w:ilvl="0">
      <w:start w:val="1"/>
      <w:numFmt w:val="decimal"/>
      <w:lvlText w:val="3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4AB4D7C"/>
    <w:multiLevelType w:val="multilevel"/>
    <w:tmpl w:val="EAFC54E4"/>
    <w:lvl w:ilvl="0">
      <w:start w:val="8"/>
      <w:numFmt w:val="decimal"/>
      <w:lvlText w:val="2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4AF4BBA"/>
    <w:multiLevelType w:val="hybridMultilevel"/>
    <w:tmpl w:val="C012064E"/>
    <w:lvl w:ilvl="0" w:tplc="04190009">
      <w:start w:val="1"/>
      <w:numFmt w:val="bullet"/>
      <w:lvlText w:val=""/>
      <w:lvlJc w:val="left"/>
      <w:pPr>
        <w:ind w:left="2138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>
    <w:nsid w:val="04E44649"/>
    <w:multiLevelType w:val="multilevel"/>
    <w:tmpl w:val="C3FE8F8C"/>
    <w:lvl w:ilvl="0">
      <w:start w:val="6"/>
      <w:numFmt w:val="decimal"/>
      <w:lvlText w:val="8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8"/>
        <w:szCs w:val="21"/>
        <w:u w:val="none"/>
        <w:effect w:val="none"/>
        <w:lang w:val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05FE0F2E"/>
    <w:multiLevelType w:val="multilevel"/>
    <w:tmpl w:val="03B239E8"/>
    <w:lvl w:ilvl="0">
      <w:start w:val="2"/>
      <w:numFmt w:val="decimal"/>
      <w:lvlText w:val="3.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1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6AC179B"/>
    <w:multiLevelType w:val="multilevel"/>
    <w:tmpl w:val="D3226F8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1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9AD5CAA"/>
    <w:multiLevelType w:val="multilevel"/>
    <w:tmpl w:val="573AA20A"/>
    <w:lvl w:ilvl="0">
      <w:start w:val="2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1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E1D249E"/>
    <w:multiLevelType w:val="multilevel"/>
    <w:tmpl w:val="7B224F10"/>
    <w:lvl w:ilvl="0">
      <w:start w:val="3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0F630012"/>
    <w:multiLevelType w:val="multilevel"/>
    <w:tmpl w:val="B74C8B42"/>
    <w:lvl w:ilvl="0">
      <w:start w:val="4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8"/>
        <w:szCs w:val="21"/>
        <w:u w:val="none"/>
        <w:effect w:val="none"/>
        <w:lang w:val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14245EF9"/>
    <w:multiLevelType w:val="hybridMultilevel"/>
    <w:tmpl w:val="913AF1AA"/>
    <w:lvl w:ilvl="0" w:tplc="1840C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48A2E42"/>
    <w:multiLevelType w:val="multilevel"/>
    <w:tmpl w:val="797AA410"/>
    <w:lvl w:ilvl="0">
      <w:start w:val="10"/>
      <w:numFmt w:val="decimal"/>
      <w:lvlText w:val="4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8"/>
        <w:szCs w:val="21"/>
        <w:u w:val="none"/>
        <w:effect w:val="none"/>
        <w:lang w:val="uk-UA"/>
      </w:rPr>
    </w:lvl>
    <w:lvl w:ilvl="1"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16DB08C6"/>
    <w:multiLevelType w:val="multilevel"/>
    <w:tmpl w:val="C20026C0"/>
    <w:lvl w:ilvl="0">
      <w:start w:val="5"/>
      <w:numFmt w:val="decimal"/>
      <w:lvlText w:val="%1.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8"/>
        <w:szCs w:val="21"/>
        <w:u w:val="none"/>
        <w:effect w:val="none"/>
        <w:lang w:val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189F3736"/>
    <w:multiLevelType w:val="hybridMultilevel"/>
    <w:tmpl w:val="BA362A8C"/>
    <w:lvl w:ilvl="0" w:tplc="ADE4A020">
      <w:start w:val="2"/>
      <w:numFmt w:val="decimal"/>
      <w:lvlText w:val="6.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BF94BFD"/>
    <w:multiLevelType w:val="multilevel"/>
    <w:tmpl w:val="EE3C3328"/>
    <w:lvl w:ilvl="0">
      <w:start w:val="1"/>
      <w:numFmt w:val="decimal"/>
      <w:lvlText w:val="2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1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1E443C10"/>
    <w:multiLevelType w:val="multilevel"/>
    <w:tmpl w:val="CCB0F48C"/>
    <w:lvl w:ilvl="0">
      <w:start w:val="3"/>
      <w:numFmt w:val="decimal"/>
      <w:lvlText w:val="3.%1.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8"/>
        <w:szCs w:val="21"/>
        <w:u w:val="none"/>
        <w:effect w:val="none"/>
        <w:lang w:val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1F967512"/>
    <w:multiLevelType w:val="multilevel"/>
    <w:tmpl w:val="73C85A46"/>
    <w:lvl w:ilvl="0">
      <w:start w:val="2"/>
      <w:numFmt w:val="decimal"/>
      <w:lvlText w:val="3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1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1FC861E8"/>
    <w:multiLevelType w:val="multilevel"/>
    <w:tmpl w:val="5506220C"/>
    <w:lvl w:ilvl="0">
      <w:start w:val="1"/>
      <w:numFmt w:val="decimal"/>
      <w:lvlText w:val="7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1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0BA2E5A"/>
    <w:multiLevelType w:val="multilevel"/>
    <w:tmpl w:val="A70CE104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1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20C72D5B"/>
    <w:multiLevelType w:val="multilevel"/>
    <w:tmpl w:val="D2F831AC"/>
    <w:lvl w:ilvl="0">
      <w:start w:val="10"/>
      <w:numFmt w:val="decimal"/>
      <w:lvlText w:val="4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8"/>
        <w:szCs w:val="21"/>
        <w:u w:val="none"/>
        <w:effect w:val="none"/>
        <w:lang w:val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>
    <w:nsid w:val="20D42EAD"/>
    <w:multiLevelType w:val="multilevel"/>
    <w:tmpl w:val="046E3732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8"/>
        <w:szCs w:val="21"/>
        <w:u w:val="none"/>
        <w:effect w:val="none"/>
        <w:lang w:val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>
    <w:nsid w:val="222B0EAD"/>
    <w:multiLevelType w:val="multilevel"/>
    <w:tmpl w:val="B358DCAA"/>
    <w:lvl w:ilvl="0">
      <w:start w:val="2"/>
      <w:numFmt w:val="decimal"/>
      <w:lvlText w:val="10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8"/>
        <w:szCs w:val="21"/>
        <w:u w:val="none"/>
        <w:effect w:val="none"/>
        <w:lang w:val="uk-UA"/>
      </w:rPr>
    </w:lvl>
    <w:lvl w:ilvl="1">
      <w:start w:val="2"/>
      <w:numFmt w:val="decimal"/>
      <w:lvlText w:val="10.%2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lang w:val="uk-UA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>
    <w:nsid w:val="2242673A"/>
    <w:multiLevelType w:val="multilevel"/>
    <w:tmpl w:val="D486965A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1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23D962CD"/>
    <w:multiLevelType w:val="multilevel"/>
    <w:tmpl w:val="F0CEA4E0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8"/>
        <w:szCs w:val="21"/>
        <w:u w:val="none"/>
        <w:effect w:val="none"/>
        <w:lang w:val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>
    <w:nsid w:val="240805C5"/>
    <w:multiLevelType w:val="multilevel"/>
    <w:tmpl w:val="A60CB8E2"/>
    <w:lvl w:ilvl="0">
      <w:start w:val="2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8"/>
        <w:szCs w:val="21"/>
        <w:u w:val="none"/>
        <w:effect w:val="none"/>
        <w:lang w:val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>
    <w:nsid w:val="268741FC"/>
    <w:multiLevelType w:val="multilevel"/>
    <w:tmpl w:val="745A2F9C"/>
    <w:lvl w:ilvl="0">
      <w:start w:val="12"/>
      <w:numFmt w:val="decimal"/>
      <w:lvlText w:val="8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8"/>
        <w:szCs w:val="21"/>
        <w:u w:val="none"/>
        <w:effect w:val="none"/>
        <w:lang w:val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9">
    <w:nsid w:val="27161FD1"/>
    <w:multiLevelType w:val="multilevel"/>
    <w:tmpl w:val="BB3A3BD4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lang w:val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0">
    <w:nsid w:val="276C066D"/>
    <w:multiLevelType w:val="multilevel"/>
    <w:tmpl w:val="C5524EF6"/>
    <w:lvl w:ilvl="0">
      <w:start w:val="1"/>
      <w:numFmt w:val="decimal"/>
      <w:lvlText w:val="6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8"/>
        <w:szCs w:val="21"/>
        <w:u w:val="none"/>
        <w:effect w:val="none"/>
        <w:lang w:val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1">
    <w:nsid w:val="27760366"/>
    <w:multiLevelType w:val="multilevel"/>
    <w:tmpl w:val="18FA8ADA"/>
    <w:lvl w:ilvl="0">
      <w:start w:val="6"/>
      <w:numFmt w:val="decimal"/>
      <w:lvlText w:val="3.%1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8"/>
        <w:szCs w:val="21"/>
        <w:u w:val="none"/>
        <w:effect w:val="none"/>
        <w:lang w:val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2">
    <w:nsid w:val="27D60698"/>
    <w:multiLevelType w:val="multilevel"/>
    <w:tmpl w:val="066483A0"/>
    <w:lvl w:ilvl="0">
      <w:start w:val="7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1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2966588E"/>
    <w:multiLevelType w:val="multilevel"/>
    <w:tmpl w:val="1FA8B4B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2B214014"/>
    <w:multiLevelType w:val="multilevel"/>
    <w:tmpl w:val="8308376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8"/>
        <w:szCs w:val="21"/>
        <w:u w:val="none"/>
        <w:effect w:val="none"/>
        <w:lang w:val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5">
    <w:nsid w:val="2B5E7041"/>
    <w:multiLevelType w:val="multilevel"/>
    <w:tmpl w:val="AF307AE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8"/>
        <w:szCs w:val="21"/>
        <w:u w:val="none"/>
        <w:effect w:val="none"/>
        <w:lang w:val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6">
    <w:nsid w:val="2B88384B"/>
    <w:multiLevelType w:val="multilevel"/>
    <w:tmpl w:val="A328A504"/>
    <w:lvl w:ilvl="0">
      <w:start w:val="9"/>
      <w:numFmt w:val="decimal"/>
      <w:lvlText w:val="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1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2E413F91"/>
    <w:multiLevelType w:val="multilevel"/>
    <w:tmpl w:val="34DE9F5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1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2F0F7C58"/>
    <w:multiLevelType w:val="multilevel"/>
    <w:tmpl w:val="FFB68FDC"/>
    <w:lvl w:ilvl="0">
      <w:start w:val="1"/>
      <w:numFmt w:val="decimal"/>
      <w:lvlText w:val="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1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30416F64"/>
    <w:multiLevelType w:val="multilevel"/>
    <w:tmpl w:val="B54215B2"/>
    <w:lvl w:ilvl="0">
      <w:start w:val="1"/>
      <w:numFmt w:val="decimal"/>
      <w:lvlText w:val="9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8"/>
        <w:szCs w:val="21"/>
        <w:u w:val="none"/>
        <w:effect w:val="none"/>
        <w:lang w:val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0">
    <w:nsid w:val="30630B56"/>
    <w:multiLevelType w:val="multilevel"/>
    <w:tmpl w:val="0F56DB30"/>
    <w:lvl w:ilvl="0">
      <w:start w:val="7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8"/>
        <w:szCs w:val="21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1">
    <w:nsid w:val="32452FCA"/>
    <w:multiLevelType w:val="multilevel"/>
    <w:tmpl w:val="D5281026"/>
    <w:lvl w:ilvl="0">
      <w:start w:val="8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1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33C95B35"/>
    <w:multiLevelType w:val="multilevel"/>
    <w:tmpl w:val="5F2233E0"/>
    <w:lvl w:ilvl="0">
      <w:start w:val="2"/>
      <w:numFmt w:val="decimal"/>
      <w:lvlText w:val="5.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1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352620E0"/>
    <w:multiLevelType w:val="multilevel"/>
    <w:tmpl w:val="92FA0C6C"/>
    <w:lvl w:ilvl="0">
      <w:start w:val="2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1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35D30D89"/>
    <w:multiLevelType w:val="multilevel"/>
    <w:tmpl w:val="6298B796"/>
    <w:lvl w:ilvl="0">
      <w:start w:val="12"/>
      <w:numFmt w:val="decimal"/>
      <w:lvlText w:val="2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1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364F2FED"/>
    <w:multiLevelType w:val="multilevel"/>
    <w:tmpl w:val="1FBCC17C"/>
    <w:lvl w:ilvl="0">
      <w:start w:val="7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1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37A74374"/>
    <w:multiLevelType w:val="multilevel"/>
    <w:tmpl w:val="FA5C21AE"/>
    <w:lvl w:ilvl="0">
      <w:start w:val="2"/>
      <w:numFmt w:val="decimal"/>
      <w:lvlText w:val="4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8"/>
        <w:szCs w:val="21"/>
        <w:u w:val="none"/>
        <w:effect w:val="none"/>
        <w:lang w:val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7">
    <w:nsid w:val="39B7722A"/>
    <w:multiLevelType w:val="multilevel"/>
    <w:tmpl w:val="9A66E4A6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1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3B0A37B3"/>
    <w:multiLevelType w:val="multilevel"/>
    <w:tmpl w:val="82D4A31E"/>
    <w:lvl w:ilvl="0">
      <w:start w:val="1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1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3D896AF1"/>
    <w:multiLevelType w:val="multilevel"/>
    <w:tmpl w:val="9D36C83A"/>
    <w:lvl w:ilvl="0">
      <w:start w:val="9"/>
      <w:numFmt w:val="decimal"/>
      <w:lvlText w:val="5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1"/>
        <w:u w:val="none"/>
        <w:lang w:val="uk-UA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0">
    <w:nsid w:val="3EF4549D"/>
    <w:multiLevelType w:val="multilevel"/>
    <w:tmpl w:val="C43A8C5C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1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41A06962"/>
    <w:multiLevelType w:val="multilevel"/>
    <w:tmpl w:val="AC34D7D4"/>
    <w:lvl w:ilvl="0">
      <w:start w:val="2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8"/>
        <w:szCs w:val="21"/>
        <w:u w:val="none"/>
        <w:effect w:val="none"/>
        <w:lang w:val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2">
    <w:nsid w:val="440C4E05"/>
    <w:multiLevelType w:val="multilevel"/>
    <w:tmpl w:val="CA9A31B4"/>
    <w:lvl w:ilvl="0">
      <w:start w:val="5"/>
      <w:numFmt w:val="decimal"/>
      <w:lvlText w:val="5.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1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471070C2"/>
    <w:multiLevelType w:val="multilevel"/>
    <w:tmpl w:val="43207704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1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4802455C"/>
    <w:multiLevelType w:val="multilevel"/>
    <w:tmpl w:val="C542EC50"/>
    <w:lvl w:ilvl="0">
      <w:start w:val="4"/>
      <w:numFmt w:val="decimal"/>
      <w:lvlText w:val="6.7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8"/>
        <w:szCs w:val="21"/>
        <w:u w:val="none"/>
        <w:effect w:val="none"/>
        <w:lang w:val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5">
    <w:nsid w:val="48B933EE"/>
    <w:multiLevelType w:val="multilevel"/>
    <w:tmpl w:val="F25405CA"/>
    <w:lvl w:ilvl="0">
      <w:start w:val="10"/>
      <w:numFmt w:val="decimal"/>
      <w:lvlText w:val="4.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1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490A4105"/>
    <w:multiLevelType w:val="multilevel"/>
    <w:tmpl w:val="9DBA8B8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8"/>
        <w:szCs w:val="21"/>
        <w:u w:val="none"/>
        <w:effect w:val="none"/>
        <w:lang w:val="uk-UA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8"/>
        <w:szCs w:val="21"/>
        <w:u w:val="none"/>
        <w:effect w:val="none"/>
        <w:lang w:val="uk-UA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7">
    <w:nsid w:val="4A223CE6"/>
    <w:multiLevelType w:val="multilevel"/>
    <w:tmpl w:val="8F7E417C"/>
    <w:lvl w:ilvl="0">
      <w:start w:val="4"/>
      <w:numFmt w:val="decimal"/>
      <w:lvlText w:val="3.1.%1.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8"/>
        <w:szCs w:val="21"/>
        <w:u w:val="none"/>
        <w:effect w:val="none"/>
        <w:lang w:val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8">
    <w:nsid w:val="4AE44E20"/>
    <w:multiLevelType w:val="multilevel"/>
    <w:tmpl w:val="32462A1A"/>
    <w:lvl w:ilvl="0">
      <w:start w:val="11"/>
      <w:numFmt w:val="decimal"/>
      <w:lvlText w:val="8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8"/>
        <w:szCs w:val="21"/>
        <w:u w:val="none"/>
        <w:effect w:val="none"/>
        <w:lang w:val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9">
    <w:nsid w:val="4CFD3F54"/>
    <w:multiLevelType w:val="multilevel"/>
    <w:tmpl w:val="626E8D88"/>
    <w:lvl w:ilvl="0">
      <w:start w:val="1"/>
      <w:numFmt w:val="decimal"/>
      <w:lvlText w:val="7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1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4D0917F1"/>
    <w:multiLevelType w:val="multilevel"/>
    <w:tmpl w:val="27707EDA"/>
    <w:lvl w:ilvl="0">
      <w:start w:val="1"/>
      <w:numFmt w:val="decimal"/>
      <w:lvlText w:val="7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1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4F9C6B4E"/>
    <w:multiLevelType w:val="multilevel"/>
    <w:tmpl w:val="A482BB1E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8"/>
        <w:szCs w:val="21"/>
        <w:u w:val="none"/>
        <w:effect w:val="none"/>
        <w:lang w:val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2">
    <w:nsid w:val="50324B8B"/>
    <w:multiLevelType w:val="hybridMultilevel"/>
    <w:tmpl w:val="CC72B8EA"/>
    <w:lvl w:ilvl="0" w:tplc="12CEE7D0">
      <w:start w:val="1"/>
      <w:numFmt w:val="decimal"/>
      <w:lvlText w:val="6.3.%1."/>
      <w:lvlJc w:val="left"/>
      <w:pPr>
        <w:tabs>
          <w:tab w:val="num" w:pos="1777"/>
        </w:tabs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15C0CB2"/>
    <w:multiLevelType w:val="multilevel"/>
    <w:tmpl w:val="0518E1AA"/>
    <w:lvl w:ilvl="0">
      <w:start w:val="1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8"/>
        <w:szCs w:val="21"/>
        <w:u w:val="none"/>
        <w:effect w:val="none"/>
        <w:lang w:val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4">
    <w:nsid w:val="52BA6764"/>
    <w:multiLevelType w:val="multilevel"/>
    <w:tmpl w:val="F700616E"/>
    <w:lvl w:ilvl="0">
      <w:start w:val="4"/>
      <w:numFmt w:val="decimal"/>
      <w:lvlText w:val="2.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1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54F871B8"/>
    <w:multiLevelType w:val="multilevel"/>
    <w:tmpl w:val="EA7083B8"/>
    <w:lvl w:ilvl="0">
      <w:start w:val="9"/>
      <w:numFmt w:val="decimal"/>
      <w:lvlText w:val="4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8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6">
    <w:nsid w:val="579C311A"/>
    <w:multiLevelType w:val="multilevel"/>
    <w:tmpl w:val="8AC63D1C"/>
    <w:lvl w:ilvl="0">
      <w:start w:val="3"/>
      <w:numFmt w:val="decimal"/>
      <w:lvlText w:val="3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1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59A4217C"/>
    <w:multiLevelType w:val="multilevel"/>
    <w:tmpl w:val="205CEA0A"/>
    <w:lvl w:ilvl="0">
      <w:start w:val="1"/>
      <w:numFmt w:val="decimal"/>
      <w:lvlText w:val="6.7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8"/>
        <w:szCs w:val="21"/>
        <w:u w:val="none"/>
        <w:effect w:val="none"/>
        <w:lang w:val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8">
    <w:nsid w:val="59BA77C1"/>
    <w:multiLevelType w:val="hybridMultilevel"/>
    <w:tmpl w:val="50508EB4"/>
    <w:lvl w:ilvl="0" w:tplc="B42EC154">
      <w:start w:val="1"/>
      <w:numFmt w:val="decimal"/>
      <w:lvlText w:val="6.1.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5C480045"/>
    <w:multiLevelType w:val="multilevel"/>
    <w:tmpl w:val="BCEADC7A"/>
    <w:lvl w:ilvl="0">
      <w:start w:val="7"/>
      <w:numFmt w:val="decimal"/>
      <w:lvlText w:val="6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8"/>
        <w:szCs w:val="21"/>
        <w:u w:val="none"/>
        <w:effect w:val="none"/>
        <w:lang w:val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0">
    <w:nsid w:val="5D666DD1"/>
    <w:multiLevelType w:val="multilevel"/>
    <w:tmpl w:val="1E94610E"/>
    <w:lvl w:ilvl="0">
      <w:start w:val="7"/>
      <w:numFmt w:val="decimal"/>
      <w:lvlText w:val="10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8"/>
        <w:szCs w:val="21"/>
        <w:u w:val="none"/>
        <w:effect w:val="none"/>
        <w:lang w:val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1">
    <w:nsid w:val="5DED05C0"/>
    <w:multiLevelType w:val="multilevel"/>
    <w:tmpl w:val="886280CE"/>
    <w:lvl w:ilvl="0">
      <w:start w:val="1"/>
      <w:numFmt w:val="decimal"/>
      <w:lvlText w:val="4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>
    <w:nsid w:val="5F0A4D59"/>
    <w:multiLevelType w:val="multilevel"/>
    <w:tmpl w:val="1CAAF08E"/>
    <w:lvl w:ilvl="0">
      <w:start w:val="5"/>
      <w:numFmt w:val="decimal"/>
      <w:lvlText w:val="2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>
    <w:nsid w:val="5FAF17BB"/>
    <w:multiLevelType w:val="multilevel"/>
    <w:tmpl w:val="CBCE2C02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>
    <w:nsid w:val="61C218E9"/>
    <w:multiLevelType w:val="multilevel"/>
    <w:tmpl w:val="5B403FCA"/>
    <w:lvl w:ilvl="0">
      <w:start w:val="7"/>
      <w:numFmt w:val="decimal"/>
      <w:lvlText w:val="3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1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>
    <w:nsid w:val="61E14ABE"/>
    <w:multiLevelType w:val="multilevel"/>
    <w:tmpl w:val="89981B6C"/>
    <w:lvl w:ilvl="0">
      <w:start w:val="2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1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>
    <w:nsid w:val="62121D2F"/>
    <w:multiLevelType w:val="multilevel"/>
    <w:tmpl w:val="CCFEC13C"/>
    <w:lvl w:ilvl="0">
      <w:start w:val="8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1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>
    <w:nsid w:val="629072AB"/>
    <w:multiLevelType w:val="multilevel"/>
    <w:tmpl w:val="9ED4CF04"/>
    <w:lvl w:ilvl="0">
      <w:start w:val="9"/>
      <w:numFmt w:val="decimal"/>
      <w:lvlText w:val="6.%1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8"/>
        <w:szCs w:val="21"/>
        <w:u w:val="none"/>
        <w:effect w:val="none"/>
        <w:lang w:val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8">
    <w:nsid w:val="62F47656"/>
    <w:multiLevelType w:val="multilevel"/>
    <w:tmpl w:val="26E2F08A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lang w:val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9">
    <w:nsid w:val="63853FB3"/>
    <w:multiLevelType w:val="multilevel"/>
    <w:tmpl w:val="AE00C8F8"/>
    <w:lvl w:ilvl="0">
      <w:start w:val="1"/>
      <w:numFmt w:val="decimal"/>
      <w:lvlText w:val="8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8"/>
        <w:szCs w:val="21"/>
        <w:u w:val="none"/>
        <w:effect w:val="none"/>
        <w:lang w:val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0">
    <w:nsid w:val="64C65AC7"/>
    <w:multiLevelType w:val="multilevel"/>
    <w:tmpl w:val="A914D4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>
    <w:nsid w:val="676441EE"/>
    <w:multiLevelType w:val="multilevel"/>
    <w:tmpl w:val="294CAA24"/>
    <w:lvl w:ilvl="0">
      <w:start w:val="1"/>
      <w:numFmt w:val="decimal"/>
      <w:lvlText w:val="10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8"/>
        <w:szCs w:val="21"/>
        <w:u w:val="none"/>
        <w:effect w:val="none"/>
        <w:lang w:val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2">
    <w:nsid w:val="6AFD4325"/>
    <w:multiLevelType w:val="multilevel"/>
    <w:tmpl w:val="407C3A62"/>
    <w:lvl w:ilvl="0">
      <w:start w:val="1"/>
      <w:numFmt w:val="decimal"/>
      <w:lvlText w:val="5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1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>
    <w:nsid w:val="6C7873F2"/>
    <w:multiLevelType w:val="multilevel"/>
    <w:tmpl w:val="79841B5E"/>
    <w:lvl w:ilvl="0">
      <w:start w:val="3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1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>
    <w:nsid w:val="6D2C06F6"/>
    <w:multiLevelType w:val="multilevel"/>
    <w:tmpl w:val="6C0C6EE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1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>
    <w:nsid w:val="6DDC5E78"/>
    <w:multiLevelType w:val="multilevel"/>
    <w:tmpl w:val="40BCDB56"/>
    <w:lvl w:ilvl="0">
      <w:start w:val="2"/>
      <w:numFmt w:val="decimal"/>
      <w:lvlText w:val="3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8"/>
        <w:szCs w:val="21"/>
        <w:u w:val="none"/>
        <w:effect w:val="none"/>
        <w:lang w:val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6">
    <w:nsid w:val="6E1D30F2"/>
    <w:multiLevelType w:val="multilevel"/>
    <w:tmpl w:val="91EC74CA"/>
    <w:lvl w:ilvl="0">
      <w:start w:val="8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8"/>
        <w:szCs w:val="21"/>
        <w:u w:val="none"/>
        <w:effect w:val="none"/>
        <w:lang w:val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7">
    <w:nsid w:val="6E7F4036"/>
    <w:multiLevelType w:val="multilevel"/>
    <w:tmpl w:val="0F5231C0"/>
    <w:lvl w:ilvl="0">
      <w:start w:val="1"/>
      <w:numFmt w:val="decimal"/>
      <w:lvlText w:val="4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1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">
    <w:nsid w:val="6EA02E76"/>
    <w:multiLevelType w:val="multilevel"/>
    <w:tmpl w:val="ADAC343E"/>
    <w:lvl w:ilvl="0">
      <w:start w:val="7"/>
      <w:numFmt w:val="decimal"/>
      <w:lvlText w:val="4.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1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">
    <w:nsid w:val="72336AFF"/>
    <w:multiLevelType w:val="multilevel"/>
    <w:tmpl w:val="3C561D66"/>
    <w:lvl w:ilvl="0">
      <w:start w:val="2"/>
      <w:numFmt w:val="decimal"/>
      <w:lvlText w:val="10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</w:rPr>
    </w:lvl>
    <w:lvl w:ilvl="1">
      <w:start w:val="3"/>
      <w:numFmt w:val="decimal"/>
      <w:lvlText w:val="10.%2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8"/>
        <w:szCs w:val="21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0">
    <w:nsid w:val="73636B04"/>
    <w:multiLevelType w:val="hybridMultilevel"/>
    <w:tmpl w:val="FD8A1E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77BA5D7C"/>
    <w:multiLevelType w:val="multilevel"/>
    <w:tmpl w:val="B4A472E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">
    <w:nsid w:val="7DA1508F"/>
    <w:multiLevelType w:val="multilevel"/>
    <w:tmpl w:val="AF409D8C"/>
    <w:lvl w:ilvl="0">
      <w:start w:val="12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1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">
    <w:nsid w:val="7DE45D6B"/>
    <w:multiLevelType w:val="multilevel"/>
    <w:tmpl w:val="CB62F6A0"/>
    <w:lvl w:ilvl="0">
      <w:start w:val="1"/>
      <w:numFmt w:val="decimal"/>
      <w:lvlText w:val="3.1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8"/>
        <w:szCs w:val="21"/>
        <w:u w:val="none"/>
        <w:effect w:val="none"/>
        <w:lang w:val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4">
    <w:nsid w:val="7E8627CC"/>
    <w:multiLevelType w:val="multilevel"/>
    <w:tmpl w:val="D6169C68"/>
    <w:lvl w:ilvl="0">
      <w:start w:val="4"/>
      <w:numFmt w:val="decimal"/>
      <w:lvlText w:val="4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1"/>
        <w:u w:val="none"/>
        <w:lang w:val="uk-UA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uk-UA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1"/>
        <w:u w:val="none"/>
        <w:lang w:val="uk-UA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">
    <w:nsid w:val="7F1A5BCA"/>
    <w:multiLevelType w:val="multilevel"/>
    <w:tmpl w:val="C5AA83B8"/>
    <w:lvl w:ilvl="0">
      <w:start w:val="3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8"/>
        <w:szCs w:val="21"/>
        <w:u w:val="none"/>
        <w:effect w:val="none"/>
        <w:lang w:val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6">
    <w:nsid w:val="7F2D4333"/>
    <w:multiLevelType w:val="multilevel"/>
    <w:tmpl w:val="C0BEBD6C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8"/>
        <w:szCs w:val="21"/>
        <w:u w:val="none"/>
        <w:effect w:val="none"/>
        <w:lang w:val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7">
    <w:nsid w:val="7F78043A"/>
    <w:multiLevelType w:val="multilevel"/>
    <w:tmpl w:val="4EB0051A"/>
    <w:lvl w:ilvl="0">
      <w:start w:val="10"/>
      <w:numFmt w:val="decimal"/>
      <w:lvlText w:val="2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8"/>
        <w:szCs w:val="21"/>
        <w:u w:val="none"/>
        <w:effect w:val="none"/>
        <w:lang w:val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3"/>
  </w:num>
  <w:num w:numId="2">
    <w:abstractNumId w:val="80"/>
  </w:num>
  <w:num w:numId="3">
    <w:abstractNumId w:val="91"/>
  </w:num>
  <w:num w:numId="4">
    <w:abstractNumId w:val="73"/>
  </w:num>
  <w:num w:numId="5">
    <w:abstractNumId w:val="72"/>
  </w:num>
  <w:num w:numId="6">
    <w:abstractNumId w:val="32"/>
  </w:num>
  <w:num w:numId="7">
    <w:abstractNumId w:val="5"/>
  </w:num>
  <w:num w:numId="8">
    <w:abstractNumId w:val="48"/>
  </w:num>
  <w:num w:numId="9">
    <w:abstractNumId w:val="44"/>
  </w:num>
  <w:num w:numId="10">
    <w:abstractNumId w:val="17"/>
  </w:num>
  <w:num w:numId="11">
    <w:abstractNumId w:val="11"/>
  </w:num>
  <w:num w:numId="12">
    <w:abstractNumId w:val="21"/>
  </w:num>
  <w:num w:numId="13">
    <w:abstractNumId w:val="64"/>
  </w:num>
  <w:num w:numId="14">
    <w:abstractNumId w:val="45"/>
  </w:num>
  <w:num w:numId="15">
    <w:abstractNumId w:val="9"/>
  </w:num>
  <w:num w:numId="16">
    <w:abstractNumId w:val="25"/>
  </w:num>
  <w:num w:numId="17">
    <w:abstractNumId w:val="19"/>
  </w:num>
  <w:num w:numId="18">
    <w:abstractNumId w:val="83"/>
  </w:num>
  <w:num w:numId="19">
    <w:abstractNumId w:val="74"/>
  </w:num>
  <w:num w:numId="20">
    <w:abstractNumId w:val="92"/>
  </w:num>
  <w:num w:numId="21">
    <w:abstractNumId w:val="4"/>
  </w:num>
  <w:num w:numId="22">
    <w:abstractNumId w:val="10"/>
  </w:num>
  <w:num w:numId="23">
    <w:abstractNumId w:val="66"/>
  </w:num>
  <w:num w:numId="24">
    <w:abstractNumId w:val="3"/>
  </w:num>
  <w:num w:numId="25">
    <w:abstractNumId w:val="8"/>
  </w:num>
  <w:num w:numId="26">
    <w:abstractNumId w:val="37"/>
  </w:num>
  <w:num w:numId="27">
    <w:abstractNumId w:val="71"/>
  </w:num>
  <w:num w:numId="28">
    <w:abstractNumId w:val="75"/>
  </w:num>
  <w:num w:numId="29">
    <w:abstractNumId w:val="41"/>
  </w:num>
  <w:num w:numId="30">
    <w:abstractNumId w:val="87"/>
  </w:num>
  <w:num w:numId="31">
    <w:abstractNumId w:val="1"/>
  </w:num>
  <w:num w:numId="32">
    <w:abstractNumId w:val="94"/>
  </w:num>
  <w:num w:numId="33">
    <w:abstractNumId w:val="43"/>
  </w:num>
  <w:num w:numId="34">
    <w:abstractNumId w:val="88"/>
  </w:num>
  <w:num w:numId="35">
    <w:abstractNumId w:val="76"/>
  </w:num>
  <w:num w:numId="36">
    <w:abstractNumId w:val="55"/>
  </w:num>
  <w:num w:numId="37">
    <w:abstractNumId w:val="84"/>
  </w:num>
  <w:num w:numId="38">
    <w:abstractNumId w:val="38"/>
  </w:num>
  <w:num w:numId="39">
    <w:abstractNumId w:val="49"/>
  </w:num>
  <w:num w:numId="40">
    <w:abstractNumId w:val="47"/>
  </w:num>
  <w:num w:numId="41">
    <w:abstractNumId w:val="82"/>
  </w:num>
  <w:num w:numId="42">
    <w:abstractNumId w:val="42"/>
  </w:num>
  <w:num w:numId="43">
    <w:abstractNumId w:val="52"/>
  </w:num>
  <w:num w:numId="44">
    <w:abstractNumId w:val="2"/>
  </w:num>
  <w:num w:numId="45">
    <w:abstractNumId w:val="50"/>
  </w:num>
  <w:num w:numId="46">
    <w:abstractNumId w:val="59"/>
  </w:num>
  <w:num w:numId="47">
    <w:abstractNumId w:val="60"/>
  </w:num>
  <w:num w:numId="48">
    <w:abstractNumId w:val="20"/>
  </w:num>
  <w:num w:numId="49">
    <w:abstractNumId w:val="53"/>
  </w:num>
  <w:num w:numId="50">
    <w:abstractNumId w:val="36"/>
  </w:num>
  <w:num w:numId="51">
    <w:abstractNumId w:val="68"/>
  </w:num>
  <w:num w:numId="52">
    <w:abstractNumId w:val="16"/>
  </w:num>
  <w:num w:numId="53">
    <w:abstractNumId w:val="62"/>
  </w:num>
  <w:num w:numId="54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5">
    <w:abstractNumId w:val="5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6">
    <w:abstractNumId w:val="9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7">
    <w:abstractNumId w:val="80"/>
  </w:num>
  <w:num w:numId="58">
    <w:abstractNumId w:val="97"/>
    <w:lvlOverride w:ilvl="0">
      <w:startOverride w:val="1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9">
    <w:abstractNumId w:val="63"/>
    <w:lvlOverride w:ilvl="0">
      <w:startOverride w:val="1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0">
    <w:abstractNumId w:val="9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1">
    <w:abstractNumId w:val="25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2">
    <w:abstractNumId w:val="57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3">
    <w:abstractNumId w:val="27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4">
    <w:abstractNumId w:val="18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5">
    <w:abstractNumId w:val="9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6">
    <w:abstractNumId w:val="12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7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8">
    <w:abstractNumId w:val="46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9">
    <w:abstractNumId w:val="37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0">
    <w:abstractNumId w:val="86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1">
    <w:abstractNumId w:val="15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2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3">
    <w:abstractNumId w:val="69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4">
    <w:abstractNumId w:val="6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5">
    <w:abstractNumId w:val="54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6">
    <w:abstractNumId w:val="77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7">
    <w:abstractNumId w:val="6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8">
    <w:abstractNumId w:val="50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9">
    <w:abstractNumId w:val="7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0">
    <w:abstractNumId w:val="7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1">
    <w:abstractNumId w:val="78"/>
  </w:num>
  <w:num w:numId="82">
    <w:abstractNumId w:val="58"/>
    <w:lvlOverride w:ilvl="0">
      <w:startOverride w:val="1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3">
    <w:abstractNumId w:val="28"/>
    <w:lvlOverride w:ilvl="0">
      <w:startOverride w:val="1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4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5">
    <w:abstractNumId w:val="8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6">
    <w:abstractNumId w:val="24"/>
    <w:lvlOverride w:ilvl="0">
      <w:startOverride w:val="2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87">
    <w:abstractNumId w:val="89"/>
    <w:lvlOverride w:ilvl="0">
      <w:startOverride w:val="2"/>
    </w:lvlOverride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88">
    <w:abstractNumId w:val="70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9">
    <w:abstractNumId w:val="0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0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1">
    <w:abstractNumId w:val="5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2">
    <w:abstractNumId w:val="85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3">
    <w:abstractNumId w:val="95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4">
    <w:abstractNumId w:val="31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5">
    <w:abstractNumId w:val="40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6">
    <w:abstractNumId w:val="65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7">
    <w:abstractNumId w:val="22"/>
    <w:lvlOverride w:ilvl="0">
      <w:startOverride w:val="1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8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9">
    <w:abstractNumId w:val="29"/>
  </w:num>
  <w:num w:numId="100">
    <w:abstractNumId w:val="90"/>
  </w:num>
  <w:num w:numId="101">
    <w:abstractNumId w:val="14"/>
    <w:lvlOverride w:ilvl="0">
      <w:startOverride w:val="10"/>
    </w:lvlOverride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0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6"/>
  </w:num>
  <w:numIdMacAtCleanup w:val="10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066"/>
    <w:rsid w:val="000040B5"/>
    <w:rsid w:val="000144D2"/>
    <w:rsid w:val="00047A92"/>
    <w:rsid w:val="00061F6C"/>
    <w:rsid w:val="0006461A"/>
    <w:rsid w:val="00077106"/>
    <w:rsid w:val="000856C5"/>
    <w:rsid w:val="00086AC0"/>
    <w:rsid w:val="000B05FC"/>
    <w:rsid w:val="001028B3"/>
    <w:rsid w:val="00130C1D"/>
    <w:rsid w:val="00144AB3"/>
    <w:rsid w:val="001649A7"/>
    <w:rsid w:val="00177D6D"/>
    <w:rsid w:val="00184F3C"/>
    <w:rsid w:val="001A0D3E"/>
    <w:rsid w:val="001A4B24"/>
    <w:rsid w:val="00210D02"/>
    <w:rsid w:val="002753D3"/>
    <w:rsid w:val="002A7721"/>
    <w:rsid w:val="002C7644"/>
    <w:rsid w:val="002C77E3"/>
    <w:rsid w:val="002D4C6B"/>
    <w:rsid w:val="002E5CDA"/>
    <w:rsid w:val="003433DB"/>
    <w:rsid w:val="00344C81"/>
    <w:rsid w:val="00365D4D"/>
    <w:rsid w:val="00375935"/>
    <w:rsid w:val="003A29AB"/>
    <w:rsid w:val="003B047D"/>
    <w:rsid w:val="003C47EB"/>
    <w:rsid w:val="003D1AD0"/>
    <w:rsid w:val="00421010"/>
    <w:rsid w:val="00431239"/>
    <w:rsid w:val="00435787"/>
    <w:rsid w:val="00463FF9"/>
    <w:rsid w:val="00472A9E"/>
    <w:rsid w:val="004B7A9D"/>
    <w:rsid w:val="004C21EA"/>
    <w:rsid w:val="004C46B0"/>
    <w:rsid w:val="00525BE2"/>
    <w:rsid w:val="0057261D"/>
    <w:rsid w:val="00582066"/>
    <w:rsid w:val="005862BA"/>
    <w:rsid w:val="005911E4"/>
    <w:rsid w:val="00591E4B"/>
    <w:rsid w:val="005D33CE"/>
    <w:rsid w:val="005F0B99"/>
    <w:rsid w:val="0060567C"/>
    <w:rsid w:val="00635507"/>
    <w:rsid w:val="00666FED"/>
    <w:rsid w:val="00691CEF"/>
    <w:rsid w:val="006D2C6E"/>
    <w:rsid w:val="006F7B8A"/>
    <w:rsid w:val="007135FB"/>
    <w:rsid w:val="00717DFC"/>
    <w:rsid w:val="00730ACC"/>
    <w:rsid w:val="00761353"/>
    <w:rsid w:val="00795BFC"/>
    <w:rsid w:val="007B207F"/>
    <w:rsid w:val="00804C96"/>
    <w:rsid w:val="0082120B"/>
    <w:rsid w:val="0085743E"/>
    <w:rsid w:val="0089458D"/>
    <w:rsid w:val="00895D0F"/>
    <w:rsid w:val="0090044B"/>
    <w:rsid w:val="00927773"/>
    <w:rsid w:val="00945568"/>
    <w:rsid w:val="00952BE1"/>
    <w:rsid w:val="00990E5A"/>
    <w:rsid w:val="00991553"/>
    <w:rsid w:val="009B770C"/>
    <w:rsid w:val="00A00FB4"/>
    <w:rsid w:val="00A174E9"/>
    <w:rsid w:val="00A262F2"/>
    <w:rsid w:val="00A27183"/>
    <w:rsid w:val="00A3299A"/>
    <w:rsid w:val="00A37DBF"/>
    <w:rsid w:val="00A45773"/>
    <w:rsid w:val="00A700CB"/>
    <w:rsid w:val="00A778E4"/>
    <w:rsid w:val="00A806B5"/>
    <w:rsid w:val="00A9255E"/>
    <w:rsid w:val="00B55E01"/>
    <w:rsid w:val="00B735DE"/>
    <w:rsid w:val="00B909D2"/>
    <w:rsid w:val="00B919E0"/>
    <w:rsid w:val="00BA4CC9"/>
    <w:rsid w:val="00BC3641"/>
    <w:rsid w:val="00BD4E8F"/>
    <w:rsid w:val="00BE14F3"/>
    <w:rsid w:val="00BF4286"/>
    <w:rsid w:val="00BF74E6"/>
    <w:rsid w:val="00C435CB"/>
    <w:rsid w:val="00C526DC"/>
    <w:rsid w:val="00C57917"/>
    <w:rsid w:val="00CB558F"/>
    <w:rsid w:val="00CD24FF"/>
    <w:rsid w:val="00CD73DB"/>
    <w:rsid w:val="00CF22D4"/>
    <w:rsid w:val="00D001CD"/>
    <w:rsid w:val="00D0608F"/>
    <w:rsid w:val="00D27AD7"/>
    <w:rsid w:val="00D57756"/>
    <w:rsid w:val="00D6660F"/>
    <w:rsid w:val="00D676EA"/>
    <w:rsid w:val="00D73742"/>
    <w:rsid w:val="00DC5CC7"/>
    <w:rsid w:val="00DE460F"/>
    <w:rsid w:val="00DE48D5"/>
    <w:rsid w:val="00DF2F2A"/>
    <w:rsid w:val="00E0239E"/>
    <w:rsid w:val="00E22B93"/>
    <w:rsid w:val="00E30B2C"/>
    <w:rsid w:val="00E50032"/>
    <w:rsid w:val="00E83F6A"/>
    <w:rsid w:val="00E92E3C"/>
    <w:rsid w:val="00EB679E"/>
    <w:rsid w:val="00F71D1F"/>
    <w:rsid w:val="00F93044"/>
    <w:rsid w:val="00FD3D1C"/>
    <w:rsid w:val="00FE13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3299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F2F2A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3D1AD0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3D1AD0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3D1AD0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27A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27AD7"/>
  </w:style>
  <w:style w:type="paragraph" w:styleId="aa">
    <w:name w:val="footer"/>
    <w:basedOn w:val="a"/>
    <w:link w:val="ab"/>
    <w:uiPriority w:val="99"/>
    <w:unhideWhenUsed/>
    <w:rsid w:val="00D27A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27AD7"/>
  </w:style>
  <w:style w:type="character" w:customStyle="1" w:styleId="2">
    <w:name w:val="Заголовок №2_"/>
    <w:basedOn w:val="a0"/>
    <w:link w:val="20"/>
    <w:locked/>
    <w:rsid w:val="000144D2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0144D2"/>
    <w:pPr>
      <w:widowControl w:val="0"/>
      <w:shd w:val="clear" w:color="auto" w:fill="FFFFFF"/>
      <w:spacing w:after="0" w:line="274" w:lineRule="exact"/>
      <w:outlineLvl w:val="1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ac">
    <w:name w:val="Основной текст_"/>
    <w:basedOn w:val="a0"/>
    <w:link w:val="3"/>
    <w:locked/>
    <w:rsid w:val="000144D2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c"/>
    <w:rsid w:val="000144D2"/>
    <w:pPr>
      <w:widowControl w:val="0"/>
      <w:shd w:val="clear" w:color="auto" w:fill="FFFFFF"/>
      <w:spacing w:after="0" w:line="274" w:lineRule="exact"/>
      <w:ind w:hanging="720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21">
    <w:name w:val="Основной текст (2)_"/>
    <w:basedOn w:val="a0"/>
    <w:link w:val="22"/>
    <w:locked/>
    <w:rsid w:val="000144D2"/>
    <w:rPr>
      <w:rFonts w:ascii="Times New Roman" w:eastAsia="Times New Roman" w:hAnsi="Times New Roman" w:cs="Times New Roman"/>
      <w:b/>
      <w:bCs/>
      <w:spacing w:val="5"/>
      <w:sz w:val="32"/>
      <w:szCs w:val="32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144D2"/>
    <w:pPr>
      <w:widowControl w:val="0"/>
      <w:shd w:val="clear" w:color="auto" w:fill="FFFFFF"/>
      <w:spacing w:before="1200" w:after="480" w:line="0" w:lineRule="atLeast"/>
      <w:jc w:val="center"/>
    </w:pPr>
    <w:rPr>
      <w:rFonts w:ascii="Times New Roman" w:eastAsia="Times New Roman" w:hAnsi="Times New Roman" w:cs="Times New Roman"/>
      <w:b/>
      <w:bCs/>
      <w:spacing w:val="5"/>
      <w:sz w:val="32"/>
      <w:szCs w:val="32"/>
    </w:rPr>
  </w:style>
  <w:style w:type="character" w:customStyle="1" w:styleId="30">
    <w:name w:val="Основной текст (3)_"/>
    <w:basedOn w:val="a0"/>
    <w:link w:val="31"/>
    <w:locked/>
    <w:rsid w:val="000144D2"/>
    <w:rPr>
      <w:rFonts w:ascii="Times New Roman" w:eastAsia="Times New Roman" w:hAnsi="Times New Roman" w:cs="Times New Roman"/>
      <w:i/>
      <w:iCs/>
      <w:spacing w:val="4"/>
      <w:sz w:val="25"/>
      <w:szCs w:val="25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0144D2"/>
    <w:pPr>
      <w:widowControl w:val="0"/>
      <w:shd w:val="clear" w:color="auto" w:fill="FFFFFF"/>
      <w:spacing w:before="4020" w:after="0" w:line="322" w:lineRule="exact"/>
      <w:jc w:val="center"/>
    </w:pPr>
    <w:rPr>
      <w:rFonts w:ascii="Times New Roman" w:eastAsia="Times New Roman" w:hAnsi="Times New Roman" w:cs="Times New Roman"/>
      <w:i/>
      <w:iCs/>
      <w:spacing w:val="4"/>
      <w:sz w:val="25"/>
      <w:szCs w:val="25"/>
    </w:rPr>
  </w:style>
  <w:style w:type="character" w:customStyle="1" w:styleId="220">
    <w:name w:val="Заголовок №2 (2)_"/>
    <w:basedOn w:val="a0"/>
    <w:link w:val="221"/>
    <w:locked/>
    <w:rsid w:val="000144D2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21">
    <w:name w:val="Заголовок №2 (2)"/>
    <w:basedOn w:val="a"/>
    <w:link w:val="220"/>
    <w:rsid w:val="000144D2"/>
    <w:pPr>
      <w:widowControl w:val="0"/>
      <w:shd w:val="clear" w:color="auto" w:fill="FFFFFF"/>
      <w:spacing w:after="360" w:line="0" w:lineRule="atLeast"/>
      <w:outlineLvl w:val="1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ad">
    <w:name w:val="Колонтитул_"/>
    <w:basedOn w:val="a0"/>
    <w:link w:val="ae"/>
    <w:locked/>
    <w:rsid w:val="000144D2"/>
    <w:rPr>
      <w:rFonts w:ascii="Times New Roman" w:eastAsia="Times New Roman" w:hAnsi="Times New Roman" w:cs="Times New Roman"/>
      <w:spacing w:val="2"/>
      <w:sz w:val="18"/>
      <w:szCs w:val="18"/>
      <w:shd w:val="clear" w:color="auto" w:fill="FFFFFF"/>
    </w:rPr>
  </w:style>
  <w:style w:type="paragraph" w:customStyle="1" w:styleId="ae">
    <w:name w:val="Колонтитул"/>
    <w:basedOn w:val="a"/>
    <w:link w:val="ad"/>
    <w:rsid w:val="000144D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2"/>
      <w:sz w:val="18"/>
      <w:szCs w:val="18"/>
    </w:rPr>
  </w:style>
  <w:style w:type="character" w:customStyle="1" w:styleId="4">
    <w:name w:val="Заголовок №4_"/>
    <w:basedOn w:val="a0"/>
    <w:link w:val="40"/>
    <w:locked/>
    <w:rsid w:val="000144D2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40">
    <w:name w:val="Заголовок №4"/>
    <w:basedOn w:val="a"/>
    <w:link w:val="4"/>
    <w:rsid w:val="000144D2"/>
    <w:pPr>
      <w:widowControl w:val="0"/>
      <w:shd w:val="clear" w:color="auto" w:fill="FFFFFF"/>
      <w:spacing w:before="360" w:after="360" w:line="0" w:lineRule="atLeast"/>
      <w:ind w:hanging="1200"/>
      <w:jc w:val="both"/>
      <w:outlineLvl w:val="3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42">
    <w:name w:val="Заголовок №4 (2)_"/>
    <w:basedOn w:val="a0"/>
    <w:link w:val="420"/>
    <w:locked/>
    <w:rsid w:val="000144D2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420">
    <w:name w:val="Заголовок №4 (2)"/>
    <w:basedOn w:val="a"/>
    <w:link w:val="42"/>
    <w:rsid w:val="000144D2"/>
    <w:pPr>
      <w:widowControl w:val="0"/>
      <w:shd w:val="clear" w:color="auto" w:fill="FFFFFF"/>
      <w:spacing w:before="1620" w:after="0" w:line="581" w:lineRule="exact"/>
      <w:ind w:hanging="1800"/>
      <w:outlineLvl w:val="3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5">
    <w:name w:val="Основной текст (5)_"/>
    <w:basedOn w:val="a0"/>
    <w:link w:val="50"/>
    <w:locked/>
    <w:rsid w:val="000144D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144D2"/>
    <w:pPr>
      <w:widowControl w:val="0"/>
      <w:shd w:val="clear" w:color="auto" w:fill="FFFFFF"/>
      <w:spacing w:after="0" w:line="293" w:lineRule="exact"/>
    </w:pPr>
    <w:rPr>
      <w:rFonts w:ascii="Times New Roman" w:eastAsia="Times New Roman" w:hAnsi="Times New Roman" w:cs="Times New Roman"/>
    </w:rPr>
  </w:style>
  <w:style w:type="character" w:customStyle="1" w:styleId="6">
    <w:name w:val="Основной текст (6)_"/>
    <w:basedOn w:val="a0"/>
    <w:link w:val="60"/>
    <w:locked/>
    <w:rsid w:val="000144D2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144D2"/>
    <w:pPr>
      <w:widowControl w:val="0"/>
      <w:shd w:val="clear" w:color="auto" w:fill="FFFFFF"/>
      <w:spacing w:before="600" w:after="240" w:line="322" w:lineRule="exac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1">
    <w:name w:val="Заголовок №1_"/>
    <w:basedOn w:val="a0"/>
    <w:link w:val="10"/>
    <w:locked/>
    <w:rsid w:val="000144D2"/>
    <w:rPr>
      <w:rFonts w:ascii="Times New Roman" w:eastAsia="Times New Roman" w:hAnsi="Times New Roman" w:cs="Times New Roman"/>
      <w:b/>
      <w:bCs/>
      <w:spacing w:val="-1"/>
      <w:sz w:val="30"/>
      <w:szCs w:val="30"/>
      <w:shd w:val="clear" w:color="auto" w:fill="FFFFFF"/>
    </w:rPr>
  </w:style>
  <w:style w:type="paragraph" w:customStyle="1" w:styleId="10">
    <w:name w:val="Заголовок №1"/>
    <w:basedOn w:val="a"/>
    <w:link w:val="1"/>
    <w:rsid w:val="000144D2"/>
    <w:pPr>
      <w:widowControl w:val="0"/>
      <w:shd w:val="clear" w:color="auto" w:fill="FFFFFF"/>
      <w:spacing w:before="540"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-1"/>
      <w:sz w:val="30"/>
      <w:szCs w:val="30"/>
    </w:rPr>
  </w:style>
  <w:style w:type="character" w:customStyle="1" w:styleId="7">
    <w:name w:val="Основной текст (7)_"/>
    <w:basedOn w:val="a0"/>
    <w:link w:val="70"/>
    <w:locked/>
    <w:rsid w:val="000144D2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144D2"/>
    <w:pPr>
      <w:widowControl w:val="0"/>
      <w:shd w:val="clear" w:color="auto" w:fill="FFFFFF"/>
      <w:spacing w:after="0" w:line="288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11">
    <w:name w:val="Основной текст1"/>
    <w:basedOn w:val="ac"/>
    <w:rsid w:val="000144D2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  <w:lang w:val="uk-UA"/>
    </w:rPr>
  </w:style>
  <w:style w:type="character" w:customStyle="1" w:styleId="32">
    <w:name w:val="Заголовок №3_"/>
    <w:basedOn w:val="a0"/>
    <w:rsid w:val="000144D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5"/>
      <w:szCs w:val="25"/>
      <w:u w:val="none"/>
      <w:effect w:val="none"/>
    </w:rPr>
  </w:style>
  <w:style w:type="character" w:customStyle="1" w:styleId="23">
    <w:name w:val="Основной текст2"/>
    <w:basedOn w:val="ac"/>
    <w:rsid w:val="000144D2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u w:val="single"/>
      <w:shd w:val="clear" w:color="auto" w:fill="FFFFFF"/>
      <w:lang w:val="uk-UA"/>
    </w:rPr>
  </w:style>
  <w:style w:type="character" w:customStyle="1" w:styleId="af">
    <w:name w:val="Подпись к таблице_"/>
    <w:basedOn w:val="a0"/>
    <w:rsid w:val="000144D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3"/>
      <w:sz w:val="21"/>
      <w:szCs w:val="21"/>
      <w:u w:val="none"/>
      <w:effect w:val="none"/>
    </w:rPr>
  </w:style>
  <w:style w:type="character" w:customStyle="1" w:styleId="af0">
    <w:name w:val="Основной текст + Курсив"/>
    <w:aliases w:val="Интервал 0 pt"/>
    <w:basedOn w:val="ac"/>
    <w:rsid w:val="000144D2"/>
    <w:rPr>
      <w:rFonts w:ascii="Times New Roman" w:eastAsia="Times New Roman" w:hAnsi="Times New Roman" w:cs="Times New Roman"/>
      <w:b/>
      <w:bCs/>
      <w:i/>
      <w:iCs/>
      <w:color w:val="000000"/>
      <w:spacing w:val="2"/>
      <w:w w:val="100"/>
      <w:position w:val="0"/>
      <w:sz w:val="21"/>
      <w:szCs w:val="21"/>
      <w:shd w:val="clear" w:color="auto" w:fill="FFFFFF"/>
    </w:rPr>
  </w:style>
  <w:style w:type="character" w:customStyle="1" w:styleId="41">
    <w:name w:val="Основной текст (4)_"/>
    <w:basedOn w:val="a0"/>
    <w:rsid w:val="000144D2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pacing w:val="2"/>
      <w:sz w:val="21"/>
      <w:szCs w:val="21"/>
      <w:u w:val="none"/>
      <w:effect w:val="none"/>
    </w:rPr>
  </w:style>
  <w:style w:type="character" w:customStyle="1" w:styleId="43">
    <w:name w:val="Основной текст (4)"/>
    <w:basedOn w:val="41"/>
    <w:rsid w:val="000144D2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2"/>
      <w:w w:val="100"/>
      <w:position w:val="0"/>
      <w:sz w:val="21"/>
      <w:szCs w:val="21"/>
      <w:u w:val="single"/>
      <w:effect w:val="none"/>
      <w:lang w:val="uk-UA"/>
    </w:rPr>
  </w:style>
  <w:style w:type="character" w:customStyle="1" w:styleId="af1">
    <w:name w:val="Подпись к таблице"/>
    <w:basedOn w:val="af"/>
    <w:rsid w:val="000144D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3"/>
      <w:w w:val="100"/>
      <w:position w:val="0"/>
      <w:sz w:val="21"/>
      <w:szCs w:val="21"/>
      <w:u w:val="single"/>
      <w:effect w:val="none"/>
      <w:lang w:val="uk-UA"/>
    </w:rPr>
  </w:style>
  <w:style w:type="character" w:customStyle="1" w:styleId="33">
    <w:name w:val="Заголовок №3"/>
    <w:basedOn w:val="32"/>
    <w:rsid w:val="000144D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5"/>
      <w:szCs w:val="25"/>
      <w:u w:val="single"/>
      <w:effect w:val="none"/>
      <w:lang w:val="uk-UA"/>
    </w:rPr>
  </w:style>
  <w:style w:type="table" w:styleId="af2">
    <w:name w:val="Table Grid"/>
    <w:basedOn w:val="a1"/>
    <w:uiPriority w:val="59"/>
    <w:rsid w:val="000144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3299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F2F2A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3D1AD0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3D1AD0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3D1AD0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27A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27AD7"/>
  </w:style>
  <w:style w:type="paragraph" w:styleId="aa">
    <w:name w:val="footer"/>
    <w:basedOn w:val="a"/>
    <w:link w:val="ab"/>
    <w:uiPriority w:val="99"/>
    <w:unhideWhenUsed/>
    <w:rsid w:val="00D27A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27AD7"/>
  </w:style>
  <w:style w:type="character" w:customStyle="1" w:styleId="2">
    <w:name w:val="Заголовок №2_"/>
    <w:basedOn w:val="a0"/>
    <w:link w:val="20"/>
    <w:locked/>
    <w:rsid w:val="000144D2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0144D2"/>
    <w:pPr>
      <w:widowControl w:val="0"/>
      <w:shd w:val="clear" w:color="auto" w:fill="FFFFFF"/>
      <w:spacing w:after="0" w:line="274" w:lineRule="exact"/>
      <w:outlineLvl w:val="1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ac">
    <w:name w:val="Основной текст_"/>
    <w:basedOn w:val="a0"/>
    <w:link w:val="3"/>
    <w:locked/>
    <w:rsid w:val="000144D2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c"/>
    <w:rsid w:val="000144D2"/>
    <w:pPr>
      <w:widowControl w:val="0"/>
      <w:shd w:val="clear" w:color="auto" w:fill="FFFFFF"/>
      <w:spacing w:after="0" w:line="274" w:lineRule="exact"/>
      <w:ind w:hanging="720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21">
    <w:name w:val="Основной текст (2)_"/>
    <w:basedOn w:val="a0"/>
    <w:link w:val="22"/>
    <w:locked/>
    <w:rsid w:val="000144D2"/>
    <w:rPr>
      <w:rFonts w:ascii="Times New Roman" w:eastAsia="Times New Roman" w:hAnsi="Times New Roman" w:cs="Times New Roman"/>
      <w:b/>
      <w:bCs/>
      <w:spacing w:val="5"/>
      <w:sz w:val="32"/>
      <w:szCs w:val="32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144D2"/>
    <w:pPr>
      <w:widowControl w:val="0"/>
      <w:shd w:val="clear" w:color="auto" w:fill="FFFFFF"/>
      <w:spacing w:before="1200" w:after="480" w:line="0" w:lineRule="atLeast"/>
      <w:jc w:val="center"/>
    </w:pPr>
    <w:rPr>
      <w:rFonts w:ascii="Times New Roman" w:eastAsia="Times New Roman" w:hAnsi="Times New Roman" w:cs="Times New Roman"/>
      <w:b/>
      <w:bCs/>
      <w:spacing w:val="5"/>
      <w:sz w:val="32"/>
      <w:szCs w:val="32"/>
    </w:rPr>
  </w:style>
  <w:style w:type="character" w:customStyle="1" w:styleId="30">
    <w:name w:val="Основной текст (3)_"/>
    <w:basedOn w:val="a0"/>
    <w:link w:val="31"/>
    <w:locked/>
    <w:rsid w:val="000144D2"/>
    <w:rPr>
      <w:rFonts w:ascii="Times New Roman" w:eastAsia="Times New Roman" w:hAnsi="Times New Roman" w:cs="Times New Roman"/>
      <w:i/>
      <w:iCs/>
      <w:spacing w:val="4"/>
      <w:sz w:val="25"/>
      <w:szCs w:val="25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0144D2"/>
    <w:pPr>
      <w:widowControl w:val="0"/>
      <w:shd w:val="clear" w:color="auto" w:fill="FFFFFF"/>
      <w:spacing w:before="4020" w:after="0" w:line="322" w:lineRule="exact"/>
      <w:jc w:val="center"/>
    </w:pPr>
    <w:rPr>
      <w:rFonts w:ascii="Times New Roman" w:eastAsia="Times New Roman" w:hAnsi="Times New Roman" w:cs="Times New Roman"/>
      <w:i/>
      <w:iCs/>
      <w:spacing w:val="4"/>
      <w:sz w:val="25"/>
      <w:szCs w:val="25"/>
    </w:rPr>
  </w:style>
  <w:style w:type="character" w:customStyle="1" w:styleId="220">
    <w:name w:val="Заголовок №2 (2)_"/>
    <w:basedOn w:val="a0"/>
    <w:link w:val="221"/>
    <w:locked/>
    <w:rsid w:val="000144D2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21">
    <w:name w:val="Заголовок №2 (2)"/>
    <w:basedOn w:val="a"/>
    <w:link w:val="220"/>
    <w:rsid w:val="000144D2"/>
    <w:pPr>
      <w:widowControl w:val="0"/>
      <w:shd w:val="clear" w:color="auto" w:fill="FFFFFF"/>
      <w:spacing w:after="360" w:line="0" w:lineRule="atLeast"/>
      <w:outlineLvl w:val="1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ad">
    <w:name w:val="Колонтитул_"/>
    <w:basedOn w:val="a0"/>
    <w:link w:val="ae"/>
    <w:locked/>
    <w:rsid w:val="000144D2"/>
    <w:rPr>
      <w:rFonts w:ascii="Times New Roman" w:eastAsia="Times New Roman" w:hAnsi="Times New Roman" w:cs="Times New Roman"/>
      <w:spacing w:val="2"/>
      <w:sz w:val="18"/>
      <w:szCs w:val="18"/>
      <w:shd w:val="clear" w:color="auto" w:fill="FFFFFF"/>
    </w:rPr>
  </w:style>
  <w:style w:type="paragraph" w:customStyle="1" w:styleId="ae">
    <w:name w:val="Колонтитул"/>
    <w:basedOn w:val="a"/>
    <w:link w:val="ad"/>
    <w:rsid w:val="000144D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2"/>
      <w:sz w:val="18"/>
      <w:szCs w:val="18"/>
    </w:rPr>
  </w:style>
  <w:style w:type="character" w:customStyle="1" w:styleId="4">
    <w:name w:val="Заголовок №4_"/>
    <w:basedOn w:val="a0"/>
    <w:link w:val="40"/>
    <w:locked/>
    <w:rsid w:val="000144D2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40">
    <w:name w:val="Заголовок №4"/>
    <w:basedOn w:val="a"/>
    <w:link w:val="4"/>
    <w:rsid w:val="000144D2"/>
    <w:pPr>
      <w:widowControl w:val="0"/>
      <w:shd w:val="clear" w:color="auto" w:fill="FFFFFF"/>
      <w:spacing w:before="360" w:after="360" w:line="0" w:lineRule="atLeast"/>
      <w:ind w:hanging="1200"/>
      <w:jc w:val="both"/>
      <w:outlineLvl w:val="3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42">
    <w:name w:val="Заголовок №4 (2)_"/>
    <w:basedOn w:val="a0"/>
    <w:link w:val="420"/>
    <w:locked/>
    <w:rsid w:val="000144D2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420">
    <w:name w:val="Заголовок №4 (2)"/>
    <w:basedOn w:val="a"/>
    <w:link w:val="42"/>
    <w:rsid w:val="000144D2"/>
    <w:pPr>
      <w:widowControl w:val="0"/>
      <w:shd w:val="clear" w:color="auto" w:fill="FFFFFF"/>
      <w:spacing w:before="1620" w:after="0" w:line="581" w:lineRule="exact"/>
      <w:ind w:hanging="1800"/>
      <w:outlineLvl w:val="3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5">
    <w:name w:val="Основной текст (5)_"/>
    <w:basedOn w:val="a0"/>
    <w:link w:val="50"/>
    <w:locked/>
    <w:rsid w:val="000144D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144D2"/>
    <w:pPr>
      <w:widowControl w:val="0"/>
      <w:shd w:val="clear" w:color="auto" w:fill="FFFFFF"/>
      <w:spacing w:after="0" w:line="293" w:lineRule="exact"/>
    </w:pPr>
    <w:rPr>
      <w:rFonts w:ascii="Times New Roman" w:eastAsia="Times New Roman" w:hAnsi="Times New Roman" w:cs="Times New Roman"/>
    </w:rPr>
  </w:style>
  <w:style w:type="character" w:customStyle="1" w:styleId="6">
    <w:name w:val="Основной текст (6)_"/>
    <w:basedOn w:val="a0"/>
    <w:link w:val="60"/>
    <w:locked/>
    <w:rsid w:val="000144D2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144D2"/>
    <w:pPr>
      <w:widowControl w:val="0"/>
      <w:shd w:val="clear" w:color="auto" w:fill="FFFFFF"/>
      <w:spacing w:before="600" w:after="240" w:line="322" w:lineRule="exac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1">
    <w:name w:val="Заголовок №1_"/>
    <w:basedOn w:val="a0"/>
    <w:link w:val="10"/>
    <w:locked/>
    <w:rsid w:val="000144D2"/>
    <w:rPr>
      <w:rFonts w:ascii="Times New Roman" w:eastAsia="Times New Roman" w:hAnsi="Times New Roman" w:cs="Times New Roman"/>
      <w:b/>
      <w:bCs/>
      <w:spacing w:val="-1"/>
      <w:sz w:val="30"/>
      <w:szCs w:val="30"/>
      <w:shd w:val="clear" w:color="auto" w:fill="FFFFFF"/>
    </w:rPr>
  </w:style>
  <w:style w:type="paragraph" w:customStyle="1" w:styleId="10">
    <w:name w:val="Заголовок №1"/>
    <w:basedOn w:val="a"/>
    <w:link w:val="1"/>
    <w:rsid w:val="000144D2"/>
    <w:pPr>
      <w:widowControl w:val="0"/>
      <w:shd w:val="clear" w:color="auto" w:fill="FFFFFF"/>
      <w:spacing w:before="540"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-1"/>
      <w:sz w:val="30"/>
      <w:szCs w:val="30"/>
    </w:rPr>
  </w:style>
  <w:style w:type="character" w:customStyle="1" w:styleId="7">
    <w:name w:val="Основной текст (7)_"/>
    <w:basedOn w:val="a0"/>
    <w:link w:val="70"/>
    <w:locked/>
    <w:rsid w:val="000144D2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144D2"/>
    <w:pPr>
      <w:widowControl w:val="0"/>
      <w:shd w:val="clear" w:color="auto" w:fill="FFFFFF"/>
      <w:spacing w:after="0" w:line="288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11">
    <w:name w:val="Основной текст1"/>
    <w:basedOn w:val="ac"/>
    <w:rsid w:val="000144D2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  <w:lang w:val="uk-UA"/>
    </w:rPr>
  </w:style>
  <w:style w:type="character" w:customStyle="1" w:styleId="32">
    <w:name w:val="Заголовок №3_"/>
    <w:basedOn w:val="a0"/>
    <w:rsid w:val="000144D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5"/>
      <w:szCs w:val="25"/>
      <w:u w:val="none"/>
      <w:effect w:val="none"/>
    </w:rPr>
  </w:style>
  <w:style w:type="character" w:customStyle="1" w:styleId="23">
    <w:name w:val="Основной текст2"/>
    <w:basedOn w:val="ac"/>
    <w:rsid w:val="000144D2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u w:val="single"/>
      <w:shd w:val="clear" w:color="auto" w:fill="FFFFFF"/>
      <w:lang w:val="uk-UA"/>
    </w:rPr>
  </w:style>
  <w:style w:type="character" w:customStyle="1" w:styleId="af">
    <w:name w:val="Подпись к таблице_"/>
    <w:basedOn w:val="a0"/>
    <w:rsid w:val="000144D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3"/>
      <w:sz w:val="21"/>
      <w:szCs w:val="21"/>
      <w:u w:val="none"/>
      <w:effect w:val="none"/>
    </w:rPr>
  </w:style>
  <w:style w:type="character" w:customStyle="1" w:styleId="af0">
    <w:name w:val="Основной текст + Курсив"/>
    <w:aliases w:val="Интервал 0 pt"/>
    <w:basedOn w:val="ac"/>
    <w:rsid w:val="000144D2"/>
    <w:rPr>
      <w:rFonts w:ascii="Times New Roman" w:eastAsia="Times New Roman" w:hAnsi="Times New Roman" w:cs="Times New Roman"/>
      <w:b/>
      <w:bCs/>
      <w:i/>
      <w:iCs/>
      <w:color w:val="000000"/>
      <w:spacing w:val="2"/>
      <w:w w:val="100"/>
      <w:position w:val="0"/>
      <w:sz w:val="21"/>
      <w:szCs w:val="21"/>
      <w:shd w:val="clear" w:color="auto" w:fill="FFFFFF"/>
    </w:rPr>
  </w:style>
  <w:style w:type="character" w:customStyle="1" w:styleId="41">
    <w:name w:val="Основной текст (4)_"/>
    <w:basedOn w:val="a0"/>
    <w:rsid w:val="000144D2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pacing w:val="2"/>
      <w:sz w:val="21"/>
      <w:szCs w:val="21"/>
      <w:u w:val="none"/>
      <w:effect w:val="none"/>
    </w:rPr>
  </w:style>
  <w:style w:type="character" w:customStyle="1" w:styleId="43">
    <w:name w:val="Основной текст (4)"/>
    <w:basedOn w:val="41"/>
    <w:rsid w:val="000144D2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2"/>
      <w:w w:val="100"/>
      <w:position w:val="0"/>
      <w:sz w:val="21"/>
      <w:szCs w:val="21"/>
      <w:u w:val="single"/>
      <w:effect w:val="none"/>
      <w:lang w:val="uk-UA"/>
    </w:rPr>
  </w:style>
  <w:style w:type="character" w:customStyle="1" w:styleId="af1">
    <w:name w:val="Подпись к таблице"/>
    <w:basedOn w:val="af"/>
    <w:rsid w:val="000144D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3"/>
      <w:w w:val="100"/>
      <w:position w:val="0"/>
      <w:sz w:val="21"/>
      <w:szCs w:val="21"/>
      <w:u w:val="single"/>
      <w:effect w:val="none"/>
      <w:lang w:val="uk-UA"/>
    </w:rPr>
  </w:style>
  <w:style w:type="character" w:customStyle="1" w:styleId="33">
    <w:name w:val="Заголовок №3"/>
    <w:basedOn w:val="32"/>
    <w:rsid w:val="000144D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5"/>
      <w:szCs w:val="25"/>
      <w:u w:val="single"/>
      <w:effect w:val="none"/>
      <w:lang w:val="uk-UA"/>
    </w:rPr>
  </w:style>
  <w:style w:type="table" w:styleId="af2">
    <w:name w:val="Table Grid"/>
    <w:basedOn w:val="a1"/>
    <w:uiPriority w:val="59"/>
    <w:rsid w:val="000144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7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parusconsultant.com/?doc=00WIEBAD3A&amp;abz=1MB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0D5D0-7E71-4C90-A829-4F3FDBB76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67</Pages>
  <Words>16406</Words>
  <Characters>93515</Characters>
  <Application>Microsoft Office Word</Application>
  <DocSecurity>0</DocSecurity>
  <Lines>779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User46334</dc:creator>
  <cp:lastModifiedBy>User7485</cp:lastModifiedBy>
  <cp:revision>2</cp:revision>
  <cp:lastPrinted>2021-07-12T10:52:00Z</cp:lastPrinted>
  <dcterms:created xsi:type="dcterms:W3CDTF">2021-07-15T11:28:00Z</dcterms:created>
  <dcterms:modified xsi:type="dcterms:W3CDTF">2021-07-15T11:28:00Z</dcterms:modified>
</cp:coreProperties>
</file>