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96" w:rsidRPr="002858F1" w:rsidRDefault="00145096" w:rsidP="0014509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rStyle w:val="a5"/>
        </w:rPr>
      </w:pPr>
      <w:r>
        <w:rPr>
          <w:rStyle w:val="a5"/>
        </w:rPr>
        <w:t>І</w:t>
      </w:r>
      <w:r w:rsidRPr="002858F1">
        <w:rPr>
          <w:rStyle w:val="a5"/>
        </w:rPr>
        <w:t>НФОРМАЦІЙНА КАРТКА АДМІНІСТРАТИВНОЇ ПОСЛУГИ</w:t>
      </w:r>
    </w:p>
    <w:p w:rsidR="00145096" w:rsidRPr="002858F1" w:rsidRDefault="00145096" w:rsidP="0014509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u w:val="single"/>
        </w:rPr>
      </w:pPr>
      <w:r w:rsidRPr="002858F1">
        <w:rPr>
          <w:u w:val="single"/>
        </w:rPr>
        <w:t xml:space="preserve">ДЕРЖАВНА РЕЄСТРАЦІЯ ОБМЕЖЕНЬ У ВИКОРИСТАННІ ЗЕМЕЛЬ </w:t>
      </w:r>
    </w:p>
    <w:p w:rsidR="00145096" w:rsidRPr="002858F1" w:rsidRDefault="00145096" w:rsidP="0014509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u w:val="single"/>
        </w:rPr>
      </w:pPr>
      <w:r w:rsidRPr="002858F1">
        <w:rPr>
          <w:u w:val="single"/>
        </w:rPr>
        <w:t>З ВИДАЧЕЮ ВИТЯГУ</w:t>
      </w:r>
    </w:p>
    <w:p w:rsidR="00145096" w:rsidRPr="002858F1" w:rsidRDefault="00145096" w:rsidP="00145096">
      <w:pPr>
        <w:jc w:val="center"/>
        <w:rPr>
          <w:sz w:val="20"/>
          <w:szCs w:val="20"/>
        </w:rPr>
      </w:pPr>
      <w:r w:rsidRPr="002858F1">
        <w:rPr>
          <w:sz w:val="20"/>
          <w:szCs w:val="20"/>
        </w:rPr>
        <w:t>(назва адміністративної послуги)</w:t>
      </w:r>
    </w:p>
    <w:p w:rsidR="00145096" w:rsidRPr="002858F1" w:rsidRDefault="00145096" w:rsidP="00145096">
      <w:pPr>
        <w:pStyle w:val="a3"/>
        <w:spacing w:before="0" w:beforeAutospacing="0" w:after="0" w:afterAutospacing="0"/>
        <w:jc w:val="center"/>
        <w:rPr>
          <w:u w:val="single"/>
          <w:lang w:val="uk-UA"/>
        </w:rPr>
      </w:pPr>
    </w:p>
    <w:p w:rsidR="00145096" w:rsidRPr="00744ECB" w:rsidRDefault="00145096" w:rsidP="00145096">
      <w:pPr>
        <w:shd w:val="clear" w:color="auto" w:fill="FFFFFF"/>
        <w:spacing w:before="60" w:after="60"/>
        <w:jc w:val="center"/>
        <w:rPr>
          <w:color w:val="000000" w:themeColor="text1"/>
          <w:sz w:val="22"/>
          <w:szCs w:val="22"/>
          <w:u w:val="single"/>
        </w:rPr>
      </w:pPr>
      <w:r w:rsidRPr="00744ECB">
        <w:rPr>
          <w:color w:val="000000" w:themeColor="text1"/>
          <w:sz w:val="22"/>
          <w:szCs w:val="22"/>
          <w:u w:val="single"/>
        </w:rPr>
        <w:t xml:space="preserve">Відділ № 3 Управління у Кам’янець-Подільському районі Головного управління </w:t>
      </w:r>
      <w:proofErr w:type="spellStart"/>
      <w:r w:rsidRPr="00744ECB">
        <w:rPr>
          <w:color w:val="000000" w:themeColor="text1"/>
          <w:sz w:val="22"/>
          <w:szCs w:val="22"/>
          <w:u w:val="single"/>
        </w:rPr>
        <w:t>Держгеокадастру</w:t>
      </w:r>
      <w:proofErr w:type="spellEnd"/>
      <w:r w:rsidRPr="00744ECB">
        <w:rPr>
          <w:color w:val="000000" w:themeColor="text1"/>
          <w:sz w:val="22"/>
          <w:szCs w:val="22"/>
          <w:u w:val="single"/>
        </w:rPr>
        <w:t xml:space="preserve"> у Хмельницькій області</w:t>
      </w:r>
    </w:p>
    <w:p w:rsidR="00145096" w:rsidRPr="002858F1" w:rsidRDefault="00145096" w:rsidP="0014509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0"/>
          <w:szCs w:val="20"/>
        </w:rPr>
      </w:pPr>
      <w:r w:rsidRPr="002858F1">
        <w:rPr>
          <w:sz w:val="20"/>
          <w:szCs w:val="20"/>
        </w:rPr>
        <w:t xml:space="preserve"> (найменування суб’єкта надання послуги)</w:t>
      </w:r>
    </w:p>
    <w:p w:rsidR="00145096" w:rsidRPr="002858F1" w:rsidRDefault="00145096" w:rsidP="0014509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0"/>
          <w:szCs w:val="20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400"/>
        <w:gridCol w:w="5223"/>
      </w:tblGrid>
      <w:tr w:rsidR="00145096" w:rsidRPr="002858F1" w:rsidTr="00FE7C3F">
        <w:tc>
          <w:tcPr>
            <w:tcW w:w="10198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jc w:val="center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Інформація про центр надання адміністративних послуг</w:t>
            </w:r>
          </w:p>
        </w:tc>
      </w:tr>
      <w:tr w:rsidR="00145096" w:rsidRPr="002858F1" w:rsidTr="00FE7C3F">
        <w:tc>
          <w:tcPr>
            <w:tcW w:w="4975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22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5096" w:rsidRPr="00921A37" w:rsidRDefault="00145096" w:rsidP="00FE7C3F">
            <w:pPr>
              <w:jc w:val="both"/>
              <w:rPr>
                <w:color w:val="FF0000"/>
                <w:sz w:val="22"/>
                <w:szCs w:val="20"/>
              </w:rPr>
            </w:pPr>
            <w:r w:rsidRPr="00921A37">
              <w:rPr>
                <w:color w:val="000000" w:themeColor="text1"/>
                <w:sz w:val="22"/>
                <w:szCs w:val="20"/>
              </w:rPr>
              <w:t xml:space="preserve">Відділ «Центр надання адміністративних послуг» </w:t>
            </w:r>
            <w:proofErr w:type="spellStart"/>
            <w:r w:rsidRPr="00921A37">
              <w:rPr>
                <w:color w:val="000000" w:themeColor="text1"/>
                <w:sz w:val="22"/>
                <w:szCs w:val="20"/>
              </w:rPr>
              <w:t>Новоушицької</w:t>
            </w:r>
            <w:proofErr w:type="spellEnd"/>
            <w:r w:rsidRPr="00921A37">
              <w:rPr>
                <w:color w:val="000000" w:themeColor="text1"/>
                <w:sz w:val="22"/>
                <w:szCs w:val="20"/>
              </w:rPr>
              <w:t xml:space="preserve"> селищної ради</w:t>
            </w:r>
          </w:p>
        </w:tc>
      </w:tr>
      <w:tr w:rsidR="0014509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1.</w:t>
            </w:r>
          </w:p>
        </w:tc>
        <w:tc>
          <w:tcPr>
            <w:tcW w:w="4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Місцезнаходження центру надання адміністративних послуг</w:t>
            </w:r>
          </w:p>
        </w:tc>
        <w:tc>
          <w:tcPr>
            <w:tcW w:w="522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5096" w:rsidRPr="00921A37" w:rsidRDefault="00145096" w:rsidP="00FE7C3F">
            <w:pPr>
              <w:jc w:val="both"/>
              <w:rPr>
                <w:color w:val="FF0000"/>
                <w:sz w:val="22"/>
                <w:szCs w:val="20"/>
              </w:rPr>
            </w:pPr>
            <w:r w:rsidRPr="00921A37">
              <w:rPr>
                <w:rFonts w:eastAsia="Calibri"/>
                <w:sz w:val="22"/>
                <w:szCs w:val="20"/>
              </w:rPr>
              <w:t xml:space="preserve">32600, Хмельницька область, </w:t>
            </w:r>
            <w:proofErr w:type="spellStart"/>
            <w:r w:rsidRPr="00921A37">
              <w:rPr>
                <w:rFonts w:eastAsia="Calibri"/>
                <w:sz w:val="22"/>
                <w:szCs w:val="20"/>
              </w:rPr>
              <w:t>смт</w:t>
            </w:r>
            <w:proofErr w:type="spellEnd"/>
            <w:r w:rsidRPr="00921A37">
              <w:rPr>
                <w:rFonts w:eastAsia="Calibri"/>
                <w:sz w:val="22"/>
                <w:szCs w:val="20"/>
              </w:rPr>
              <w:t xml:space="preserve">. Нова </w:t>
            </w:r>
            <w:proofErr w:type="spellStart"/>
            <w:r w:rsidRPr="00921A37">
              <w:rPr>
                <w:rFonts w:eastAsia="Calibri"/>
                <w:sz w:val="22"/>
                <w:szCs w:val="20"/>
              </w:rPr>
              <w:t>Ушиця</w:t>
            </w:r>
            <w:proofErr w:type="spellEnd"/>
            <w:r w:rsidRPr="00921A37">
              <w:rPr>
                <w:rFonts w:eastAsia="Calibri"/>
                <w:sz w:val="22"/>
                <w:szCs w:val="20"/>
              </w:rPr>
              <w:t>, вул. Подільська, 12</w:t>
            </w:r>
          </w:p>
        </w:tc>
      </w:tr>
      <w:tr w:rsidR="0014509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2.</w:t>
            </w:r>
          </w:p>
        </w:tc>
        <w:tc>
          <w:tcPr>
            <w:tcW w:w="4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22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5096" w:rsidRDefault="00145096" w:rsidP="00FE7C3F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Понеділок, Вівторок, Середа,</w:t>
            </w:r>
          </w:p>
          <w:p w:rsidR="00145096" w:rsidRPr="00921A37" w:rsidRDefault="00145096" w:rsidP="00FE7C3F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Четвер – 08:00-17:00 год.</w:t>
            </w:r>
          </w:p>
          <w:p w:rsidR="00145096" w:rsidRPr="00921A37" w:rsidRDefault="00145096" w:rsidP="00FE7C3F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П</w:t>
            </w:r>
            <w:r w:rsidRPr="00921A37">
              <w:rPr>
                <w:rFonts w:eastAsia="Calibri"/>
                <w:sz w:val="22"/>
                <w:szCs w:val="20"/>
              </w:rPr>
              <w:t>’</w:t>
            </w:r>
            <w:proofErr w:type="spellStart"/>
            <w:r w:rsidRPr="00921A37">
              <w:rPr>
                <w:rFonts w:eastAsia="Calibri"/>
                <w:sz w:val="22"/>
                <w:szCs w:val="20"/>
                <w:lang w:val="uk-UA"/>
              </w:rPr>
              <w:t>ятниця</w:t>
            </w:r>
            <w:proofErr w:type="spellEnd"/>
            <w:r w:rsidRPr="00921A37">
              <w:rPr>
                <w:rFonts w:eastAsia="Calibri"/>
                <w:sz w:val="22"/>
                <w:szCs w:val="20"/>
                <w:lang w:val="uk-UA"/>
              </w:rPr>
              <w:t xml:space="preserve"> – 08:00-16:00 год.</w:t>
            </w:r>
          </w:p>
          <w:p w:rsidR="00145096" w:rsidRPr="00921A37" w:rsidRDefault="00145096" w:rsidP="00FE7C3F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Обідня перерва – 12:00-13:00 год.</w:t>
            </w:r>
          </w:p>
          <w:p w:rsidR="00145096" w:rsidRPr="00603AC4" w:rsidRDefault="00145096" w:rsidP="00FE7C3F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Вихідні дні: субота, неділя</w:t>
            </w:r>
          </w:p>
        </w:tc>
      </w:tr>
      <w:tr w:rsidR="0014509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3.</w:t>
            </w:r>
          </w:p>
        </w:tc>
        <w:tc>
          <w:tcPr>
            <w:tcW w:w="4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22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5096" w:rsidRPr="00921A37" w:rsidRDefault="00145096" w:rsidP="00FE7C3F">
            <w:pPr>
              <w:ind w:left="-25"/>
              <w:rPr>
                <w:rFonts w:eastAsia="Calibri"/>
                <w:sz w:val="22"/>
                <w:szCs w:val="20"/>
              </w:rPr>
            </w:pPr>
            <w:proofErr w:type="spellStart"/>
            <w:r w:rsidRPr="00921A37">
              <w:rPr>
                <w:rFonts w:eastAsia="Calibri"/>
                <w:sz w:val="22"/>
                <w:szCs w:val="20"/>
              </w:rPr>
              <w:t>тел</w:t>
            </w:r>
            <w:proofErr w:type="spellEnd"/>
            <w:r w:rsidRPr="00921A37">
              <w:rPr>
                <w:rFonts w:eastAsia="Calibri"/>
                <w:sz w:val="22"/>
                <w:szCs w:val="20"/>
              </w:rPr>
              <w:t>/факс (03847) 3-00-51</w:t>
            </w:r>
          </w:p>
          <w:p w:rsidR="00145096" w:rsidRPr="00921A37" w:rsidRDefault="00145096" w:rsidP="00FE7C3F">
            <w:pPr>
              <w:ind w:left="-25"/>
              <w:rPr>
                <w:rFonts w:eastAsia="Calibri"/>
                <w:sz w:val="22"/>
                <w:szCs w:val="20"/>
                <w:lang w:val="en-US"/>
              </w:rPr>
            </w:pPr>
            <w:r w:rsidRPr="00921A37">
              <w:rPr>
                <w:rFonts w:eastAsia="Calibri"/>
                <w:sz w:val="22"/>
                <w:szCs w:val="20"/>
                <w:lang w:val="en-US"/>
              </w:rPr>
              <w:t>e-mail</w:t>
            </w:r>
            <w:r w:rsidRPr="00921A37">
              <w:rPr>
                <w:rFonts w:eastAsia="Calibri"/>
                <w:sz w:val="22"/>
                <w:szCs w:val="20"/>
              </w:rPr>
              <w:t xml:space="preserve">: </w:t>
            </w:r>
            <w:r w:rsidRPr="00921A37">
              <w:rPr>
                <w:rFonts w:eastAsia="Calibri"/>
                <w:sz w:val="22"/>
                <w:szCs w:val="20"/>
                <w:lang w:val="en-US"/>
              </w:rPr>
              <w:t xml:space="preserve"> </w:t>
            </w:r>
            <w:hyperlink r:id="rId5" w:history="1">
              <w:r w:rsidRPr="00921A37">
                <w:rPr>
                  <w:rStyle w:val="a4"/>
                  <w:rFonts w:eastAsia="Calibri"/>
                  <w:sz w:val="22"/>
                  <w:szCs w:val="20"/>
                  <w:lang w:val="en-US"/>
                </w:rPr>
                <w:t>cnap_nu_otg@ukr.net</w:t>
              </w:r>
            </w:hyperlink>
          </w:p>
          <w:p w:rsidR="00145096" w:rsidRPr="00921A37" w:rsidRDefault="00145096" w:rsidP="00FE7C3F">
            <w:pPr>
              <w:ind w:left="-25"/>
              <w:rPr>
                <w:rFonts w:eastAsia="Calibri"/>
                <w:sz w:val="22"/>
                <w:szCs w:val="20"/>
                <w:lang w:val="en-US"/>
              </w:rPr>
            </w:pPr>
            <w:r w:rsidRPr="00921A37">
              <w:rPr>
                <w:rFonts w:eastAsia="Calibri"/>
                <w:sz w:val="22"/>
                <w:szCs w:val="20"/>
              </w:rPr>
              <w:t xml:space="preserve">веб-сайт: </w:t>
            </w:r>
            <w:r w:rsidRPr="00921A37">
              <w:rPr>
                <w:rFonts w:eastAsia="Calibri"/>
                <w:sz w:val="22"/>
                <w:szCs w:val="20"/>
                <w:lang w:val="en-US"/>
              </w:rPr>
              <w:t>novagromada.gov.ua</w:t>
            </w:r>
          </w:p>
        </w:tc>
      </w:tr>
      <w:tr w:rsidR="00145096" w:rsidRPr="002858F1" w:rsidTr="00FE7C3F">
        <w:tc>
          <w:tcPr>
            <w:tcW w:w="10198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5"/>
                <w:sz w:val="22"/>
                <w:szCs w:val="22"/>
              </w:rPr>
              <w:t>Нормативні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акти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якими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регламентується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rStyle w:val="a5"/>
                <w:sz w:val="22"/>
                <w:szCs w:val="22"/>
              </w:rPr>
              <w:t>адм</w:t>
            </w:r>
            <w:proofErr w:type="gramEnd"/>
            <w:r w:rsidRPr="002858F1">
              <w:rPr>
                <w:rStyle w:val="a5"/>
                <w:sz w:val="22"/>
                <w:szCs w:val="22"/>
              </w:rPr>
              <w:t>іністративної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послуги</w:t>
            </w:r>
            <w:proofErr w:type="spellEnd"/>
          </w:p>
        </w:tc>
      </w:tr>
      <w:tr w:rsidR="0014509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4.</w:t>
            </w:r>
          </w:p>
        </w:tc>
        <w:tc>
          <w:tcPr>
            <w:tcW w:w="4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522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Стаття 28 Закону України «Про Державний земельний кадастр»</w:t>
            </w:r>
          </w:p>
        </w:tc>
      </w:tr>
      <w:tr w:rsidR="0014509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5.</w:t>
            </w:r>
          </w:p>
        </w:tc>
        <w:tc>
          <w:tcPr>
            <w:tcW w:w="4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522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Пункти 69–75, 77–79, 101–103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145096" w:rsidRPr="002858F1" w:rsidRDefault="00145096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>Розпорядження Кабінету Міністрів України від 16 травня</w:t>
            </w:r>
            <w:r w:rsidRPr="002858F1">
              <w:rPr>
                <w:sz w:val="22"/>
                <w:szCs w:val="22"/>
              </w:rPr>
              <w:t> </w:t>
            </w:r>
            <w:r w:rsidRPr="002858F1">
              <w:rPr>
                <w:sz w:val="22"/>
                <w:szCs w:val="22"/>
                <w:lang w:val="uk-UA"/>
              </w:rPr>
              <w:t xml:space="preserve">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14509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6.</w:t>
            </w:r>
          </w:p>
        </w:tc>
        <w:tc>
          <w:tcPr>
            <w:tcW w:w="4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22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</w:p>
        </w:tc>
      </w:tr>
      <w:tr w:rsidR="0014509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7.</w:t>
            </w:r>
          </w:p>
        </w:tc>
        <w:tc>
          <w:tcPr>
            <w:tcW w:w="4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22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</w:p>
        </w:tc>
      </w:tr>
      <w:tr w:rsidR="00145096" w:rsidRPr="002858F1" w:rsidTr="00FE7C3F">
        <w:tc>
          <w:tcPr>
            <w:tcW w:w="10198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5"/>
                <w:sz w:val="22"/>
                <w:szCs w:val="22"/>
              </w:rPr>
              <w:t>Умови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отримання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rStyle w:val="a5"/>
                <w:sz w:val="22"/>
                <w:szCs w:val="22"/>
              </w:rPr>
              <w:t>адм</w:t>
            </w:r>
            <w:proofErr w:type="gramEnd"/>
            <w:r w:rsidRPr="002858F1">
              <w:rPr>
                <w:rStyle w:val="a5"/>
                <w:sz w:val="22"/>
                <w:szCs w:val="22"/>
              </w:rPr>
              <w:t>іністративної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послуги</w:t>
            </w:r>
            <w:proofErr w:type="spellEnd"/>
          </w:p>
        </w:tc>
      </w:tr>
      <w:tr w:rsidR="0014509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8.</w:t>
            </w:r>
          </w:p>
        </w:tc>
        <w:tc>
          <w:tcPr>
            <w:tcW w:w="4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522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5096" w:rsidRPr="002858F1" w:rsidRDefault="00145096" w:rsidP="00FE7C3F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Заява про внесення до Державного земельного кадастру відомостей (змін до них) про обмеження у використанні земель</w:t>
            </w:r>
          </w:p>
        </w:tc>
      </w:tr>
      <w:tr w:rsidR="0014509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lastRenderedPageBreak/>
              <w:t>9.</w:t>
            </w:r>
          </w:p>
        </w:tc>
        <w:tc>
          <w:tcPr>
            <w:tcW w:w="4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2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5096" w:rsidRPr="002858F1" w:rsidRDefault="00145096" w:rsidP="00FE7C3F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1. Заява про внесення до Державного земельного кадастру відомостей (змін до них) за формою, встановленою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145096" w:rsidRPr="002858F1" w:rsidRDefault="00145096" w:rsidP="00FE7C3F">
            <w:pPr>
              <w:pStyle w:val="rvps2"/>
              <w:shd w:val="clear" w:color="auto" w:fill="FFFFFF"/>
              <w:spacing w:before="0" w:beforeAutospacing="0" w:after="0" w:afterAutospacing="0"/>
              <w:ind w:firstLine="74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  <w:lang w:eastAsia="ru-RU"/>
              </w:rPr>
              <w:t>2. </w:t>
            </w:r>
            <w:r w:rsidRPr="002858F1">
              <w:rPr>
                <w:sz w:val="22"/>
                <w:szCs w:val="22"/>
              </w:rPr>
              <w:t>Документація із землеустрою</w:t>
            </w:r>
            <w:r w:rsidRPr="002858F1">
              <w:rPr>
                <w:sz w:val="22"/>
                <w:szCs w:val="22"/>
                <w:lang w:eastAsia="ru-RU"/>
              </w:rPr>
              <w:t xml:space="preserve"> </w:t>
            </w:r>
            <w:r w:rsidRPr="002858F1">
              <w:rPr>
                <w:sz w:val="22"/>
                <w:szCs w:val="22"/>
                <w:shd w:val="clear" w:color="auto" w:fill="FFFFFF"/>
              </w:rPr>
              <w:t xml:space="preserve">документація із землеустрою, яка згідно з  </w:t>
            </w:r>
            <w:hyperlink r:id="rId6" w:anchor="n554" w:history="1">
              <w:r w:rsidRPr="002858F1">
                <w:rPr>
                  <w:rStyle w:val="a4"/>
                  <w:sz w:val="22"/>
                  <w:szCs w:val="22"/>
                  <w:shd w:val="clear" w:color="auto" w:fill="FFFFFF"/>
                </w:rPr>
                <w:t>пунктом 102</w:t>
              </w:r>
            </w:hyperlink>
            <w:r w:rsidRPr="002858F1">
              <w:rPr>
                <w:sz w:val="22"/>
                <w:szCs w:val="22"/>
                <w:shd w:val="clear" w:color="auto" w:fill="FFFFFF"/>
              </w:rPr>
              <w:t>  Порядку</w:t>
            </w:r>
            <w:r w:rsidRPr="002858F1">
              <w:rPr>
                <w:sz w:val="22"/>
                <w:szCs w:val="22"/>
              </w:rPr>
              <w:t xml:space="preserve"> ведення Державного земельного кадастру, затвердженого постановою Кабінету Міністрів України від 17.10.2012 № 1051, </w:t>
            </w:r>
            <w:r w:rsidRPr="002858F1">
              <w:rPr>
                <w:sz w:val="22"/>
                <w:szCs w:val="22"/>
                <w:shd w:val="clear" w:color="auto" w:fill="FFFFFF"/>
              </w:rPr>
              <w:t xml:space="preserve"> є підставою для внесення до Державного земельного кадастру відомостей про такі обмеження</w:t>
            </w:r>
            <w:r w:rsidRPr="002858F1">
              <w:rPr>
                <w:sz w:val="22"/>
                <w:szCs w:val="22"/>
              </w:rPr>
              <w:t xml:space="preserve">, а саме: схеми землеустрою і техніко-економічних обґрунтувань використання та охорони земель адміністративно-територіальних одиниць; комплексні плани просторового розвитку територій територіальних громад, генеральні плани населених пунктів, детальні плани територій; проекти землеустрою щодо організації і встановлення меж територій природно-заповідного фонду та іншого природоохоронного призначення, оздоровчого, рекреаційного, історико-культурного, лісогосподарського призначення, земель водного фонду та водоохоронних зон, обмежень у використанні земель та їх </w:t>
            </w:r>
            <w:proofErr w:type="spellStart"/>
            <w:r w:rsidRPr="002858F1">
              <w:rPr>
                <w:sz w:val="22"/>
                <w:szCs w:val="22"/>
              </w:rPr>
              <w:t>режимоутворюючих</w:t>
            </w:r>
            <w:proofErr w:type="spellEnd"/>
            <w:r w:rsidRPr="002858F1">
              <w:rPr>
                <w:sz w:val="22"/>
                <w:szCs w:val="22"/>
              </w:rPr>
              <w:t xml:space="preserve"> об’єктів; проекти землеустрою, що забезпечують </w:t>
            </w:r>
            <w:proofErr w:type="spellStart"/>
            <w:r w:rsidRPr="002858F1">
              <w:rPr>
                <w:sz w:val="22"/>
                <w:szCs w:val="22"/>
              </w:rPr>
              <w:t>еколого-економічне</w:t>
            </w:r>
            <w:proofErr w:type="spellEnd"/>
            <w:r w:rsidRPr="002858F1">
              <w:rPr>
                <w:sz w:val="22"/>
                <w:szCs w:val="22"/>
              </w:rPr>
              <w:t xml:space="preserve"> обґрунтування сівозміни та впорядкування угідь; проекти землеустрою щодо відведення земельних ділянок; технічна документація із землеустрою щодо встановлення (відновлення) меж земельної ділянки в натурі (на місцевості); інша документація із землеустрою відповідно до статті 25 </w:t>
            </w:r>
            <w:hyperlink r:id="rId7" w:tgtFrame="_blank" w:history="1">
              <w:r w:rsidRPr="002858F1">
                <w:rPr>
                  <w:rStyle w:val="a4"/>
                  <w:sz w:val="22"/>
                  <w:szCs w:val="22"/>
                </w:rPr>
                <w:t>Закону України "Про землеустрій"</w:t>
              </w:r>
            </w:hyperlink>
            <w:r w:rsidRPr="002858F1">
              <w:rPr>
                <w:sz w:val="22"/>
                <w:szCs w:val="22"/>
              </w:rPr>
              <w:t>; договір; рішення суду.</w:t>
            </w:r>
          </w:p>
          <w:p w:rsidR="00145096" w:rsidRPr="002858F1" w:rsidRDefault="00145096" w:rsidP="00FE7C3F">
            <w:pPr>
              <w:jc w:val="both"/>
              <w:rPr>
                <w:color w:val="000000"/>
                <w:sz w:val="22"/>
                <w:szCs w:val="22"/>
              </w:rPr>
            </w:pPr>
            <w:r w:rsidRPr="002858F1">
              <w:rPr>
                <w:color w:val="000000"/>
                <w:sz w:val="22"/>
                <w:szCs w:val="22"/>
              </w:rPr>
              <w:t>3. Електронний документ</w:t>
            </w:r>
            <w:r w:rsidRPr="002858F1">
              <w:rPr>
                <w:sz w:val="22"/>
                <w:szCs w:val="22"/>
              </w:rPr>
              <w:t>.</w:t>
            </w:r>
          </w:p>
          <w:p w:rsidR="00145096" w:rsidRPr="002858F1" w:rsidRDefault="00145096" w:rsidP="00FE7C3F">
            <w:pPr>
              <w:jc w:val="both"/>
              <w:rPr>
                <w:sz w:val="22"/>
                <w:szCs w:val="22"/>
              </w:rPr>
            </w:pPr>
            <w:r w:rsidRPr="002858F1">
              <w:rPr>
                <w:bCs/>
                <w:iCs/>
                <w:sz w:val="22"/>
                <w:szCs w:val="22"/>
              </w:rPr>
              <w:t>4. </w:t>
            </w:r>
            <w:r w:rsidRPr="002858F1">
              <w:rPr>
                <w:sz w:val="22"/>
                <w:szCs w:val="22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14509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8.</w:t>
            </w:r>
          </w:p>
        </w:tc>
        <w:tc>
          <w:tcPr>
            <w:tcW w:w="4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2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Заява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паперовій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формі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разом з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документацією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із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землеустрою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або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оцінки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земель,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електронним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документом та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іншими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документами, </w:t>
            </w:r>
            <w:proofErr w:type="spellStart"/>
            <w:proofErr w:type="gramStart"/>
            <w:r w:rsidRPr="002858F1">
              <w:rPr>
                <w:sz w:val="22"/>
                <w:szCs w:val="22"/>
                <w:shd w:val="clear" w:color="auto" w:fill="FFFFFF"/>
              </w:rPr>
              <w:t>подається</w:t>
            </w:r>
            <w:proofErr w:type="spellEnd"/>
            <w:proofErr w:type="gram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заявником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особисто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або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надсилається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рекомендованим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листом з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описом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вкладення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повідомленням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про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вручення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, а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заява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електронній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формі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надсилається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засобами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телекомунікаційного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зв’язку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з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використанням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Єдиного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державного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вебпорталу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електронних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послуг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, у тому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числі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через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окрему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офіційну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веб-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сторінку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Держгеокадастру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що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забезпечує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формування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подання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заяви.</w:t>
            </w:r>
            <w:r w:rsidRPr="002858F1">
              <w:rPr>
                <w:sz w:val="22"/>
                <w:szCs w:val="22"/>
              </w:rPr>
              <w:t> </w:t>
            </w:r>
          </w:p>
        </w:tc>
      </w:tr>
      <w:tr w:rsidR="0014509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9.</w:t>
            </w:r>
          </w:p>
        </w:tc>
        <w:tc>
          <w:tcPr>
            <w:tcW w:w="4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22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Безоплатно</w:t>
            </w:r>
          </w:p>
        </w:tc>
      </w:tr>
      <w:tr w:rsidR="0014509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22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14 робочих днів з дня реєстрації заяви у </w:t>
            </w:r>
            <w:r>
              <w:rPr>
                <w:sz w:val="22"/>
                <w:szCs w:val="22"/>
              </w:rPr>
              <w:t xml:space="preserve">структурному підрозділі Головного управління </w:t>
            </w:r>
            <w:proofErr w:type="spellStart"/>
            <w:r>
              <w:rPr>
                <w:sz w:val="22"/>
                <w:szCs w:val="22"/>
              </w:rPr>
              <w:t>Держгеокадастру</w:t>
            </w:r>
            <w:proofErr w:type="spellEnd"/>
            <w:r>
              <w:rPr>
                <w:sz w:val="22"/>
                <w:szCs w:val="22"/>
              </w:rPr>
              <w:t xml:space="preserve"> у Хмельницькій області</w:t>
            </w:r>
          </w:p>
        </w:tc>
      </w:tr>
      <w:tr w:rsidR="0014509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13.</w:t>
            </w:r>
          </w:p>
        </w:tc>
        <w:tc>
          <w:tcPr>
            <w:tcW w:w="4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2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1. Обмеження згідно із законом не підлягає державній реєстрації</w:t>
            </w:r>
          </w:p>
          <w:p w:rsidR="00145096" w:rsidRPr="002858F1" w:rsidRDefault="00145096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2. </w:t>
            </w:r>
            <w:proofErr w:type="spellStart"/>
            <w:r w:rsidRPr="002858F1">
              <w:rPr>
                <w:sz w:val="22"/>
                <w:szCs w:val="22"/>
              </w:rPr>
              <w:t>Обмеження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встановлюється</w:t>
            </w:r>
            <w:proofErr w:type="spellEnd"/>
            <w:r w:rsidRPr="002858F1">
              <w:rPr>
                <w:sz w:val="22"/>
                <w:szCs w:val="22"/>
              </w:rPr>
              <w:t xml:space="preserve"> на </w:t>
            </w:r>
            <w:proofErr w:type="spellStart"/>
            <w:r w:rsidRPr="002858F1">
              <w:rPr>
                <w:sz w:val="22"/>
                <w:szCs w:val="22"/>
              </w:rPr>
              <w:t>території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повноважень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іншого</w:t>
            </w:r>
            <w:proofErr w:type="spellEnd"/>
            <w:r w:rsidRPr="002858F1">
              <w:rPr>
                <w:sz w:val="22"/>
                <w:szCs w:val="22"/>
              </w:rPr>
              <w:t xml:space="preserve"> Державного кадастрового </w:t>
            </w:r>
            <w:proofErr w:type="spellStart"/>
            <w:r w:rsidRPr="002858F1">
              <w:rPr>
                <w:sz w:val="22"/>
                <w:szCs w:val="22"/>
              </w:rPr>
              <w:t>реєстратора</w:t>
            </w:r>
            <w:proofErr w:type="spellEnd"/>
          </w:p>
          <w:p w:rsidR="00145096" w:rsidRPr="002858F1" w:rsidRDefault="00145096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2858F1">
              <w:rPr>
                <w:sz w:val="22"/>
                <w:szCs w:val="22"/>
              </w:rPr>
              <w:t xml:space="preserve">3. </w:t>
            </w:r>
            <w:proofErr w:type="spellStart"/>
            <w:r w:rsidRPr="002858F1">
              <w:rPr>
                <w:sz w:val="22"/>
                <w:szCs w:val="22"/>
              </w:rPr>
              <w:t>Із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заявою</w:t>
            </w:r>
            <w:proofErr w:type="spellEnd"/>
            <w:r w:rsidRPr="002858F1">
              <w:rPr>
                <w:sz w:val="22"/>
                <w:szCs w:val="22"/>
              </w:rPr>
              <w:t xml:space="preserve"> про </w:t>
            </w:r>
            <w:proofErr w:type="spellStart"/>
            <w:r w:rsidRPr="002858F1">
              <w:rPr>
                <w:sz w:val="22"/>
                <w:szCs w:val="22"/>
              </w:rPr>
              <w:t>внесення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відомостей</w:t>
            </w:r>
            <w:proofErr w:type="spellEnd"/>
            <w:r w:rsidRPr="002858F1">
              <w:rPr>
                <w:sz w:val="22"/>
                <w:szCs w:val="22"/>
              </w:rPr>
              <w:t xml:space="preserve"> (</w:t>
            </w:r>
            <w:proofErr w:type="spellStart"/>
            <w:r w:rsidRPr="002858F1">
              <w:rPr>
                <w:sz w:val="22"/>
                <w:szCs w:val="22"/>
              </w:rPr>
              <w:t>змін</w:t>
            </w:r>
            <w:proofErr w:type="spellEnd"/>
            <w:r w:rsidRPr="002858F1">
              <w:rPr>
                <w:sz w:val="22"/>
                <w:szCs w:val="22"/>
              </w:rPr>
              <w:t xml:space="preserve"> до них) до Державного земельного кадастру </w:t>
            </w:r>
            <w:proofErr w:type="spellStart"/>
            <w:r w:rsidRPr="002858F1">
              <w:rPr>
                <w:sz w:val="22"/>
                <w:szCs w:val="22"/>
              </w:rPr>
              <w:t>звернулася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неналежна</w:t>
            </w:r>
            <w:proofErr w:type="spellEnd"/>
            <w:r w:rsidRPr="002858F1">
              <w:rPr>
                <w:sz w:val="22"/>
                <w:szCs w:val="22"/>
              </w:rPr>
              <w:t xml:space="preserve"> особа (право на </w:t>
            </w:r>
            <w:proofErr w:type="spellStart"/>
            <w:r w:rsidRPr="002858F1">
              <w:rPr>
                <w:sz w:val="22"/>
                <w:szCs w:val="22"/>
              </w:rPr>
              <w:t>реєстрацію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обмеження</w:t>
            </w:r>
            <w:proofErr w:type="spellEnd"/>
            <w:r w:rsidRPr="002858F1">
              <w:rPr>
                <w:sz w:val="22"/>
                <w:szCs w:val="22"/>
              </w:rPr>
              <w:t xml:space="preserve"> у </w:t>
            </w:r>
            <w:proofErr w:type="spellStart"/>
            <w:r w:rsidRPr="002858F1">
              <w:rPr>
                <w:sz w:val="22"/>
                <w:szCs w:val="22"/>
              </w:rPr>
              <w:t>використанні</w:t>
            </w:r>
            <w:proofErr w:type="spellEnd"/>
            <w:r w:rsidRPr="002858F1">
              <w:rPr>
                <w:sz w:val="22"/>
                <w:szCs w:val="22"/>
              </w:rPr>
              <w:t xml:space="preserve"> земель </w:t>
            </w:r>
            <w:proofErr w:type="spellStart"/>
            <w:r w:rsidRPr="002858F1">
              <w:rPr>
                <w:sz w:val="22"/>
                <w:szCs w:val="22"/>
              </w:rPr>
              <w:t>мають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органи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державної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влади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органи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місцевого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самоврядування</w:t>
            </w:r>
            <w:proofErr w:type="spellEnd"/>
            <w:r w:rsidRPr="002858F1">
              <w:rPr>
                <w:sz w:val="22"/>
                <w:szCs w:val="22"/>
              </w:rPr>
              <w:t xml:space="preserve"> для </w:t>
            </w:r>
            <w:proofErr w:type="spellStart"/>
            <w:r w:rsidRPr="002858F1">
              <w:rPr>
                <w:sz w:val="22"/>
                <w:szCs w:val="22"/>
              </w:rPr>
              <w:t>здійснення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своїх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повноважень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визначених</w:t>
            </w:r>
            <w:proofErr w:type="spellEnd"/>
            <w:r w:rsidRPr="002858F1">
              <w:rPr>
                <w:sz w:val="22"/>
                <w:szCs w:val="22"/>
              </w:rPr>
              <w:t xml:space="preserve"> законом;</w:t>
            </w:r>
            <w:proofErr w:type="gram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sz w:val="22"/>
                <w:szCs w:val="22"/>
              </w:rPr>
              <w:t>власники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користувачі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земельних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ділянок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або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уповноважені</w:t>
            </w:r>
            <w:proofErr w:type="spellEnd"/>
            <w:r w:rsidRPr="002858F1">
              <w:rPr>
                <w:sz w:val="22"/>
                <w:szCs w:val="22"/>
              </w:rPr>
              <w:t xml:space="preserve"> ними особи, </w:t>
            </w:r>
            <w:proofErr w:type="spellStart"/>
            <w:r w:rsidRPr="002858F1">
              <w:rPr>
                <w:sz w:val="22"/>
                <w:szCs w:val="22"/>
              </w:rPr>
              <w:t>земельні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ділянки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яких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розташовані</w:t>
            </w:r>
            <w:proofErr w:type="spellEnd"/>
            <w:r w:rsidRPr="002858F1">
              <w:rPr>
                <w:sz w:val="22"/>
                <w:szCs w:val="22"/>
              </w:rPr>
              <w:t xml:space="preserve"> в межах </w:t>
            </w:r>
            <w:proofErr w:type="spellStart"/>
            <w:r w:rsidRPr="002858F1">
              <w:rPr>
                <w:sz w:val="22"/>
                <w:szCs w:val="22"/>
              </w:rPr>
              <w:t>або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перетинаються</w:t>
            </w:r>
            <w:proofErr w:type="spellEnd"/>
            <w:r w:rsidRPr="002858F1">
              <w:rPr>
                <w:sz w:val="22"/>
                <w:szCs w:val="22"/>
              </w:rPr>
              <w:t xml:space="preserve"> межами </w:t>
            </w:r>
            <w:proofErr w:type="spellStart"/>
            <w:r w:rsidRPr="002858F1">
              <w:rPr>
                <w:sz w:val="22"/>
                <w:szCs w:val="22"/>
              </w:rPr>
              <w:t>обмежень</w:t>
            </w:r>
            <w:proofErr w:type="spellEnd"/>
            <w:r w:rsidRPr="002858F1">
              <w:rPr>
                <w:sz w:val="22"/>
                <w:szCs w:val="22"/>
              </w:rPr>
              <w:t xml:space="preserve"> у </w:t>
            </w:r>
            <w:proofErr w:type="spellStart"/>
            <w:r w:rsidRPr="002858F1">
              <w:rPr>
                <w:sz w:val="22"/>
                <w:szCs w:val="22"/>
              </w:rPr>
              <w:t>використанні</w:t>
            </w:r>
            <w:proofErr w:type="spellEnd"/>
            <w:r w:rsidRPr="002858F1">
              <w:rPr>
                <w:sz w:val="22"/>
                <w:szCs w:val="22"/>
              </w:rPr>
              <w:t xml:space="preserve"> земель та/</w:t>
            </w:r>
            <w:proofErr w:type="spellStart"/>
            <w:r w:rsidRPr="002858F1">
              <w:rPr>
                <w:sz w:val="22"/>
                <w:szCs w:val="22"/>
              </w:rPr>
              <w:t>або</w:t>
            </w:r>
            <w:proofErr w:type="spellEnd"/>
            <w:r w:rsidRPr="002858F1">
              <w:rPr>
                <w:sz w:val="22"/>
                <w:szCs w:val="22"/>
              </w:rPr>
              <w:t xml:space="preserve"> межами </w:t>
            </w:r>
            <w:proofErr w:type="spellStart"/>
            <w:r w:rsidRPr="002858F1">
              <w:rPr>
                <w:sz w:val="22"/>
                <w:szCs w:val="22"/>
              </w:rPr>
              <w:t>їх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режимоутворюючих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об’єктів</w:t>
            </w:r>
            <w:proofErr w:type="spellEnd"/>
            <w:r w:rsidRPr="002858F1">
              <w:rPr>
                <w:sz w:val="22"/>
                <w:szCs w:val="22"/>
              </w:rPr>
              <w:t xml:space="preserve"> (за </w:t>
            </w:r>
            <w:proofErr w:type="spellStart"/>
            <w:r w:rsidRPr="002858F1">
              <w:rPr>
                <w:sz w:val="22"/>
                <w:szCs w:val="22"/>
              </w:rPr>
              <w:t>наявності</w:t>
            </w:r>
            <w:proofErr w:type="spellEnd"/>
            <w:r w:rsidRPr="002858F1">
              <w:rPr>
                <w:sz w:val="22"/>
                <w:szCs w:val="22"/>
              </w:rPr>
              <w:t xml:space="preserve"> таких </w:t>
            </w:r>
            <w:proofErr w:type="spellStart"/>
            <w:r w:rsidRPr="002858F1">
              <w:rPr>
                <w:sz w:val="22"/>
                <w:szCs w:val="22"/>
              </w:rPr>
              <w:t>об’єктів</w:t>
            </w:r>
            <w:proofErr w:type="spellEnd"/>
            <w:r w:rsidRPr="002858F1">
              <w:rPr>
                <w:sz w:val="22"/>
                <w:szCs w:val="22"/>
              </w:rPr>
              <w:t xml:space="preserve">); особи, в </w:t>
            </w:r>
            <w:proofErr w:type="spellStart"/>
            <w:r w:rsidRPr="002858F1">
              <w:rPr>
                <w:sz w:val="22"/>
                <w:szCs w:val="22"/>
              </w:rPr>
              <w:t>інтересах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яких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встановлюються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обмеження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або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уповноважені</w:t>
            </w:r>
            <w:proofErr w:type="spellEnd"/>
            <w:r w:rsidRPr="002858F1">
              <w:rPr>
                <w:sz w:val="22"/>
                <w:szCs w:val="22"/>
              </w:rPr>
              <w:t xml:space="preserve"> ними особи)</w:t>
            </w:r>
            <w:proofErr w:type="gramEnd"/>
          </w:p>
          <w:p w:rsidR="00145096" w:rsidRPr="002858F1" w:rsidRDefault="00145096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4. </w:t>
            </w:r>
            <w:proofErr w:type="spellStart"/>
            <w:r w:rsidRPr="002858F1">
              <w:rPr>
                <w:sz w:val="22"/>
                <w:szCs w:val="22"/>
              </w:rPr>
              <w:t>Документи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подані</w:t>
            </w:r>
            <w:proofErr w:type="spellEnd"/>
            <w:r w:rsidRPr="002858F1">
              <w:rPr>
                <w:sz w:val="22"/>
                <w:szCs w:val="22"/>
              </w:rPr>
              <w:t xml:space="preserve"> не в </w:t>
            </w:r>
            <w:proofErr w:type="spellStart"/>
            <w:r w:rsidRPr="002858F1">
              <w:rPr>
                <w:sz w:val="22"/>
                <w:szCs w:val="22"/>
              </w:rPr>
              <w:t>повному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обсязі</w:t>
            </w:r>
            <w:proofErr w:type="spellEnd"/>
            <w:r w:rsidRPr="002858F1">
              <w:rPr>
                <w:sz w:val="22"/>
                <w:szCs w:val="22"/>
              </w:rPr>
              <w:t xml:space="preserve"> (</w:t>
            </w:r>
            <w:proofErr w:type="spellStart"/>
            <w:r w:rsidRPr="002858F1">
              <w:rPr>
                <w:sz w:val="22"/>
                <w:szCs w:val="22"/>
              </w:rPr>
              <w:t>відсутність</w:t>
            </w:r>
            <w:proofErr w:type="spellEnd"/>
            <w:r w:rsidRPr="002858F1">
              <w:rPr>
                <w:sz w:val="22"/>
                <w:szCs w:val="22"/>
              </w:rPr>
              <w:t xml:space="preserve"> документа, </w:t>
            </w:r>
            <w:proofErr w:type="spellStart"/>
            <w:r w:rsidRPr="002858F1">
              <w:rPr>
                <w:sz w:val="22"/>
                <w:szCs w:val="22"/>
              </w:rPr>
              <w:t>що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sz w:val="22"/>
                <w:szCs w:val="22"/>
              </w:rPr>
              <w:t>п</w:t>
            </w:r>
            <w:proofErr w:type="gramEnd"/>
            <w:r w:rsidRPr="002858F1">
              <w:rPr>
                <w:sz w:val="22"/>
                <w:szCs w:val="22"/>
              </w:rPr>
              <w:t>ідтверджує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повноваження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діяти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імені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заявника</w:t>
            </w:r>
            <w:proofErr w:type="spellEnd"/>
            <w:r w:rsidRPr="002858F1">
              <w:rPr>
                <w:sz w:val="22"/>
                <w:szCs w:val="22"/>
              </w:rPr>
              <w:t>) та/</w:t>
            </w:r>
            <w:proofErr w:type="spellStart"/>
            <w:r w:rsidRPr="002858F1">
              <w:rPr>
                <w:sz w:val="22"/>
                <w:szCs w:val="22"/>
              </w:rPr>
              <w:t>або</w:t>
            </w:r>
            <w:proofErr w:type="spellEnd"/>
            <w:r w:rsidRPr="002858F1">
              <w:rPr>
                <w:sz w:val="22"/>
                <w:szCs w:val="22"/>
              </w:rPr>
              <w:t xml:space="preserve"> не </w:t>
            </w:r>
            <w:proofErr w:type="spellStart"/>
            <w:r w:rsidRPr="002858F1">
              <w:rPr>
                <w:sz w:val="22"/>
                <w:szCs w:val="22"/>
              </w:rPr>
              <w:t>відповідають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вимогам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встановленим</w:t>
            </w:r>
            <w:proofErr w:type="spellEnd"/>
            <w:r w:rsidRPr="002858F1">
              <w:rPr>
                <w:sz w:val="22"/>
                <w:szCs w:val="22"/>
              </w:rPr>
              <w:t xml:space="preserve"> законом (</w:t>
            </w:r>
            <w:proofErr w:type="spellStart"/>
            <w:r w:rsidRPr="002858F1">
              <w:rPr>
                <w:sz w:val="22"/>
                <w:szCs w:val="22"/>
              </w:rPr>
              <w:t>заява</w:t>
            </w:r>
            <w:proofErr w:type="spellEnd"/>
            <w:r w:rsidRPr="002858F1">
              <w:rPr>
                <w:sz w:val="22"/>
                <w:szCs w:val="22"/>
              </w:rPr>
              <w:t xml:space="preserve"> не </w:t>
            </w:r>
            <w:proofErr w:type="spellStart"/>
            <w:r w:rsidRPr="002858F1">
              <w:rPr>
                <w:sz w:val="22"/>
                <w:szCs w:val="22"/>
              </w:rPr>
              <w:t>відповідає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встановленій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формі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відсутні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електронні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копії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документів</w:t>
            </w:r>
            <w:proofErr w:type="spellEnd"/>
            <w:r w:rsidRPr="002858F1">
              <w:rPr>
                <w:sz w:val="22"/>
                <w:szCs w:val="22"/>
              </w:rPr>
              <w:t>)</w:t>
            </w:r>
          </w:p>
          <w:p w:rsidR="00145096" w:rsidRPr="002858F1" w:rsidRDefault="00145096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5. </w:t>
            </w:r>
            <w:proofErr w:type="spellStart"/>
            <w:r w:rsidRPr="002858F1">
              <w:rPr>
                <w:sz w:val="22"/>
                <w:szCs w:val="22"/>
              </w:rPr>
              <w:t>Заявлене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обмеження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вже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зареєстроване</w:t>
            </w:r>
            <w:proofErr w:type="spellEnd"/>
          </w:p>
          <w:p w:rsidR="00145096" w:rsidRPr="002858F1" w:rsidRDefault="00145096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6. </w:t>
            </w:r>
            <w:proofErr w:type="spellStart"/>
            <w:r w:rsidRPr="002858F1">
              <w:rPr>
                <w:sz w:val="22"/>
                <w:szCs w:val="22"/>
              </w:rPr>
              <w:t>Електронний</w:t>
            </w:r>
            <w:proofErr w:type="spellEnd"/>
            <w:r w:rsidRPr="002858F1">
              <w:rPr>
                <w:sz w:val="22"/>
                <w:szCs w:val="22"/>
              </w:rPr>
              <w:t xml:space="preserve"> документ не </w:t>
            </w:r>
            <w:proofErr w:type="spellStart"/>
            <w:r w:rsidRPr="002858F1">
              <w:rPr>
                <w:sz w:val="22"/>
                <w:szCs w:val="22"/>
              </w:rPr>
              <w:t>придатний</w:t>
            </w:r>
            <w:proofErr w:type="spellEnd"/>
            <w:r w:rsidRPr="002858F1">
              <w:rPr>
                <w:sz w:val="22"/>
                <w:szCs w:val="22"/>
              </w:rPr>
              <w:t xml:space="preserve"> для </w:t>
            </w:r>
            <w:proofErr w:type="spellStart"/>
            <w:r w:rsidRPr="002858F1">
              <w:rPr>
                <w:sz w:val="22"/>
                <w:szCs w:val="22"/>
              </w:rPr>
              <w:t>проведення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його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перевірки</w:t>
            </w:r>
            <w:proofErr w:type="spellEnd"/>
            <w:r w:rsidRPr="002858F1">
              <w:rPr>
                <w:sz w:val="22"/>
                <w:szCs w:val="22"/>
              </w:rPr>
              <w:t xml:space="preserve"> за </w:t>
            </w:r>
            <w:proofErr w:type="spellStart"/>
            <w:r w:rsidRPr="002858F1">
              <w:rPr>
                <w:sz w:val="22"/>
                <w:szCs w:val="22"/>
              </w:rPr>
              <w:t>допомогою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програмного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забезпечення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gramStart"/>
            <w:r w:rsidRPr="002858F1">
              <w:rPr>
                <w:sz w:val="22"/>
                <w:szCs w:val="22"/>
              </w:rPr>
              <w:t>Державного</w:t>
            </w:r>
            <w:proofErr w:type="gramEnd"/>
            <w:r w:rsidRPr="002858F1">
              <w:rPr>
                <w:sz w:val="22"/>
                <w:szCs w:val="22"/>
              </w:rPr>
              <w:t xml:space="preserve"> земельного кадастру</w:t>
            </w:r>
          </w:p>
        </w:tc>
      </w:tr>
      <w:tr w:rsidR="0014509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14.</w:t>
            </w:r>
          </w:p>
        </w:tc>
        <w:tc>
          <w:tcPr>
            <w:tcW w:w="4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22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Витяг з Державного земельного кадастру про обмеження у використанні земель</w:t>
            </w:r>
          </w:p>
          <w:p w:rsidR="00145096" w:rsidRPr="002858F1" w:rsidRDefault="00145096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858F1">
              <w:rPr>
                <w:sz w:val="22"/>
                <w:szCs w:val="22"/>
              </w:rPr>
              <w:t>Повідомлення</w:t>
            </w:r>
            <w:proofErr w:type="spellEnd"/>
            <w:r w:rsidRPr="002858F1">
              <w:rPr>
                <w:sz w:val="22"/>
                <w:szCs w:val="22"/>
              </w:rPr>
              <w:t xml:space="preserve"> про </w:t>
            </w:r>
            <w:proofErr w:type="spellStart"/>
            <w:r w:rsidRPr="002858F1">
              <w:rPr>
                <w:sz w:val="22"/>
                <w:szCs w:val="22"/>
              </w:rPr>
              <w:t>відмову</w:t>
            </w:r>
            <w:proofErr w:type="spellEnd"/>
            <w:r w:rsidRPr="002858F1">
              <w:rPr>
                <w:sz w:val="22"/>
                <w:szCs w:val="22"/>
              </w:rPr>
              <w:t xml:space="preserve"> в </w:t>
            </w:r>
            <w:proofErr w:type="spellStart"/>
            <w:r w:rsidRPr="002858F1">
              <w:rPr>
                <w:sz w:val="22"/>
                <w:szCs w:val="22"/>
              </w:rPr>
              <w:t>прийнятті</w:t>
            </w:r>
            <w:proofErr w:type="spellEnd"/>
            <w:r w:rsidRPr="002858F1">
              <w:rPr>
                <w:sz w:val="22"/>
                <w:szCs w:val="22"/>
              </w:rPr>
              <w:t xml:space="preserve"> заяви про </w:t>
            </w:r>
            <w:proofErr w:type="spellStart"/>
            <w:r w:rsidRPr="002858F1">
              <w:rPr>
                <w:sz w:val="22"/>
                <w:szCs w:val="22"/>
              </w:rPr>
              <w:t>внесення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відомостей</w:t>
            </w:r>
            <w:proofErr w:type="spellEnd"/>
            <w:r w:rsidRPr="002858F1">
              <w:rPr>
                <w:sz w:val="22"/>
                <w:szCs w:val="22"/>
              </w:rPr>
              <w:t xml:space="preserve"> (</w:t>
            </w:r>
            <w:proofErr w:type="spellStart"/>
            <w:r w:rsidRPr="002858F1">
              <w:rPr>
                <w:sz w:val="22"/>
                <w:szCs w:val="22"/>
              </w:rPr>
              <w:t>змін</w:t>
            </w:r>
            <w:proofErr w:type="spellEnd"/>
            <w:r w:rsidRPr="002858F1">
              <w:rPr>
                <w:sz w:val="22"/>
                <w:szCs w:val="22"/>
              </w:rPr>
              <w:t xml:space="preserve"> до них) до </w:t>
            </w:r>
            <w:proofErr w:type="gramStart"/>
            <w:r w:rsidRPr="002858F1">
              <w:rPr>
                <w:sz w:val="22"/>
                <w:szCs w:val="22"/>
              </w:rPr>
              <w:t>Державного</w:t>
            </w:r>
            <w:proofErr w:type="gramEnd"/>
            <w:r w:rsidRPr="002858F1">
              <w:rPr>
                <w:sz w:val="22"/>
                <w:szCs w:val="22"/>
              </w:rPr>
              <w:t xml:space="preserve"> земельного кадастру</w:t>
            </w:r>
          </w:p>
          <w:p w:rsidR="00145096" w:rsidRPr="002858F1" w:rsidRDefault="00145096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858F1">
              <w:rPr>
                <w:sz w:val="22"/>
                <w:szCs w:val="22"/>
              </w:rPr>
              <w:t>Р</w:t>
            </w:r>
            <w:proofErr w:type="gramEnd"/>
            <w:r w:rsidRPr="002858F1">
              <w:rPr>
                <w:sz w:val="22"/>
                <w:szCs w:val="22"/>
              </w:rPr>
              <w:t>ішення</w:t>
            </w:r>
            <w:proofErr w:type="spellEnd"/>
            <w:r w:rsidRPr="002858F1">
              <w:rPr>
                <w:sz w:val="22"/>
                <w:szCs w:val="22"/>
              </w:rPr>
              <w:t xml:space="preserve"> про </w:t>
            </w:r>
            <w:proofErr w:type="spellStart"/>
            <w:r w:rsidRPr="002858F1">
              <w:rPr>
                <w:sz w:val="22"/>
                <w:szCs w:val="22"/>
              </w:rPr>
              <w:t>відмову</w:t>
            </w:r>
            <w:proofErr w:type="spellEnd"/>
            <w:r w:rsidRPr="002858F1">
              <w:rPr>
                <w:sz w:val="22"/>
                <w:szCs w:val="22"/>
              </w:rPr>
              <w:t xml:space="preserve"> у </w:t>
            </w:r>
            <w:proofErr w:type="spellStart"/>
            <w:r w:rsidRPr="002858F1">
              <w:rPr>
                <w:sz w:val="22"/>
                <w:szCs w:val="22"/>
              </w:rPr>
              <w:t>державній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реєстрації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обмеження</w:t>
            </w:r>
            <w:proofErr w:type="spellEnd"/>
            <w:r w:rsidRPr="002858F1">
              <w:rPr>
                <w:sz w:val="22"/>
                <w:szCs w:val="22"/>
              </w:rPr>
              <w:t xml:space="preserve"> у </w:t>
            </w:r>
            <w:proofErr w:type="spellStart"/>
            <w:r w:rsidRPr="002858F1">
              <w:rPr>
                <w:sz w:val="22"/>
                <w:szCs w:val="22"/>
              </w:rPr>
              <w:t>використанні</w:t>
            </w:r>
            <w:proofErr w:type="spellEnd"/>
            <w:r w:rsidRPr="002858F1">
              <w:rPr>
                <w:sz w:val="22"/>
                <w:szCs w:val="22"/>
              </w:rPr>
              <w:t xml:space="preserve"> земель</w:t>
            </w:r>
          </w:p>
        </w:tc>
      </w:tr>
      <w:tr w:rsidR="0014509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15.</w:t>
            </w:r>
          </w:p>
        </w:tc>
        <w:tc>
          <w:tcPr>
            <w:tcW w:w="4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22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5096" w:rsidRPr="002858F1" w:rsidRDefault="00145096" w:rsidP="00FE7C3F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Видається центром надання адміністративних послуг заявнику (уповноваженій особі заявника) або надсилається поштою на адресу, вказану заявником у заяві.</w:t>
            </w:r>
          </w:p>
          <w:p w:rsidR="00145096" w:rsidRPr="002858F1" w:rsidRDefault="00145096" w:rsidP="00FE7C3F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145096" w:rsidRPr="002858F1" w:rsidTr="00FE7C3F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16.</w:t>
            </w:r>
          </w:p>
        </w:tc>
        <w:tc>
          <w:tcPr>
            <w:tcW w:w="4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Примітка</w:t>
            </w:r>
          </w:p>
        </w:tc>
        <w:tc>
          <w:tcPr>
            <w:tcW w:w="522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096" w:rsidRPr="002858F1" w:rsidRDefault="00145096" w:rsidP="00FE7C3F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*Форма заяви про внесення відомостей (змін до </w:t>
            </w:r>
            <w:r w:rsidRPr="002858F1">
              <w:rPr>
                <w:sz w:val="22"/>
                <w:szCs w:val="22"/>
              </w:rPr>
              <w:lastRenderedPageBreak/>
              <w:t xml:space="preserve">них) до Державного земельного кадастру наведено у додатку до </w:t>
            </w:r>
            <w:r>
              <w:rPr>
                <w:sz w:val="22"/>
                <w:szCs w:val="22"/>
              </w:rPr>
              <w:t>Інформаційної</w:t>
            </w:r>
            <w:r w:rsidRPr="002858F1">
              <w:rPr>
                <w:sz w:val="22"/>
                <w:szCs w:val="22"/>
              </w:rPr>
              <w:t xml:space="preserve"> картки адміністративної послуги</w:t>
            </w:r>
          </w:p>
        </w:tc>
      </w:tr>
    </w:tbl>
    <w:p w:rsidR="00A11F9B" w:rsidRDefault="00A11F9B">
      <w:bookmarkStart w:id="0" w:name="_GoBack"/>
      <w:bookmarkEnd w:id="0"/>
    </w:p>
    <w:sectPr w:rsidR="00A1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96"/>
    <w:rsid w:val="00145096"/>
    <w:rsid w:val="00A1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5096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145096"/>
    <w:rPr>
      <w:color w:val="0000FF"/>
      <w:u w:val="single"/>
    </w:rPr>
  </w:style>
  <w:style w:type="paragraph" w:customStyle="1" w:styleId="rvps2">
    <w:name w:val="rvps2"/>
    <w:basedOn w:val="a"/>
    <w:rsid w:val="00145096"/>
    <w:pPr>
      <w:spacing w:before="100" w:beforeAutospacing="1" w:after="100" w:afterAutospacing="1"/>
    </w:pPr>
    <w:rPr>
      <w:lang w:eastAsia="uk-UA"/>
    </w:rPr>
  </w:style>
  <w:style w:type="character" w:styleId="a5">
    <w:name w:val="Strong"/>
    <w:uiPriority w:val="22"/>
    <w:qFormat/>
    <w:rsid w:val="00145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5096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145096"/>
    <w:rPr>
      <w:color w:val="0000FF"/>
      <w:u w:val="single"/>
    </w:rPr>
  </w:style>
  <w:style w:type="paragraph" w:customStyle="1" w:styleId="rvps2">
    <w:name w:val="rvps2"/>
    <w:basedOn w:val="a"/>
    <w:rsid w:val="00145096"/>
    <w:pPr>
      <w:spacing w:before="100" w:beforeAutospacing="1" w:after="100" w:afterAutospacing="1"/>
    </w:pPr>
    <w:rPr>
      <w:lang w:eastAsia="uk-UA"/>
    </w:rPr>
  </w:style>
  <w:style w:type="character" w:styleId="a5">
    <w:name w:val="Strong"/>
    <w:uiPriority w:val="22"/>
    <w:qFormat/>
    <w:rsid w:val="00145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58-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051-2012-%D0%BF" TargetMode="External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2021-11-18T16:15:00Z</dcterms:created>
  <dcterms:modified xsi:type="dcterms:W3CDTF">2021-11-18T16:15:00Z</dcterms:modified>
</cp:coreProperties>
</file>