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21FF" w14:textId="77777777" w:rsidR="005D6D96" w:rsidRDefault="005D6D96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795B9ABC" w:rsidR="005557FE" w:rsidRPr="005557FE" w:rsidRDefault="005557FE" w:rsidP="00B23A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016F2DB3" w14:textId="77777777" w:rsidR="005D6D96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1143C27" w14:textId="77777777" w:rsidR="00B23ABF" w:rsidRPr="005557FE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5C52A94F" w:rsidR="005557FE" w:rsidRP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>12.3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F87481">
        <w:rPr>
          <w:rFonts w:ascii="Times New Roman" w:hAnsi="Times New Roman"/>
          <w:bCs/>
          <w:sz w:val="28"/>
          <w:szCs w:val="28"/>
          <w:lang w:val="uk-UA"/>
        </w:rPr>
        <w:t>15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7481">
        <w:rPr>
          <w:rFonts w:ascii="Times New Roman" w:hAnsi="Times New Roman"/>
          <w:bCs/>
          <w:sz w:val="28"/>
          <w:szCs w:val="28"/>
          <w:lang w:val="uk-UA"/>
        </w:rPr>
        <w:t>серпня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F87481">
        <w:rPr>
          <w:rFonts w:ascii="Times New Roman" w:hAnsi="Times New Roman"/>
          <w:bCs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0AF9" w:rsidRPr="00040AF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A3C43">
        <w:rPr>
          <w:rFonts w:ascii="Times New Roman" w:hAnsi="Times New Roman"/>
          <w:bCs/>
          <w:sz w:val="28"/>
          <w:szCs w:val="28"/>
          <w:lang w:val="uk-UA"/>
        </w:rPr>
        <w:t>звернення ТОВ «ГАРДЕН ПЕТРОЛЕУМ» (код ЄДРПОУ – 44738612)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3769865E" w:rsidR="005557FE" w:rsidRPr="005557FE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A3C43">
        <w:rPr>
          <w:rFonts w:ascii="Times New Roman" w:hAnsi="Times New Roman"/>
          <w:sz w:val="28"/>
          <w:szCs w:val="28"/>
          <w:lang w:val="uk-UA"/>
        </w:rPr>
        <w:t>15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>
        <w:rPr>
          <w:rFonts w:ascii="Times New Roman" w:hAnsi="Times New Roman"/>
          <w:sz w:val="28"/>
          <w:szCs w:val="28"/>
          <w:lang w:val="uk-UA"/>
        </w:rPr>
        <w:t>серпня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б/н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>№</w:t>
      </w:r>
      <w:r w:rsidR="00FA3C43">
        <w:rPr>
          <w:rFonts w:ascii="Times New Roman" w:hAnsi="Times New Roman"/>
          <w:sz w:val="28"/>
          <w:szCs w:val="28"/>
          <w:lang w:val="uk-UA"/>
        </w:rPr>
        <w:t>51609091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A3C43">
        <w:rPr>
          <w:rFonts w:ascii="Times New Roman" w:hAnsi="Times New Roman"/>
          <w:sz w:val="28"/>
          <w:szCs w:val="28"/>
          <w:lang w:val="uk-UA"/>
        </w:rPr>
        <w:t>01</w:t>
      </w:r>
      <w:r w:rsidR="005D6D96">
        <w:rPr>
          <w:rFonts w:ascii="Times New Roman" w:hAnsi="Times New Roman"/>
          <w:sz w:val="28"/>
          <w:szCs w:val="28"/>
          <w:lang w:val="uk-UA"/>
        </w:rPr>
        <w:t>.0</w:t>
      </w:r>
      <w:r w:rsidR="00FA3C43">
        <w:rPr>
          <w:rFonts w:ascii="Times New Roman" w:hAnsi="Times New Roman"/>
          <w:sz w:val="28"/>
          <w:szCs w:val="28"/>
          <w:lang w:val="uk-UA"/>
        </w:rPr>
        <w:t>9</w:t>
      </w:r>
      <w:r w:rsidR="005D6D96">
        <w:rPr>
          <w:rFonts w:ascii="Times New Roman" w:hAnsi="Times New Roman"/>
          <w:sz w:val="28"/>
          <w:szCs w:val="28"/>
          <w:lang w:val="uk-UA"/>
        </w:rPr>
        <w:t>.202</w:t>
      </w:r>
      <w:r w:rsidR="00FA3C43">
        <w:rPr>
          <w:rFonts w:ascii="Times New Roman" w:hAnsi="Times New Roman"/>
          <w:sz w:val="28"/>
          <w:szCs w:val="28"/>
          <w:lang w:val="uk-UA"/>
        </w:rPr>
        <w:t>3 р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A3C43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5557FE">
        <w:rPr>
          <w:rFonts w:ascii="Times New Roman" w:hAnsi="Times New Roman"/>
          <w:sz w:val="28"/>
          <w:szCs w:val="28"/>
          <w:lang w:val="uk-UA"/>
        </w:rPr>
        <w:t>кадастрови</w:t>
      </w:r>
      <w:r w:rsidR="00C2797D">
        <w:rPr>
          <w:rFonts w:ascii="Times New Roman" w:hAnsi="Times New Roman"/>
          <w:sz w:val="28"/>
          <w:szCs w:val="28"/>
          <w:lang w:val="uk-UA"/>
        </w:rPr>
        <w:t>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номер</w:t>
      </w:r>
      <w:r w:rsidR="00C2797D">
        <w:rPr>
          <w:rFonts w:ascii="Times New Roman" w:hAnsi="Times New Roman"/>
          <w:sz w:val="28"/>
          <w:szCs w:val="28"/>
          <w:lang w:val="uk-UA"/>
        </w:rPr>
        <w:t>ом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68233</w:t>
      </w:r>
      <w:r w:rsidR="00FA3C43">
        <w:rPr>
          <w:rFonts w:ascii="Times New Roman" w:hAnsi="Times New Roman"/>
          <w:sz w:val="28"/>
          <w:szCs w:val="28"/>
          <w:lang w:val="uk-UA"/>
        </w:rPr>
        <w:t>551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00:0</w:t>
      </w:r>
      <w:r w:rsidR="00FA3C43">
        <w:rPr>
          <w:rFonts w:ascii="Times New Roman" w:hAnsi="Times New Roman"/>
          <w:sz w:val="28"/>
          <w:szCs w:val="28"/>
          <w:lang w:val="uk-UA"/>
        </w:rPr>
        <w:t>3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:00</w:t>
      </w:r>
      <w:r w:rsidR="00FA3C43">
        <w:rPr>
          <w:rFonts w:ascii="Times New Roman" w:hAnsi="Times New Roman"/>
          <w:sz w:val="28"/>
          <w:szCs w:val="28"/>
          <w:lang w:val="uk-UA"/>
        </w:rPr>
        <w:t>2</w:t>
      </w:r>
      <w:r w:rsidR="005D6D96" w:rsidRPr="005D6D96">
        <w:rPr>
          <w:rFonts w:ascii="Times New Roman" w:hAnsi="Times New Roman"/>
          <w:sz w:val="28"/>
          <w:szCs w:val="28"/>
          <w:lang w:val="uk-UA"/>
        </w:rPr>
        <w:t>:</w:t>
      </w:r>
      <w:r w:rsidR="00FA3C43">
        <w:rPr>
          <w:rFonts w:ascii="Times New Roman" w:hAnsi="Times New Roman"/>
          <w:sz w:val="28"/>
          <w:szCs w:val="28"/>
          <w:lang w:val="uk-UA"/>
        </w:rPr>
        <w:t>0491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>
        <w:rPr>
          <w:rFonts w:ascii="Times New Roman" w:hAnsi="Times New Roman"/>
          <w:sz w:val="28"/>
          <w:szCs w:val="28"/>
          <w:lang w:val="uk-UA"/>
        </w:rPr>
        <w:t>0</w:t>
      </w:r>
      <w:r w:rsidRPr="005557FE">
        <w:rPr>
          <w:rFonts w:ascii="Times New Roman" w:hAnsi="Times New Roman"/>
          <w:sz w:val="28"/>
          <w:szCs w:val="28"/>
          <w:lang w:val="uk-UA"/>
        </w:rPr>
        <w:t>.</w:t>
      </w:r>
      <w:r w:rsidR="00FA3C43">
        <w:rPr>
          <w:rFonts w:ascii="Times New Roman" w:hAnsi="Times New Roman"/>
          <w:sz w:val="28"/>
          <w:szCs w:val="28"/>
          <w:lang w:val="uk-UA"/>
        </w:rPr>
        <w:t>1160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sz w:val="28"/>
          <w:szCs w:val="28"/>
          <w:lang w:val="uk-UA"/>
        </w:rPr>
        <w:t>д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ля </w:t>
      </w:r>
      <w:r w:rsidR="00FA3C43">
        <w:rPr>
          <w:rFonts w:ascii="Times New Roman" w:hAnsi="Times New Roman"/>
          <w:sz w:val="28"/>
          <w:szCs w:val="28"/>
          <w:lang w:val="uk-UA"/>
        </w:rPr>
        <w:t xml:space="preserve">розміщення та експлуатації об’єктів </w:t>
      </w:r>
      <w:proofErr w:type="spellStart"/>
      <w:r w:rsidR="00FA3C43">
        <w:rPr>
          <w:rFonts w:ascii="Times New Roman" w:hAnsi="Times New Roman"/>
          <w:sz w:val="28"/>
          <w:szCs w:val="28"/>
          <w:lang w:val="uk-UA"/>
        </w:rPr>
        <w:t>дорожного</w:t>
      </w:r>
      <w:proofErr w:type="spellEnd"/>
      <w:r w:rsidR="00FA3C43">
        <w:rPr>
          <w:rFonts w:ascii="Times New Roman" w:hAnsi="Times New Roman"/>
          <w:sz w:val="28"/>
          <w:szCs w:val="28"/>
          <w:lang w:val="uk-UA"/>
        </w:rPr>
        <w:t xml:space="preserve"> сервісу  (будівництво АЗС) по вул. Захисників </w:t>
      </w:r>
      <w:proofErr w:type="spellStart"/>
      <w:r w:rsidR="00FA3C43">
        <w:rPr>
          <w:rFonts w:ascii="Times New Roman" w:hAnsi="Times New Roman"/>
          <w:sz w:val="28"/>
          <w:szCs w:val="28"/>
          <w:lang w:val="uk-UA"/>
        </w:rPr>
        <w:t>України,б</w:t>
      </w:r>
      <w:proofErr w:type="spellEnd"/>
      <w:r w:rsidR="00FA3C43">
        <w:rPr>
          <w:rFonts w:ascii="Times New Roman" w:hAnsi="Times New Roman"/>
          <w:sz w:val="28"/>
          <w:szCs w:val="28"/>
          <w:lang w:val="uk-UA"/>
        </w:rPr>
        <w:t xml:space="preserve">/н, </w:t>
      </w:r>
      <w:r w:rsidR="00F77316">
        <w:rPr>
          <w:rFonts w:ascii="Times New Roman" w:hAnsi="Times New Roman"/>
          <w:sz w:val="28"/>
          <w:szCs w:val="28"/>
          <w:lang w:val="uk-UA"/>
        </w:rPr>
        <w:t xml:space="preserve">с-ще Нова Ушиця, 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764A9D88" w:rsidR="00A0748C" w:rsidRDefault="005D6D96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F77316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F77316"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від 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>15 серпня 2023 року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298ADC0E" w:rsidR="001547E0" w:rsidRDefault="005D6D9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1.3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7316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F77316"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>15 серпня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F77316">
        <w:rPr>
          <w:rFonts w:ascii="Times New Roman" w:hAnsi="Times New Roman"/>
          <w:bCs/>
          <w:sz w:val="28"/>
          <w:szCs w:val="28"/>
          <w:lang w:val="uk-UA"/>
        </w:rPr>
        <w:t>3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C2797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00025"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699CBCFE" w:rsidR="00FB0FAE" w:rsidRPr="001547E0" w:rsidRDefault="00F7731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Default="001547E0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6C83406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559A" w14:textId="77777777" w:rsidR="009E6551" w:rsidRDefault="009E6551" w:rsidP="00C16253">
      <w:pPr>
        <w:spacing w:after="0" w:line="240" w:lineRule="auto"/>
      </w:pPr>
      <w:r>
        <w:separator/>
      </w:r>
    </w:p>
  </w:endnote>
  <w:endnote w:type="continuationSeparator" w:id="0">
    <w:p w14:paraId="48702758" w14:textId="77777777" w:rsidR="009E6551" w:rsidRDefault="009E655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2CA6A" w14:textId="77777777" w:rsidR="009E6551" w:rsidRDefault="009E6551" w:rsidP="00C16253">
      <w:pPr>
        <w:spacing w:after="0" w:line="240" w:lineRule="auto"/>
      </w:pPr>
      <w:r>
        <w:separator/>
      </w:r>
    </w:p>
  </w:footnote>
  <w:footnote w:type="continuationSeparator" w:id="0">
    <w:p w14:paraId="67EB5046" w14:textId="77777777" w:rsidR="009E6551" w:rsidRDefault="009E655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E07963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23DA5A00" w:rsidR="00C6355B" w:rsidRPr="00201B95" w:rsidRDefault="00C07F59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>
      <w:rPr>
        <w:rFonts w:ascii="Times New Roman" w:hAnsi="Times New Roman"/>
        <w:b/>
        <w:sz w:val="28"/>
        <w:szCs w:val="28"/>
        <w:lang w:val="en-US" w:eastAsia="ar-SA"/>
      </w:rPr>
      <w:t>LXXIV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1"/>
      <w:gridCol w:w="799"/>
      <w:gridCol w:w="799"/>
      <w:gridCol w:w="3231"/>
      <w:gridCol w:w="804"/>
      <w:gridCol w:w="831"/>
      <w:gridCol w:w="159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1C64233C" w:rsidR="00C6355B" w:rsidRPr="00416012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0391EA9E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1662488">
    <w:abstractNumId w:val="0"/>
  </w:num>
  <w:num w:numId="2" w16cid:durableId="175724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74F49"/>
    <w:rsid w:val="006A115A"/>
    <w:rsid w:val="006A1DCB"/>
    <w:rsid w:val="006A6779"/>
    <w:rsid w:val="006E4A42"/>
    <w:rsid w:val="00703458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E6551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C07F59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B0FAE"/>
    <w:rsid w:val="00FE11B3"/>
    <w:rsid w:val="00FE7D5F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7736D45B-8205-45A5-B13D-05925C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3362-496D-48B5-B652-DDE53BE7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2024-02-15T06:46:00Z</cp:lastPrinted>
  <dcterms:created xsi:type="dcterms:W3CDTF">2025-04-04T06:36:00Z</dcterms:created>
  <dcterms:modified xsi:type="dcterms:W3CDTF">2025-04-04T10:52:00Z</dcterms:modified>
</cp:coreProperties>
</file>