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1659" w14:textId="77777777" w:rsidR="00B312CC" w:rsidRPr="00C16253" w:rsidRDefault="00B312CC" w:rsidP="00207ED2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736B2905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DAC3B49" w14:textId="77777777" w:rsidR="00552657" w:rsidRPr="001053B2" w:rsidRDefault="00515A09" w:rsidP="00207ED2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>Про розгляд клопотан</w:t>
            </w:r>
            <w:r w:rsidR="001053B2">
              <w:rPr>
                <w:sz w:val="28"/>
                <w:szCs w:val="28"/>
                <w:lang w:val="uk-UA"/>
              </w:rPr>
              <w:t>ь</w:t>
            </w:r>
            <w:r w:rsidRPr="00515A09">
              <w:rPr>
                <w:sz w:val="28"/>
                <w:szCs w:val="28"/>
                <w:lang w:val="uk-UA"/>
              </w:rPr>
              <w:t xml:space="preserve"> щодо встановлення </w:t>
            </w:r>
            <w:r w:rsidR="001053B2">
              <w:rPr>
                <w:sz w:val="28"/>
                <w:szCs w:val="28"/>
                <w:lang w:val="uk-UA"/>
              </w:rPr>
              <w:t>земельних сервітутів</w:t>
            </w:r>
          </w:p>
        </w:tc>
      </w:tr>
    </w:tbl>
    <w:p w14:paraId="7111AC49" w14:textId="77777777" w:rsidR="00C16253" w:rsidRDefault="00C16253" w:rsidP="00207ED2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4E0B55F1" w14:textId="12C75FE7" w:rsidR="00B51A30" w:rsidRPr="00B51A30" w:rsidRDefault="00B51A30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38,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98, 99, 100,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122, 123, 124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>статтею 50</w:t>
      </w:r>
      <w:r w:rsidR="001053B2">
        <w:rPr>
          <w:rFonts w:ascii="Times New Roman" w:hAnsi="Times New Roman"/>
          <w:sz w:val="28"/>
          <w:szCs w:val="28"/>
          <w:lang w:val="uk-UA"/>
        </w:rPr>
        <w:t>, 55-1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845F2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45F2B" w:rsidRPr="00845F2B">
        <w:rPr>
          <w:rFonts w:ascii="Times New Roman" w:hAnsi="Times New Roman"/>
          <w:sz w:val="28"/>
          <w:szCs w:val="28"/>
          <w:lang w:val="uk-UA"/>
        </w:rPr>
        <w:t>Положенням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177A40">
        <w:rPr>
          <w:rFonts w:ascii="Times New Roman" w:hAnsi="Times New Roman"/>
          <w:sz w:val="28"/>
          <w:szCs w:val="28"/>
          <w:lang w:val="uk-UA"/>
        </w:rPr>
        <w:t xml:space="preserve">заяви </w:t>
      </w:r>
      <w:r w:rsidR="001053B2">
        <w:rPr>
          <w:rFonts w:ascii="Times New Roman" w:hAnsi="Times New Roman"/>
          <w:sz w:val="28"/>
          <w:szCs w:val="28"/>
          <w:lang w:val="uk-UA"/>
        </w:rPr>
        <w:t>СУРЖОКА Андрія Володимировича, РЕУСА Леоніда Павловича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та паспорти прив’язки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тимчасових споруд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23ECEE45" w14:textId="77777777" w:rsidR="00B51A30" w:rsidRPr="00B51A30" w:rsidRDefault="00B51A30" w:rsidP="00207ED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37DA03C" w14:textId="5CFB725E" w:rsidR="00B51A30" w:rsidRDefault="00845F2B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3B2">
        <w:rPr>
          <w:rFonts w:ascii="Times New Roman" w:hAnsi="Times New Roman"/>
          <w:sz w:val="28"/>
          <w:szCs w:val="28"/>
          <w:lang w:val="uk-UA"/>
        </w:rPr>
        <w:t>Затвердити СУРЖОКУ Андрію Володимировичу технічну д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>окументаці</w:t>
      </w:r>
      <w:r w:rsidR="001053B2">
        <w:rPr>
          <w:rFonts w:ascii="Times New Roman" w:hAnsi="Times New Roman"/>
          <w:sz w:val="28"/>
          <w:szCs w:val="28"/>
          <w:lang w:val="uk-UA"/>
        </w:rPr>
        <w:t>ю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 xml:space="preserve"> із землеустрою щодо встановлення меж частини земельної ділянки</w:t>
      </w:r>
      <w:r w:rsidR="001053B2">
        <w:rPr>
          <w:rFonts w:ascii="Times New Roman" w:hAnsi="Times New Roman"/>
          <w:sz w:val="28"/>
          <w:szCs w:val="28"/>
          <w:lang w:val="uk-UA"/>
        </w:rPr>
        <w:t xml:space="preserve"> 6823355100:03:002:0403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>, на яку поширюється право сервітуту</w:t>
      </w:r>
      <w:r w:rsidR="00683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7ED2">
        <w:rPr>
          <w:rFonts w:ascii="Times New Roman" w:hAnsi="Times New Roman"/>
          <w:sz w:val="28"/>
          <w:szCs w:val="28"/>
          <w:lang w:val="uk-UA"/>
        </w:rPr>
        <w:t>(</w:t>
      </w:r>
      <w:r w:rsidR="00683A2C" w:rsidRPr="00683A2C">
        <w:rPr>
          <w:rFonts w:ascii="Times New Roman" w:hAnsi="Times New Roman"/>
          <w:sz w:val="28"/>
          <w:szCs w:val="28"/>
          <w:lang w:val="uk-UA"/>
        </w:rPr>
        <w:t>площею 0,0032 га)</w:t>
      </w:r>
      <w:r w:rsidR="001053B2" w:rsidRPr="001053B2">
        <w:t xml:space="preserve"> 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>на розміщення тимчасов</w:t>
      </w:r>
      <w:r w:rsidR="001053B2">
        <w:rPr>
          <w:rFonts w:ascii="Times New Roman" w:hAnsi="Times New Roman"/>
          <w:sz w:val="28"/>
          <w:szCs w:val="28"/>
          <w:lang w:val="uk-UA"/>
        </w:rPr>
        <w:t>ої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053B2">
        <w:rPr>
          <w:rFonts w:ascii="Times New Roman" w:hAnsi="Times New Roman"/>
          <w:sz w:val="28"/>
          <w:szCs w:val="28"/>
          <w:lang w:val="uk-UA"/>
        </w:rPr>
        <w:t>и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 xml:space="preserve"> (мал</w:t>
      </w:r>
      <w:r w:rsidR="001053B2">
        <w:rPr>
          <w:rFonts w:ascii="Times New Roman" w:hAnsi="Times New Roman"/>
          <w:sz w:val="28"/>
          <w:szCs w:val="28"/>
          <w:lang w:val="uk-UA"/>
        </w:rPr>
        <w:t>а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 xml:space="preserve"> архітектурн</w:t>
      </w:r>
      <w:r w:rsidR="001053B2">
        <w:rPr>
          <w:rFonts w:ascii="Times New Roman" w:hAnsi="Times New Roman"/>
          <w:sz w:val="28"/>
          <w:szCs w:val="28"/>
          <w:lang w:val="uk-UA"/>
        </w:rPr>
        <w:t>а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1053B2">
        <w:rPr>
          <w:rFonts w:ascii="Times New Roman" w:hAnsi="Times New Roman"/>
          <w:sz w:val="28"/>
          <w:szCs w:val="28"/>
          <w:lang w:val="uk-UA"/>
        </w:rPr>
        <w:t>а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Подільській, 12 А, с-ще Нова Ушиця, </w:t>
      </w:r>
      <w:r w:rsidRPr="00845F2B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</w:t>
      </w:r>
      <w:r>
        <w:rPr>
          <w:rFonts w:ascii="Times New Roman" w:hAnsi="Times New Roman"/>
          <w:sz w:val="28"/>
          <w:szCs w:val="28"/>
          <w:lang w:val="uk-UA"/>
        </w:rPr>
        <w:t>го району, Хмельницької області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5790F77" w14:textId="2717648E" w:rsidR="00845F2B" w:rsidRDefault="00845F2B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</w:t>
      </w:r>
      <w:r w:rsidRPr="00845F2B">
        <w:rPr>
          <w:rFonts w:ascii="Times New Roman" w:hAnsi="Times New Roman"/>
          <w:sz w:val="28"/>
          <w:szCs w:val="28"/>
          <w:lang w:val="uk-UA"/>
        </w:rPr>
        <w:t>Встановити СУРЖОКУ Андрію Володимировичу</w:t>
      </w:r>
      <w:r w:rsidR="00683A2C">
        <w:rPr>
          <w:rFonts w:ascii="Times New Roman" w:hAnsi="Times New Roman"/>
          <w:sz w:val="28"/>
          <w:szCs w:val="28"/>
          <w:lang w:val="uk-UA"/>
        </w:rPr>
        <w:t>,</w:t>
      </w:r>
      <w:r w:rsidRPr="00845F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A2C" w:rsidRPr="00845F2B">
        <w:rPr>
          <w:rFonts w:ascii="Times New Roman" w:hAnsi="Times New Roman"/>
          <w:sz w:val="28"/>
          <w:szCs w:val="28"/>
          <w:lang w:val="uk-UA"/>
        </w:rPr>
        <w:t>строком на 5 (п’ять)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A2C" w:rsidRPr="00845F2B">
        <w:rPr>
          <w:rFonts w:ascii="Times New Roman" w:hAnsi="Times New Roman"/>
          <w:sz w:val="28"/>
          <w:szCs w:val="28"/>
          <w:lang w:val="uk-UA"/>
        </w:rPr>
        <w:t>років</w:t>
      </w:r>
      <w:r w:rsidR="00683A2C">
        <w:rPr>
          <w:rFonts w:ascii="Times New Roman" w:hAnsi="Times New Roman"/>
          <w:sz w:val="28"/>
          <w:szCs w:val="28"/>
          <w:lang w:val="uk-UA"/>
        </w:rPr>
        <w:t>,</w:t>
      </w:r>
      <w:r w:rsidR="00683A2C" w:rsidRPr="00845F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F2B">
        <w:rPr>
          <w:rFonts w:ascii="Times New Roman" w:hAnsi="Times New Roman"/>
          <w:sz w:val="28"/>
          <w:szCs w:val="28"/>
          <w:lang w:val="uk-UA"/>
        </w:rPr>
        <w:t>строковий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F2B">
        <w:rPr>
          <w:rFonts w:ascii="Times New Roman" w:hAnsi="Times New Roman"/>
          <w:sz w:val="28"/>
          <w:szCs w:val="28"/>
          <w:lang w:val="uk-UA"/>
        </w:rPr>
        <w:t xml:space="preserve">земельний сервітут на право розміщення тимчасових споруд </w:t>
      </w:r>
      <w:r>
        <w:rPr>
          <w:rFonts w:ascii="Times New Roman" w:hAnsi="Times New Roman"/>
          <w:sz w:val="28"/>
          <w:szCs w:val="28"/>
          <w:lang w:val="uk-UA"/>
        </w:rPr>
        <w:t xml:space="preserve">(мала архітектурна форма) </w:t>
      </w:r>
      <w:r w:rsidRPr="00845F2B">
        <w:rPr>
          <w:rFonts w:ascii="Times New Roman" w:hAnsi="Times New Roman"/>
          <w:sz w:val="28"/>
          <w:szCs w:val="28"/>
          <w:lang w:val="uk-UA"/>
        </w:rPr>
        <w:t>відносно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(площею 0,0032 га) </w:t>
      </w:r>
      <w:r w:rsidRPr="00845F2B">
        <w:rPr>
          <w:rFonts w:ascii="Times New Roman" w:hAnsi="Times New Roman"/>
          <w:sz w:val="28"/>
          <w:szCs w:val="28"/>
          <w:lang w:val="uk-UA"/>
        </w:rPr>
        <w:t>земельної ділянки 6823355100:03:002:0403,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A2C">
        <w:rPr>
          <w:rFonts w:ascii="Times New Roman" w:hAnsi="Times New Roman"/>
          <w:sz w:val="28"/>
          <w:szCs w:val="28"/>
          <w:lang w:val="uk-UA"/>
        </w:rPr>
        <w:t>з платою</w:t>
      </w:r>
      <w:r w:rsidRPr="00845F2B">
        <w:rPr>
          <w:rFonts w:ascii="Times New Roman" w:hAnsi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/>
          <w:sz w:val="28"/>
          <w:szCs w:val="28"/>
          <w:lang w:val="uk-UA"/>
        </w:rPr>
        <w:t xml:space="preserve"> користування</w:t>
      </w:r>
      <w:r w:rsidRPr="00845F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A2C">
        <w:rPr>
          <w:rFonts w:ascii="Times New Roman" w:hAnsi="Times New Roman"/>
          <w:sz w:val="28"/>
          <w:szCs w:val="28"/>
          <w:lang w:val="uk-UA"/>
        </w:rPr>
        <w:t>ним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F2B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громади.</w:t>
      </w:r>
    </w:p>
    <w:p w14:paraId="605310C2" w14:textId="4779755A" w:rsidR="00683A2C" w:rsidRPr="00683A2C" w:rsidRDefault="00683A2C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 </w:t>
      </w:r>
      <w:r w:rsidRPr="00683A2C">
        <w:rPr>
          <w:rFonts w:ascii="Times New Roman" w:hAnsi="Times New Roman"/>
          <w:sz w:val="28"/>
          <w:szCs w:val="28"/>
          <w:lang w:val="uk-UA"/>
        </w:rPr>
        <w:t>Доручити селищному голові Анатолію ОЛІЙНИКУ від імені Новоушицької селищної ради укласти з СУРЖОК</w:t>
      </w:r>
      <w:r>
        <w:rPr>
          <w:rFonts w:ascii="Times New Roman" w:hAnsi="Times New Roman"/>
          <w:sz w:val="28"/>
          <w:szCs w:val="28"/>
          <w:lang w:val="uk-UA"/>
        </w:rPr>
        <w:t xml:space="preserve">ОМ </w:t>
      </w:r>
      <w:r w:rsidRPr="00683A2C">
        <w:rPr>
          <w:rFonts w:ascii="Times New Roman" w:hAnsi="Times New Roman"/>
          <w:sz w:val="28"/>
          <w:szCs w:val="28"/>
          <w:lang w:val="uk-UA"/>
        </w:rPr>
        <w:t>Андрі</w:t>
      </w:r>
      <w:r>
        <w:rPr>
          <w:rFonts w:ascii="Times New Roman" w:hAnsi="Times New Roman"/>
          <w:sz w:val="28"/>
          <w:szCs w:val="28"/>
          <w:lang w:val="uk-UA"/>
        </w:rPr>
        <w:t>єм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Володимирович</w:t>
      </w:r>
      <w:r>
        <w:rPr>
          <w:rFonts w:ascii="Times New Roman" w:hAnsi="Times New Roman"/>
          <w:sz w:val="28"/>
          <w:szCs w:val="28"/>
          <w:lang w:val="uk-UA"/>
        </w:rPr>
        <w:t>ем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83A2C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користування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3A2C">
        <w:rPr>
          <w:rFonts w:ascii="Times New Roman" w:hAnsi="Times New Roman"/>
          <w:sz w:val="28"/>
          <w:szCs w:val="28"/>
          <w:lang w:val="uk-UA"/>
        </w:rPr>
        <w:lastRenderedPageBreak/>
        <w:t>відносно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(площею 0,0032 га)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3A2C">
        <w:rPr>
          <w:rFonts w:ascii="Times New Roman" w:hAnsi="Times New Roman"/>
          <w:sz w:val="28"/>
          <w:szCs w:val="28"/>
          <w:lang w:val="uk-UA"/>
        </w:rPr>
        <w:t>земельної ділянки 6823355100:03:002:0403.</w:t>
      </w:r>
    </w:p>
    <w:p w14:paraId="6DB6DC15" w14:textId="0787DCB9" w:rsidR="00683A2C" w:rsidRPr="00B51A30" w:rsidRDefault="00683A2C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</w:t>
      </w:r>
      <w:r w:rsidRPr="00683A2C">
        <w:rPr>
          <w:rFonts w:ascii="Times New Roman" w:hAnsi="Times New Roman"/>
          <w:sz w:val="28"/>
          <w:szCs w:val="28"/>
          <w:lang w:val="uk-UA"/>
        </w:rPr>
        <w:t>.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3A2C">
        <w:rPr>
          <w:rFonts w:ascii="Times New Roman" w:hAnsi="Times New Roman"/>
          <w:sz w:val="28"/>
          <w:szCs w:val="28"/>
          <w:lang w:val="uk-UA"/>
        </w:rPr>
        <w:t>СУРЖОКУ Андрію Володимировичу зареєструвати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 w:rsidR="00177A40">
        <w:rPr>
          <w:rFonts w:ascii="Times New Roman" w:hAnsi="Times New Roman"/>
          <w:sz w:val="28"/>
          <w:szCs w:val="28"/>
          <w:lang w:val="uk-UA"/>
        </w:rPr>
        <w:t>у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у Державному реєстрі речових прав на нерухоме майно.</w:t>
      </w:r>
    </w:p>
    <w:p w14:paraId="1B260A44" w14:textId="00D45E88" w:rsidR="00DC5F05" w:rsidRDefault="00B51A30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177A40">
        <w:rPr>
          <w:rFonts w:ascii="Times New Roman" w:hAnsi="Times New Roman"/>
          <w:sz w:val="28"/>
          <w:szCs w:val="28"/>
          <w:lang w:val="uk-UA"/>
        </w:rPr>
        <w:t>Р</w:t>
      </w:r>
      <w:r w:rsidR="002132F4">
        <w:rPr>
          <w:rFonts w:ascii="Times New Roman" w:hAnsi="Times New Roman"/>
          <w:sz w:val="28"/>
          <w:szCs w:val="28"/>
          <w:lang w:val="uk-UA"/>
        </w:rPr>
        <w:t>Е</w:t>
      </w:r>
      <w:r w:rsidR="00177A40">
        <w:rPr>
          <w:rFonts w:ascii="Times New Roman" w:hAnsi="Times New Roman"/>
          <w:sz w:val="28"/>
          <w:szCs w:val="28"/>
          <w:lang w:val="uk-UA"/>
        </w:rPr>
        <w:t>УСУ Леоніду Павловичу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0,00</w:t>
      </w:r>
      <w:r w:rsidR="00177A40">
        <w:rPr>
          <w:rFonts w:ascii="Times New Roman" w:hAnsi="Times New Roman"/>
          <w:sz w:val="28"/>
          <w:szCs w:val="28"/>
          <w:lang w:val="uk-UA"/>
        </w:rPr>
        <w:t>3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>0 га для будівництва та обслуговування будівель торгівлі - 03.07 з метою встановлення земельного сервітуту на право розміщення тимчасов</w:t>
      </w:r>
      <w:r w:rsidR="00177A40">
        <w:rPr>
          <w:rFonts w:ascii="Times New Roman" w:hAnsi="Times New Roman"/>
          <w:sz w:val="28"/>
          <w:szCs w:val="28"/>
          <w:lang w:val="uk-UA"/>
        </w:rPr>
        <w:t>ої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77A40">
        <w:rPr>
          <w:rFonts w:ascii="Times New Roman" w:hAnsi="Times New Roman"/>
          <w:sz w:val="28"/>
          <w:szCs w:val="28"/>
          <w:lang w:val="uk-UA"/>
        </w:rPr>
        <w:t>и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7A40">
        <w:rPr>
          <w:rFonts w:ascii="Times New Roman" w:hAnsi="Times New Roman"/>
          <w:sz w:val="28"/>
          <w:szCs w:val="28"/>
          <w:lang w:val="uk-UA"/>
        </w:rPr>
        <w:t>мала архітектурна форма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>)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по вул. </w:t>
      </w:r>
      <w:r w:rsidR="00177A40">
        <w:rPr>
          <w:rFonts w:ascii="Times New Roman" w:hAnsi="Times New Roman"/>
          <w:sz w:val="28"/>
          <w:szCs w:val="28"/>
          <w:lang w:val="uk-UA"/>
        </w:rPr>
        <w:t>Ринкова,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 б/н,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>с</w:t>
      </w:r>
      <w:r w:rsidR="00177A40">
        <w:rPr>
          <w:rFonts w:ascii="Times New Roman" w:hAnsi="Times New Roman"/>
          <w:sz w:val="28"/>
          <w:szCs w:val="28"/>
          <w:lang w:val="uk-UA"/>
        </w:rPr>
        <w:t>-ще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області. </w:t>
      </w:r>
    </w:p>
    <w:p w14:paraId="1D649744" w14:textId="6E3B3064" w:rsidR="00B51A30" w:rsidRPr="00B51A30" w:rsidRDefault="00B51A30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Розроблен</w:t>
      </w:r>
      <w:r w:rsidR="00177A40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177A40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землеустрою щодо відведення земельн</w:t>
      </w:r>
      <w:r w:rsidR="00177A40">
        <w:rPr>
          <w:rFonts w:ascii="Times New Roman" w:hAnsi="Times New Roman"/>
          <w:sz w:val="28"/>
          <w:szCs w:val="28"/>
          <w:lang w:val="uk-UA"/>
        </w:rPr>
        <w:t>ої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177A40">
        <w:rPr>
          <w:rFonts w:ascii="Times New Roman" w:hAnsi="Times New Roman"/>
          <w:sz w:val="28"/>
          <w:szCs w:val="28"/>
          <w:lang w:val="uk-UA"/>
        </w:rPr>
        <w:t>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370BC6E6" w14:textId="77777777" w:rsidR="00B51A30" w:rsidRPr="00B51A30" w:rsidRDefault="002132F4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59DA2C10" w14:textId="77777777" w:rsidR="005232CE" w:rsidRPr="00C16253" w:rsidRDefault="005232CE" w:rsidP="00207ED2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21D938BB" w14:textId="77777777" w:rsidR="005C7E13" w:rsidRPr="00C16253" w:rsidRDefault="005C7E13" w:rsidP="00207ED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134020" w14:textId="35ABEE7F" w:rsidR="00C16253" w:rsidRDefault="008D2C92" w:rsidP="00207ED2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886A" w14:textId="77777777" w:rsidR="00915689" w:rsidRDefault="00915689" w:rsidP="00C16253">
      <w:pPr>
        <w:spacing w:after="0" w:line="240" w:lineRule="auto"/>
      </w:pPr>
      <w:r>
        <w:separator/>
      </w:r>
    </w:p>
  </w:endnote>
  <w:endnote w:type="continuationSeparator" w:id="0">
    <w:p w14:paraId="5E74C913" w14:textId="77777777" w:rsidR="00915689" w:rsidRDefault="00915689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ABA2" w14:textId="77777777" w:rsidR="00915689" w:rsidRDefault="00915689" w:rsidP="00C16253">
      <w:pPr>
        <w:spacing w:after="0" w:line="240" w:lineRule="auto"/>
      </w:pPr>
      <w:r>
        <w:separator/>
      </w:r>
    </w:p>
  </w:footnote>
  <w:footnote w:type="continuationSeparator" w:id="0">
    <w:p w14:paraId="41269E5A" w14:textId="77777777" w:rsidR="00915689" w:rsidRDefault="00915689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441D" w14:textId="77777777" w:rsidR="00C16253" w:rsidRPr="00201B95" w:rsidRDefault="00207ED2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536FD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30" type="#_x0000_t75" alt="gerb" style="width:33.6pt;height:48pt;visibility:visible">
          <v:imagedata r:id="rId1" o:title="gerb"/>
        </v:shape>
      </w:pict>
    </w:r>
  </w:p>
  <w:p w14:paraId="1571ECBF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4E94178E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25876F5" w14:textId="77777777"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 w:rsidR="001053B2">
      <w:rPr>
        <w:rFonts w:ascii="Times New Roman" w:hAnsi="Times New Roman"/>
        <w:b/>
        <w:sz w:val="28"/>
        <w:szCs w:val="28"/>
        <w:lang w:val="uk-UA" w:eastAsia="ar-SA"/>
      </w:rPr>
      <w:t>Х</w:t>
    </w:r>
    <w:r w:rsidR="00A71034">
      <w:rPr>
        <w:rFonts w:ascii="Times New Roman" w:hAnsi="Times New Roman"/>
        <w:b/>
        <w:sz w:val="28"/>
        <w:szCs w:val="28"/>
        <w:lang w:val="uk-UA" w:eastAsia="ar-SA"/>
      </w:rPr>
      <w:t>ІІ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36D85CB6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569857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C30F2ED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416012" w:rsidRPr="007C20C0" w14:paraId="7655A5F1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CE454BF" w14:textId="77777777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3E941DB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345F39D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3D9FB5F6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31475BC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2F57F32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F1D6919" w14:textId="77777777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4ECC01CA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053B2"/>
    <w:rsid w:val="00126F62"/>
    <w:rsid w:val="00151340"/>
    <w:rsid w:val="00156A7C"/>
    <w:rsid w:val="0016740F"/>
    <w:rsid w:val="00167B25"/>
    <w:rsid w:val="00177A40"/>
    <w:rsid w:val="001B3E45"/>
    <w:rsid w:val="001C1587"/>
    <w:rsid w:val="001C17FC"/>
    <w:rsid w:val="00200A66"/>
    <w:rsid w:val="0020111B"/>
    <w:rsid w:val="00201B95"/>
    <w:rsid w:val="00207ED2"/>
    <w:rsid w:val="002132F4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4ACA"/>
    <w:rsid w:val="00396D65"/>
    <w:rsid w:val="003B4125"/>
    <w:rsid w:val="003C1144"/>
    <w:rsid w:val="003E0770"/>
    <w:rsid w:val="00416012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C769D"/>
    <w:rsid w:val="005C7E13"/>
    <w:rsid w:val="005D1986"/>
    <w:rsid w:val="00604E1A"/>
    <w:rsid w:val="00641610"/>
    <w:rsid w:val="00683A2C"/>
    <w:rsid w:val="006A115A"/>
    <w:rsid w:val="006A1DCB"/>
    <w:rsid w:val="006C1A23"/>
    <w:rsid w:val="006C795A"/>
    <w:rsid w:val="006E4A42"/>
    <w:rsid w:val="006F7D25"/>
    <w:rsid w:val="007314EC"/>
    <w:rsid w:val="007447B3"/>
    <w:rsid w:val="007679C2"/>
    <w:rsid w:val="0078462F"/>
    <w:rsid w:val="007C20C0"/>
    <w:rsid w:val="007C58D7"/>
    <w:rsid w:val="007D52DD"/>
    <w:rsid w:val="00804CD8"/>
    <w:rsid w:val="0081400C"/>
    <w:rsid w:val="00822EBF"/>
    <w:rsid w:val="00833A13"/>
    <w:rsid w:val="00845F2B"/>
    <w:rsid w:val="00855671"/>
    <w:rsid w:val="0086525C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15689"/>
    <w:rsid w:val="009521CA"/>
    <w:rsid w:val="009906CA"/>
    <w:rsid w:val="009A357F"/>
    <w:rsid w:val="009A596C"/>
    <w:rsid w:val="009B5F4A"/>
    <w:rsid w:val="009C1CA0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312CC"/>
    <w:rsid w:val="00B3401F"/>
    <w:rsid w:val="00B51A30"/>
    <w:rsid w:val="00B56EF8"/>
    <w:rsid w:val="00B579AF"/>
    <w:rsid w:val="00BC3C36"/>
    <w:rsid w:val="00BD1E94"/>
    <w:rsid w:val="00C16253"/>
    <w:rsid w:val="00C5177E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F76B8"/>
  <w15:docId w15:val="{67344FC5-B651-437D-AF27-4D675526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2149-DFCA-4230-94CE-B2760A4B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3</cp:revision>
  <cp:lastPrinted>2022-12-09T06:59:00Z</cp:lastPrinted>
  <dcterms:created xsi:type="dcterms:W3CDTF">2024-07-04T13:28:00Z</dcterms:created>
  <dcterms:modified xsi:type="dcterms:W3CDTF">2024-07-08T11:23:00Z</dcterms:modified>
</cp:coreProperties>
</file>