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5013A5" w14:textId="77777777" w:rsidR="00930F41" w:rsidRPr="00CC75C6" w:rsidRDefault="00930F41" w:rsidP="00970071">
      <w:pPr>
        <w:pStyle w:val="a6"/>
        <w:spacing w:before="40" w:after="0"/>
        <w:ind w:firstLine="567"/>
        <w:rPr>
          <w:b/>
          <w:bCs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</w:tblGrid>
      <w:tr w:rsidR="00930F41" w:rsidRPr="00CC75C6" w14:paraId="7B3E8B33" w14:textId="77777777">
        <w:tc>
          <w:tcPr>
            <w:tcW w:w="4927" w:type="dxa"/>
            <w:tcBorders>
              <w:bottom w:val="single" w:sz="4" w:space="0" w:color="000000"/>
            </w:tcBorders>
            <w:shd w:val="clear" w:color="auto" w:fill="auto"/>
          </w:tcPr>
          <w:p w14:paraId="2E0E722A" w14:textId="2694D408" w:rsidR="00930F41" w:rsidRPr="00CC75C6" w:rsidRDefault="00930F41" w:rsidP="00970071">
            <w:pPr>
              <w:pStyle w:val="a6"/>
              <w:spacing w:before="40" w:after="0"/>
              <w:jc w:val="both"/>
              <w:rPr>
                <w:sz w:val="28"/>
                <w:szCs w:val="28"/>
              </w:rPr>
            </w:pPr>
            <w:r w:rsidRPr="00CC75C6">
              <w:rPr>
                <w:b/>
                <w:sz w:val="28"/>
                <w:szCs w:val="28"/>
                <w:lang w:val="uk-UA"/>
              </w:rPr>
              <w:t>Про</w:t>
            </w:r>
            <w:r w:rsidR="00F44B3D" w:rsidRPr="00CC75C6">
              <w:rPr>
                <w:b/>
                <w:sz w:val="28"/>
                <w:szCs w:val="28"/>
                <w:lang w:val="uk-UA"/>
              </w:rPr>
              <w:t xml:space="preserve"> відмову в </w:t>
            </w:r>
            <w:r w:rsidRPr="00CC75C6">
              <w:rPr>
                <w:b/>
                <w:sz w:val="28"/>
                <w:szCs w:val="28"/>
                <w:lang w:val="uk-UA"/>
              </w:rPr>
              <w:t>наданн</w:t>
            </w:r>
            <w:r w:rsidR="00F44B3D" w:rsidRPr="00CC75C6">
              <w:rPr>
                <w:b/>
                <w:sz w:val="28"/>
                <w:szCs w:val="28"/>
                <w:lang w:val="uk-UA"/>
              </w:rPr>
              <w:t>і</w:t>
            </w:r>
            <w:r w:rsidRPr="00CC75C6">
              <w:rPr>
                <w:b/>
                <w:sz w:val="28"/>
                <w:szCs w:val="28"/>
                <w:lang w:val="uk-UA"/>
              </w:rPr>
              <w:t xml:space="preserve"> дозволу на розроблення проектів землеустрою щодо відведення земельних ділянок</w:t>
            </w:r>
            <w:r w:rsidR="001774A5" w:rsidRPr="00CC75C6">
              <w:rPr>
                <w:b/>
                <w:sz w:val="28"/>
                <w:szCs w:val="28"/>
                <w:lang w:val="uk-UA"/>
              </w:rPr>
              <w:t xml:space="preserve"> у вла</w:t>
            </w:r>
            <w:r w:rsidR="00325630" w:rsidRPr="00CC75C6">
              <w:rPr>
                <w:b/>
                <w:sz w:val="28"/>
                <w:szCs w:val="28"/>
                <w:lang w:val="uk-UA"/>
              </w:rPr>
              <w:t>сність</w:t>
            </w:r>
          </w:p>
        </w:tc>
      </w:tr>
    </w:tbl>
    <w:p w14:paraId="296F0A7B" w14:textId="77777777" w:rsidR="00930F41" w:rsidRPr="00970071" w:rsidRDefault="00930F41" w:rsidP="00970071">
      <w:pPr>
        <w:spacing w:before="40"/>
        <w:ind w:firstLine="567"/>
        <w:jc w:val="both"/>
        <w:rPr>
          <w:bCs/>
          <w:sz w:val="28"/>
          <w:szCs w:val="28"/>
          <w:lang w:val="uk-UA"/>
        </w:rPr>
      </w:pPr>
    </w:p>
    <w:p w14:paraId="23F1DA57" w14:textId="5A475719" w:rsidR="00930F41" w:rsidRPr="00970071" w:rsidRDefault="007217A4" w:rsidP="00970071">
      <w:pPr>
        <w:spacing w:before="40"/>
        <w:ind w:firstLine="567"/>
        <w:jc w:val="both"/>
        <w:rPr>
          <w:bCs/>
          <w:sz w:val="28"/>
          <w:szCs w:val="28"/>
          <w:lang w:val="uk-UA"/>
        </w:rPr>
      </w:pPr>
      <w:r w:rsidRPr="00CC75C6">
        <w:rPr>
          <w:bCs/>
          <w:sz w:val="28"/>
          <w:szCs w:val="28"/>
          <w:lang w:val="uk-UA"/>
        </w:rPr>
        <w:t xml:space="preserve">Керуючись </w:t>
      </w:r>
      <w:r w:rsidR="008E446F" w:rsidRPr="00970071">
        <w:rPr>
          <w:bCs/>
          <w:sz w:val="28"/>
          <w:szCs w:val="28"/>
          <w:lang w:val="uk-UA"/>
        </w:rPr>
        <w:t xml:space="preserve">статтями 12, 19, 20, 21, 22,  35, 116, 118, 121, 122, пунктом 21 розділу Х Перехідних положень Земельного кодексу України, </w:t>
      </w:r>
      <w:r w:rsidR="00970071" w:rsidRPr="00970071">
        <w:rPr>
          <w:bCs/>
          <w:sz w:val="28"/>
          <w:szCs w:val="28"/>
          <w:lang w:val="uk-UA"/>
        </w:rPr>
        <w:t xml:space="preserve">статтями 10, 25, 26, частиною другою, пунктом 3 частини четвертої статті 42, частиною шістнадцять статті 46, статтями 50, 59 Закону України «Про місцеве самоврядування в Україні», </w:t>
      </w:r>
      <w:r w:rsidR="00970071" w:rsidRPr="00970071">
        <w:rPr>
          <w:bCs/>
          <w:sz w:val="28"/>
          <w:szCs w:val="28"/>
          <w:lang w:val="uk-UA"/>
        </w:rPr>
        <w:t xml:space="preserve">враховуючи </w:t>
      </w:r>
      <w:bookmarkStart w:id="0" w:name="_Hlk76028464"/>
      <w:r w:rsidR="00970071" w:rsidRPr="00970071">
        <w:rPr>
          <w:bCs/>
          <w:sz w:val="28"/>
          <w:szCs w:val="28"/>
          <w:lang w:val="uk-UA"/>
        </w:rPr>
        <w:t>розпорядження селищного голови від 08 червня 2021 року №152-рк «Про відпустку селищного голови»</w:t>
      </w:r>
      <w:bookmarkEnd w:id="0"/>
      <w:r w:rsidR="00970071" w:rsidRPr="00970071">
        <w:rPr>
          <w:bCs/>
          <w:sz w:val="28"/>
          <w:szCs w:val="28"/>
          <w:lang w:val="uk-UA"/>
        </w:rPr>
        <w:t>,</w:t>
      </w:r>
      <w:r w:rsidR="00970071" w:rsidRPr="00970071">
        <w:rPr>
          <w:bCs/>
          <w:sz w:val="28"/>
          <w:szCs w:val="28"/>
          <w:lang w:val="uk-UA"/>
        </w:rPr>
        <w:t xml:space="preserve"> </w:t>
      </w:r>
      <w:r w:rsidR="00930F41" w:rsidRPr="00CC75C6">
        <w:rPr>
          <w:bCs/>
          <w:sz w:val="28"/>
          <w:szCs w:val="28"/>
          <w:lang w:val="uk-UA"/>
        </w:rPr>
        <w:t>р</w:t>
      </w:r>
      <w:r w:rsidR="00930F41" w:rsidRPr="00970071">
        <w:rPr>
          <w:bCs/>
          <w:sz w:val="28"/>
          <w:szCs w:val="28"/>
          <w:lang w:val="uk-UA"/>
        </w:rPr>
        <w:t xml:space="preserve">озглянувши звернення </w:t>
      </w:r>
      <w:r w:rsidRPr="00970071">
        <w:rPr>
          <w:bCs/>
          <w:sz w:val="28"/>
          <w:szCs w:val="28"/>
          <w:lang w:val="uk-UA"/>
        </w:rPr>
        <w:t xml:space="preserve">громадян </w:t>
      </w:r>
      <w:r w:rsidR="00930F41" w:rsidRPr="00970071">
        <w:rPr>
          <w:bCs/>
          <w:sz w:val="28"/>
          <w:szCs w:val="28"/>
          <w:lang w:val="uk-UA"/>
        </w:rPr>
        <w:t>про надання дозволу на розроблення проектів землеустрою щодо відведення земельних ділянок</w:t>
      </w:r>
      <w:r w:rsidRPr="00970071">
        <w:rPr>
          <w:bCs/>
          <w:sz w:val="28"/>
          <w:szCs w:val="28"/>
          <w:lang w:val="uk-UA"/>
        </w:rPr>
        <w:t xml:space="preserve"> у власність</w:t>
      </w:r>
      <w:r w:rsidR="00930F41" w:rsidRPr="00970071">
        <w:rPr>
          <w:bCs/>
          <w:sz w:val="28"/>
          <w:szCs w:val="28"/>
          <w:lang w:val="uk-UA"/>
        </w:rPr>
        <w:t>, селищна рада</w:t>
      </w:r>
    </w:p>
    <w:p w14:paraId="1052044A" w14:textId="77777777" w:rsidR="00930F41" w:rsidRPr="00CC75C6" w:rsidRDefault="00930F41" w:rsidP="00970071">
      <w:pPr>
        <w:pStyle w:val="aa"/>
        <w:spacing w:before="40"/>
        <w:ind w:right="0" w:firstLine="0"/>
        <w:jc w:val="center"/>
        <w:rPr>
          <w:szCs w:val="28"/>
        </w:rPr>
      </w:pPr>
      <w:r w:rsidRPr="00CC75C6">
        <w:rPr>
          <w:b/>
          <w:szCs w:val="28"/>
        </w:rPr>
        <w:t>ВИРІШИЛА:</w:t>
      </w:r>
    </w:p>
    <w:p w14:paraId="357B45B4" w14:textId="0A6119DF" w:rsidR="00930F41" w:rsidRPr="00CC75C6" w:rsidRDefault="00930F41" w:rsidP="00970071">
      <w:pPr>
        <w:tabs>
          <w:tab w:val="left" w:pos="851"/>
        </w:tabs>
        <w:spacing w:before="40"/>
        <w:ind w:firstLine="567"/>
        <w:jc w:val="both"/>
        <w:rPr>
          <w:sz w:val="28"/>
          <w:szCs w:val="28"/>
          <w:lang w:val="uk-UA"/>
        </w:rPr>
      </w:pPr>
      <w:r w:rsidRPr="00CC75C6">
        <w:rPr>
          <w:sz w:val="28"/>
          <w:szCs w:val="28"/>
          <w:lang w:val="uk-UA"/>
        </w:rPr>
        <w:t xml:space="preserve">1. </w:t>
      </w:r>
      <w:r w:rsidR="007217A4" w:rsidRPr="00CC75C6">
        <w:rPr>
          <w:sz w:val="28"/>
          <w:szCs w:val="28"/>
          <w:lang w:val="uk-UA"/>
        </w:rPr>
        <w:t>Відмовити громадянам</w:t>
      </w:r>
      <w:r w:rsidR="008E446F">
        <w:rPr>
          <w:sz w:val="28"/>
          <w:szCs w:val="28"/>
          <w:lang w:val="uk-UA"/>
        </w:rPr>
        <w:t>,</w:t>
      </w:r>
      <w:r w:rsidR="007217A4" w:rsidRPr="00CC75C6">
        <w:rPr>
          <w:sz w:val="28"/>
          <w:szCs w:val="28"/>
          <w:lang w:val="uk-UA"/>
        </w:rPr>
        <w:t xml:space="preserve"> зазначеним у додатку </w:t>
      </w:r>
      <w:r w:rsidR="008E446F">
        <w:rPr>
          <w:sz w:val="28"/>
          <w:szCs w:val="28"/>
          <w:lang w:val="uk-UA"/>
        </w:rPr>
        <w:t>до цього рішення</w:t>
      </w:r>
      <w:r w:rsidR="007217A4" w:rsidRPr="00CC75C6">
        <w:rPr>
          <w:sz w:val="28"/>
          <w:szCs w:val="28"/>
          <w:lang w:val="uk-UA"/>
        </w:rPr>
        <w:t xml:space="preserve">, </w:t>
      </w:r>
      <w:r w:rsidR="00413D3A" w:rsidRPr="00CC75C6">
        <w:rPr>
          <w:sz w:val="28"/>
          <w:szCs w:val="28"/>
          <w:lang w:val="uk-UA"/>
        </w:rPr>
        <w:t>в наданні дозволу на розроблення проектів землеустрою щодо відведення земельних ділянок у власність, в зв’язку з тим, що земельні ділянки зазначені у картографічних матеріалах доданих до клопотань не відносяться до земель сільськогосподарського призначення</w:t>
      </w:r>
      <w:r w:rsidRPr="00CC75C6">
        <w:rPr>
          <w:sz w:val="28"/>
          <w:szCs w:val="28"/>
          <w:lang w:val="uk-UA"/>
        </w:rPr>
        <w:t>.</w:t>
      </w:r>
    </w:p>
    <w:p w14:paraId="552DD46B" w14:textId="13394D8B" w:rsidR="00930F41" w:rsidRPr="00CC75C6" w:rsidRDefault="00413D3A" w:rsidP="00970071">
      <w:pPr>
        <w:tabs>
          <w:tab w:val="left" w:pos="851"/>
        </w:tabs>
        <w:spacing w:before="40"/>
        <w:ind w:firstLine="567"/>
        <w:jc w:val="both"/>
        <w:rPr>
          <w:sz w:val="28"/>
          <w:szCs w:val="28"/>
          <w:lang w:val="uk-UA"/>
        </w:rPr>
      </w:pPr>
      <w:r w:rsidRPr="00CC75C6">
        <w:rPr>
          <w:sz w:val="28"/>
          <w:szCs w:val="28"/>
          <w:lang w:val="uk-UA"/>
        </w:rPr>
        <w:t xml:space="preserve">2. Рекомендувати громадянам зазначеним у додатку </w:t>
      </w:r>
      <w:r w:rsidR="008E446F">
        <w:rPr>
          <w:sz w:val="28"/>
          <w:szCs w:val="28"/>
          <w:lang w:val="uk-UA"/>
        </w:rPr>
        <w:t>до цього рішення</w:t>
      </w:r>
      <w:r w:rsidRPr="00CC75C6">
        <w:rPr>
          <w:sz w:val="28"/>
          <w:szCs w:val="28"/>
          <w:lang w:val="uk-UA"/>
        </w:rPr>
        <w:t xml:space="preserve"> звернутись до селищної ради </w:t>
      </w:r>
      <w:r w:rsidR="00A0359C" w:rsidRPr="00CC75C6">
        <w:rPr>
          <w:sz w:val="28"/>
          <w:szCs w:val="28"/>
          <w:lang w:val="uk-UA"/>
        </w:rPr>
        <w:t xml:space="preserve">повторно </w:t>
      </w:r>
      <w:r w:rsidRPr="00CC75C6">
        <w:rPr>
          <w:sz w:val="28"/>
          <w:szCs w:val="28"/>
          <w:lang w:val="uk-UA"/>
        </w:rPr>
        <w:t xml:space="preserve">з клопотанням про надання дозволу на розроблення проектів землеустрою щодо відведення земельних ділянок у власність зі зміною </w:t>
      </w:r>
      <w:r w:rsidR="00397A2D" w:rsidRPr="00CC75C6">
        <w:rPr>
          <w:sz w:val="28"/>
          <w:szCs w:val="28"/>
          <w:lang w:val="uk-UA"/>
        </w:rPr>
        <w:t xml:space="preserve">категорії земель - </w:t>
      </w:r>
      <w:r w:rsidR="00A0359C" w:rsidRPr="00CC75C6">
        <w:rPr>
          <w:sz w:val="28"/>
          <w:szCs w:val="28"/>
          <w:lang w:val="uk-UA"/>
        </w:rPr>
        <w:t>землі промисловості, транспорту, зв'язку, енергетики, оборони та іншого призначення</w:t>
      </w:r>
      <w:r w:rsidRPr="00CC75C6">
        <w:rPr>
          <w:sz w:val="28"/>
          <w:szCs w:val="28"/>
          <w:lang w:val="uk-UA"/>
        </w:rPr>
        <w:t xml:space="preserve"> із КВЦПЗ 16.00-землі запасу (земельні ділянки кожної категорії земель, які не надані у власність або користування громадянам чи юридичним особам) в </w:t>
      </w:r>
      <w:r w:rsidR="00A0359C" w:rsidRPr="00CC75C6">
        <w:rPr>
          <w:sz w:val="28"/>
          <w:szCs w:val="28"/>
          <w:lang w:val="uk-UA"/>
        </w:rPr>
        <w:t xml:space="preserve">землі сільськогосподарського призначення </w:t>
      </w:r>
      <w:r w:rsidRPr="00CC75C6">
        <w:rPr>
          <w:sz w:val="28"/>
          <w:szCs w:val="28"/>
          <w:lang w:val="uk-UA"/>
        </w:rPr>
        <w:t xml:space="preserve">КВЦПЗ </w:t>
      </w:r>
      <w:r w:rsidR="00A0359C" w:rsidRPr="00CC75C6">
        <w:rPr>
          <w:sz w:val="28"/>
          <w:szCs w:val="28"/>
          <w:lang w:val="uk-UA"/>
        </w:rPr>
        <w:t>01.05</w:t>
      </w:r>
      <w:r w:rsidRPr="00CC75C6">
        <w:rPr>
          <w:sz w:val="28"/>
          <w:szCs w:val="28"/>
          <w:lang w:val="uk-UA"/>
        </w:rPr>
        <w:t>-</w:t>
      </w:r>
      <w:r w:rsidR="00A0359C" w:rsidRPr="00CC75C6">
        <w:rPr>
          <w:sz w:val="28"/>
          <w:szCs w:val="28"/>
          <w:lang w:val="uk-UA"/>
        </w:rPr>
        <w:t>для індивідуального садівництва</w:t>
      </w:r>
      <w:r w:rsidR="00930F41" w:rsidRPr="00CC75C6">
        <w:rPr>
          <w:sz w:val="28"/>
          <w:szCs w:val="28"/>
          <w:lang w:val="uk-UA"/>
        </w:rPr>
        <w:t>.</w:t>
      </w:r>
    </w:p>
    <w:p w14:paraId="5A3AF864" w14:textId="496BC030" w:rsidR="001774A5" w:rsidRPr="00CC75C6" w:rsidRDefault="00930F41" w:rsidP="00970071">
      <w:pPr>
        <w:tabs>
          <w:tab w:val="left" w:pos="851"/>
        </w:tabs>
        <w:spacing w:before="40"/>
        <w:ind w:firstLine="567"/>
        <w:jc w:val="both"/>
        <w:rPr>
          <w:sz w:val="28"/>
          <w:szCs w:val="28"/>
          <w:lang w:val="uk-UA"/>
        </w:rPr>
      </w:pPr>
      <w:r w:rsidRPr="00CC75C6">
        <w:rPr>
          <w:sz w:val="28"/>
          <w:szCs w:val="28"/>
          <w:lang w:val="uk-UA"/>
        </w:rPr>
        <w:t xml:space="preserve">3. </w:t>
      </w:r>
      <w:r w:rsidR="00A0359C" w:rsidRPr="00CC75C6">
        <w:rPr>
          <w:sz w:val="28"/>
          <w:szCs w:val="28"/>
          <w:lang w:val="uk-UA"/>
        </w:rPr>
        <w:t>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23580745" w14:textId="77777777" w:rsidR="00A0359C" w:rsidRPr="00CC75C6" w:rsidRDefault="00A0359C" w:rsidP="00970071">
      <w:pPr>
        <w:tabs>
          <w:tab w:val="left" w:pos="851"/>
        </w:tabs>
        <w:spacing w:before="40"/>
        <w:ind w:firstLine="567"/>
        <w:jc w:val="both"/>
        <w:rPr>
          <w:sz w:val="28"/>
          <w:szCs w:val="28"/>
          <w:lang w:val="uk-UA"/>
        </w:rPr>
      </w:pPr>
    </w:p>
    <w:p w14:paraId="6591BB7F" w14:textId="155EC84E" w:rsidR="00CC75C6" w:rsidRPr="00CC75C6" w:rsidRDefault="003C74D6" w:rsidP="00970071">
      <w:pPr>
        <w:tabs>
          <w:tab w:val="left" w:pos="6521"/>
        </w:tabs>
        <w:spacing w:before="4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Секретар ради</w:t>
      </w:r>
      <w:r w:rsidR="00A0359C" w:rsidRPr="00CC75C6">
        <w:rPr>
          <w:b/>
          <w:bCs/>
          <w:sz w:val="28"/>
          <w:szCs w:val="28"/>
          <w:lang w:val="uk-UA"/>
        </w:rPr>
        <w:tab/>
      </w:r>
      <w:r w:rsidR="00D96365">
        <w:rPr>
          <w:b/>
          <w:bCs/>
          <w:sz w:val="28"/>
          <w:szCs w:val="28"/>
          <w:lang w:val="uk-UA"/>
        </w:rPr>
        <w:t>Віктор КОСТЮЧЕНКО</w:t>
      </w:r>
    </w:p>
    <w:p w14:paraId="12143A08" w14:textId="77777777" w:rsidR="00CC75C6" w:rsidRPr="00CC75C6" w:rsidRDefault="00CC75C6" w:rsidP="00970071">
      <w:pPr>
        <w:tabs>
          <w:tab w:val="left" w:pos="6804"/>
        </w:tabs>
        <w:spacing w:before="40"/>
        <w:jc w:val="both"/>
        <w:rPr>
          <w:sz w:val="28"/>
          <w:szCs w:val="28"/>
        </w:rPr>
        <w:sectPr w:rsidR="00CC75C6" w:rsidRPr="00CC75C6" w:rsidSect="00CC75C6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709" w:left="1701" w:header="1134" w:footer="0" w:gutter="0"/>
          <w:cols w:space="720"/>
          <w:titlePg/>
          <w:docGrid w:linePitch="600" w:charSpace="32768"/>
        </w:sectPr>
      </w:pPr>
    </w:p>
    <w:tbl>
      <w:tblPr>
        <w:tblW w:w="2500" w:type="pct"/>
        <w:jc w:val="right"/>
        <w:tblLayout w:type="fixed"/>
        <w:tblLook w:val="0000" w:firstRow="0" w:lastRow="0" w:firstColumn="0" w:lastColumn="0" w:noHBand="0" w:noVBand="0"/>
      </w:tblPr>
      <w:tblGrid>
        <w:gridCol w:w="4819"/>
      </w:tblGrid>
      <w:tr w:rsidR="00A0359C" w:rsidRPr="00CC75C6" w14:paraId="092D736D" w14:textId="77777777" w:rsidTr="00CC75C6">
        <w:trPr>
          <w:jc w:val="right"/>
        </w:trPr>
        <w:tc>
          <w:tcPr>
            <w:tcW w:w="4927" w:type="dxa"/>
            <w:shd w:val="clear" w:color="auto" w:fill="auto"/>
          </w:tcPr>
          <w:p w14:paraId="6B4AF86B" w14:textId="03EB0E0B" w:rsidR="00A0359C" w:rsidRPr="00CC75C6" w:rsidRDefault="00A0359C" w:rsidP="00CC75C6">
            <w:pPr>
              <w:widowControl w:val="0"/>
              <w:tabs>
                <w:tab w:val="left" w:pos="8355"/>
              </w:tabs>
              <w:spacing w:before="120"/>
              <w:rPr>
                <w:rFonts w:eastAsia="Andale Sans UI"/>
                <w:bCs/>
                <w:kern w:val="1"/>
                <w:sz w:val="28"/>
                <w:szCs w:val="28"/>
                <w:lang w:val="uk-UA"/>
              </w:rPr>
            </w:pPr>
            <w:r w:rsidRPr="00CC75C6">
              <w:rPr>
                <w:rFonts w:eastAsia="Andale Sans UI"/>
                <w:bCs/>
                <w:kern w:val="1"/>
                <w:sz w:val="28"/>
                <w:szCs w:val="28"/>
                <w:lang w:val="uk-UA"/>
              </w:rPr>
              <w:lastRenderedPageBreak/>
              <w:t xml:space="preserve">Додаток </w:t>
            </w:r>
          </w:p>
          <w:p w14:paraId="36290CC5" w14:textId="77777777" w:rsidR="00A0359C" w:rsidRPr="00CC75C6" w:rsidRDefault="00A0359C" w:rsidP="00CC75C6">
            <w:pPr>
              <w:widowControl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CC75C6">
              <w:rPr>
                <w:rFonts w:eastAsia="Andale Sans UI"/>
                <w:bCs/>
                <w:kern w:val="1"/>
                <w:sz w:val="28"/>
                <w:szCs w:val="28"/>
                <w:lang w:val="uk-UA"/>
              </w:rPr>
              <w:t>до рішення Новоушицької селищної ради</w:t>
            </w:r>
          </w:p>
          <w:p w14:paraId="5FDBAA9F" w14:textId="2B7177E4" w:rsidR="00A0359C" w:rsidRPr="00CC75C6" w:rsidRDefault="00970071" w:rsidP="00CC75C6">
            <w:pPr>
              <w:spacing w:before="12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30.06.2021</w:t>
            </w:r>
            <w:r w:rsidR="00CC75C6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A0359C" w:rsidRPr="00CC75C6">
              <w:rPr>
                <w:bCs/>
                <w:sz w:val="28"/>
                <w:szCs w:val="28"/>
                <w:lang w:val="uk-UA"/>
              </w:rPr>
              <w:t xml:space="preserve">№ </w:t>
            </w:r>
            <w:r>
              <w:rPr>
                <w:bCs/>
                <w:sz w:val="28"/>
                <w:szCs w:val="28"/>
                <w:lang w:val="uk-UA"/>
              </w:rPr>
              <w:t>34</w:t>
            </w:r>
          </w:p>
        </w:tc>
      </w:tr>
    </w:tbl>
    <w:p w14:paraId="2FB1D206" w14:textId="69BB34A3" w:rsidR="00A0359C" w:rsidRDefault="00A0359C" w:rsidP="00CC75C6">
      <w:pPr>
        <w:spacing w:before="120"/>
        <w:jc w:val="center"/>
        <w:rPr>
          <w:rFonts w:eastAsia="Andale Sans UI"/>
          <w:b/>
          <w:kern w:val="1"/>
          <w:sz w:val="28"/>
          <w:szCs w:val="28"/>
        </w:rPr>
      </w:pPr>
    </w:p>
    <w:p w14:paraId="4DDF49A0" w14:textId="77777777" w:rsidR="008E446F" w:rsidRPr="00CC75C6" w:rsidRDefault="008E446F" w:rsidP="00CC75C6">
      <w:pPr>
        <w:spacing w:before="120"/>
        <w:jc w:val="center"/>
        <w:rPr>
          <w:rFonts w:eastAsia="Andale Sans UI"/>
          <w:b/>
          <w:kern w:val="1"/>
          <w:sz w:val="28"/>
          <w:szCs w:val="28"/>
        </w:rPr>
      </w:pPr>
    </w:p>
    <w:p w14:paraId="5F62B3F3" w14:textId="5F85FB81" w:rsidR="00A0359C" w:rsidRPr="00CC75C6" w:rsidRDefault="00A0359C" w:rsidP="00CC75C6">
      <w:pPr>
        <w:spacing w:before="120"/>
        <w:jc w:val="center"/>
        <w:rPr>
          <w:b/>
          <w:sz w:val="28"/>
          <w:szCs w:val="28"/>
          <w:lang w:val="uk-UA"/>
        </w:rPr>
      </w:pPr>
      <w:r w:rsidRPr="00CC75C6">
        <w:rPr>
          <w:b/>
          <w:sz w:val="28"/>
          <w:szCs w:val="28"/>
          <w:lang w:val="uk-UA"/>
        </w:rPr>
        <w:t>ПЕРЕЛІК</w:t>
      </w:r>
      <w:r w:rsidR="00CC75C6">
        <w:rPr>
          <w:b/>
          <w:sz w:val="28"/>
          <w:szCs w:val="28"/>
          <w:lang w:val="uk-UA"/>
        </w:rPr>
        <w:br/>
      </w:r>
      <w:r w:rsidRPr="00CC75C6">
        <w:rPr>
          <w:b/>
          <w:sz w:val="28"/>
          <w:szCs w:val="28"/>
          <w:lang w:val="uk-UA"/>
        </w:rPr>
        <w:t>громадян</w:t>
      </w:r>
      <w:r w:rsidR="008E446F">
        <w:rPr>
          <w:b/>
          <w:sz w:val="28"/>
          <w:szCs w:val="28"/>
          <w:lang w:val="uk-UA"/>
        </w:rPr>
        <w:t>,</w:t>
      </w:r>
      <w:r w:rsidRPr="00CC75C6">
        <w:rPr>
          <w:b/>
          <w:sz w:val="28"/>
          <w:szCs w:val="28"/>
          <w:lang w:val="uk-UA"/>
        </w:rPr>
        <w:t xml:space="preserve"> яким </w:t>
      </w:r>
      <w:r w:rsidR="00B33353" w:rsidRPr="00CC75C6">
        <w:rPr>
          <w:b/>
          <w:sz w:val="28"/>
          <w:szCs w:val="28"/>
          <w:lang w:val="uk-UA"/>
        </w:rPr>
        <w:t xml:space="preserve">відмовлено в </w:t>
      </w:r>
      <w:r w:rsidRPr="00CC75C6">
        <w:rPr>
          <w:b/>
          <w:sz w:val="28"/>
          <w:szCs w:val="28"/>
          <w:lang w:val="uk-UA"/>
        </w:rPr>
        <w:t>нада</w:t>
      </w:r>
      <w:r w:rsidR="00B33353" w:rsidRPr="00CC75C6">
        <w:rPr>
          <w:b/>
          <w:sz w:val="28"/>
          <w:szCs w:val="28"/>
          <w:lang w:val="uk-UA"/>
        </w:rPr>
        <w:t>нні</w:t>
      </w:r>
      <w:r w:rsidRPr="00CC75C6">
        <w:rPr>
          <w:b/>
          <w:sz w:val="28"/>
          <w:szCs w:val="28"/>
          <w:lang w:val="uk-UA"/>
        </w:rPr>
        <w:t xml:space="preserve"> дозв</w:t>
      </w:r>
      <w:r w:rsidR="00B33353" w:rsidRPr="00CC75C6">
        <w:rPr>
          <w:b/>
          <w:sz w:val="28"/>
          <w:szCs w:val="28"/>
          <w:lang w:val="uk-UA"/>
        </w:rPr>
        <w:t>олу</w:t>
      </w:r>
      <w:r w:rsidRPr="00CC75C6">
        <w:rPr>
          <w:b/>
          <w:sz w:val="28"/>
          <w:szCs w:val="28"/>
          <w:lang w:val="uk-UA"/>
        </w:rPr>
        <w:t xml:space="preserve"> на розроблення проектів землеустрою щодо відведення земельних ділянок </w:t>
      </w:r>
      <w:r w:rsidR="00B33353" w:rsidRPr="00CC75C6">
        <w:rPr>
          <w:b/>
          <w:sz w:val="28"/>
          <w:szCs w:val="28"/>
          <w:lang w:val="uk-UA"/>
        </w:rPr>
        <w:t>у власність</w:t>
      </w:r>
    </w:p>
    <w:p w14:paraId="1B6CB2CE" w14:textId="3384F44C" w:rsidR="00A0359C" w:rsidRDefault="00A0359C" w:rsidP="00CC75C6">
      <w:pPr>
        <w:spacing w:before="120"/>
        <w:jc w:val="center"/>
        <w:rPr>
          <w:b/>
          <w:sz w:val="28"/>
          <w:szCs w:val="28"/>
          <w:lang w:val="uk-UA"/>
        </w:rPr>
      </w:pPr>
    </w:p>
    <w:p w14:paraId="0E9CD1CB" w14:textId="77777777" w:rsidR="00970071" w:rsidRPr="00CC75C6" w:rsidRDefault="00970071" w:rsidP="00CC75C6">
      <w:pPr>
        <w:spacing w:before="120"/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987"/>
        <w:gridCol w:w="2253"/>
        <w:gridCol w:w="4108"/>
      </w:tblGrid>
      <w:tr w:rsidR="008E446F" w:rsidRPr="008E446F" w14:paraId="41BC0F4B" w14:textId="77777777" w:rsidTr="008E446F">
        <w:trPr>
          <w:trHeight w:val="23"/>
          <w:jc w:val="center"/>
        </w:trPr>
        <w:tc>
          <w:tcPr>
            <w:tcW w:w="2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A8D1D2" w14:textId="77777777" w:rsidR="008E446F" w:rsidRPr="008E446F" w:rsidRDefault="008E446F" w:rsidP="008E446F">
            <w:pPr>
              <w:jc w:val="center"/>
              <w:rPr>
                <w:b/>
                <w:lang w:val="uk-UA"/>
              </w:rPr>
            </w:pPr>
            <w:r w:rsidRPr="008E446F">
              <w:rPr>
                <w:b/>
                <w:lang w:val="uk-UA"/>
              </w:rPr>
              <w:t>Прізвище, ім’я, по-батькові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86590D" w14:textId="77777777" w:rsidR="008E446F" w:rsidRPr="008E446F" w:rsidRDefault="008E446F" w:rsidP="008E446F">
            <w:pPr>
              <w:jc w:val="center"/>
              <w:rPr>
                <w:b/>
                <w:lang w:val="uk-UA"/>
              </w:rPr>
            </w:pPr>
            <w:r w:rsidRPr="008E446F">
              <w:rPr>
                <w:b/>
                <w:lang w:val="uk-UA"/>
              </w:rPr>
              <w:t>Площа, га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1339FD" w14:textId="7FEAB1FD" w:rsidR="008E446F" w:rsidRPr="008E446F" w:rsidRDefault="008E446F" w:rsidP="008E446F">
            <w:pPr>
              <w:jc w:val="center"/>
              <w:rPr>
                <w:b/>
                <w:lang w:val="uk-UA"/>
              </w:rPr>
            </w:pPr>
            <w:r w:rsidRPr="008E446F">
              <w:rPr>
                <w:b/>
                <w:lang w:val="uk-UA"/>
              </w:rPr>
              <w:t>Цільове призначення (</w:t>
            </w:r>
            <w:r>
              <w:rPr>
                <w:b/>
                <w:lang w:val="uk-UA"/>
              </w:rPr>
              <w:t>зазначене у</w:t>
            </w:r>
            <w:r w:rsidRPr="008E446F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заяві</w:t>
            </w:r>
            <w:r w:rsidRPr="008E446F">
              <w:rPr>
                <w:b/>
                <w:lang w:val="uk-UA"/>
              </w:rPr>
              <w:t>)</w:t>
            </w:r>
          </w:p>
        </w:tc>
        <w:tc>
          <w:tcPr>
            <w:tcW w:w="41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A478D2" w14:textId="77777777" w:rsidR="008E446F" w:rsidRPr="008E446F" w:rsidRDefault="008E446F" w:rsidP="008E446F">
            <w:pPr>
              <w:jc w:val="center"/>
            </w:pPr>
            <w:r w:rsidRPr="008E446F">
              <w:rPr>
                <w:b/>
                <w:lang w:val="uk-UA"/>
              </w:rPr>
              <w:t>Місце розташування земельної ділянки</w:t>
            </w:r>
          </w:p>
        </w:tc>
      </w:tr>
      <w:tr w:rsidR="008E446F" w:rsidRPr="008E446F" w14:paraId="08746A86" w14:textId="77777777" w:rsidTr="008E446F">
        <w:trPr>
          <w:trHeight w:val="23"/>
          <w:jc w:val="center"/>
        </w:trPr>
        <w:tc>
          <w:tcPr>
            <w:tcW w:w="2296" w:type="dxa"/>
            <w:shd w:val="clear" w:color="auto" w:fill="auto"/>
            <w:tcMar>
              <w:left w:w="28" w:type="dxa"/>
              <w:right w:w="28" w:type="dxa"/>
            </w:tcMar>
          </w:tcPr>
          <w:p w14:paraId="66A38596" w14:textId="77777777" w:rsidR="008E446F" w:rsidRPr="008E446F" w:rsidRDefault="008E446F" w:rsidP="008E446F">
            <w:pPr>
              <w:rPr>
                <w:lang w:val="uk-UA"/>
              </w:rPr>
            </w:pPr>
            <w:r w:rsidRPr="008E446F">
              <w:rPr>
                <w:lang w:val="uk-UA"/>
              </w:rPr>
              <w:t>Луценко Людмила Миколаївна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14:paraId="2A48C76D" w14:textId="77777777" w:rsidR="008E446F" w:rsidRPr="008E446F" w:rsidRDefault="008E446F" w:rsidP="008E446F">
            <w:pPr>
              <w:jc w:val="center"/>
              <w:rPr>
                <w:lang w:val="uk-UA"/>
              </w:rPr>
            </w:pPr>
            <w:r w:rsidRPr="008E446F">
              <w:rPr>
                <w:lang w:val="uk-UA"/>
              </w:rPr>
              <w:t>0,1200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14:paraId="451764B5" w14:textId="77777777" w:rsidR="008E446F" w:rsidRPr="008E446F" w:rsidRDefault="008E446F" w:rsidP="008E446F">
            <w:pPr>
              <w:rPr>
                <w:lang w:val="uk-UA"/>
              </w:rPr>
            </w:pPr>
            <w:r w:rsidRPr="008E446F">
              <w:rPr>
                <w:lang w:val="uk-UA"/>
              </w:rPr>
              <w:t>для ведення садівництва</w:t>
            </w:r>
          </w:p>
        </w:tc>
        <w:tc>
          <w:tcPr>
            <w:tcW w:w="4137" w:type="dxa"/>
            <w:shd w:val="clear" w:color="auto" w:fill="auto"/>
            <w:tcMar>
              <w:left w:w="28" w:type="dxa"/>
              <w:right w:w="28" w:type="dxa"/>
            </w:tcMar>
          </w:tcPr>
          <w:p w14:paraId="2D7F51DE" w14:textId="77777777" w:rsidR="008E446F" w:rsidRPr="008E446F" w:rsidRDefault="008E446F" w:rsidP="008E446F">
            <w:r w:rsidRPr="008E446F">
              <w:rPr>
                <w:lang w:val="uk-UA"/>
              </w:rPr>
              <w:t xml:space="preserve">За межами с. </w:t>
            </w:r>
            <w:proofErr w:type="spellStart"/>
            <w:r w:rsidRPr="008E446F">
              <w:rPr>
                <w:lang w:val="uk-UA"/>
              </w:rPr>
              <w:t>Губарів</w:t>
            </w:r>
            <w:proofErr w:type="spellEnd"/>
            <w:r w:rsidRPr="008E446F">
              <w:rPr>
                <w:lang w:val="uk-UA"/>
              </w:rPr>
              <w:t>, Новоушицького р-ну, Хмельницької області</w:t>
            </w:r>
          </w:p>
        </w:tc>
      </w:tr>
      <w:tr w:rsidR="008E446F" w:rsidRPr="008E446F" w14:paraId="522D2EA7" w14:textId="77777777" w:rsidTr="008E446F">
        <w:trPr>
          <w:trHeight w:val="23"/>
          <w:jc w:val="center"/>
        </w:trPr>
        <w:tc>
          <w:tcPr>
            <w:tcW w:w="2296" w:type="dxa"/>
            <w:shd w:val="clear" w:color="auto" w:fill="auto"/>
            <w:tcMar>
              <w:left w:w="28" w:type="dxa"/>
              <w:right w:w="28" w:type="dxa"/>
            </w:tcMar>
          </w:tcPr>
          <w:p w14:paraId="752744FC" w14:textId="77777777" w:rsidR="008E446F" w:rsidRPr="008E446F" w:rsidRDefault="008E446F" w:rsidP="008E446F">
            <w:pPr>
              <w:rPr>
                <w:lang w:val="uk-UA"/>
              </w:rPr>
            </w:pPr>
            <w:proofErr w:type="spellStart"/>
            <w:r w:rsidRPr="008E446F">
              <w:rPr>
                <w:lang w:val="uk-UA"/>
              </w:rPr>
              <w:t>Машталер</w:t>
            </w:r>
            <w:proofErr w:type="spellEnd"/>
            <w:r w:rsidRPr="008E446F">
              <w:rPr>
                <w:lang w:val="uk-UA"/>
              </w:rPr>
              <w:t xml:space="preserve"> Андрій Валерійович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14:paraId="7E8E5B20" w14:textId="77777777" w:rsidR="008E446F" w:rsidRPr="008E446F" w:rsidRDefault="008E446F" w:rsidP="008E446F">
            <w:pPr>
              <w:jc w:val="center"/>
              <w:rPr>
                <w:lang w:val="uk-UA"/>
              </w:rPr>
            </w:pPr>
            <w:r w:rsidRPr="008E446F">
              <w:rPr>
                <w:lang w:val="uk-UA"/>
              </w:rPr>
              <w:t>0,1200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14:paraId="364AC3E6" w14:textId="77777777" w:rsidR="008E446F" w:rsidRPr="008E446F" w:rsidRDefault="008E446F" w:rsidP="008E446F">
            <w:pPr>
              <w:rPr>
                <w:lang w:val="uk-UA"/>
              </w:rPr>
            </w:pPr>
            <w:r w:rsidRPr="008E446F">
              <w:rPr>
                <w:lang w:val="uk-UA"/>
              </w:rPr>
              <w:t>для ведення садівництва</w:t>
            </w:r>
          </w:p>
        </w:tc>
        <w:tc>
          <w:tcPr>
            <w:tcW w:w="4137" w:type="dxa"/>
            <w:shd w:val="clear" w:color="auto" w:fill="auto"/>
            <w:tcMar>
              <w:left w:w="28" w:type="dxa"/>
              <w:right w:w="28" w:type="dxa"/>
            </w:tcMar>
          </w:tcPr>
          <w:p w14:paraId="6D4A3055" w14:textId="77777777" w:rsidR="008E446F" w:rsidRPr="008E446F" w:rsidRDefault="008E446F" w:rsidP="008E446F">
            <w:r w:rsidRPr="008E446F">
              <w:rPr>
                <w:lang w:val="uk-UA"/>
              </w:rPr>
              <w:t xml:space="preserve">За межами с. </w:t>
            </w:r>
            <w:proofErr w:type="spellStart"/>
            <w:r w:rsidRPr="008E446F">
              <w:rPr>
                <w:lang w:val="uk-UA"/>
              </w:rPr>
              <w:t>Губарів</w:t>
            </w:r>
            <w:proofErr w:type="spellEnd"/>
            <w:r w:rsidRPr="008E446F">
              <w:rPr>
                <w:lang w:val="uk-UA"/>
              </w:rPr>
              <w:t>, Новоушицького р-ну, Хмельницької області</w:t>
            </w:r>
          </w:p>
        </w:tc>
      </w:tr>
      <w:tr w:rsidR="008E446F" w:rsidRPr="008E446F" w14:paraId="07F39A7C" w14:textId="77777777" w:rsidTr="008E446F">
        <w:trPr>
          <w:trHeight w:val="23"/>
          <w:jc w:val="center"/>
        </w:trPr>
        <w:tc>
          <w:tcPr>
            <w:tcW w:w="2296" w:type="dxa"/>
            <w:shd w:val="clear" w:color="auto" w:fill="auto"/>
            <w:tcMar>
              <w:left w:w="28" w:type="dxa"/>
              <w:right w:w="28" w:type="dxa"/>
            </w:tcMar>
          </w:tcPr>
          <w:p w14:paraId="2A63AD96" w14:textId="77777777" w:rsidR="008E446F" w:rsidRPr="008E446F" w:rsidRDefault="008E446F" w:rsidP="008E446F">
            <w:pPr>
              <w:rPr>
                <w:lang w:val="uk-UA"/>
              </w:rPr>
            </w:pPr>
            <w:proofErr w:type="spellStart"/>
            <w:r w:rsidRPr="008E446F">
              <w:rPr>
                <w:lang w:val="uk-UA"/>
              </w:rPr>
              <w:t>Машталер</w:t>
            </w:r>
            <w:proofErr w:type="spellEnd"/>
            <w:r w:rsidRPr="008E446F">
              <w:rPr>
                <w:lang w:val="uk-UA"/>
              </w:rPr>
              <w:t xml:space="preserve"> Валерій Михайлович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14:paraId="4D072311" w14:textId="77777777" w:rsidR="008E446F" w:rsidRPr="008E446F" w:rsidRDefault="008E446F" w:rsidP="008E446F">
            <w:pPr>
              <w:jc w:val="center"/>
              <w:rPr>
                <w:lang w:val="uk-UA"/>
              </w:rPr>
            </w:pPr>
            <w:r w:rsidRPr="008E446F">
              <w:rPr>
                <w:lang w:val="uk-UA"/>
              </w:rPr>
              <w:t>0,1200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14:paraId="25D91945" w14:textId="77777777" w:rsidR="008E446F" w:rsidRPr="008E446F" w:rsidRDefault="008E446F" w:rsidP="008E446F">
            <w:pPr>
              <w:rPr>
                <w:lang w:val="uk-UA"/>
              </w:rPr>
            </w:pPr>
            <w:r w:rsidRPr="008E446F">
              <w:rPr>
                <w:lang w:val="uk-UA"/>
              </w:rPr>
              <w:t>для ведення садівництва</w:t>
            </w:r>
          </w:p>
        </w:tc>
        <w:tc>
          <w:tcPr>
            <w:tcW w:w="4137" w:type="dxa"/>
            <w:shd w:val="clear" w:color="auto" w:fill="auto"/>
            <w:tcMar>
              <w:left w:w="28" w:type="dxa"/>
              <w:right w:w="28" w:type="dxa"/>
            </w:tcMar>
          </w:tcPr>
          <w:p w14:paraId="14AB3A98" w14:textId="77777777" w:rsidR="008E446F" w:rsidRPr="008E446F" w:rsidRDefault="008E446F" w:rsidP="008E446F">
            <w:r w:rsidRPr="008E446F">
              <w:rPr>
                <w:lang w:val="uk-UA"/>
              </w:rPr>
              <w:t xml:space="preserve">За межами с. </w:t>
            </w:r>
            <w:proofErr w:type="spellStart"/>
            <w:r w:rsidRPr="008E446F">
              <w:rPr>
                <w:lang w:val="uk-UA"/>
              </w:rPr>
              <w:t>Губарів</w:t>
            </w:r>
            <w:proofErr w:type="spellEnd"/>
            <w:r w:rsidRPr="008E446F">
              <w:rPr>
                <w:lang w:val="uk-UA"/>
              </w:rPr>
              <w:t>, Новоушицького р-ну, Хмельницької області</w:t>
            </w:r>
          </w:p>
        </w:tc>
      </w:tr>
      <w:tr w:rsidR="008E446F" w:rsidRPr="008E446F" w14:paraId="71A404A7" w14:textId="77777777" w:rsidTr="008E446F">
        <w:trPr>
          <w:trHeight w:val="23"/>
          <w:jc w:val="center"/>
        </w:trPr>
        <w:tc>
          <w:tcPr>
            <w:tcW w:w="2296" w:type="dxa"/>
            <w:shd w:val="clear" w:color="auto" w:fill="auto"/>
            <w:tcMar>
              <w:left w:w="28" w:type="dxa"/>
              <w:right w:w="28" w:type="dxa"/>
            </w:tcMar>
          </w:tcPr>
          <w:p w14:paraId="277A428B" w14:textId="77777777" w:rsidR="008E446F" w:rsidRPr="008E446F" w:rsidRDefault="008E446F" w:rsidP="008E446F">
            <w:pPr>
              <w:rPr>
                <w:lang w:val="uk-UA"/>
              </w:rPr>
            </w:pPr>
            <w:r w:rsidRPr="008E446F">
              <w:rPr>
                <w:lang w:val="uk-UA"/>
              </w:rPr>
              <w:t>Мельник Олександр Васильович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14:paraId="18578A84" w14:textId="77777777" w:rsidR="008E446F" w:rsidRPr="008E446F" w:rsidRDefault="008E446F" w:rsidP="008E446F">
            <w:pPr>
              <w:jc w:val="center"/>
              <w:rPr>
                <w:lang w:val="uk-UA"/>
              </w:rPr>
            </w:pPr>
            <w:r w:rsidRPr="008E446F">
              <w:rPr>
                <w:lang w:val="uk-UA"/>
              </w:rPr>
              <w:t>0,1200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14:paraId="7169B062" w14:textId="77777777" w:rsidR="008E446F" w:rsidRPr="008E446F" w:rsidRDefault="008E446F" w:rsidP="008E446F">
            <w:pPr>
              <w:rPr>
                <w:lang w:val="uk-UA"/>
              </w:rPr>
            </w:pPr>
            <w:r w:rsidRPr="008E446F">
              <w:rPr>
                <w:lang w:val="uk-UA"/>
              </w:rPr>
              <w:t>для ведення садівництва</w:t>
            </w:r>
          </w:p>
        </w:tc>
        <w:tc>
          <w:tcPr>
            <w:tcW w:w="4137" w:type="dxa"/>
            <w:shd w:val="clear" w:color="auto" w:fill="auto"/>
            <w:tcMar>
              <w:left w:w="28" w:type="dxa"/>
              <w:right w:w="28" w:type="dxa"/>
            </w:tcMar>
          </w:tcPr>
          <w:p w14:paraId="7EA095E9" w14:textId="77777777" w:rsidR="008E446F" w:rsidRPr="008E446F" w:rsidRDefault="008E446F" w:rsidP="008E446F">
            <w:r w:rsidRPr="008E446F">
              <w:rPr>
                <w:lang w:val="uk-UA"/>
              </w:rPr>
              <w:t xml:space="preserve">За межами с. </w:t>
            </w:r>
            <w:proofErr w:type="spellStart"/>
            <w:r w:rsidRPr="008E446F">
              <w:rPr>
                <w:lang w:val="uk-UA"/>
              </w:rPr>
              <w:t>Губарів</w:t>
            </w:r>
            <w:proofErr w:type="spellEnd"/>
            <w:r w:rsidRPr="008E446F">
              <w:rPr>
                <w:lang w:val="uk-UA"/>
              </w:rPr>
              <w:t>, Новоушицького р-ну, Хмельницької області</w:t>
            </w:r>
          </w:p>
        </w:tc>
      </w:tr>
      <w:tr w:rsidR="008E446F" w:rsidRPr="008E446F" w14:paraId="15005975" w14:textId="77777777" w:rsidTr="008E446F">
        <w:trPr>
          <w:trHeight w:val="23"/>
          <w:jc w:val="center"/>
        </w:trPr>
        <w:tc>
          <w:tcPr>
            <w:tcW w:w="2296" w:type="dxa"/>
            <w:shd w:val="clear" w:color="auto" w:fill="auto"/>
            <w:tcMar>
              <w:left w:w="28" w:type="dxa"/>
              <w:right w:w="28" w:type="dxa"/>
            </w:tcMar>
          </w:tcPr>
          <w:p w14:paraId="3C5361FF" w14:textId="77777777" w:rsidR="008E446F" w:rsidRPr="008E446F" w:rsidRDefault="008E446F" w:rsidP="008E446F">
            <w:pPr>
              <w:rPr>
                <w:lang w:val="uk-UA"/>
              </w:rPr>
            </w:pPr>
            <w:r w:rsidRPr="008E446F">
              <w:rPr>
                <w:lang w:val="uk-UA"/>
              </w:rPr>
              <w:t>Олійник Олександр Васильович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14:paraId="65E339B1" w14:textId="77777777" w:rsidR="008E446F" w:rsidRPr="008E446F" w:rsidRDefault="008E446F" w:rsidP="008E446F">
            <w:pPr>
              <w:jc w:val="center"/>
              <w:rPr>
                <w:lang w:val="uk-UA"/>
              </w:rPr>
            </w:pPr>
            <w:r w:rsidRPr="008E446F">
              <w:rPr>
                <w:lang w:val="uk-UA"/>
              </w:rPr>
              <w:t>0,1200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14:paraId="59293522" w14:textId="77777777" w:rsidR="008E446F" w:rsidRPr="008E446F" w:rsidRDefault="008E446F" w:rsidP="008E446F">
            <w:pPr>
              <w:rPr>
                <w:lang w:val="uk-UA"/>
              </w:rPr>
            </w:pPr>
            <w:r w:rsidRPr="008E446F">
              <w:rPr>
                <w:lang w:val="uk-UA"/>
              </w:rPr>
              <w:t>для ведення садівництва</w:t>
            </w:r>
          </w:p>
        </w:tc>
        <w:tc>
          <w:tcPr>
            <w:tcW w:w="4137" w:type="dxa"/>
            <w:shd w:val="clear" w:color="auto" w:fill="auto"/>
            <w:tcMar>
              <w:left w:w="28" w:type="dxa"/>
              <w:right w:w="28" w:type="dxa"/>
            </w:tcMar>
          </w:tcPr>
          <w:p w14:paraId="1CE84088" w14:textId="77777777" w:rsidR="008E446F" w:rsidRPr="008E446F" w:rsidRDefault="008E446F" w:rsidP="008E446F">
            <w:r w:rsidRPr="008E446F">
              <w:rPr>
                <w:lang w:val="uk-UA"/>
              </w:rPr>
              <w:t xml:space="preserve">За межами с. </w:t>
            </w:r>
            <w:proofErr w:type="spellStart"/>
            <w:r w:rsidRPr="008E446F">
              <w:rPr>
                <w:lang w:val="uk-UA"/>
              </w:rPr>
              <w:t>Губарів</w:t>
            </w:r>
            <w:proofErr w:type="spellEnd"/>
            <w:r w:rsidRPr="008E446F">
              <w:rPr>
                <w:lang w:val="uk-UA"/>
              </w:rPr>
              <w:t>, Новоушицького р-ну, Хмельницької області</w:t>
            </w:r>
          </w:p>
        </w:tc>
      </w:tr>
      <w:tr w:rsidR="008E446F" w:rsidRPr="008E446F" w14:paraId="60FA7386" w14:textId="77777777" w:rsidTr="008E446F">
        <w:trPr>
          <w:trHeight w:val="23"/>
          <w:jc w:val="center"/>
        </w:trPr>
        <w:tc>
          <w:tcPr>
            <w:tcW w:w="2296" w:type="dxa"/>
            <w:shd w:val="clear" w:color="auto" w:fill="auto"/>
            <w:tcMar>
              <w:left w:w="28" w:type="dxa"/>
              <w:right w:w="28" w:type="dxa"/>
            </w:tcMar>
          </w:tcPr>
          <w:p w14:paraId="49748BE2" w14:textId="77777777" w:rsidR="008E446F" w:rsidRPr="008E446F" w:rsidRDefault="008E446F" w:rsidP="008E446F">
            <w:pPr>
              <w:rPr>
                <w:lang w:val="uk-UA"/>
              </w:rPr>
            </w:pPr>
            <w:r w:rsidRPr="008E446F">
              <w:rPr>
                <w:lang w:val="uk-UA"/>
              </w:rPr>
              <w:t>Остапчук Надія Іванівна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14:paraId="172747A7" w14:textId="77777777" w:rsidR="008E446F" w:rsidRPr="008E446F" w:rsidRDefault="008E446F" w:rsidP="008E446F">
            <w:pPr>
              <w:jc w:val="center"/>
              <w:rPr>
                <w:lang w:val="uk-UA"/>
              </w:rPr>
            </w:pPr>
            <w:r w:rsidRPr="008E446F">
              <w:rPr>
                <w:lang w:val="uk-UA"/>
              </w:rPr>
              <w:t>0,1200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</w:tcPr>
          <w:p w14:paraId="58F49062" w14:textId="77777777" w:rsidR="008E446F" w:rsidRPr="008E446F" w:rsidRDefault="008E446F" w:rsidP="008E446F">
            <w:pPr>
              <w:rPr>
                <w:lang w:val="uk-UA"/>
              </w:rPr>
            </w:pPr>
            <w:r w:rsidRPr="008E446F">
              <w:rPr>
                <w:lang w:val="uk-UA"/>
              </w:rPr>
              <w:t>для ведення садівництва</w:t>
            </w:r>
          </w:p>
        </w:tc>
        <w:tc>
          <w:tcPr>
            <w:tcW w:w="4137" w:type="dxa"/>
            <w:shd w:val="clear" w:color="auto" w:fill="auto"/>
            <w:tcMar>
              <w:left w:w="28" w:type="dxa"/>
              <w:right w:w="28" w:type="dxa"/>
            </w:tcMar>
          </w:tcPr>
          <w:p w14:paraId="3953DAB7" w14:textId="77777777" w:rsidR="008E446F" w:rsidRPr="008E446F" w:rsidRDefault="008E446F" w:rsidP="008E446F">
            <w:r w:rsidRPr="008E446F">
              <w:rPr>
                <w:lang w:val="uk-UA"/>
              </w:rPr>
              <w:t xml:space="preserve">За межами с. </w:t>
            </w:r>
            <w:proofErr w:type="spellStart"/>
            <w:r w:rsidRPr="008E446F">
              <w:rPr>
                <w:lang w:val="uk-UA"/>
              </w:rPr>
              <w:t>Губарів</w:t>
            </w:r>
            <w:proofErr w:type="spellEnd"/>
            <w:r w:rsidRPr="008E446F">
              <w:rPr>
                <w:lang w:val="uk-UA"/>
              </w:rPr>
              <w:t>, Новоушицького р-ну, Хмельницької області</w:t>
            </w:r>
          </w:p>
        </w:tc>
      </w:tr>
    </w:tbl>
    <w:p w14:paraId="73CD2D0A" w14:textId="77777777" w:rsidR="00CC75C6" w:rsidRDefault="00CC75C6"/>
    <w:p w14:paraId="5107F230" w14:textId="57DEB7B8" w:rsidR="00CC75C6" w:rsidRDefault="00CC75C6" w:rsidP="00CC75C6">
      <w:pPr>
        <w:spacing w:before="120"/>
        <w:rPr>
          <w:sz w:val="28"/>
          <w:szCs w:val="28"/>
          <w:lang w:val="uk-UA"/>
        </w:rPr>
      </w:pPr>
    </w:p>
    <w:p w14:paraId="163AF5EC" w14:textId="7091A5EF" w:rsidR="008E446F" w:rsidRPr="008E446F" w:rsidRDefault="008E446F" w:rsidP="008E446F">
      <w:pPr>
        <w:tabs>
          <w:tab w:val="left" w:pos="6521"/>
        </w:tabs>
        <w:spacing w:before="120"/>
        <w:rPr>
          <w:b/>
          <w:bCs/>
          <w:sz w:val="28"/>
          <w:szCs w:val="28"/>
          <w:lang w:val="uk-UA"/>
        </w:rPr>
      </w:pPr>
      <w:r w:rsidRPr="008E446F">
        <w:rPr>
          <w:b/>
          <w:bCs/>
          <w:sz w:val="28"/>
          <w:szCs w:val="28"/>
          <w:lang w:val="uk-UA"/>
        </w:rPr>
        <w:t>Секретар ради</w:t>
      </w:r>
      <w:r w:rsidRPr="008E446F">
        <w:rPr>
          <w:b/>
          <w:bCs/>
          <w:sz w:val="28"/>
          <w:szCs w:val="28"/>
          <w:lang w:val="uk-UA"/>
        </w:rPr>
        <w:tab/>
        <w:t>Віктор КОСТЮЧЕНКО</w:t>
      </w:r>
    </w:p>
    <w:sectPr w:rsidR="008E446F" w:rsidRPr="008E446F" w:rsidSect="00A035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66" w:right="567" w:bottom="1410" w:left="1701" w:header="1190" w:footer="1134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38F2" w14:textId="77777777" w:rsidR="00D5591F" w:rsidRDefault="00D5591F">
      <w:r>
        <w:separator/>
      </w:r>
    </w:p>
  </w:endnote>
  <w:endnote w:type="continuationSeparator" w:id="0">
    <w:p w14:paraId="197C110A" w14:textId="77777777" w:rsidR="00D5591F" w:rsidRDefault="00D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1345" w14:textId="77777777" w:rsidR="00930F41" w:rsidRDefault="00930F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EDCA" w14:textId="77777777" w:rsidR="00930F41" w:rsidRDefault="00930F4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E24E" w14:textId="77777777" w:rsidR="00930F41" w:rsidRDefault="00930F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7DBDB" w14:textId="77777777" w:rsidR="00D5591F" w:rsidRDefault="00D5591F">
      <w:r>
        <w:separator/>
      </w:r>
    </w:p>
  </w:footnote>
  <w:footnote w:type="continuationSeparator" w:id="0">
    <w:p w14:paraId="02E67C91" w14:textId="77777777" w:rsidR="00D5591F" w:rsidRDefault="00D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805A" w14:textId="4E0A0CBE" w:rsidR="00CC75C6" w:rsidRDefault="00CC75C6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254A6" w14:textId="7297B1B5" w:rsidR="00CC75C6" w:rsidRDefault="00CC75C6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B8D87" w14:textId="57AD2963" w:rsidR="00CC75C6" w:rsidRDefault="00CC75C6" w:rsidP="00CC75C6">
    <w:pPr>
      <w:widowControl w:val="0"/>
      <w:numPr>
        <w:ilvl w:val="0"/>
        <w:numId w:val="2"/>
      </w:numPr>
      <w:suppressAutoHyphens w:val="0"/>
      <w:autoSpaceDE w:val="0"/>
      <w:jc w:val="center"/>
      <w:rPr>
        <w:b/>
        <w:color w:val="000080"/>
        <w:sz w:val="28"/>
        <w:szCs w:val="28"/>
        <w:lang w:val="uk-UA"/>
      </w:rPr>
    </w:pPr>
    <w:r>
      <w:rPr>
        <w:bCs/>
        <w:noProof/>
        <w:szCs w:val="28"/>
        <w:lang w:eastAsia="ru-RU"/>
      </w:rPr>
      <w:drawing>
        <wp:inline distT="0" distB="0" distL="0" distR="0" wp14:anchorId="2EE25640" wp14:editId="3C139889">
          <wp:extent cx="428625" cy="609600"/>
          <wp:effectExtent l="0" t="0" r="952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7D15321" w14:textId="77777777" w:rsidR="00CC75C6" w:rsidRDefault="00CC75C6" w:rsidP="00CC75C6">
    <w:pPr>
      <w:widowControl w:val="0"/>
      <w:numPr>
        <w:ilvl w:val="0"/>
        <w:numId w:val="2"/>
      </w:numPr>
      <w:suppressAutoHyphens w:val="0"/>
      <w:autoSpaceDE w:val="0"/>
      <w:jc w:val="center"/>
      <w:rPr>
        <w:b/>
        <w:sz w:val="28"/>
        <w:szCs w:val="28"/>
        <w:lang w:val="uk-UA"/>
      </w:rPr>
    </w:pPr>
    <w:r>
      <w:rPr>
        <w:b/>
        <w:color w:val="000080"/>
        <w:sz w:val="28"/>
        <w:szCs w:val="28"/>
        <w:lang w:val="uk-UA"/>
      </w:rPr>
      <w:t>НОВОУШИЦЬКА СЕЛИЩНА РАДА</w:t>
    </w:r>
  </w:p>
  <w:p w14:paraId="046EDFB9" w14:textId="77777777" w:rsidR="00CC75C6" w:rsidRDefault="00CC75C6" w:rsidP="00CC75C6">
    <w:pPr>
      <w:suppressAutoHyphens w:val="0"/>
      <w:autoSpaceDE w:val="0"/>
      <w:jc w:val="center"/>
      <w:rPr>
        <w:b/>
        <w:sz w:val="28"/>
        <w:szCs w:val="28"/>
        <w:lang w:val="uk-UA"/>
      </w:rPr>
    </w:pPr>
    <w:r>
      <w:rPr>
        <w:b/>
        <w:sz w:val="28"/>
        <w:szCs w:val="28"/>
        <w:lang w:val="uk-UA"/>
      </w:rPr>
      <w:t>VIII скликанн</w:t>
    </w:r>
    <w:r>
      <w:rPr>
        <w:b/>
        <w:bCs/>
        <w:sz w:val="28"/>
        <w:szCs w:val="28"/>
        <w:lang w:val="uk-UA"/>
      </w:rPr>
      <w:t>я</w:t>
    </w:r>
  </w:p>
  <w:p w14:paraId="2C8981AB" w14:textId="77777777" w:rsidR="00CC75C6" w:rsidRDefault="00CC75C6" w:rsidP="00CC75C6">
    <w:pPr>
      <w:suppressAutoHyphens w:val="0"/>
      <w:autoSpaceDE w:val="0"/>
      <w:jc w:val="center"/>
      <w:rPr>
        <w:bCs/>
        <w:sz w:val="28"/>
        <w:szCs w:val="28"/>
        <w:lang w:val="uk-UA"/>
      </w:rPr>
    </w:pPr>
    <w:r>
      <w:rPr>
        <w:b/>
        <w:sz w:val="28"/>
        <w:szCs w:val="28"/>
        <w:lang w:val="uk-UA"/>
      </w:rPr>
      <w:t>ХІІ сесі</w:t>
    </w:r>
    <w:r>
      <w:rPr>
        <w:b/>
        <w:bCs/>
        <w:sz w:val="28"/>
        <w:szCs w:val="28"/>
        <w:lang w:val="uk-UA"/>
      </w:rPr>
      <w:t>я</w:t>
    </w:r>
  </w:p>
  <w:p w14:paraId="32403F36" w14:textId="77777777" w:rsidR="00CC75C6" w:rsidRDefault="00CC75C6" w:rsidP="00CC75C6">
    <w:pPr>
      <w:tabs>
        <w:tab w:val="left" w:pos="0"/>
        <w:tab w:val="left" w:pos="300"/>
      </w:tabs>
      <w:autoSpaceDE w:val="0"/>
      <w:jc w:val="center"/>
      <w:rPr>
        <w:bCs/>
        <w:sz w:val="28"/>
        <w:szCs w:val="28"/>
        <w:lang w:val="uk-UA"/>
      </w:rPr>
    </w:pPr>
  </w:p>
  <w:p w14:paraId="65C5B609" w14:textId="77777777" w:rsidR="00CC75C6" w:rsidRDefault="00CC75C6" w:rsidP="00CC75C6">
    <w:pPr>
      <w:tabs>
        <w:tab w:val="left" w:pos="0"/>
        <w:tab w:val="left" w:pos="300"/>
      </w:tabs>
      <w:autoSpaceDE w:val="0"/>
      <w:jc w:val="center"/>
      <w:rPr>
        <w:sz w:val="28"/>
        <w:szCs w:val="28"/>
        <w:lang w:val="uk-UA"/>
      </w:rPr>
    </w:pPr>
    <w:r>
      <w:rPr>
        <w:b/>
        <w:bCs/>
        <w:sz w:val="28"/>
        <w:szCs w:val="28"/>
        <w:lang w:val="uk-UA"/>
      </w:rPr>
      <w:t>РІШЕННЯ</w:t>
    </w:r>
  </w:p>
  <w:p w14:paraId="6CE552AE" w14:textId="77777777" w:rsidR="00CC75C6" w:rsidRDefault="00CC75C6" w:rsidP="00CC75C6">
    <w:pPr>
      <w:tabs>
        <w:tab w:val="left" w:pos="0"/>
        <w:tab w:val="left" w:pos="300"/>
      </w:tabs>
      <w:autoSpaceDE w:val="0"/>
      <w:jc w:val="center"/>
      <w:rPr>
        <w:sz w:val="28"/>
        <w:szCs w:val="28"/>
        <w:lang w:val="uk-UA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CC75C6" w14:paraId="782200F0" w14:textId="77777777" w:rsidTr="00965927">
      <w:tc>
        <w:tcPr>
          <w:tcW w:w="1622" w:type="dxa"/>
          <w:tcBorders>
            <w:bottom w:val="single" w:sz="4" w:space="0" w:color="000000"/>
          </w:tcBorders>
          <w:shd w:val="clear" w:color="auto" w:fill="auto"/>
        </w:tcPr>
        <w:p w14:paraId="34A1CE21" w14:textId="6BC09F53" w:rsidR="00CC75C6" w:rsidRDefault="00970071" w:rsidP="00CC75C6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28"/>
              <w:szCs w:val="28"/>
              <w:lang w:val="uk-UA"/>
            </w:rPr>
          </w:pPr>
          <w:r>
            <w:rPr>
              <w:sz w:val="28"/>
              <w:szCs w:val="28"/>
              <w:lang w:val="uk-UA"/>
            </w:rPr>
            <w:t>30.06.2021</w:t>
          </w:r>
        </w:p>
      </w:tc>
      <w:tc>
        <w:tcPr>
          <w:tcW w:w="817" w:type="dxa"/>
          <w:shd w:val="clear" w:color="auto" w:fill="auto"/>
        </w:tcPr>
        <w:p w14:paraId="3E6D97A3" w14:textId="77777777" w:rsidR="00CC75C6" w:rsidRDefault="00CC75C6" w:rsidP="00CC75C6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28"/>
              <w:szCs w:val="28"/>
              <w:lang w:val="uk-UA"/>
            </w:rPr>
          </w:pPr>
        </w:p>
      </w:tc>
      <w:tc>
        <w:tcPr>
          <w:tcW w:w="817" w:type="dxa"/>
          <w:shd w:val="clear" w:color="auto" w:fill="auto"/>
        </w:tcPr>
        <w:p w14:paraId="0D5F2547" w14:textId="77777777" w:rsidR="00CC75C6" w:rsidRDefault="00CC75C6" w:rsidP="00CC75C6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28"/>
              <w:szCs w:val="28"/>
              <w:lang w:val="uk-UA"/>
            </w:rPr>
          </w:pPr>
        </w:p>
      </w:tc>
      <w:tc>
        <w:tcPr>
          <w:tcW w:w="3299" w:type="dxa"/>
          <w:shd w:val="clear" w:color="auto" w:fill="auto"/>
        </w:tcPr>
        <w:p w14:paraId="1625DF33" w14:textId="77777777" w:rsidR="00CC75C6" w:rsidRDefault="00CC75C6" w:rsidP="00CC75C6">
          <w:pPr>
            <w:tabs>
              <w:tab w:val="left" w:pos="0"/>
              <w:tab w:val="left" w:pos="300"/>
            </w:tabs>
            <w:autoSpaceDE w:val="0"/>
            <w:jc w:val="center"/>
            <w:rPr>
              <w:sz w:val="28"/>
              <w:szCs w:val="28"/>
              <w:lang w:val="uk-UA"/>
            </w:rPr>
          </w:pPr>
          <w:r>
            <w:rPr>
              <w:sz w:val="28"/>
              <w:szCs w:val="28"/>
              <w:lang w:val="uk-UA"/>
            </w:rPr>
            <w:t>Нова Ушиця</w:t>
          </w:r>
        </w:p>
      </w:tc>
      <w:tc>
        <w:tcPr>
          <w:tcW w:w="822" w:type="dxa"/>
          <w:shd w:val="clear" w:color="auto" w:fill="auto"/>
        </w:tcPr>
        <w:p w14:paraId="45F0692A" w14:textId="77777777" w:rsidR="00CC75C6" w:rsidRDefault="00CC75C6" w:rsidP="00CC75C6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28"/>
              <w:szCs w:val="28"/>
              <w:lang w:val="uk-UA"/>
            </w:rPr>
          </w:pPr>
        </w:p>
      </w:tc>
      <w:tc>
        <w:tcPr>
          <w:tcW w:w="842" w:type="dxa"/>
          <w:shd w:val="clear" w:color="auto" w:fill="auto"/>
        </w:tcPr>
        <w:p w14:paraId="32FF4E98" w14:textId="77777777" w:rsidR="00CC75C6" w:rsidRDefault="00CC75C6" w:rsidP="00CC75C6">
          <w:pPr>
            <w:tabs>
              <w:tab w:val="left" w:pos="0"/>
              <w:tab w:val="left" w:pos="300"/>
            </w:tabs>
            <w:autoSpaceDE w:val="0"/>
            <w:jc w:val="center"/>
            <w:rPr>
              <w:sz w:val="28"/>
              <w:szCs w:val="28"/>
              <w:lang w:val="uk-UA"/>
            </w:rPr>
          </w:pPr>
          <w:r>
            <w:rPr>
              <w:sz w:val="28"/>
              <w:szCs w:val="28"/>
              <w:lang w:val="uk-UA"/>
            </w:rPr>
            <w:t>№</w:t>
          </w:r>
        </w:p>
      </w:tc>
      <w:tc>
        <w:tcPr>
          <w:tcW w:w="1635" w:type="dxa"/>
          <w:tcBorders>
            <w:bottom w:val="single" w:sz="4" w:space="0" w:color="000000"/>
          </w:tcBorders>
          <w:shd w:val="clear" w:color="auto" w:fill="auto"/>
        </w:tcPr>
        <w:p w14:paraId="0776EB00" w14:textId="09863EF8" w:rsidR="00CC75C6" w:rsidRPr="00970071" w:rsidRDefault="00970071" w:rsidP="00CC75C6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28"/>
              <w:szCs w:val="28"/>
              <w:lang w:val="uk-UA"/>
            </w:rPr>
          </w:pPr>
          <w:r w:rsidRPr="00970071">
            <w:rPr>
              <w:sz w:val="28"/>
              <w:szCs w:val="28"/>
              <w:lang w:val="uk-UA"/>
            </w:rPr>
            <w:t>34</w:t>
          </w:r>
        </w:p>
      </w:tc>
    </w:tr>
  </w:tbl>
  <w:p w14:paraId="4B8B0241" w14:textId="77777777" w:rsidR="00CC75C6" w:rsidRDefault="00CC75C6" w:rsidP="00CC75C6">
    <w:pPr>
      <w:rPr>
        <w:color w:val="C0C0C0"/>
        <w:sz w:val="28"/>
        <w:szCs w:val="28"/>
        <w:lang w:val="uk-U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E492" w14:textId="715CB93C" w:rsidR="00930F41" w:rsidRDefault="00930F4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21D65" w14:textId="0D3B35A0" w:rsidR="00930F41" w:rsidRDefault="00930F41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1611" w14:textId="4089610B" w:rsidR="00930F41" w:rsidRDefault="00930F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59"/>
    <w:rsid w:val="000E5061"/>
    <w:rsid w:val="001774A5"/>
    <w:rsid w:val="002E3315"/>
    <w:rsid w:val="00325630"/>
    <w:rsid w:val="0035600F"/>
    <w:rsid w:val="00397A2D"/>
    <w:rsid w:val="003C74D6"/>
    <w:rsid w:val="00413D3A"/>
    <w:rsid w:val="007217A4"/>
    <w:rsid w:val="008770EF"/>
    <w:rsid w:val="008E3974"/>
    <w:rsid w:val="008E446F"/>
    <w:rsid w:val="00930F41"/>
    <w:rsid w:val="00970071"/>
    <w:rsid w:val="009A7850"/>
    <w:rsid w:val="00A0359C"/>
    <w:rsid w:val="00B33353"/>
    <w:rsid w:val="00CC75C6"/>
    <w:rsid w:val="00D5591F"/>
    <w:rsid w:val="00D96365"/>
    <w:rsid w:val="00E71059"/>
    <w:rsid w:val="00F4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41E2A7"/>
  <w15:docId w15:val="{2614625C-CD93-4250-9B7D-85AFC7AC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-540" w:right="-1054" w:firstLine="0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lang w:val="uk-UA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sz w:val="22"/>
      <w:szCs w:val="22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Верхний колонтитул Знак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Arial"/>
    </w:rPr>
  </w:style>
  <w:style w:type="paragraph" w:customStyle="1" w:styleId="21">
    <w:name w:val="Заголовок2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30">
    <w:name w:val="Указатель3"/>
    <w:basedOn w:val="a"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sz w:val="28"/>
      <w:lang w:val="uk-UA"/>
    </w:rPr>
  </w:style>
  <w:style w:type="paragraph" w:styleId="a9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15">
    <w:name w:val="Цитата1"/>
    <w:basedOn w:val="a"/>
    <w:pPr>
      <w:ind w:left="-540" w:right="-1054"/>
    </w:pPr>
    <w:rPr>
      <w:sz w:val="28"/>
      <w:lang w:val="uk-UA"/>
    </w:rPr>
  </w:style>
  <w:style w:type="paragraph" w:styleId="aa">
    <w:name w:val="Body Text Indent"/>
    <w:basedOn w:val="a"/>
    <w:pPr>
      <w:ind w:right="51" w:firstLine="1080"/>
      <w:jc w:val="both"/>
    </w:pPr>
    <w:rPr>
      <w:sz w:val="28"/>
      <w:lang w:val="uk-UA"/>
    </w:rPr>
  </w:style>
  <w:style w:type="paragraph" w:customStyle="1" w:styleId="210">
    <w:name w:val="Основной текст с отступом 21"/>
    <w:basedOn w:val="a"/>
    <w:pPr>
      <w:tabs>
        <w:tab w:val="left" w:pos="0"/>
      </w:tabs>
      <w:ind w:right="51" w:firstLine="1440"/>
      <w:jc w:val="both"/>
    </w:pPr>
    <w:rPr>
      <w:sz w:val="28"/>
      <w:lang w:val="uk-UA"/>
    </w:rPr>
  </w:style>
  <w:style w:type="paragraph" w:customStyle="1" w:styleId="31">
    <w:name w:val="Основной текст с отступом 31"/>
    <w:basedOn w:val="a"/>
    <w:pPr>
      <w:ind w:right="51" w:firstLine="1800"/>
      <w:jc w:val="both"/>
    </w:pPr>
    <w:rPr>
      <w:sz w:val="28"/>
      <w:lang w:val="uk-UA"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table" w:styleId="af3">
    <w:name w:val="Table Grid"/>
    <w:basedOn w:val="a1"/>
    <w:uiPriority w:val="59"/>
    <w:unhideWhenUsed/>
    <w:rsid w:val="00CC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E7514-FFCA-455F-9E36-27863D1A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UralSOFT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Олег</dc:creator>
  <cp:lastModifiedBy>User245267</cp:lastModifiedBy>
  <cp:revision>5</cp:revision>
  <cp:lastPrinted>2021-06-01T11:37:00Z</cp:lastPrinted>
  <dcterms:created xsi:type="dcterms:W3CDTF">2021-06-16T13:35:00Z</dcterms:created>
  <dcterms:modified xsi:type="dcterms:W3CDTF">2021-07-01T13:49:00Z</dcterms:modified>
</cp:coreProperties>
</file>