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4D89B" w14:textId="77777777" w:rsidR="001A6264" w:rsidRPr="00B07E27" w:rsidRDefault="001A6264" w:rsidP="00602D55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63867777" w14:textId="77777777" w:rsidR="00D835A8" w:rsidRPr="00B07E27" w:rsidRDefault="00D835A8" w:rsidP="00602D55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D835A8" w:rsidRPr="00B07E27" w14:paraId="3A607AE3" w14:textId="77777777" w:rsidTr="0048115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38A2032C" w14:textId="7C5C24C1" w:rsidR="00D835A8" w:rsidRPr="00B07E27" w:rsidRDefault="00D835A8" w:rsidP="00602D55">
            <w:pPr>
              <w:pStyle w:val="af5"/>
              <w:spacing w:before="120" w:beforeAutospacing="0" w:after="0" w:afterAutospacing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B07E27">
              <w:rPr>
                <w:b/>
                <w:bCs/>
                <w:sz w:val="28"/>
                <w:szCs w:val="28"/>
                <w:lang w:val="uk-UA"/>
              </w:rPr>
              <w:t>Про</w:t>
            </w:r>
            <w:r w:rsidR="008709C9" w:rsidRPr="00B07E27">
              <w:rPr>
                <w:b/>
                <w:bCs/>
                <w:sz w:val="28"/>
                <w:szCs w:val="28"/>
                <w:lang w:val="uk-UA"/>
              </w:rPr>
              <w:t xml:space="preserve"> звіт </w:t>
            </w:r>
            <w:r w:rsidR="006D783B">
              <w:rPr>
                <w:b/>
                <w:bCs/>
                <w:sz w:val="28"/>
                <w:szCs w:val="28"/>
                <w:lang w:val="uk-UA"/>
              </w:rPr>
              <w:t>керівника</w:t>
            </w:r>
            <w:r w:rsidR="008D433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D783B">
              <w:rPr>
                <w:b/>
                <w:bCs/>
                <w:sz w:val="28"/>
                <w:szCs w:val="28"/>
                <w:lang w:val="uk-UA"/>
              </w:rPr>
              <w:t>Новоушицького</w:t>
            </w:r>
            <w:r w:rsidR="001D7B0F" w:rsidRPr="00B07E2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D783B">
              <w:rPr>
                <w:b/>
                <w:bCs/>
                <w:sz w:val="28"/>
                <w:szCs w:val="28"/>
                <w:lang w:val="uk-UA"/>
              </w:rPr>
              <w:t>трудового архіву</w:t>
            </w:r>
            <w:r w:rsidR="008D433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A7B39">
              <w:rPr>
                <w:b/>
                <w:bCs/>
                <w:sz w:val="28"/>
                <w:szCs w:val="28"/>
                <w:lang w:val="uk-UA"/>
              </w:rPr>
              <w:t>за 2024 рік</w:t>
            </w:r>
          </w:p>
        </w:tc>
      </w:tr>
    </w:tbl>
    <w:p w14:paraId="22573062" w14:textId="77777777" w:rsidR="00D835A8" w:rsidRPr="00B07E27" w:rsidRDefault="00D835A8" w:rsidP="00602D5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05E7D1E2" w14:textId="77777777" w:rsidR="00D835A8" w:rsidRPr="00B07E27" w:rsidRDefault="00D835A8" w:rsidP="00602D5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296B7A02" w14:textId="3722EDCD" w:rsidR="00637559" w:rsidRPr="00B07E27" w:rsidRDefault="008709C9" w:rsidP="00602D5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B07E27">
        <w:rPr>
          <w:bCs/>
          <w:szCs w:val="28"/>
          <w:lang w:val="uk-UA"/>
        </w:rPr>
        <w:t xml:space="preserve">Керуючись статтями 10, 25, 26, пунктом 3 частини четвертої статті 42, частиною шістнадцять статті 46, статтею 59 Закону України «Про місцеве самоврядування в Україні», заслухавши звіт </w:t>
      </w:r>
      <w:r w:rsidR="006D783B">
        <w:rPr>
          <w:bCs/>
          <w:szCs w:val="28"/>
          <w:lang w:val="uk-UA"/>
        </w:rPr>
        <w:t xml:space="preserve">керівника Новоушицького </w:t>
      </w:r>
      <w:r w:rsidR="001372F7">
        <w:rPr>
          <w:bCs/>
          <w:szCs w:val="28"/>
          <w:lang w:val="uk-UA"/>
        </w:rPr>
        <w:t>трудов</w:t>
      </w:r>
      <w:r w:rsidR="006D783B">
        <w:rPr>
          <w:bCs/>
          <w:szCs w:val="28"/>
          <w:lang w:val="uk-UA"/>
        </w:rPr>
        <w:t>ого архіву</w:t>
      </w:r>
      <w:r w:rsidR="001372F7">
        <w:rPr>
          <w:bCs/>
          <w:szCs w:val="28"/>
          <w:lang w:val="uk-UA"/>
        </w:rPr>
        <w:t xml:space="preserve"> </w:t>
      </w:r>
      <w:r w:rsidR="000A7B39">
        <w:rPr>
          <w:bCs/>
          <w:szCs w:val="28"/>
          <w:lang w:val="uk-UA"/>
        </w:rPr>
        <w:t>за 2024 рік</w:t>
      </w:r>
      <w:r w:rsidR="00637559" w:rsidRPr="00B07E27">
        <w:rPr>
          <w:bCs/>
          <w:szCs w:val="28"/>
          <w:lang w:val="uk-UA"/>
        </w:rPr>
        <w:t>, селищна рада</w:t>
      </w:r>
    </w:p>
    <w:p w14:paraId="1B346D54" w14:textId="77777777" w:rsidR="00D835A8" w:rsidRPr="00B07E27" w:rsidRDefault="00D835A8" w:rsidP="00602D55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B07E27">
        <w:rPr>
          <w:b/>
          <w:szCs w:val="28"/>
          <w:lang w:val="uk-UA"/>
        </w:rPr>
        <w:t>ВИРІШИЛА:</w:t>
      </w:r>
    </w:p>
    <w:p w14:paraId="4552F7BF" w14:textId="55298E53" w:rsidR="00D835A8" w:rsidRPr="00B07E27" w:rsidRDefault="008709C9" w:rsidP="00602D5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B07E27">
        <w:rPr>
          <w:bCs/>
          <w:szCs w:val="28"/>
          <w:lang w:val="uk-UA"/>
        </w:rPr>
        <w:t xml:space="preserve">Звіт </w:t>
      </w:r>
      <w:r w:rsidR="006D783B">
        <w:rPr>
          <w:bCs/>
          <w:szCs w:val="28"/>
          <w:lang w:val="uk-UA"/>
        </w:rPr>
        <w:t>керівника Новоушицького трудового архіву</w:t>
      </w:r>
      <w:r w:rsidR="001D7B0F" w:rsidRPr="00B07E27">
        <w:rPr>
          <w:bCs/>
          <w:szCs w:val="28"/>
          <w:lang w:val="uk-UA"/>
        </w:rPr>
        <w:t xml:space="preserve"> </w:t>
      </w:r>
      <w:r w:rsidR="000A7B39">
        <w:rPr>
          <w:bCs/>
          <w:szCs w:val="28"/>
          <w:lang w:val="uk-UA"/>
        </w:rPr>
        <w:t>за 2024 рік</w:t>
      </w:r>
      <w:r w:rsidRPr="00B07E27">
        <w:rPr>
          <w:bCs/>
          <w:szCs w:val="28"/>
          <w:lang w:val="uk-UA"/>
        </w:rPr>
        <w:t xml:space="preserve"> </w:t>
      </w:r>
      <w:r w:rsidR="00E10522" w:rsidRPr="00B07E27">
        <w:rPr>
          <w:bCs/>
          <w:szCs w:val="28"/>
          <w:lang w:val="uk-UA"/>
        </w:rPr>
        <w:t>(додається)</w:t>
      </w:r>
      <w:r w:rsidR="00E10522">
        <w:rPr>
          <w:bCs/>
          <w:szCs w:val="28"/>
          <w:lang w:val="uk-UA"/>
        </w:rPr>
        <w:t xml:space="preserve"> </w:t>
      </w:r>
      <w:r w:rsidRPr="00B07E27">
        <w:rPr>
          <w:bCs/>
          <w:szCs w:val="28"/>
          <w:lang w:val="uk-UA"/>
        </w:rPr>
        <w:t>взяти до відома</w:t>
      </w:r>
      <w:r w:rsidR="00E10522">
        <w:rPr>
          <w:bCs/>
          <w:szCs w:val="28"/>
          <w:lang w:val="uk-UA"/>
        </w:rPr>
        <w:t>.</w:t>
      </w:r>
      <w:r w:rsidR="008D4337">
        <w:rPr>
          <w:bCs/>
          <w:szCs w:val="28"/>
          <w:lang w:val="uk-UA"/>
        </w:rPr>
        <w:t xml:space="preserve"> </w:t>
      </w:r>
    </w:p>
    <w:p w14:paraId="1AF73820" w14:textId="77777777" w:rsidR="00227579" w:rsidRPr="00B07E27" w:rsidRDefault="00227579" w:rsidP="00602D5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1930E005" w14:textId="77777777" w:rsidR="00227579" w:rsidRPr="00B07E27" w:rsidRDefault="00227579" w:rsidP="00602D5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030EE2BB" w14:textId="77777777" w:rsidR="008709C9" w:rsidRPr="00B07E27" w:rsidRDefault="00D835A8" w:rsidP="00602D55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B07E27">
        <w:rPr>
          <w:b/>
          <w:bCs/>
          <w:szCs w:val="28"/>
          <w:lang w:val="uk-UA"/>
        </w:rPr>
        <w:t>Селищний голова</w:t>
      </w:r>
      <w:r w:rsidRPr="00B07E27">
        <w:rPr>
          <w:b/>
          <w:bCs/>
          <w:szCs w:val="28"/>
          <w:lang w:val="uk-UA"/>
        </w:rPr>
        <w:tab/>
        <w:t>Анатолій ОЛІЙНИК</w:t>
      </w:r>
    </w:p>
    <w:p w14:paraId="6D1CDB46" w14:textId="77777777" w:rsidR="001D7B0F" w:rsidRPr="00B07E27" w:rsidRDefault="001D7B0F" w:rsidP="00602D55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0715073E" w14:textId="77777777" w:rsidR="001D7B0F" w:rsidRPr="00B07E27" w:rsidRDefault="001D7B0F" w:rsidP="00602D55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1D7B0F" w:rsidRPr="00B07E27" w:rsidSect="002275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</w:tblGrid>
      <w:tr w:rsidR="008709C9" w:rsidRPr="00B07E27" w14:paraId="0D2068A4" w14:textId="77777777" w:rsidTr="008074BE">
        <w:trPr>
          <w:jc w:val="right"/>
        </w:trPr>
        <w:tc>
          <w:tcPr>
            <w:tcW w:w="9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394D6" w14:textId="77777777" w:rsidR="008709C9" w:rsidRPr="00B07E27" w:rsidRDefault="008709C9" w:rsidP="00602D55">
            <w:pPr>
              <w:tabs>
                <w:tab w:val="left" w:pos="6804"/>
              </w:tabs>
              <w:suppressAutoHyphens w:val="0"/>
              <w:spacing w:before="120"/>
              <w:rPr>
                <w:bCs/>
                <w:szCs w:val="28"/>
                <w:lang w:val="uk-UA"/>
              </w:rPr>
            </w:pPr>
            <w:r w:rsidRPr="00B07E27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0631C23E" w14:textId="39B8AF69" w:rsidR="008709C9" w:rsidRPr="00B07E27" w:rsidRDefault="008709C9" w:rsidP="00602D55">
            <w:pPr>
              <w:tabs>
                <w:tab w:val="left" w:pos="6804"/>
              </w:tabs>
              <w:suppressAutoHyphens w:val="0"/>
              <w:spacing w:before="120"/>
              <w:rPr>
                <w:bCs/>
                <w:szCs w:val="28"/>
                <w:lang w:val="uk-UA"/>
              </w:rPr>
            </w:pPr>
            <w:r w:rsidRPr="00B07E27">
              <w:rPr>
                <w:bCs/>
                <w:szCs w:val="28"/>
                <w:lang w:val="uk-UA"/>
              </w:rPr>
              <w:t xml:space="preserve">до рішення </w:t>
            </w:r>
            <w:r w:rsidR="005356AA" w:rsidRPr="00B07E27">
              <w:rPr>
                <w:bCs/>
                <w:szCs w:val="28"/>
                <w:lang w:val="uk-UA"/>
              </w:rPr>
              <w:t>Новоушицької</w:t>
            </w:r>
            <w:r w:rsidR="004113CD" w:rsidRPr="00B07E27">
              <w:rPr>
                <w:bCs/>
                <w:szCs w:val="28"/>
                <w:lang w:val="uk-UA"/>
              </w:rPr>
              <w:t xml:space="preserve"> </w:t>
            </w:r>
            <w:r w:rsidRPr="00B07E27">
              <w:rPr>
                <w:bCs/>
                <w:szCs w:val="28"/>
                <w:lang w:val="uk-UA"/>
              </w:rPr>
              <w:t>селищної ради</w:t>
            </w:r>
          </w:p>
          <w:p w14:paraId="3DF57899" w14:textId="121B4E10" w:rsidR="008709C9" w:rsidRPr="00F65A28" w:rsidRDefault="00072C79" w:rsidP="00602D55">
            <w:pPr>
              <w:tabs>
                <w:tab w:val="left" w:pos="6804"/>
              </w:tabs>
              <w:suppressAutoHyphens w:val="0"/>
              <w:spacing w:before="120"/>
              <w:rPr>
                <w:bCs/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 xml:space="preserve">від 21 січня 2025 року № </w:t>
            </w:r>
            <w:r w:rsidR="00412014">
              <w:rPr>
                <w:szCs w:val="28"/>
                <w:lang w:val="uk-UA"/>
              </w:rPr>
              <w:t>11</w:t>
            </w:r>
          </w:p>
        </w:tc>
      </w:tr>
    </w:tbl>
    <w:p w14:paraId="50EE2441" w14:textId="77777777" w:rsidR="00296FDC" w:rsidRPr="00B07E27" w:rsidRDefault="00296FDC" w:rsidP="00602D55">
      <w:pPr>
        <w:tabs>
          <w:tab w:val="left" w:pos="567"/>
        </w:tabs>
        <w:spacing w:before="120"/>
        <w:ind w:firstLine="567"/>
        <w:jc w:val="both"/>
        <w:rPr>
          <w:b/>
          <w:szCs w:val="28"/>
          <w:lang w:val="uk-UA" w:eastAsia="ru-RU"/>
        </w:rPr>
      </w:pPr>
    </w:p>
    <w:p w14:paraId="69BB2D2A" w14:textId="32052111" w:rsidR="009815BD" w:rsidRPr="004556C3" w:rsidRDefault="009815BD" w:rsidP="00602D55">
      <w:pPr>
        <w:suppressAutoHyphens w:val="0"/>
        <w:spacing w:before="120"/>
        <w:jc w:val="center"/>
        <w:rPr>
          <w:b/>
          <w:szCs w:val="28"/>
          <w:lang w:val="uk-UA" w:eastAsia="ru-RU"/>
        </w:rPr>
      </w:pPr>
      <w:r w:rsidRPr="004556C3">
        <w:rPr>
          <w:b/>
          <w:szCs w:val="28"/>
          <w:lang w:val="uk-UA" w:eastAsia="ru-RU"/>
        </w:rPr>
        <w:t>ЗВІТ</w:t>
      </w:r>
      <w:r w:rsidR="00602D55">
        <w:rPr>
          <w:b/>
          <w:szCs w:val="28"/>
          <w:lang w:val="uk-UA" w:eastAsia="ru-RU"/>
        </w:rPr>
        <w:br/>
      </w:r>
      <w:r w:rsidR="006D783B">
        <w:rPr>
          <w:b/>
          <w:szCs w:val="28"/>
          <w:lang w:val="uk-UA" w:eastAsia="ru-RU"/>
        </w:rPr>
        <w:t xml:space="preserve">керівника </w:t>
      </w:r>
      <w:r w:rsidRPr="004556C3">
        <w:rPr>
          <w:b/>
          <w:szCs w:val="28"/>
          <w:lang w:val="uk-UA" w:eastAsia="ru-RU"/>
        </w:rPr>
        <w:t>Н</w:t>
      </w:r>
      <w:r w:rsidR="006D783B">
        <w:rPr>
          <w:b/>
          <w:szCs w:val="28"/>
          <w:lang w:val="uk-UA" w:eastAsia="ru-RU"/>
        </w:rPr>
        <w:t>овоушицького трудового архіву</w:t>
      </w:r>
      <w:r>
        <w:rPr>
          <w:b/>
          <w:szCs w:val="28"/>
          <w:lang w:val="uk-UA" w:eastAsia="ru-RU"/>
        </w:rPr>
        <w:t xml:space="preserve"> </w:t>
      </w:r>
      <w:r w:rsidR="000A7B39">
        <w:rPr>
          <w:b/>
          <w:szCs w:val="28"/>
          <w:lang w:val="uk-UA" w:eastAsia="ru-RU"/>
        </w:rPr>
        <w:t>за 2024 рік</w:t>
      </w:r>
    </w:p>
    <w:p w14:paraId="4CC0A56F" w14:textId="77777777" w:rsidR="009815BD" w:rsidRPr="00F659F3" w:rsidRDefault="009815BD" w:rsidP="00526752">
      <w:pPr>
        <w:tabs>
          <w:tab w:val="left" w:pos="6804"/>
        </w:tabs>
        <w:suppressAutoHyphens w:val="0"/>
        <w:spacing w:before="120"/>
        <w:ind w:firstLine="567"/>
        <w:jc w:val="both"/>
        <w:rPr>
          <w:b/>
          <w:bCs/>
          <w:szCs w:val="28"/>
          <w:lang w:val="uk-UA"/>
        </w:rPr>
      </w:pPr>
    </w:p>
    <w:p w14:paraId="1F88603D" w14:textId="77777777" w:rsidR="00526752" w:rsidRDefault="00526752" w:rsidP="00526752">
      <w:pPr>
        <w:tabs>
          <w:tab w:val="left" w:pos="2610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Новоушицький трудовий архів є комунальною власністю Новоушицької територіальної громади.</w:t>
      </w:r>
    </w:p>
    <w:p w14:paraId="4DE0B709" w14:textId="77777777" w:rsidR="00526752" w:rsidRDefault="00526752" w:rsidP="00526752">
      <w:pPr>
        <w:tabs>
          <w:tab w:val="left" w:pos="2610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На посаді завідувача Новоушицьким трудовим архівом працюю за контрактом.</w:t>
      </w:r>
    </w:p>
    <w:p w14:paraId="40DABAEC" w14:textId="1EAC0478" w:rsidR="00526752" w:rsidRDefault="00526752" w:rsidP="00526752">
      <w:pPr>
        <w:tabs>
          <w:tab w:val="left" w:pos="2610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 xml:space="preserve">У своїй діяльності керуюся </w:t>
      </w:r>
      <w:r w:rsidRPr="0068147C">
        <w:rPr>
          <w:szCs w:val="28"/>
          <w:lang w:val="uk-UA" w:eastAsia="ru-RU"/>
        </w:rPr>
        <w:t>Конституцією України, Законами України, іншими актами законодавчої та виконавчої влади, рішеннями сесій селищної ради,</w:t>
      </w:r>
      <w:r w:rsidR="00A833A9">
        <w:rPr>
          <w:szCs w:val="28"/>
          <w:lang w:val="uk-UA" w:eastAsia="ru-RU"/>
        </w:rPr>
        <w:t xml:space="preserve"> </w:t>
      </w:r>
      <w:r w:rsidRPr="0068147C">
        <w:rPr>
          <w:szCs w:val="28"/>
          <w:lang w:val="uk-UA" w:eastAsia="ru-RU"/>
        </w:rPr>
        <w:t xml:space="preserve">рішеннями виконкому селищної ради, </w:t>
      </w:r>
      <w:r>
        <w:rPr>
          <w:szCs w:val="28"/>
          <w:lang w:val="uk-UA" w:eastAsia="ru-RU"/>
        </w:rPr>
        <w:t>Статутом Новоушицького трудового архіву</w:t>
      </w:r>
      <w:r w:rsidRPr="0068147C">
        <w:rPr>
          <w:szCs w:val="28"/>
          <w:lang w:val="uk-UA" w:eastAsia="ru-RU"/>
        </w:rPr>
        <w:t xml:space="preserve">, а також Положенням про </w:t>
      </w:r>
      <w:r>
        <w:rPr>
          <w:szCs w:val="28"/>
          <w:lang w:val="uk-UA" w:eastAsia="ru-RU"/>
        </w:rPr>
        <w:t>Новоушицький трудовий архів.</w:t>
      </w:r>
    </w:p>
    <w:p w14:paraId="2241C3BB" w14:textId="55F267F2" w:rsidR="00526752" w:rsidRDefault="00526752" w:rsidP="00526752">
      <w:pPr>
        <w:tabs>
          <w:tab w:val="left" w:pos="2610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Як керівник Новоушицького трудового</w:t>
      </w:r>
      <w:r w:rsidRPr="00573B60">
        <w:rPr>
          <w:szCs w:val="28"/>
          <w:lang w:val="uk-UA" w:eastAsia="ru-RU"/>
        </w:rPr>
        <w:t xml:space="preserve"> архів</w:t>
      </w:r>
      <w:r>
        <w:rPr>
          <w:szCs w:val="28"/>
          <w:lang w:val="uk-UA" w:eastAsia="ru-RU"/>
        </w:rPr>
        <w:t>у, забезпечую</w:t>
      </w:r>
      <w:r w:rsidRPr="00573B60">
        <w:rPr>
          <w:szCs w:val="28"/>
          <w:lang w:val="uk-UA" w:eastAsia="ru-RU"/>
        </w:rPr>
        <w:t xml:space="preserve"> прийом, зберігання та використання</w:t>
      </w:r>
      <w:r>
        <w:rPr>
          <w:szCs w:val="28"/>
          <w:lang w:val="uk-UA" w:eastAsia="ru-RU"/>
        </w:rPr>
        <w:t xml:space="preserve"> документів з особового складу у</w:t>
      </w:r>
      <w:r w:rsidRPr="00573B60">
        <w:rPr>
          <w:szCs w:val="28"/>
          <w:lang w:val="uk-UA" w:eastAsia="ru-RU"/>
        </w:rPr>
        <w:t xml:space="preserve">сіх установ, підприємств, організацій незалежно від форм власності, які здійснювали свою діяльність на </w:t>
      </w:r>
      <w:r>
        <w:rPr>
          <w:szCs w:val="28"/>
          <w:lang w:val="uk-UA" w:eastAsia="ru-RU"/>
        </w:rPr>
        <w:t>території колишнього Новоушицького району та Новоушицької селищної територіальної громади, а також архівних документів</w:t>
      </w:r>
      <w:r w:rsidRPr="00573B60">
        <w:rPr>
          <w:szCs w:val="28"/>
          <w:lang w:val="uk-UA" w:eastAsia="ru-RU"/>
        </w:rPr>
        <w:t xml:space="preserve"> тимчасового зберігання</w:t>
      </w:r>
      <w:r>
        <w:rPr>
          <w:szCs w:val="28"/>
          <w:lang w:val="uk-UA" w:eastAsia="ru-RU"/>
        </w:rPr>
        <w:t>, які</w:t>
      </w:r>
      <w:r w:rsidRPr="00573B60">
        <w:rPr>
          <w:szCs w:val="28"/>
          <w:lang w:val="uk-UA" w:eastAsia="ru-RU"/>
        </w:rPr>
        <w:t xml:space="preserve"> є складовою частиною культурної спадщини та інформаційних </w:t>
      </w:r>
      <w:r>
        <w:rPr>
          <w:szCs w:val="28"/>
          <w:lang w:val="uk-UA" w:eastAsia="ru-RU"/>
        </w:rPr>
        <w:t>ресурсів громади та</w:t>
      </w:r>
      <w:r w:rsidRPr="00573B60">
        <w:rPr>
          <w:szCs w:val="28"/>
          <w:lang w:val="uk-UA" w:eastAsia="ru-RU"/>
        </w:rPr>
        <w:t xml:space="preserve"> використовуються для забезпечення управлінської діяльності місцевого самоврядування, підприємств, установ, організацій усіх форм власності, а також задоволення потреб громадян соціально-правового характеру.</w:t>
      </w:r>
    </w:p>
    <w:p w14:paraId="4FFEA829" w14:textId="77777777" w:rsidR="00526752" w:rsidRDefault="00526752" w:rsidP="00526752">
      <w:pPr>
        <w:tabs>
          <w:tab w:val="left" w:pos="2610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Однією з основних функцій Новоушицького трудового архіву</w:t>
      </w:r>
      <w:r w:rsidRPr="00573B60">
        <w:rPr>
          <w:szCs w:val="28"/>
          <w:lang w:val="uk-UA" w:eastAsia="ru-RU"/>
        </w:rPr>
        <w:t xml:space="preserve"> є прийом та зберігання документа</w:t>
      </w:r>
      <w:r>
        <w:rPr>
          <w:szCs w:val="28"/>
          <w:lang w:val="uk-UA" w:eastAsia="ru-RU"/>
        </w:rPr>
        <w:t>ції ліквідованих підприємств, які</w:t>
      </w:r>
      <w:r w:rsidRPr="00573B60">
        <w:rPr>
          <w:szCs w:val="28"/>
          <w:lang w:val="uk-UA" w:eastAsia="ru-RU"/>
        </w:rPr>
        <w:t xml:space="preserve"> необхідні</w:t>
      </w:r>
      <w:r>
        <w:rPr>
          <w:szCs w:val="28"/>
          <w:lang w:val="uk-UA" w:eastAsia="ru-RU"/>
        </w:rPr>
        <w:t xml:space="preserve"> для нарахування та призначення пенсії громадянам при досягненні ними пенсійного віку та пенсії на пільгових умовах, видача</w:t>
      </w:r>
      <w:r w:rsidRPr="00573B60">
        <w:rPr>
          <w:szCs w:val="28"/>
          <w:lang w:val="uk-UA" w:eastAsia="ru-RU"/>
        </w:rPr>
        <w:t xml:space="preserve"> довідок про </w:t>
      </w:r>
      <w:r>
        <w:rPr>
          <w:szCs w:val="28"/>
          <w:lang w:val="uk-UA" w:eastAsia="ru-RU"/>
        </w:rPr>
        <w:t xml:space="preserve">трудовий </w:t>
      </w:r>
      <w:r w:rsidRPr="00573B60">
        <w:rPr>
          <w:szCs w:val="28"/>
          <w:lang w:val="uk-UA" w:eastAsia="ru-RU"/>
        </w:rPr>
        <w:t>стаж</w:t>
      </w:r>
      <w:r w:rsidRPr="00BF03AA">
        <w:rPr>
          <w:szCs w:val="28"/>
          <w:lang w:val="uk-UA" w:eastAsia="ru-RU"/>
        </w:rPr>
        <w:t xml:space="preserve"> </w:t>
      </w:r>
      <w:r>
        <w:rPr>
          <w:szCs w:val="28"/>
          <w:lang w:val="uk-UA" w:eastAsia="ru-RU"/>
        </w:rPr>
        <w:t>та</w:t>
      </w:r>
      <w:r w:rsidRPr="00573B60">
        <w:rPr>
          <w:szCs w:val="28"/>
          <w:lang w:val="uk-UA" w:eastAsia="ru-RU"/>
        </w:rPr>
        <w:t xml:space="preserve"> заробітну плату</w:t>
      </w:r>
      <w:r>
        <w:rPr>
          <w:szCs w:val="28"/>
          <w:lang w:val="uk-UA" w:eastAsia="ru-RU"/>
        </w:rPr>
        <w:t xml:space="preserve">, </w:t>
      </w:r>
      <w:r w:rsidRPr="00573B60">
        <w:rPr>
          <w:szCs w:val="28"/>
          <w:lang w:val="uk-UA" w:eastAsia="ru-RU"/>
        </w:rPr>
        <w:t>довідок для перерахунку пенсії</w:t>
      </w:r>
      <w:r>
        <w:rPr>
          <w:szCs w:val="28"/>
          <w:lang w:val="uk-UA" w:eastAsia="ru-RU"/>
        </w:rPr>
        <w:t xml:space="preserve"> тощо.</w:t>
      </w:r>
    </w:p>
    <w:p w14:paraId="778614D1" w14:textId="77777777" w:rsidR="00526752" w:rsidRPr="00573B60" w:rsidRDefault="00526752" w:rsidP="00526752">
      <w:pPr>
        <w:tabs>
          <w:tab w:val="left" w:pos="2610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Збереження документації ліквідованих підприємств</w:t>
      </w:r>
      <w:r w:rsidRPr="00573B60">
        <w:rPr>
          <w:szCs w:val="28"/>
          <w:lang w:val="uk-UA" w:eastAsia="ru-RU"/>
        </w:rPr>
        <w:t xml:space="preserve"> є важливим завданням органів місцевого самоврядування і є питанням державної ваги.</w:t>
      </w:r>
    </w:p>
    <w:p w14:paraId="6DD993A7" w14:textId="4F8A9B69" w:rsidR="00526752" w:rsidRDefault="00526752" w:rsidP="00526752">
      <w:pPr>
        <w:tabs>
          <w:tab w:val="left" w:pos="2610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  <w:r w:rsidRPr="00573B60">
        <w:rPr>
          <w:szCs w:val="28"/>
          <w:lang w:val="uk-UA" w:eastAsia="ru-RU"/>
        </w:rPr>
        <w:t>В архівосховищі трудовог</w:t>
      </w:r>
      <w:r>
        <w:rPr>
          <w:szCs w:val="28"/>
          <w:lang w:val="uk-UA" w:eastAsia="ru-RU"/>
        </w:rPr>
        <w:t>о архіву зберігається 23832</w:t>
      </w:r>
      <w:r w:rsidRPr="00573B60">
        <w:rPr>
          <w:szCs w:val="28"/>
          <w:lang w:val="uk-UA" w:eastAsia="ru-RU"/>
        </w:rPr>
        <w:t xml:space="preserve"> справ</w:t>
      </w:r>
      <w:r>
        <w:rPr>
          <w:szCs w:val="28"/>
          <w:lang w:val="uk-UA" w:eastAsia="ru-RU"/>
        </w:rPr>
        <w:t>и з особового складу та тимчасового зберігання,</w:t>
      </w:r>
      <w:r w:rsidRPr="00573B60">
        <w:rPr>
          <w:szCs w:val="28"/>
          <w:lang w:val="uk-UA" w:eastAsia="ru-RU"/>
        </w:rPr>
        <w:t xml:space="preserve"> пр</w:t>
      </w:r>
      <w:r>
        <w:rPr>
          <w:szCs w:val="28"/>
          <w:lang w:val="uk-UA" w:eastAsia="ru-RU"/>
        </w:rPr>
        <w:t>ийнятих від 186 ліквідованих</w:t>
      </w:r>
      <w:r w:rsidRPr="00573B60">
        <w:rPr>
          <w:szCs w:val="28"/>
          <w:lang w:val="uk-UA" w:eastAsia="ru-RU"/>
        </w:rPr>
        <w:t xml:space="preserve"> організацій</w:t>
      </w:r>
      <w:r>
        <w:rPr>
          <w:szCs w:val="28"/>
          <w:lang w:val="uk-UA" w:eastAsia="ru-RU"/>
        </w:rPr>
        <w:t>, установ і підприємств.</w:t>
      </w:r>
    </w:p>
    <w:p w14:paraId="4F026614" w14:textId="77777777" w:rsidR="00526752" w:rsidRPr="00573B60" w:rsidRDefault="00526752" w:rsidP="00526752">
      <w:pPr>
        <w:tabs>
          <w:tab w:val="left" w:pos="2610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Д</w:t>
      </w:r>
      <w:r w:rsidRPr="00573B60">
        <w:rPr>
          <w:szCs w:val="28"/>
          <w:lang w:val="uk-UA" w:eastAsia="ru-RU"/>
        </w:rPr>
        <w:t>окументи</w:t>
      </w:r>
      <w:r>
        <w:rPr>
          <w:szCs w:val="28"/>
          <w:lang w:val="uk-UA" w:eastAsia="ru-RU"/>
        </w:rPr>
        <w:t xml:space="preserve"> трудового архіву зберігаються у</w:t>
      </w:r>
      <w:r w:rsidRPr="00573B60">
        <w:rPr>
          <w:szCs w:val="28"/>
          <w:lang w:val="uk-UA" w:eastAsia="ru-RU"/>
        </w:rPr>
        <w:t xml:space="preserve"> </w:t>
      </w:r>
      <w:r>
        <w:rPr>
          <w:szCs w:val="28"/>
          <w:lang w:val="uk-UA" w:eastAsia="ru-RU"/>
        </w:rPr>
        <w:t>двох архівосховищах</w:t>
      </w:r>
      <w:r w:rsidRPr="00573B60">
        <w:rPr>
          <w:szCs w:val="28"/>
          <w:lang w:val="uk-UA" w:eastAsia="ru-RU"/>
        </w:rPr>
        <w:t>.</w:t>
      </w:r>
    </w:p>
    <w:p w14:paraId="2A12E336" w14:textId="77777777" w:rsidR="00526752" w:rsidRDefault="00526752" w:rsidP="00526752">
      <w:pPr>
        <w:tabs>
          <w:tab w:val="left" w:pos="2610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  <w:r w:rsidRPr="00573B60">
        <w:rPr>
          <w:szCs w:val="28"/>
          <w:lang w:val="uk-UA" w:eastAsia="ru-RU"/>
        </w:rPr>
        <w:lastRenderedPageBreak/>
        <w:t>Надходження документів постійно продовжується, створюються нові фонди.</w:t>
      </w:r>
      <w:r>
        <w:rPr>
          <w:szCs w:val="28"/>
          <w:lang w:val="uk-UA" w:eastAsia="ru-RU"/>
        </w:rPr>
        <w:t xml:space="preserve"> Наразі створено 186 фондів.</w:t>
      </w:r>
    </w:p>
    <w:p w14:paraId="31A34F35" w14:textId="1378E596" w:rsidR="00526752" w:rsidRDefault="00526752" w:rsidP="00526752">
      <w:pPr>
        <w:tabs>
          <w:tab w:val="left" w:pos="2610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  <w:r w:rsidRPr="00573B60">
        <w:rPr>
          <w:szCs w:val="28"/>
          <w:lang w:val="uk-UA" w:eastAsia="ru-RU"/>
        </w:rPr>
        <w:t xml:space="preserve">Характерною рисою діяльності трудового архіву є використання інформації документів для забезпечення прав і законних </w:t>
      </w:r>
      <w:r>
        <w:rPr>
          <w:szCs w:val="28"/>
          <w:lang w:val="uk-UA" w:eastAsia="ru-RU"/>
        </w:rPr>
        <w:t>інтересів мешканців Новоушицької територіальної громади</w:t>
      </w:r>
      <w:r w:rsidRPr="00573B60">
        <w:rPr>
          <w:szCs w:val="28"/>
          <w:lang w:val="uk-UA" w:eastAsia="ru-RU"/>
        </w:rPr>
        <w:t xml:space="preserve"> </w:t>
      </w:r>
      <w:r>
        <w:rPr>
          <w:szCs w:val="28"/>
          <w:lang w:val="uk-UA" w:eastAsia="ru-RU"/>
        </w:rPr>
        <w:t>та громадян, які проживають за межами громади.</w:t>
      </w:r>
    </w:p>
    <w:p w14:paraId="61226DC2" w14:textId="1705B1DD" w:rsidR="00526752" w:rsidRDefault="00526752" w:rsidP="00526752">
      <w:pPr>
        <w:tabs>
          <w:tab w:val="left" w:pos="585"/>
          <w:tab w:val="left" w:pos="4095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  <w:r w:rsidRPr="005D11F3">
        <w:rPr>
          <w:szCs w:val="28"/>
          <w:lang w:eastAsia="ru-RU"/>
        </w:rPr>
        <w:t>Завідувачем</w:t>
      </w:r>
      <w:r>
        <w:rPr>
          <w:szCs w:val="28"/>
          <w:lang w:val="uk-UA" w:eastAsia="ru-RU"/>
        </w:rPr>
        <w:t xml:space="preserve"> трудовим архівом за 2024</w:t>
      </w:r>
      <w:r w:rsidRPr="005D11F3">
        <w:rPr>
          <w:szCs w:val="28"/>
          <w:lang w:val="uk-UA" w:eastAsia="ru-RU"/>
        </w:rPr>
        <w:t xml:space="preserve"> рік </w:t>
      </w:r>
      <w:r>
        <w:rPr>
          <w:szCs w:val="28"/>
          <w:lang w:val="uk-UA" w:eastAsia="ru-RU"/>
        </w:rPr>
        <w:t>виконано 1025</w:t>
      </w:r>
      <w:r w:rsidRPr="005D11F3">
        <w:rPr>
          <w:szCs w:val="28"/>
          <w:lang w:val="uk-UA" w:eastAsia="ru-RU"/>
        </w:rPr>
        <w:t xml:space="preserve"> </w:t>
      </w:r>
      <w:r>
        <w:rPr>
          <w:szCs w:val="28"/>
          <w:lang w:val="uk-UA" w:eastAsia="ru-RU"/>
        </w:rPr>
        <w:t xml:space="preserve">довідок </w:t>
      </w:r>
      <w:r w:rsidRPr="005D11F3">
        <w:rPr>
          <w:szCs w:val="28"/>
          <w:lang w:val="uk-UA" w:eastAsia="ru-RU"/>
        </w:rPr>
        <w:t xml:space="preserve">соціально-правового </w:t>
      </w:r>
      <w:r>
        <w:rPr>
          <w:szCs w:val="28"/>
          <w:lang w:val="uk-UA" w:eastAsia="ru-RU"/>
        </w:rPr>
        <w:t xml:space="preserve">та </w:t>
      </w:r>
      <w:r w:rsidRPr="005D11F3">
        <w:rPr>
          <w:szCs w:val="28"/>
          <w:lang w:val="uk-UA" w:eastAsia="ru-RU"/>
        </w:rPr>
        <w:t>тематичного характеру</w:t>
      </w:r>
      <w:r>
        <w:rPr>
          <w:szCs w:val="28"/>
          <w:lang w:val="uk-UA" w:eastAsia="ru-RU"/>
        </w:rPr>
        <w:t xml:space="preserve">; </w:t>
      </w:r>
      <w:r w:rsidRPr="005D11F3">
        <w:rPr>
          <w:szCs w:val="28"/>
          <w:lang w:val="uk-UA" w:eastAsia="ru-RU"/>
        </w:rPr>
        <w:t xml:space="preserve">обезпилено </w:t>
      </w:r>
      <w:r>
        <w:rPr>
          <w:szCs w:val="28"/>
          <w:lang w:val="uk-UA" w:eastAsia="ru-RU"/>
        </w:rPr>
        <w:t>документів та коробів – 40</w:t>
      </w:r>
      <w:r w:rsidRPr="005D11F3">
        <w:rPr>
          <w:szCs w:val="28"/>
          <w:lang w:val="uk-UA" w:eastAsia="ru-RU"/>
        </w:rPr>
        <w:t>00 документів</w:t>
      </w:r>
      <w:r>
        <w:rPr>
          <w:szCs w:val="28"/>
          <w:lang w:val="uk-UA" w:eastAsia="ru-RU"/>
        </w:rPr>
        <w:t xml:space="preserve">; зроблено ремонт документів з паперовою основою – 145 аркушів; прийнято на зберігання – 3 фонди; </w:t>
      </w:r>
      <w:r w:rsidRPr="005D11F3">
        <w:rPr>
          <w:szCs w:val="28"/>
          <w:lang w:val="uk-UA" w:eastAsia="ru-RU"/>
        </w:rPr>
        <w:t>прийнято док</w:t>
      </w:r>
      <w:r>
        <w:rPr>
          <w:szCs w:val="28"/>
          <w:lang w:val="uk-UA" w:eastAsia="ru-RU"/>
        </w:rPr>
        <w:t>ументів з особового складу – 214</w:t>
      </w:r>
      <w:r w:rsidRPr="005D11F3">
        <w:rPr>
          <w:szCs w:val="28"/>
          <w:lang w:val="uk-UA" w:eastAsia="ru-RU"/>
        </w:rPr>
        <w:t xml:space="preserve"> справ</w:t>
      </w:r>
      <w:r>
        <w:rPr>
          <w:szCs w:val="28"/>
          <w:lang w:val="uk-UA" w:eastAsia="ru-RU"/>
        </w:rPr>
        <w:t xml:space="preserve">; </w:t>
      </w:r>
      <w:r w:rsidRPr="00670DB0">
        <w:rPr>
          <w:szCs w:val="28"/>
          <w:lang w:val="uk-UA" w:eastAsia="ru-RU"/>
        </w:rPr>
        <w:t>інформовано установ про порядок підго</w:t>
      </w:r>
      <w:r>
        <w:rPr>
          <w:szCs w:val="28"/>
          <w:lang w:val="uk-UA" w:eastAsia="ru-RU"/>
        </w:rPr>
        <w:t>товки та передачі документів – 5</w:t>
      </w:r>
      <w:r w:rsidRPr="00670DB0">
        <w:rPr>
          <w:szCs w:val="28"/>
          <w:lang w:val="uk-UA" w:eastAsia="ru-RU"/>
        </w:rPr>
        <w:t xml:space="preserve"> установ; </w:t>
      </w:r>
      <w:r>
        <w:rPr>
          <w:szCs w:val="28"/>
          <w:lang w:val="uk-UA" w:eastAsia="ru-RU"/>
        </w:rPr>
        <w:t>надано методичну</w:t>
      </w:r>
      <w:r w:rsidRPr="00670DB0">
        <w:rPr>
          <w:szCs w:val="28"/>
          <w:lang w:val="uk-UA" w:eastAsia="ru-RU"/>
        </w:rPr>
        <w:t xml:space="preserve"> та </w:t>
      </w:r>
      <w:r>
        <w:rPr>
          <w:szCs w:val="28"/>
          <w:lang w:val="uk-UA" w:eastAsia="ru-RU"/>
        </w:rPr>
        <w:t>практичну допомогу ліквідаторам – 5</w:t>
      </w:r>
      <w:r w:rsidRPr="00670DB0">
        <w:rPr>
          <w:szCs w:val="28"/>
          <w:lang w:val="uk-UA" w:eastAsia="ru-RU"/>
        </w:rPr>
        <w:t xml:space="preserve"> установам</w:t>
      </w:r>
      <w:r>
        <w:rPr>
          <w:szCs w:val="28"/>
          <w:lang w:val="uk-UA" w:eastAsia="ru-RU"/>
        </w:rPr>
        <w:t>.</w:t>
      </w:r>
    </w:p>
    <w:p w14:paraId="00D98C96" w14:textId="50851625" w:rsidR="00526752" w:rsidRDefault="00526752" w:rsidP="00526752">
      <w:pPr>
        <w:tabs>
          <w:tab w:val="left" w:pos="585"/>
          <w:tab w:val="left" w:pos="4095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За звітний період н</w:t>
      </w:r>
      <w:r w:rsidRPr="005D11F3">
        <w:rPr>
          <w:szCs w:val="28"/>
          <w:lang w:val="uk-UA" w:eastAsia="ru-RU"/>
        </w:rPr>
        <w:t>а особистому прийомі</w:t>
      </w:r>
      <w:r>
        <w:rPr>
          <w:szCs w:val="28"/>
          <w:lang w:val="uk-UA" w:eastAsia="ru-RU"/>
        </w:rPr>
        <w:t xml:space="preserve"> у завідувача трудовим архівом побувало 271 громадянин.</w:t>
      </w:r>
    </w:p>
    <w:p w14:paraId="34F3198E" w14:textId="1CAF5F63" w:rsidR="00526752" w:rsidRDefault="00526752" w:rsidP="00526752">
      <w:pPr>
        <w:tabs>
          <w:tab w:val="left" w:pos="585"/>
          <w:tab w:val="left" w:pos="4095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Ремонт приміщення не проводився.</w:t>
      </w:r>
    </w:p>
    <w:p w14:paraId="6D2825DD" w14:textId="0EEB198E" w:rsidR="00526752" w:rsidRDefault="00526752" w:rsidP="00526752">
      <w:pPr>
        <w:tabs>
          <w:tab w:val="left" w:pos="585"/>
          <w:tab w:val="left" w:pos="4095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Відсутня охоронна та пожежна сигналізація.</w:t>
      </w:r>
    </w:p>
    <w:p w14:paraId="38418D5A" w14:textId="6C402617" w:rsidR="00526752" w:rsidRDefault="00526752" w:rsidP="00526752">
      <w:pPr>
        <w:tabs>
          <w:tab w:val="left" w:pos="585"/>
          <w:tab w:val="left" w:pos="4095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Штатна чисельність становить 1 одиниця.</w:t>
      </w:r>
    </w:p>
    <w:p w14:paraId="45D893E1" w14:textId="10CA954B" w:rsidR="00526752" w:rsidRPr="00950A23" w:rsidRDefault="00526752" w:rsidP="00526752">
      <w:pPr>
        <w:tabs>
          <w:tab w:val="left" w:pos="585"/>
          <w:tab w:val="left" w:pos="4095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З</w:t>
      </w:r>
      <w:r w:rsidRPr="00950A23">
        <w:rPr>
          <w:szCs w:val="28"/>
          <w:lang w:val="uk-UA" w:eastAsia="ru-RU"/>
        </w:rPr>
        <w:t>береження архівних документів, пол</w:t>
      </w:r>
      <w:r>
        <w:rPr>
          <w:szCs w:val="28"/>
          <w:lang w:val="uk-UA" w:eastAsia="ru-RU"/>
        </w:rPr>
        <w:t xml:space="preserve">іпшення їх якості, </w:t>
      </w:r>
      <w:r w:rsidRPr="00950A23">
        <w:rPr>
          <w:szCs w:val="28"/>
          <w:lang w:val="uk-UA" w:eastAsia="ru-RU"/>
        </w:rPr>
        <w:t>створення належних умов організації зберігання, поповнення та використання документів, що є підставою для призначення пенсій колишнім працівникам ліквідованих організацій, установ і підприємств</w:t>
      </w:r>
      <w:r>
        <w:rPr>
          <w:szCs w:val="28"/>
          <w:lang w:val="uk-UA" w:eastAsia="ru-RU"/>
        </w:rPr>
        <w:t>, є пріоритетним напрямом роботи Новоушицького трудового архіву.</w:t>
      </w:r>
    </w:p>
    <w:p w14:paraId="5C65F85C" w14:textId="77777777" w:rsidR="009815BD" w:rsidRPr="005D11F3" w:rsidRDefault="009815BD" w:rsidP="00526752">
      <w:pPr>
        <w:tabs>
          <w:tab w:val="left" w:pos="585"/>
          <w:tab w:val="left" w:pos="4095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</w:p>
    <w:p w14:paraId="4EF5B9B0" w14:textId="77777777" w:rsidR="009815BD" w:rsidRPr="00F659F3" w:rsidRDefault="009815BD" w:rsidP="00526752">
      <w:pPr>
        <w:tabs>
          <w:tab w:val="left" w:pos="6804"/>
        </w:tabs>
        <w:suppressAutoHyphens w:val="0"/>
        <w:spacing w:before="120"/>
        <w:ind w:firstLine="567"/>
        <w:jc w:val="both"/>
        <w:rPr>
          <w:b/>
          <w:bCs/>
          <w:szCs w:val="28"/>
          <w:lang w:val="uk-UA"/>
        </w:rPr>
      </w:pPr>
    </w:p>
    <w:p w14:paraId="43E184BB" w14:textId="77777777" w:rsidR="009815BD" w:rsidRPr="00AB30B4" w:rsidRDefault="009815BD" w:rsidP="00602D55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AB30B4">
        <w:rPr>
          <w:b/>
          <w:bCs/>
          <w:szCs w:val="28"/>
          <w:lang w:val="uk-UA"/>
        </w:rPr>
        <w:t>Завідувач трудовим архівом</w:t>
      </w:r>
      <w:r w:rsidRPr="00AB30B4">
        <w:rPr>
          <w:b/>
          <w:bCs/>
          <w:szCs w:val="28"/>
          <w:lang w:val="uk-UA"/>
        </w:rPr>
        <w:tab/>
        <w:t>Юрій МЕЛЬНИК</w:t>
      </w:r>
    </w:p>
    <w:p w14:paraId="3DADD413" w14:textId="77777777" w:rsidR="009815BD" w:rsidRPr="00FB2B16" w:rsidRDefault="009815BD" w:rsidP="00602D55">
      <w:pPr>
        <w:tabs>
          <w:tab w:val="left" w:pos="6804"/>
        </w:tabs>
        <w:suppressAutoHyphens w:val="0"/>
        <w:spacing w:before="120"/>
        <w:rPr>
          <w:bCs/>
          <w:szCs w:val="28"/>
          <w:lang w:val="uk-UA"/>
        </w:rPr>
      </w:pPr>
    </w:p>
    <w:p w14:paraId="75F83CA0" w14:textId="77777777" w:rsidR="00296FDC" w:rsidRPr="00B07E27" w:rsidRDefault="00296FDC" w:rsidP="00602D55">
      <w:pPr>
        <w:tabs>
          <w:tab w:val="left" w:pos="6521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4F3ABB3D" w14:textId="77777777" w:rsidR="00296FDC" w:rsidRPr="00B07E27" w:rsidRDefault="00296FDC" w:rsidP="00602D55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B07E27">
        <w:rPr>
          <w:b/>
          <w:bCs/>
          <w:szCs w:val="28"/>
          <w:lang w:val="uk-UA"/>
        </w:rPr>
        <w:t>Секретар ради</w:t>
      </w:r>
      <w:r w:rsidRPr="00B07E27">
        <w:rPr>
          <w:b/>
          <w:bCs/>
          <w:szCs w:val="28"/>
          <w:lang w:val="uk-UA"/>
        </w:rPr>
        <w:tab/>
        <w:t>Віктор КОСТЮЧЕНКО</w:t>
      </w:r>
    </w:p>
    <w:sectPr w:rsidR="00296FDC" w:rsidRPr="00B07E27" w:rsidSect="00227579">
      <w:headerReference w:type="even" r:id="rId14"/>
      <w:headerReference w:type="default" r:id="rId15"/>
      <w:headerReference w:type="first" r:id="rId16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F77BF" w14:textId="77777777" w:rsidR="00243828" w:rsidRDefault="00243828" w:rsidP="00E31EA9">
      <w:r>
        <w:separator/>
      </w:r>
    </w:p>
  </w:endnote>
  <w:endnote w:type="continuationSeparator" w:id="0">
    <w:p w14:paraId="1E4BC5A3" w14:textId="77777777" w:rsidR="00243828" w:rsidRDefault="00243828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C8634" w14:textId="77777777" w:rsidR="009D11AE" w:rsidRDefault="009D11AE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2BA0" w14:textId="77777777" w:rsidR="009D11AE" w:rsidRDefault="009D11AE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2FF07" w14:textId="77777777" w:rsidR="009D11AE" w:rsidRDefault="009D11A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302BB" w14:textId="77777777" w:rsidR="00243828" w:rsidRDefault="00243828" w:rsidP="00E31EA9">
      <w:r>
        <w:separator/>
      </w:r>
    </w:p>
  </w:footnote>
  <w:footnote w:type="continuationSeparator" w:id="0">
    <w:p w14:paraId="1B28B43B" w14:textId="77777777" w:rsidR="00243828" w:rsidRDefault="00243828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683A" w14:textId="77777777" w:rsidR="009D11AE" w:rsidRDefault="009D11AE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E956D" w14:textId="77777777" w:rsidR="00227579" w:rsidRDefault="00227579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296FDC">
      <w:rPr>
        <w:noProof/>
      </w:rPr>
      <w:t>2</w:t>
    </w:r>
    <w:r>
      <w:fldChar w:fldCharType="end"/>
    </w:r>
  </w:p>
  <w:p w14:paraId="776753A8" w14:textId="77777777" w:rsidR="00227579" w:rsidRDefault="00227579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92E30" w14:textId="77777777" w:rsidR="00227579" w:rsidRPr="00D835A8" w:rsidRDefault="00296FDC" w:rsidP="00227579">
    <w:pPr>
      <w:pStyle w:val="1"/>
      <w:spacing w:before="0" w:line="240" w:lineRule="auto"/>
      <w:rPr>
        <w:b w:val="0"/>
      </w:rPr>
    </w:pPr>
    <w:r>
      <w:rPr>
        <w:b w:val="0"/>
        <w:noProof/>
        <w:lang w:val="ru-RU" w:eastAsia="ru-RU"/>
      </w:rPr>
      <w:drawing>
        <wp:inline distT="0" distB="0" distL="0" distR="0" wp14:anchorId="5BFD283C" wp14:editId="19FD76B7">
          <wp:extent cx="436245" cy="605790"/>
          <wp:effectExtent l="0" t="0" r="1905" b="381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2DA660" w14:textId="77777777" w:rsidR="00227579" w:rsidRPr="00D835A8" w:rsidRDefault="00227579" w:rsidP="00227579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7E54A0E4" w14:textId="77777777" w:rsidR="00227579" w:rsidRPr="00D835A8" w:rsidRDefault="00227579" w:rsidP="00227579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0FAD39F3" w14:textId="2B773E88" w:rsidR="00227579" w:rsidRPr="00D835A8" w:rsidRDefault="0070333B" w:rsidP="00227579">
    <w:pPr>
      <w:suppressAutoHyphens w:val="0"/>
      <w:autoSpaceDE w:val="0"/>
      <w:autoSpaceDN w:val="0"/>
      <w:adjustRightInd w:val="0"/>
      <w:jc w:val="center"/>
      <w:rPr>
        <w:b/>
        <w:bCs/>
        <w:sz w:val="24"/>
        <w:lang w:val="uk-UA" w:eastAsia="ru-RU"/>
      </w:rPr>
    </w:pPr>
    <w:r>
      <w:rPr>
        <w:b/>
        <w:lang w:val="uk-UA" w:eastAsia="ru-RU"/>
      </w:rPr>
      <w:t>LХХ сесія</w:t>
    </w:r>
  </w:p>
  <w:p w14:paraId="0394E125" w14:textId="77777777" w:rsidR="00227579" w:rsidRPr="00D835A8" w:rsidRDefault="00227579" w:rsidP="002275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018DEEF5" w14:textId="77777777" w:rsidR="00227579" w:rsidRPr="00D835A8" w:rsidRDefault="00227579" w:rsidP="002275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3D14EE6B" w14:textId="77777777" w:rsidR="00227579" w:rsidRPr="00D835A8" w:rsidRDefault="00227579" w:rsidP="002275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1"/>
      <w:gridCol w:w="788"/>
      <w:gridCol w:w="788"/>
      <w:gridCol w:w="3188"/>
      <w:gridCol w:w="792"/>
      <w:gridCol w:w="824"/>
      <w:gridCol w:w="1591"/>
    </w:tblGrid>
    <w:tr w:rsidR="00227579" w:rsidRPr="00D835A8" w14:paraId="1682F1B4" w14:textId="77777777" w:rsidTr="00F0618D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670B484D" w14:textId="1FCD11E3" w:rsidR="00227579" w:rsidRPr="00D835A8" w:rsidRDefault="00412014" w:rsidP="005356A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21.01.2025</w:t>
          </w:r>
        </w:p>
      </w:tc>
      <w:tc>
        <w:tcPr>
          <w:tcW w:w="846" w:type="dxa"/>
          <w:shd w:val="clear" w:color="auto" w:fill="auto"/>
        </w:tcPr>
        <w:p w14:paraId="36E19794" w14:textId="77777777" w:rsidR="00227579" w:rsidRPr="00D835A8" w:rsidRDefault="00227579" w:rsidP="00F061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0780C7EF" w14:textId="77777777" w:rsidR="00227579" w:rsidRPr="00D835A8" w:rsidRDefault="00227579" w:rsidP="00F061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7282D405" w14:textId="77777777" w:rsidR="00227579" w:rsidRPr="00D835A8" w:rsidRDefault="00227579" w:rsidP="00F061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200CA680" w14:textId="77777777" w:rsidR="00227579" w:rsidRPr="00D835A8" w:rsidRDefault="00227579" w:rsidP="00F061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205C3885" w14:textId="77777777" w:rsidR="00227579" w:rsidRPr="00D835A8" w:rsidRDefault="00227579" w:rsidP="00F061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0CF10CC1" w14:textId="40AFA7BC" w:rsidR="00227579" w:rsidRPr="00D835A8" w:rsidRDefault="00412014" w:rsidP="005356A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11</w:t>
          </w:r>
        </w:p>
      </w:tc>
    </w:tr>
  </w:tbl>
  <w:p w14:paraId="387F3299" w14:textId="77777777" w:rsidR="00481156" w:rsidRPr="000B484C" w:rsidRDefault="00481156" w:rsidP="00481156">
    <w:pPr>
      <w:pStyle w:val="a6"/>
      <w:spacing w:line="14" w:lineRule="auto"/>
      <w:rPr>
        <w:sz w:val="20"/>
        <w:lang w:val="uk-U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C2C8" w14:textId="77777777" w:rsidR="00296FDC" w:rsidRDefault="00296FDC">
    <w:pPr>
      <w:pStyle w:val="af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5B26" w14:textId="77777777" w:rsidR="00296FDC" w:rsidRPr="001E4046" w:rsidRDefault="00072C79" w:rsidP="001E4046">
    <w:pPr>
      <w:pStyle w:val="af0"/>
      <w:jc w:val="center"/>
    </w:pPr>
    <w:sdt>
      <w:sdtPr>
        <w:id w:val="1503478449"/>
        <w:docPartObj>
          <w:docPartGallery w:val="Page Numbers (Top of Page)"/>
          <w:docPartUnique/>
        </w:docPartObj>
      </w:sdtPr>
      <w:sdtEndPr/>
      <w:sdtContent>
        <w:r w:rsidR="001E4046">
          <w:fldChar w:fldCharType="begin"/>
        </w:r>
        <w:r w:rsidR="001E4046">
          <w:instrText>PAGE   \* MERGEFORMAT</w:instrText>
        </w:r>
        <w:r w:rsidR="001E4046">
          <w:fldChar w:fldCharType="separate"/>
        </w:r>
        <w:r w:rsidR="006D783B">
          <w:rPr>
            <w:noProof/>
          </w:rPr>
          <w:t>2</w:t>
        </w:r>
        <w:r w:rsidR="001E4046">
          <w:fldChar w:fldCharType="end"/>
        </w:r>
      </w:sdtContent>
    </w:sdt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E3C61" w14:textId="77777777" w:rsidR="008709C9" w:rsidRPr="008709C9" w:rsidRDefault="008709C9" w:rsidP="008709C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F4A57B0"/>
    <w:multiLevelType w:val="hybridMultilevel"/>
    <w:tmpl w:val="8D962A7A"/>
    <w:lvl w:ilvl="0" w:tplc="2A5C4E92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88E5A29"/>
    <w:multiLevelType w:val="hybridMultilevel"/>
    <w:tmpl w:val="73D4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B03D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A1CD0"/>
    <w:multiLevelType w:val="hybridMultilevel"/>
    <w:tmpl w:val="0A4EC9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D727C5"/>
    <w:multiLevelType w:val="hybridMultilevel"/>
    <w:tmpl w:val="42F4D6B2"/>
    <w:lvl w:ilvl="0" w:tplc="E8602E1C">
      <w:start w:val="22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5" w15:restartNumberingAfterBreak="0">
    <w:nsid w:val="662E4700"/>
    <w:multiLevelType w:val="hybridMultilevel"/>
    <w:tmpl w:val="84BA5774"/>
    <w:lvl w:ilvl="0" w:tplc="0756AD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73DB9"/>
    <w:multiLevelType w:val="hybridMultilevel"/>
    <w:tmpl w:val="B7002B68"/>
    <w:lvl w:ilvl="0" w:tplc="3E9C6EA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2D6B65"/>
    <w:multiLevelType w:val="hybridMultilevel"/>
    <w:tmpl w:val="3760E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BCA006">
      <w:start w:val="8"/>
      <w:numFmt w:val="bullet"/>
      <w:lvlText w:val="-"/>
      <w:lvlJc w:val="left"/>
      <w:pPr>
        <w:ind w:left="2508" w:hanging="708"/>
      </w:pPr>
      <w:rPr>
        <w:rFonts w:ascii="Times New Roman" w:eastAsia="Times New Roman" w:hAnsi="Times New Roman" w:cs="Times New Roman" w:hint="default"/>
      </w:rPr>
    </w:lvl>
    <w:lvl w:ilvl="3" w:tplc="4A2E4D52">
      <w:start w:val="8"/>
      <w:numFmt w:val="bullet"/>
      <w:lvlText w:val="–"/>
      <w:lvlJc w:val="left"/>
      <w:pPr>
        <w:ind w:left="3228" w:hanging="708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05B71"/>
    <w:rsid w:val="00024098"/>
    <w:rsid w:val="00063916"/>
    <w:rsid w:val="00065F9D"/>
    <w:rsid w:val="00072C79"/>
    <w:rsid w:val="000A7B39"/>
    <w:rsid w:val="000B315B"/>
    <w:rsid w:val="000E0B43"/>
    <w:rsid w:val="000E3DBB"/>
    <w:rsid w:val="00132E70"/>
    <w:rsid w:val="001372F7"/>
    <w:rsid w:val="0014379D"/>
    <w:rsid w:val="00146929"/>
    <w:rsid w:val="00155C37"/>
    <w:rsid w:val="00166085"/>
    <w:rsid w:val="001877AA"/>
    <w:rsid w:val="00192C5E"/>
    <w:rsid w:val="00196AEA"/>
    <w:rsid w:val="001A6264"/>
    <w:rsid w:val="001D2080"/>
    <w:rsid w:val="001D30A6"/>
    <w:rsid w:val="001D7B0F"/>
    <w:rsid w:val="001E1CA0"/>
    <w:rsid w:val="001E4046"/>
    <w:rsid w:val="001F04D5"/>
    <w:rsid w:val="00227579"/>
    <w:rsid w:val="00243828"/>
    <w:rsid w:val="00296FDC"/>
    <w:rsid w:val="002B5FDC"/>
    <w:rsid w:val="002D7D3D"/>
    <w:rsid w:val="002E4A43"/>
    <w:rsid w:val="002F5BF2"/>
    <w:rsid w:val="00315479"/>
    <w:rsid w:val="00371E15"/>
    <w:rsid w:val="00393ADB"/>
    <w:rsid w:val="003A21E8"/>
    <w:rsid w:val="003A447F"/>
    <w:rsid w:val="003B4A55"/>
    <w:rsid w:val="003C2955"/>
    <w:rsid w:val="003E5F8B"/>
    <w:rsid w:val="00401EA1"/>
    <w:rsid w:val="004113CD"/>
    <w:rsid w:val="00412014"/>
    <w:rsid w:val="004503E1"/>
    <w:rsid w:val="00471023"/>
    <w:rsid w:val="00481156"/>
    <w:rsid w:val="00481DC9"/>
    <w:rsid w:val="004B78AD"/>
    <w:rsid w:val="004C5C75"/>
    <w:rsid w:val="004E3954"/>
    <w:rsid w:val="00522ADC"/>
    <w:rsid w:val="00526752"/>
    <w:rsid w:val="00534EE3"/>
    <w:rsid w:val="005356AA"/>
    <w:rsid w:val="00541248"/>
    <w:rsid w:val="00574230"/>
    <w:rsid w:val="005F166D"/>
    <w:rsid w:val="005F615F"/>
    <w:rsid w:val="00602D55"/>
    <w:rsid w:val="00620ADD"/>
    <w:rsid w:val="00637559"/>
    <w:rsid w:val="00640F89"/>
    <w:rsid w:val="006536BB"/>
    <w:rsid w:val="00665D73"/>
    <w:rsid w:val="006834E1"/>
    <w:rsid w:val="006B7511"/>
    <w:rsid w:val="006C38D2"/>
    <w:rsid w:val="006D783B"/>
    <w:rsid w:val="006E0681"/>
    <w:rsid w:val="0070333B"/>
    <w:rsid w:val="00707DB0"/>
    <w:rsid w:val="00710D75"/>
    <w:rsid w:val="007A345A"/>
    <w:rsid w:val="007B02E6"/>
    <w:rsid w:val="008709C9"/>
    <w:rsid w:val="008D4337"/>
    <w:rsid w:val="008E0355"/>
    <w:rsid w:val="008E6717"/>
    <w:rsid w:val="008F753F"/>
    <w:rsid w:val="00956619"/>
    <w:rsid w:val="00964133"/>
    <w:rsid w:val="0096773F"/>
    <w:rsid w:val="009815BD"/>
    <w:rsid w:val="009936F3"/>
    <w:rsid w:val="009B7679"/>
    <w:rsid w:val="009D11AE"/>
    <w:rsid w:val="009D74DD"/>
    <w:rsid w:val="009E5D60"/>
    <w:rsid w:val="00A06BAB"/>
    <w:rsid w:val="00A1734E"/>
    <w:rsid w:val="00A227BC"/>
    <w:rsid w:val="00A323AA"/>
    <w:rsid w:val="00A63062"/>
    <w:rsid w:val="00A63FA4"/>
    <w:rsid w:val="00A833A9"/>
    <w:rsid w:val="00AF6CC2"/>
    <w:rsid w:val="00B07E27"/>
    <w:rsid w:val="00B45A38"/>
    <w:rsid w:val="00B648BE"/>
    <w:rsid w:val="00B72F1D"/>
    <w:rsid w:val="00BE0FE5"/>
    <w:rsid w:val="00BE266C"/>
    <w:rsid w:val="00C076A9"/>
    <w:rsid w:val="00C24C10"/>
    <w:rsid w:val="00C324AD"/>
    <w:rsid w:val="00CA4E03"/>
    <w:rsid w:val="00CA52B6"/>
    <w:rsid w:val="00CB7CDA"/>
    <w:rsid w:val="00CD175D"/>
    <w:rsid w:val="00CF6D7F"/>
    <w:rsid w:val="00D073EF"/>
    <w:rsid w:val="00D15F78"/>
    <w:rsid w:val="00D54C93"/>
    <w:rsid w:val="00D835A8"/>
    <w:rsid w:val="00D93914"/>
    <w:rsid w:val="00E10522"/>
    <w:rsid w:val="00E31EA9"/>
    <w:rsid w:val="00E3603D"/>
    <w:rsid w:val="00E416D6"/>
    <w:rsid w:val="00E76D44"/>
    <w:rsid w:val="00E92D41"/>
    <w:rsid w:val="00EC4C92"/>
    <w:rsid w:val="00EE42C1"/>
    <w:rsid w:val="00F0618D"/>
    <w:rsid w:val="00F10DB9"/>
    <w:rsid w:val="00F12915"/>
    <w:rsid w:val="00F2065C"/>
    <w:rsid w:val="00F41D38"/>
    <w:rsid w:val="00F42DB4"/>
    <w:rsid w:val="00F65A28"/>
    <w:rsid w:val="00F67F3D"/>
    <w:rsid w:val="00F945A7"/>
    <w:rsid w:val="00FA5FE9"/>
    <w:rsid w:val="00FA7DB6"/>
    <w:rsid w:val="00FD397B"/>
    <w:rsid w:val="00FD7B43"/>
    <w:rsid w:val="00FE087F"/>
    <w:rsid w:val="00FE33B9"/>
    <w:rsid w:val="00FE3625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3B4612F"/>
  <w15:docId w15:val="{E3E2019D-705A-4CE9-822D-40004C18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ind w:left="-540" w:right="-1054"/>
      <w:jc w:val="center"/>
    </w:pPr>
    <w:rPr>
      <w:lang w:val="uk-UA"/>
    </w:rPr>
  </w:style>
  <w:style w:type="paragraph" w:styleId="a9">
    <w:name w:val="Subtitle"/>
    <w:basedOn w:val="12"/>
    <w:next w:val="a6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a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c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d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e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0">
    <w:name w:val="header"/>
    <w:basedOn w:val="a"/>
    <w:link w:val="af1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E31EA9"/>
    <w:rPr>
      <w:sz w:val="28"/>
      <w:szCs w:val="24"/>
      <w:lang w:val="ru-RU" w:eastAsia="ar-SA"/>
    </w:rPr>
  </w:style>
  <w:style w:type="paragraph" w:styleId="af2">
    <w:name w:val="footer"/>
    <w:basedOn w:val="a"/>
    <w:link w:val="af3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E31EA9"/>
    <w:rPr>
      <w:sz w:val="28"/>
      <w:szCs w:val="24"/>
      <w:lang w:val="ru-RU" w:eastAsia="ar-SA"/>
    </w:rPr>
  </w:style>
  <w:style w:type="paragraph" w:styleId="af4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f5">
    <w:name w:val="Normal (Web)"/>
    <w:basedOn w:val="a"/>
    <w:uiPriority w:val="99"/>
    <w:unhideWhenUsed/>
    <w:rsid w:val="001D7B0F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Standard">
    <w:name w:val="Standard"/>
    <w:rsid w:val="00964133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78BC9-B111-47B1-A630-C3E275CC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Kostyuchenko Viktor</cp:lastModifiedBy>
  <cp:revision>18</cp:revision>
  <cp:lastPrinted>2025-01-20T13:30:00Z</cp:lastPrinted>
  <dcterms:created xsi:type="dcterms:W3CDTF">2024-01-09T14:36:00Z</dcterms:created>
  <dcterms:modified xsi:type="dcterms:W3CDTF">2025-01-20T14:16:00Z</dcterms:modified>
</cp:coreProperties>
</file>