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573459" w:rsidRDefault="001A6264" w:rsidP="004113CD">
      <w:pPr>
        <w:widowControl w:val="0"/>
        <w:autoSpaceDE w:val="0"/>
        <w:autoSpaceDN w:val="0"/>
        <w:adjustRightInd w:val="0"/>
        <w:spacing w:before="120"/>
        <w:rPr>
          <w:bCs/>
          <w:szCs w:val="28"/>
          <w:lang w:val="uk-UA"/>
        </w:rPr>
      </w:pPr>
    </w:p>
    <w:p w14:paraId="63867777" w14:textId="77777777" w:rsidR="00D835A8" w:rsidRPr="00573459" w:rsidRDefault="00D835A8" w:rsidP="004113C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573459" w14:paraId="3A607AE3" w14:textId="77777777" w:rsidTr="00481156">
        <w:tc>
          <w:tcPr>
            <w:tcW w:w="4929" w:type="dxa"/>
            <w:tcBorders>
              <w:bottom w:val="single" w:sz="4" w:space="0" w:color="auto"/>
            </w:tcBorders>
            <w:shd w:val="clear" w:color="auto" w:fill="auto"/>
          </w:tcPr>
          <w:p w14:paraId="38A2032C" w14:textId="0043E6AD" w:rsidR="00D835A8" w:rsidRPr="00573459" w:rsidRDefault="00D835A8" w:rsidP="004113CD">
            <w:pPr>
              <w:pStyle w:val="af5"/>
              <w:spacing w:before="120" w:beforeAutospacing="0" w:after="0" w:afterAutospacing="0"/>
              <w:jc w:val="both"/>
              <w:rPr>
                <w:b/>
                <w:bCs/>
                <w:sz w:val="28"/>
                <w:szCs w:val="28"/>
                <w:lang w:val="uk-UA"/>
              </w:rPr>
            </w:pPr>
            <w:r w:rsidRPr="00573459">
              <w:rPr>
                <w:b/>
                <w:bCs/>
                <w:sz w:val="28"/>
                <w:szCs w:val="28"/>
                <w:lang w:val="uk-UA"/>
              </w:rPr>
              <w:t>Про</w:t>
            </w:r>
            <w:r w:rsidR="008709C9" w:rsidRPr="00573459">
              <w:rPr>
                <w:b/>
                <w:bCs/>
                <w:sz w:val="28"/>
                <w:szCs w:val="28"/>
                <w:lang w:val="uk-UA"/>
              </w:rPr>
              <w:t xml:space="preserve"> звіт </w:t>
            </w:r>
            <w:r w:rsidR="00A06BAB" w:rsidRPr="00573459">
              <w:rPr>
                <w:b/>
                <w:bCs/>
                <w:sz w:val="28"/>
                <w:szCs w:val="28"/>
                <w:lang w:val="uk-UA"/>
              </w:rPr>
              <w:t xml:space="preserve">керівника </w:t>
            </w:r>
            <w:r w:rsidR="00CA7DEF" w:rsidRPr="00573459">
              <w:rPr>
                <w:b/>
                <w:bCs/>
                <w:sz w:val="28"/>
                <w:szCs w:val="28"/>
                <w:lang w:val="uk-UA"/>
              </w:rPr>
              <w:t xml:space="preserve">Новоушицької дитячої школи </w:t>
            </w:r>
            <w:r w:rsidR="000C659D" w:rsidRPr="00573459">
              <w:rPr>
                <w:b/>
                <w:bCs/>
                <w:sz w:val="28"/>
                <w:szCs w:val="28"/>
                <w:lang w:val="uk-UA"/>
              </w:rPr>
              <w:t xml:space="preserve">мистецтв </w:t>
            </w:r>
            <w:r w:rsidR="007C3559" w:rsidRPr="00573459">
              <w:rPr>
                <w:b/>
                <w:bCs/>
                <w:sz w:val="28"/>
                <w:szCs w:val="28"/>
                <w:lang w:val="uk-UA"/>
              </w:rPr>
              <w:t>за 2024 рік</w:t>
            </w:r>
          </w:p>
        </w:tc>
      </w:tr>
    </w:tbl>
    <w:p w14:paraId="22573062" w14:textId="77777777" w:rsidR="00D835A8" w:rsidRPr="00573459" w:rsidRDefault="00D835A8" w:rsidP="004113CD">
      <w:pPr>
        <w:widowControl w:val="0"/>
        <w:autoSpaceDE w:val="0"/>
        <w:autoSpaceDN w:val="0"/>
        <w:adjustRightInd w:val="0"/>
        <w:spacing w:before="120"/>
        <w:ind w:firstLine="567"/>
        <w:jc w:val="both"/>
        <w:rPr>
          <w:bCs/>
          <w:szCs w:val="28"/>
          <w:lang w:val="uk-UA"/>
        </w:rPr>
      </w:pPr>
    </w:p>
    <w:p w14:paraId="05E7D1E2" w14:textId="77777777" w:rsidR="00D835A8" w:rsidRPr="00573459" w:rsidRDefault="00D835A8" w:rsidP="004113CD">
      <w:pPr>
        <w:widowControl w:val="0"/>
        <w:autoSpaceDE w:val="0"/>
        <w:autoSpaceDN w:val="0"/>
        <w:adjustRightInd w:val="0"/>
        <w:spacing w:before="120"/>
        <w:ind w:firstLine="567"/>
        <w:jc w:val="both"/>
        <w:rPr>
          <w:bCs/>
          <w:szCs w:val="28"/>
          <w:lang w:val="uk-UA"/>
        </w:rPr>
      </w:pPr>
    </w:p>
    <w:p w14:paraId="296B7A02" w14:textId="4583203C" w:rsidR="00637559" w:rsidRPr="00573459" w:rsidRDefault="008709C9" w:rsidP="004113CD">
      <w:pPr>
        <w:widowControl w:val="0"/>
        <w:autoSpaceDE w:val="0"/>
        <w:autoSpaceDN w:val="0"/>
        <w:adjustRightInd w:val="0"/>
        <w:spacing w:before="120"/>
        <w:ind w:firstLine="567"/>
        <w:jc w:val="both"/>
        <w:rPr>
          <w:bCs/>
          <w:szCs w:val="28"/>
          <w:lang w:val="uk-UA"/>
        </w:rPr>
      </w:pPr>
      <w:r w:rsidRPr="00573459">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573459">
        <w:rPr>
          <w:bCs/>
          <w:szCs w:val="28"/>
          <w:lang w:val="uk-UA"/>
        </w:rPr>
        <w:t xml:space="preserve">керівника </w:t>
      </w:r>
      <w:r w:rsidR="00CA7DEF" w:rsidRPr="00573459">
        <w:rPr>
          <w:bCs/>
          <w:szCs w:val="28"/>
          <w:lang w:val="uk-UA"/>
        </w:rPr>
        <w:t>Новоушицької дитячої школи</w:t>
      </w:r>
      <w:r w:rsidR="000C659D" w:rsidRPr="00573459">
        <w:rPr>
          <w:bCs/>
          <w:szCs w:val="28"/>
          <w:lang w:val="uk-UA"/>
        </w:rPr>
        <w:t xml:space="preserve"> мистецтв</w:t>
      </w:r>
      <w:r w:rsidR="00CA7DEF" w:rsidRPr="00573459">
        <w:rPr>
          <w:bCs/>
          <w:szCs w:val="28"/>
          <w:lang w:val="uk-UA"/>
        </w:rPr>
        <w:t xml:space="preserve"> </w:t>
      </w:r>
      <w:r w:rsidR="007C3559" w:rsidRPr="00573459">
        <w:rPr>
          <w:bCs/>
          <w:szCs w:val="28"/>
          <w:lang w:val="uk-UA"/>
        </w:rPr>
        <w:t>за 2024 рік</w:t>
      </w:r>
      <w:r w:rsidR="00637559" w:rsidRPr="00573459">
        <w:rPr>
          <w:bCs/>
          <w:szCs w:val="28"/>
          <w:lang w:val="uk-UA"/>
        </w:rPr>
        <w:t>, селищна рада</w:t>
      </w:r>
    </w:p>
    <w:p w14:paraId="1B346D54" w14:textId="77777777" w:rsidR="00D835A8" w:rsidRPr="00573459" w:rsidRDefault="00D835A8" w:rsidP="004113CD">
      <w:pPr>
        <w:widowControl w:val="0"/>
        <w:autoSpaceDE w:val="0"/>
        <w:autoSpaceDN w:val="0"/>
        <w:adjustRightInd w:val="0"/>
        <w:spacing w:before="120"/>
        <w:jc w:val="center"/>
        <w:rPr>
          <w:b/>
          <w:szCs w:val="28"/>
          <w:lang w:val="uk-UA"/>
        </w:rPr>
      </w:pPr>
      <w:r w:rsidRPr="00573459">
        <w:rPr>
          <w:b/>
          <w:szCs w:val="28"/>
          <w:lang w:val="uk-UA"/>
        </w:rPr>
        <w:t>ВИРІШИЛА:</w:t>
      </w:r>
    </w:p>
    <w:p w14:paraId="4552F7BF" w14:textId="5A4F6D8D" w:rsidR="00D835A8" w:rsidRPr="00573459" w:rsidRDefault="008709C9" w:rsidP="004113CD">
      <w:pPr>
        <w:widowControl w:val="0"/>
        <w:autoSpaceDE w:val="0"/>
        <w:autoSpaceDN w:val="0"/>
        <w:adjustRightInd w:val="0"/>
        <w:spacing w:before="120"/>
        <w:ind w:firstLine="567"/>
        <w:jc w:val="both"/>
        <w:rPr>
          <w:bCs/>
          <w:szCs w:val="28"/>
          <w:lang w:val="uk-UA"/>
        </w:rPr>
      </w:pPr>
      <w:r w:rsidRPr="00573459">
        <w:rPr>
          <w:bCs/>
          <w:szCs w:val="28"/>
          <w:lang w:val="uk-UA"/>
        </w:rPr>
        <w:t xml:space="preserve">Звіт </w:t>
      </w:r>
      <w:r w:rsidR="00A06BAB" w:rsidRPr="00573459">
        <w:rPr>
          <w:bCs/>
          <w:szCs w:val="28"/>
          <w:lang w:val="uk-UA"/>
        </w:rPr>
        <w:t xml:space="preserve">керівника </w:t>
      </w:r>
      <w:r w:rsidR="00CA7DEF" w:rsidRPr="00573459">
        <w:rPr>
          <w:bCs/>
          <w:szCs w:val="28"/>
          <w:lang w:val="uk-UA"/>
        </w:rPr>
        <w:t>Новоушицької дитячої школи</w:t>
      </w:r>
      <w:r w:rsidR="000C659D" w:rsidRPr="00573459">
        <w:rPr>
          <w:bCs/>
          <w:szCs w:val="28"/>
          <w:lang w:val="uk-UA"/>
        </w:rPr>
        <w:t xml:space="preserve"> мистецтв</w:t>
      </w:r>
      <w:r w:rsidR="00CA7DEF" w:rsidRPr="00573459">
        <w:rPr>
          <w:bCs/>
          <w:szCs w:val="28"/>
          <w:lang w:val="uk-UA"/>
        </w:rPr>
        <w:t xml:space="preserve"> </w:t>
      </w:r>
      <w:r w:rsidR="007C3559" w:rsidRPr="00573459">
        <w:rPr>
          <w:bCs/>
          <w:szCs w:val="28"/>
          <w:lang w:val="uk-UA"/>
        </w:rPr>
        <w:t>за 2024 рік</w:t>
      </w:r>
      <w:r w:rsidRPr="00573459">
        <w:rPr>
          <w:bCs/>
          <w:szCs w:val="28"/>
          <w:lang w:val="uk-UA"/>
        </w:rPr>
        <w:t xml:space="preserve"> </w:t>
      </w:r>
      <w:r w:rsidR="00F65A28" w:rsidRPr="00573459">
        <w:rPr>
          <w:bCs/>
          <w:szCs w:val="28"/>
          <w:lang w:val="uk-UA"/>
        </w:rPr>
        <w:t xml:space="preserve">(додається) </w:t>
      </w:r>
      <w:r w:rsidRPr="00573459">
        <w:rPr>
          <w:bCs/>
          <w:szCs w:val="28"/>
          <w:lang w:val="uk-UA"/>
        </w:rPr>
        <w:t>взяти до відома.</w:t>
      </w:r>
    </w:p>
    <w:p w14:paraId="1AF73820" w14:textId="77777777" w:rsidR="00227579" w:rsidRPr="00573459" w:rsidRDefault="00227579" w:rsidP="004113CD">
      <w:pPr>
        <w:widowControl w:val="0"/>
        <w:autoSpaceDE w:val="0"/>
        <w:autoSpaceDN w:val="0"/>
        <w:adjustRightInd w:val="0"/>
        <w:spacing w:before="120"/>
        <w:ind w:firstLine="567"/>
        <w:jc w:val="both"/>
        <w:rPr>
          <w:bCs/>
          <w:szCs w:val="28"/>
          <w:lang w:val="uk-UA"/>
        </w:rPr>
      </w:pPr>
    </w:p>
    <w:p w14:paraId="1930E005" w14:textId="77777777" w:rsidR="00227579" w:rsidRPr="00573459" w:rsidRDefault="00227579" w:rsidP="004113CD">
      <w:pPr>
        <w:widowControl w:val="0"/>
        <w:autoSpaceDE w:val="0"/>
        <w:autoSpaceDN w:val="0"/>
        <w:adjustRightInd w:val="0"/>
        <w:spacing w:before="120"/>
        <w:ind w:firstLine="567"/>
        <w:jc w:val="both"/>
        <w:rPr>
          <w:bCs/>
          <w:szCs w:val="28"/>
          <w:lang w:val="uk-UA"/>
        </w:rPr>
      </w:pPr>
    </w:p>
    <w:p w14:paraId="030EE2BB" w14:textId="77777777" w:rsidR="008709C9" w:rsidRPr="00573459" w:rsidRDefault="00D835A8" w:rsidP="004113CD">
      <w:pPr>
        <w:tabs>
          <w:tab w:val="left" w:pos="6804"/>
        </w:tabs>
        <w:suppressAutoHyphens w:val="0"/>
        <w:spacing w:before="120"/>
        <w:rPr>
          <w:b/>
          <w:bCs/>
          <w:szCs w:val="28"/>
          <w:lang w:val="uk-UA"/>
        </w:rPr>
      </w:pPr>
      <w:r w:rsidRPr="00573459">
        <w:rPr>
          <w:b/>
          <w:bCs/>
          <w:szCs w:val="28"/>
          <w:lang w:val="uk-UA"/>
        </w:rPr>
        <w:t>Селищний голова</w:t>
      </w:r>
      <w:r w:rsidRPr="00573459">
        <w:rPr>
          <w:b/>
          <w:bCs/>
          <w:szCs w:val="28"/>
          <w:lang w:val="uk-UA"/>
        </w:rPr>
        <w:tab/>
        <w:t>Анатолій ОЛІЙНИК</w:t>
      </w:r>
    </w:p>
    <w:p w14:paraId="6D1CDB46" w14:textId="77777777" w:rsidR="001D7B0F" w:rsidRPr="00573459" w:rsidRDefault="001D7B0F" w:rsidP="004113CD">
      <w:pPr>
        <w:tabs>
          <w:tab w:val="left" w:pos="6804"/>
        </w:tabs>
        <w:suppressAutoHyphens w:val="0"/>
        <w:spacing w:before="120"/>
        <w:rPr>
          <w:b/>
          <w:bCs/>
          <w:szCs w:val="28"/>
          <w:lang w:val="uk-UA"/>
        </w:rPr>
      </w:pPr>
    </w:p>
    <w:p w14:paraId="0715073E" w14:textId="77777777" w:rsidR="001D7B0F" w:rsidRPr="00573459" w:rsidRDefault="001D7B0F" w:rsidP="004113CD">
      <w:pPr>
        <w:tabs>
          <w:tab w:val="left" w:pos="6804"/>
        </w:tabs>
        <w:suppressAutoHyphens w:val="0"/>
        <w:spacing w:before="120"/>
        <w:rPr>
          <w:b/>
          <w:bCs/>
          <w:szCs w:val="28"/>
          <w:lang w:val="uk-UA"/>
        </w:rPr>
        <w:sectPr w:rsidR="001D7B0F" w:rsidRPr="00573459"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573459"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573459" w:rsidRDefault="008709C9" w:rsidP="004113CD">
            <w:pPr>
              <w:tabs>
                <w:tab w:val="left" w:pos="6804"/>
              </w:tabs>
              <w:suppressAutoHyphens w:val="0"/>
              <w:spacing w:before="120"/>
              <w:rPr>
                <w:bCs/>
                <w:szCs w:val="28"/>
                <w:lang w:val="uk-UA"/>
              </w:rPr>
            </w:pPr>
            <w:r w:rsidRPr="00573459">
              <w:rPr>
                <w:bCs/>
                <w:szCs w:val="28"/>
                <w:lang w:val="uk-UA"/>
              </w:rPr>
              <w:lastRenderedPageBreak/>
              <w:t>Додаток</w:t>
            </w:r>
          </w:p>
          <w:p w14:paraId="0631C23E" w14:textId="39B8AF69" w:rsidR="008709C9" w:rsidRPr="00573459" w:rsidRDefault="008709C9" w:rsidP="004113CD">
            <w:pPr>
              <w:tabs>
                <w:tab w:val="left" w:pos="6804"/>
              </w:tabs>
              <w:suppressAutoHyphens w:val="0"/>
              <w:spacing w:before="120"/>
              <w:rPr>
                <w:bCs/>
                <w:szCs w:val="28"/>
                <w:lang w:val="uk-UA"/>
              </w:rPr>
            </w:pPr>
            <w:r w:rsidRPr="00573459">
              <w:rPr>
                <w:bCs/>
                <w:szCs w:val="28"/>
                <w:lang w:val="uk-UA"/>
              </w:rPr>
              <w:t xml:space="preserve">до рішення </w:t>
            </w:r>
            <w:r w:rsidR="005356AA" w:rsidRPr="00573459">
              <w:rPr>
                <w:bCs/>
                <w:szCs w:val="28"/>
                <w:lang w:val="uk-UA"/>
              </w:rPr>
              <w:t>Новоушицької</w:t>
            </w:r>
            <w:r w:rsidR="004113CD" w:rsidRPr="00573459">
              <w:rPr>
                <w:bCs/>
                <w:szCs w:val="28"/>
                <w:lang w:val="uk-UA"/>
              </w:rPr>
              <w:t xml:space="preserve"> </w:t>
            </w:r>
            <w:r w:rsidRPr="00573459">
              <w:rPr>
                <w:bCs/>
                <w:szCs w:val="28"/>
                <w:lang w:val="uk-UA"/>
              </w:rPr>
              <w:t>селищної ради</w:t>
            </w:r>
          </w:p>
          <w:p w14:paraId="3DF57899" w14:textId="18FD89DA" w:rsidR="008709C9" w:rsidRPr="00573459" w:rsidRDefault="006B213C" w:rsidP="004113CD">
            <w:pPr>
              <w:tabs>
                <w:tab w:val="left" w:pos="6804"/>
              </w:tabs>
              <w:suppressAutoHyphens w:val="0"/>
              <w:spacing w:before="120"/>
              <w:rPr>
                <w:bCs/>
                <w:szCs w:val="28"/>
                <w:lang w:val="uk-UA"/>
              </w:rPr>
            </w:pPr>
            <w:r>
              <w:rPr>
                <w:szCs w:val="28"/>
                <w:lang w:val="uk-UA"/>
              </w:rPr>
              <w:t xml:space="preserve">від 21 січня 2025 року № </w:t>
            </w:r>
            <w:r w:rsidR="00FE1464">
              <w:rPr>
                <w:szCs w:val="28"/>
                <w:lang w:val="uk-UA"/>
              </w:rPr>
              <w:t>8</w:t>
            </w:r>
          </w:p>
        </w:tc>
      </w:tr>
    </w:tbl>
    <w:p w14:paraId="2F5B1400" w14:textId="59E34833" w:rsidR="008709C9" w:rsidRPr="00573459" w:rsidRDefault="008709C9" w:rsidP="004113CD">
      <w:pPr>
        <w:tabs>
          <w:tab w:val="left" w:pos="6804"/>
        </w:tabs>
        <w:suppressAutoHyphens w:val="0"/>
        <w:spacing w:before="120"/>
        <w:rPr>
          <w:bCs/>
          <w:szCs w:val="28"/>
          <w:lang w:val="uk-UA"/>
        </w:rPr>
      </w:pPr>
    </w:p>
    <w:p w14:paraId="2E0A01A7" w14:textId="275A8007" w:rsidR="008709C9" w:rsidRPr="00573459" w:rsidRDefault="008709C9" w:rsidP="004113CD">
      <w:pPr>
        <w:spacing w:before="120"/>
        <w:jc w:val="center"/>
        <w:rPr>
          <w:b/>
          <w:szCs w:val="28"/>
          <w:lang w:val="uk-UA" w:eastAsia="ru-RU"/>
        </w:rPr>
      </w:pPr>
      <w:r w:rsidRPr="00573459">
        <w:rPr>
          <w:b/>
          <w:bCs/>
          <w:szCs w:val="28"/>
          <w:lang w:val="uk-UA"/>
        </w:rPr>
        <w:t>ЗВІТ</w:t>
      </w:r>
      <w:r w:rsidRPr="00573459">
        <w:rPr>
          <w:b/>
          <w:bCs/>
          <w:szCs w:val="28"/>
          <w:lang w:val="uk-UA"/>
        </w:rPr>
        <w:br/>
      </w:r>
      <w:r w:rsidR="00A06BAB" w:rsidRPr="00573459">
        <w:rPr>
          <w:b/>
          <w:bCs/>
          <w:szCs w:val="28"/>
          <w:lang w:val="uk-UA"/>
        </w:rPr>
        <w:t xml:space="preserve">керівника </w:t>
      </w:r>
      <w:r w:rsidR="00CA7DEF" w:rsidRPr="00573459">
        <w:rPr>
          <w:b/>
          <w:bCs/>
          <w:szCs w:val="28"/>
          <w:lang w:val="uk-UA"/>
        </w:rPr>
        <w:t>Новоушицької дитячої школи</w:t>
      </w:r>
      <w:r w:rsidR="000C659D" w:rsidRPr="00573459">
        <w:rPr>
          <w:b/>
          <w:bCs/>
          <w:szCs w:val="28"/>
          <w:lang w:val="uk-UA"/>
        </w:rPr>
        <w:t xml:space="preserve"> мистецтв</w:t>
      </w:r>
      <w:r w:rsidR="00CA7DEF" w:rsidRPr="00573459">
        <w:rPr>
          <w:b/>
          <w:bCs/>
          <w:szCs w:val="28"/>
          <w:lang w:val="uk-UA"/>
        </w:rPr>
        <w:t xml:space="preserve"> </w:t>
      </w:r>
      <w:r w:rsidR="007C3559" w:rsidRPr="00573459">
        <w:rPr>
          <w:b/>
          <w:bCs/>
          <w:szCs w:val="28"/>
          <w:lang w:val="uk-UA"/>
        </w:rPr>
        <w:t>за 2024 рік</w:t>
      </w:r>
    </w:p>
    <w:p w14:paraId="50EE2441" w14:textId="77777777" w:rsidR="00296FDC" w:rsidRPr="00573459" w:rsidRDefault="00296FDC" w:rsidP="004113CD">
      <w:pPr>
        <w:tabs>
          <w:tab w:val="left" w:pos="567"/>
        </w:tabs>
        <w:spacing w:before="120"/>
        <w:ind w:firstLine="567"/>
        <w:jc w:val="both"/>
        <w:rPr>
          <w:b/>
          <w:szCs w:val="28"/>
          <w:lang w:val="uk-UA" w:eastAsia="ru-RU"/>
        </w:rPr>
      </w:pPr>
    </w:p>
    <w:p w14:paraId="0CDEEF42" w14:textId="15E9E226" w:rsidR="00F526E9" w:rsidRPr="00573459" w:rsidRDefault="00F526E9" w:rsidP="00F526E9">
      <w:pPr>
        <w:spacing w:before="120"/>
        <w:ind w:firstLine="567"/>
        <w:jc w:val="both"/>
        <w:rPr>
          <w:szCs w:val="28"/>
          <w:lang w:val="uk-UA"/>
        </w:rPr>
      </w:pPr>
      <w:r w:rsidRPr="00573459">
        <w:rPr>
          <w:szCs w:val="28"/>
          <w:lang w:val="uk-UA"/>
        </w:rPr>
        <w:t xml:space="preserve">Дитяча школа мистецтв </w:t>
      </w:r>
      <w:r w:rsidR="004960A5">
        <w:rPr>
          <w:szCs w:val="28"/>
          <w:lang w:val="uk-UA"/>
        </w:rPr>
        <w:t>є</w:t>
      </w:r>
      <w:r w:rsidRPr="00573459">
        <w:rPr>
          <w:szCs w:val="28"/>
          <w:lang w:val="uk-UA"/>
        </w:rPr>
        <w:t xml:space="preserve"> початковим спеціалізованим мистецьким навчальним закладом системи Міністерства культури України. В своїй діяльності школа керується Законами України: «Про освіту», «Про позашкільну освіту», «Про культуру», Положенням про ПСМНЗ, затвердженими Міністерством культури України, Постановами Кабінету Міністрів України та колективним договором ДМШ, Типовими навчальними планами, де встановлено вимоги до змісту та обсягу підготовки учнів, відповідно до фахового спрямування. На основі цих Типових навчальних планів щорічно розробляється навчальний план з урахуванням роботи та можливостей матеріальної бази закладу.</w:t>
      </w:r>
    </w:p>
    <w:p w14:paraId="5F8D7AA3" w14:textId="5E55DD81" w:rsidR="00F526E9" w:rsidRPr="00573459" w:rsidRDefault="00F526E9" w:rsidP="00F526E9">
      <w:pPr>
        <w:spacing w:before="120"/>
        <w:ind w:firstLine="567"/>
        <w:jc w:val="both"/>
        <w:rPr>
          <w:szCs w:val="28"/>
          <w:lang w:val="uk-UA"/>
        </w:rPr>
      </w:pPr>
      <w:r w:rsidRPr="00573459">
        <w:rPr>
          <w:szCs w:val="28"/>
          <w:lang w:val="uk-UA"/>
        </w:rPr>
        <w:t>В нашій ДШМ на даний час навчається 178</w:t>
      </w:r>
      <w:r w:rsidR="00573459" w:rsidRPr="00573459">
        <w:rPr>
          <w:szCs w:val="28"/>
          <w:lang w:val="uk-UA"/>
        </w:rPr>
        <w:t xml:space="preserve"> </w:t>
      </w:r>
      <w:r w:rsidRPr="00573459">
        <w:rPr>
          <w:szCs w:val="28"/>
          <w:lang w:val="uk-UA"/>
        </w:rPr>
        <w:t>учнів, працює 12 викладачів. Діють класи: фортепіано, баяна, акордеона, бандури, гітари, синтезатора,</w:t>
      </w:r>
      <w:r w:rsidR="00573459" w:rsidRPr="00573459">
        <w:rPr>
          <w:szCs w:val="28"/>
          <w:lang w:val="uk-UA"/>
        </w:rPr>
        <w:t xml:space="preserve"> </w:t>
      </w:r>
      <w:r w:rsidRPr="00573459">
        <w:rPr>
          <w:szCs w:val="28"/>
          <w:lang w:val="uk-UA"/>
        </w:rPr>
        <w:t>духових інструментів, вокально-хоровий, сольний спів (академічний, народний, естрадний), образотворчого та декоративно-прикладного мистецтва. Контингент учнів складається з 125 дівчат та 53 хлопців</w:t>
      </w:r>
      <w:r w:rsidR="00573459" w:rsidRPr="00573459">
        <w:rPr>
          <w:szCs w:val="28"/>
          <w:lang w:val="uk-UA"/>
        </w:rPr>
        <w:t>.</w:t>
      </w:r>
    </w:p>
    <w:p w14:paraId="51A699E1" w14:textId="5EFEB4A4" w:rsidR="00F526E9" w:rsidRPr="00573459" w:rsidRDefault="00F526E9" w:rsidP="00F526E9">
      <w:pPr>
        <w:spacing w:before="120"/>
        <w:ind w:firstLine="567"/>
        <w:jc w:val="both"/>
        <w:rPr>
          <w:szCs w:val="28"/>
          <w:lang w:val="uk-UA"/>
        </w:rPr>
      </w:pPr>
      <w:r w:rsidRPr="00573459">
        <w:rPr>
          <w:szCs w:val="28"/>
          <w:lang w:val="uk-UA"/>
        </w:rPr>
        <w:t>Підводячи підсумки</w:t>
      </w:r>
      <w:r w:rsidR="00573459" w:rsidRPr="00573459">
        <w:rPr>
          <w:szCs w:val="28"/>
          <w:lang w:val="uk-UA"/>
        </w:rPr>
        <w:t xml:space="preserve"> </w:t>
      </w:r>
      <w:r w:rsidRPr="00573459">
        <w:rPr>
          <w:szCs w:val="28"/>
          <w:lang w:val="uk-UA"/>
        </w:rPr>
        <w:t>за 2024 рік слід відмітити, що навчально-виховний процес в ДШМ з вересня 2024 року в перших</w:t>
      </w:r>
      <w:r w:rsidR="00573459" w:rsidRPr="00573459">
        <w:rPr>
          <w:szCs w:val="28"/>
          <w:lang w:val="uk-UA"/>
        </w:rPr>
        <w:t>,</w:t>
      </w:r>
      <w:r w:rsidRPr="00573459">
        <w:rPr>
          <w:szCs w:val="28"/>
          <w:lang w:val="uk-UA"/>
        </w:rPr>
        <w:t xml:space="preserve"> других і третіх</w:t>
      </w:r>
      <w:r w:rsidR="00573459" w:rsidRPr="00573459">
        <w:rPr>
          <w:szCs w:val="28"/>
          <w:lang w:val="uk-UA"/>
        </w:rPr>
        <w:t xml:space="preserve"> </w:t>
      </w:r>
      <w:r w:rsidRPr="00573459">
        <w:rPr>
          <w:szCs w:val="28"/>
          <w:lang w:val="uk-UA"/>
        </w:rPr>
        <w:t>класах здійснюється за новою освітньою програмою, розробленою на основі Типової навчальної програми,</w:t>
      </w:r>
      <w:r w:rsidR="00573459" w:rsidRPr="00573459">
        <w:rPr>
          <w:szCs w:val="28"/>
          <w:lang w:val="uk-UA"/>
        </w:rPr>
        <w:t xml:space="preserve"> </w:t>
      </w:r>
      <w:r w:rsidRPr="00573459">
        <w:rPr>
          <w:szCs w:val="28"/>
          <w:lang w:val="uk-UA"/>
        </w:rPr>
        <w:t>затвердженої Державним методичним центром навчальних закладів культури і мистецтв України з урахуванням регіональних особливостей та планів роботи школи, відділів та окремо класів</w:t>
      </w:r>
      <w:r w:rsidR="00573459" w:rsidRPr="00573459">
        <w:rPr>
          <w:szCs w:val="28"/>
          <w:lang w:val="uk-UA"/>
        </w:rPr>
        <w:t>.</w:t>
      </w:r>
      <w:r w:rsidRPr="00573459">
        <w:rPr>
          <w:szCs w:val="28"/>
          <w:lang w:val="uk-UA"/>
        </w:rPr>
        <w:t>Весь навчально-виховний процес за новою освітньою програмою розділений на три підрівні: елементарний(4 роки),базовий(5 років) та підрівень поглибленого навчання(2 роки).Після закінчення кожного з підрівнів після випускних іспитів видається свідоцтво</w:t>
      </w:r>
      <w:r w:rsidR="00573459" w:rsidRPr="00573459">
        <w:rPr>
          <w:szCs w:val="28"/>
          <w:lang w:val="uk-UA"/>
        </w:rPr>
        <w:t>.</w:t>
      </w:r>
      <w:r w:rsidRPr="00573459">
        <w:rPr>
          <w:szCs w:val="28"/>
          <w:lang w:val="uk-UA"/>
        </w:rPr>
        <w:t>Розділення на три етапи навчання дає змогу дітям навчатися паралельно по роках з загальноосвітньою школою. Кожен викладач</w:t>
      </w:r>
      <w:r w:rsidR="00573459" w:rsidRPr="00573459">
        <w:rPr>
          <w:szCs w:val="28"/>
          <w:lang w:val="uk-UA"/>
        </w:rPr>
        <w:t xml:space="preserve"> </w:t>
      </w:r>
      <w:r w:rsidRPr="00573459">
        <w:rPr>
          <w:szCs w:val="28"/>
          <w:lang w:val="uk-UA"/>
        </w:rPr>
        <w:t>розробляє на основі типової навчальної програми власну робочу навчальну програму</w:t>
      </w:r>
      <w:r w:rsidR="00573459" w:rsidRPr="00573459">
        <w:rPr>
          <w:szCs w:val="28"/>
          <w:lang w:val="uk-UA"/>
        </w:rPr>
        <w:t>,</w:t>
      </w:r>
      <w:r w:rsidRPr="00573459">
        <w:rPr>
          <w:szCs w:val="28"/>
          <w:lang w:val="uk-UA"/>
        </w:rPr>
        <w:t xml:space="preserve"> в якій висвітлює вільний вибір методології та методів навчання;</w:t>
      </w:r>
    </w:p>
    <w:p w14:paraId="7F6A1E55" w14:textId="77777777" w:rsidR="00F526E9" w:rsidRPr="00573459" w:rsidRDefault="00F526E9" w:rsidP="00F526E9">
      <w:pPr>
        <w:spacing w:before="120"/>
        <w:ind w:firstLine="567"/>
        <w:jc w:val="both"/>
        <w:rPr>
          <w:szCs w:val="28"/>
          <w:lang w:val="uk-UA"/>
        </w:rPr>
      </w:pPr>
      <w:r w:rsidRPr="00573459">
        <w:rPr>
          <w:szCs w:val="28"/>
          <w:lang w:val="uk-UA"/>
        </w:rPr>
        <w:t>Навчання в ІV – VІІІ класах здійснюється за попередніми навчальними програмами.</w:t>
      </w:r>
    </w:p>
    <w:p w14:paraId="251A9BAA" w14:textId="580AD627" w:rsidR="00F526E9" w:rsidRPr="00573459" w:rsidRDefault="00F526E9" w:rsidP="00F526E9">
      <w:pPr>
        <w:spacing w:before="120"/>
        <w:ind w:firstLine="567"/>
        <w:jc w:val="both"/>
        <w:rPr>
          <w:szCs w:val="28"/>
          <w:lang w:val="uk-UA"/>
        </w:rPr>
      </w:pPr>
      <w:r w:rsidRPr="00573459">
        <w:rPr>
          <w:szCs w:val="28"/>
          <w:lang w:val="uk-UA"/>
        </w:rPr>
        <w:t>В зв’язку зі складною ситуацією в країні і</w:t>
      </w:r>
      <w:r w:rsidR="00573459" w:rsidRPr="00573459">
        <w:rPr>
          <w:szCs w:val="28"/>
          <w:lang w:val="uk-UA"/>
        </w:rPr>
        <w:t xml:space="preserve"> </w:t>
      </w:r>
      <w:r w:rsidRPr="00573459">
        <w:rPr>
          <w:szCs w:val="28"/>
          <w:lang w:val="uk-UA"/>
        </w:rPr>
        <w:t xml:space="preserve">встановленням військового стану, ДШМ працює за вимогами Міністерства освіти і науки України і має в </w:t>
      </w:r>
      <w:r w:rsidRPr="00573459">
        <w:rPr>
          <w:szCs w:val="28"/>
          <w:lang w:val="uk-UA"/>
        </w:rPr>
        <w:lastRenderedPageBreak/>
        <w:t>наявності захисну споруду цивільного захисту (укриття).</w:t>
      </w:r>
      <w:r w:rsidR="00573459" w:rsidRPr="00573459">
        <w:rPr>
          <w:szCs w:val="28"/>
          <w:lang w:val="uk-UA"/>
        </w:rPr>
        <w:t xml:space="preserve"> </w:t>
      </w:r>
      <w:r w:rsidRPr="00573459">
        <w:rPr>
          <w:szCs w:val="28"/>
          <w:lang w:val="uk-UA"/>
        </w:rPr>
        <w:t>Навчальний процес здійснюється за змішаною формою навчання.</w:t>
      </w:r>
    </w:p>
    <w:p w14:paraId="08D29B1C" w14:textId="05C3205D" w:rsidR="00F526E9" w:rsidRPr="00573459" w:rsidRDefault="00F526E9" w:rsidP="00F526E9">
      <w:pPr>
        <w:spacing w:before="120"/>
        <w:ind w:firstLine="567"/>
        <w:jc w:val="both"/>
        <w:rPr>
          <w:szCs w:val="28"/>
          <w:lang w:val="uk-UA"/>
        </w:rPr>
      </w:pPr>
      <w:r w:rsidRPr="00573459">
        <w:rPr>
          <w:szCs w:val="28"/>
          <w:lang w:val="uk-UA"/>
        </w:rPr>
        <w:t>В школі створено відповідні умови для збереження контингенту, при наборі учнів надаються пріоритети для навчання дітей на відділах народному та духових інструментів. Постійно проводиться культурно-просвітницька робота серед учнівської молоді смт. Нова Ушиця та сільських шкіл громади з метою залучення їх до навчання в</w:t>
      </w:r>
      <w:r w:rsidR="00573459" w:rsidRPr="00573459">
        <w:rPr>
          <w:szCs w:val="28"/>
          <w:lang w:val="uk-UA"/>
        </w:rPr>
        <w:t xml:space="preserve"> </w:t>
      </w:r>
      <w:r w:rsidRPr="00573459">
        <w:rPr>
          <w:szCs w:val="28"/>
          <w:lang w:val="uk-UA"/>
        </w:rPr>
        <w:t xml:space="preserve">школі мистецтв та всебічного естетичного виховання. Значна частина учнів(56) що навчаються в ДМШ – це діти з навколишніх сіл нашої громади. </w:t>
      </w:r>
    </w:p>
    <w:p w14:paraId="12952631" w14:textId="6AE4298C" w:rsidR="00F526E9" w:rsidRPr="00573459" w:rsidRDefault="00F526E9" w:rsidP="00F526E9">
      <w:pPr>
        <w:spacing w:before="120"/>
        <w:ind w:firstLine="567"/>
        <w:jc w:val="both"/>
        <w:rPr>
          <w:szCs w:val="28"/>
          <w:lang w:val="uk-UA"/>
        </w:rPr>
      </w:pPr>
      <w:r w:rsidRPr="00573459">
        <w:rPr>
          <w:szCs w:val="28"/>
          <w:lang w:val="uk-UA"/>
        </w:rPr>
        <w:t>В школі діють творчі учнівські колективи: хор молодших класів, хор старших класів, вокальний ансамбль естрадного співу</w:t>
      </w:r>
      <w:r w:rsidR="00573459" w:rsidRPr="00573459">
        <w:rPr>
          <w:szCs w:val="28"/>
          <w:lang w:val="uk-UA"/>
        </w:rPr>
        <w:t xml:space="preserve"> </w:t>
      </w:r>
      <w:r w:rsidRPr="00573459">
        <w:rPr>
          <w:szCs w:val="28"/>
          <w:lang w:val="uk-UA"/>
        </w:rPr>
        <w:t>(керівник – викладач Гончарук Н.В..), вокальний ансамбль «Октава» та</w:t>
      </w:r>
      <w:r w:rsidR="00573459" w:rsidRPr="00573459">
        <w:rPr>
          <w:szCs w:val="28"/>
          <w:lang w:val="uk-UA"/>
        </w:rPr>
        <w:t xml:space="preserve"> </w:t>
      </w:r>
      <w:r w:rsidRPr="00573459">
        <w:rPr>
          <w:szCs w:val="28"/>
          <w:lang w:val="uk-UA"/>
        </w:rPr>
        <w:t>тріо «Джерело» (керівник – викладач Вільгота Л.Ф.), ансамблі бандуристів та гітаристів «Фантазія» ( керівник Пилипчук Л.Б.), ансамбль сучасної народної музики «Браво» (керівник Мазур С.М.), ансамбль духових інструментів (керівник Таран А.М. ). Крім цього в школі діють викладацькі колективи: народний аматорський вокальний ансамбль «Мелодія», вокальний квартет «Акорд» (керівник Афанасьєва О.М), дует піаністів фортепіанного відділу, тріо бандуристів викладачів народного відділу.</w:t>
      </w:r>
    </w:p>
    <w:p w14:paraId="7EE6CEEF" w14:textId="77777777" w:rsidR="00F526E9" w:rsidRPr="00573459" w:rsidRDefault="00F526E9" w:rsidP="00F526E9">
      <w:pPr>
        <w:spacing w:before="120"/>
        <w:ind w:firstLine="567"/>
        <w:jc w:val="both"/>
        <w:rPr>
          <w:szCs w:val="28"/>
          <w:lang w:val="uk-UA"/>
        </w:rPr>
      </w:pPr>
      <w:r w:rsidRPr="00573459">
        <w:rPr>
          <w:szCs w:val="28"/>
          <w:lang w:val="uk-UA"/>
        </w:rPr>
        <w:t>Згідно плану роботи у 2024 році було проведено 2 академічних концерти, 2 технічних заліки учнів по спеціалізації, випускні та вступні іспити, було проведено перегляди робіт класу образотворчого мистецтва.</w:t>
      </w:r>
    </w:p>
    <w:p w14:paraId="779D9C4F" w14:textId="58F8067A" w:rsidR="00F526E9" w:rsidRPr="00573459" w:rsidRDefault="00F526E9" w:rsidP="00F526E9">
      <w:pPr>
        <w:spacing w:before="120"/>
        <w:ind w:firstLine="567"/>
        <w:jc w:val="both"/>
        <w:rPr>
          <w:szCs w:val="28"/>
          <w:lang w:val="uk-UA"/>
        </w:rPr>
      </w:pPr>
      <w:r w:rsidRPr="00573459">
        <w:rPr>
          <w:szCs w:val="28"/>
          <w:lang w:val="uk-UA"/>
        </w:rPr>
        <w:t>В школі постійно проводилися позакласні та позаурочні заходи</w:t>
      </w:r>
      <w:r w:rsidR="00573459" w:rsidRPr="00573459">
        <w:rPr>
          <w:szCs w:val="28"/>
          <w:lang w:val="uk-UA"/>
        </w:rPr>
        <w:t>,</w:t>
      </w:r>
      <w:r w:rsidRPr="00573459">
        <w:rPr>
          <w:szCs w:val="28"/>
          <w:lang w:val="uk-UA"/>
        </w:rPr>
        <w:t xml:space="preserve"> які сприяли розвитку наших учнів, їхньому особистісному, соціальному та академічному зростанню.</w:t>
      </w:r>
    </w:p>
    <w:p w14:paraId="15EC993C" w14:textId="55E91724" w:rsidR="00F526E9" w:rsidRPr="00573459" w:rsidRDefault="00F526E9" w:rsidP="00F526E9">
      <w:pPr>
        <w:spacing w:before="120"/>
        <w:ind w:firstLine="567"/>
        <w:jc w:val="both"/>
        <w:rPr>
          <w:szCs w:val="28"/>
          <w:lang w:val="uk-UA"/>
        </w:rPr>
      </w:pPr>
      <w:r w:rsidRPr="00573459">
        <w:rPr>
          <w:szCs w:val="28"/>
          <w:lang w:val="uk-UA"/>
        </w:rPr>
        <w:t>За</w:t>
      </w:r>
      <w:r w:rsidR="00573459" w:rsidRPr="00573459">
        <w:rPr>
          <w:szCs w:val="28"/>
          <w:lang w:val="uk-UA"/>
        </w:rPr>
        <w:t xml:space="preserve"> </w:t>
      </w:r>
      <w:r w:rsidRPr="00573459">
        <w:rPr>
          <w:szCs w:val="28"/>
          <w:lang w:val="uk-UA"/>
        </w:rPr>
        <w:t>2024 рік було проведено 5 шкільних конкурсів на музичних відділеннях і 4- у класі образотворчого мистецтва:</w:t>
      </w:r>
      <w:r w:rsidR="00573459" w:rsidRPr="00573459">
        <w:rPr>
          <w:szCs w:val="28"/>
          <w:lang w:val="uk-UA"/>
        </w:rPr>
        <w:t xml:space="preserve"> </w:t>
      </w:r>
      <w:r w:rsidRPr="00573459">
        <w:rPr>
          <w:szCs w:val="28"/>
          <w:lang w:val="uk-UA"/>
        </w:rPr>
        <w:t>1 – на відділі народних інструментів</w:t>
      </w:r>
      <w:r w:rsidR="00573459" w:rsidRPr="00573459">
        <w:rPr>
          <w:szCs w:val="28"/>
          <w:lang w:val="uk-UA"/>
        </w:rPr>
        <w:t xml:space="preserve">; </w:t>
      </w:r>
      <w:r w:rsidRPr="00573459">
        <w:rPr>
          <w:szCs w:val="28"/>
          <w:lang w:val="uk-UA"/>
        </w:rPr>
        <w:t>1 – на відділі фортепіано</w:t>
      </w:r>
      <w:r w:rsidR="00573459" w:rsidRPr="00573459">
        <w:rPr>
          <w:szCs w:val="28"/>
          <w:lang w:val="uk-UA"/>
        </w:rPr>
        <w:t xml:space="preserve">; </w:t>
      </w:r>
      <w:r w:rsidRPr="00573459">
        <w:rPr>
          <w:szCs w:val="28"/>
          <w:lang w:val="uk-UA"/>
        </w:rPr>
        <w:t>1 – на вокальному відділі</w:t>
      </w:r>
      <w:r w:rsidR="00573459" w:rsidRPr="00573459">
        <w:rPr>
          <w:szCs w:val="28"/>
          <w:lang w:val="uk-UA"/>
        </w:rPr>
        <w:t xml:space="preserve">; </w:t>
      </w:r>
      <w:r w:rsidRPr="00573459">
        <w:rPr>
          <w:szCs w:val="28"/>
          <w:lang w:val="uk-UA"/>
        </w:rPr>
        <w:t>олімпіада по сольфеджіо</w:t>
      </w:r>
      <w:r w:rsidR="00573459" w:rsidRPr="00573459">
        <w:rPr>
          <w:szCs w:val="28"/>
          <w:lang w:val="uk-UA"/>
        </w:rPr>
        <w:t>; м</w:t>
      </w:r>
      <w:r w:rsidRPr="00573459">
        <w:rPr>
          <w:szCs w:val="28"/>
          <w:lang w:val="uk-UA"/>
        </w:rPr>
        <w:t>узична вікторина</w:t>
      </w:r>
      <w:r w:rsidR="00573459" w:rsidRPr="00573459">
        <w:rPr>
          <w:szCs w:val="28"/>
          <w:lang w:val="uk-UA"/>
        </w:rPr>
        <w:t>.</w:t>
      </w:r>
    </w:p>
    <w:p w14:paraId="30BF3FE8" w14:textId="77777777" w:rsidR="00F526E9" w:rsidRPr="00573459" w:rsidRDefault="00F526E9" w:rsidP="00F526E9">
      <w:pPr>
        <w:spacing w:before="120"/>
        <w:ind w:firstLine="567"/>
        <w:jc w:val="both"/>
        <w:rPr>
          <w:szCs w:val="28"/>
          <w:lang w:val="uk-UA"/>
        </w:rPr>
      </w:pPr>
      <w:r w:rsidRPr="00573459">
        <w:rPr>
          <w:szCs w:val="28"/>
          <w:lang w:val="uk-UA"/>
        </w:rPr>
        <w:t>4 конкурси в класі образотворчого мистецтва (до Дня художника «Художники малі- супер, молодці!», до Шевченківських днів «Об‘єднаймося ж, брати мої», «Чарівна весна», до зимових свят «Зимовий калейдоскоп»).</w:t>
      </w:r>
    </w:p>
    <w:p w14:paraId="34036818" w14:textId="6A29B377" w:rsidR="00F526E9" w:rsidRPr="00573459" w:rsidRDefault="00F526E9" w:rsidP="00F526E9">
      <w:pPr>
        <w:spacing w:before="120"/>
        <w:ind w:firstLine="567"/>
        <w:jc w:val="both"/>
        <w:rPr>
          <w:szCs w:val="28"/>
          <w:lang w:val="uk-UA"/>
        </w:rPr>
      </w:pPr>
      <w:r w:rsidRPr="00573459">
        <w:rPr>
          <w:szCs w:val="28"/>
          <w:lang w:val="uk-UA"/>
        </w:rPr>
        <w:t>Крім цього проведено: 4 концерти класів викладачів (Вільготи Л.Ф., Танасійчук Т.М., Присяжнюк Т.В., Пилипчук Л.Б.), 11 лекцій та бесід – концертів. З них:</w:t>
      </w:r>
    </w:p>
    <w:p w14:paraId="01BD3F22" w14:textId="2E94AA56" w:rsidR="00F526E9" w:rsidRPr="00573459" w:rsidRDefault="00F526E9" w:rsidP="00F526E9">
      <w:pPr>
        <w:spacing w:before="120"/>
        <w:ind w:firstLine="567"/>
        <w:jc w:val="both"/>
        <w:rPr>
          <w:szCs w:val="28"/>
          <w:lang w:val="uk-UA"/>
        </w:rPr>
      </w:pPr>
      <w:r w:rsidRPr="00573459">
        <w:rPr>
          <w:szCs w:val="28"/>
          <w:lang w:val="uk-UA"/>
        </w:rPr>
        <w:t>на відділі вокалу і народних інструментів:</w:t>
      </w:r>
      <w:r w:rsidR="00573459" w:rsidRPr="00573459">
        <w:rPr>
          <w:szCs w:val="28"/>
          <w:lang w:val="uk-UA"/>
        </w:rPr>
        <w:t xml:space="preserve"> </w:t>
      </w:r>
      <w:r w:rsidRPr="00573459">
        <w:rPr>
          <w:szCs w:val="28"/>
          <w:lang w:val="uk-UA"/>
        </w:rPr>
        <w:t>«Червона калина в піснях України» (викладач Вільгота Л.Ф...);свято української пісні «Сплетемо з пісень віночок»(викладач Семеній Н.І.; до Дня єднання «Музика нас єднає»( викладач Пилипчук Л.Б.);</w:t>
      </w:r>
    </w:p>
    <w:p w14:paraId="542BA9BB" w14:textId="2B117B29" w:rsidR="00F526E9" w:rsidRPr="00573459" w:rsidRDefault="00F526E9" w:rsidP="00F526E9">
      <w:pPr>
        <w:spacing w:before="120"/>
        <w:ind w:firstLine="567"/>
        <w:jc w:val="both"/>
        <w:rPr>
          <w:szCs w:val="28"/>
          <w:lang w:val="uk-UA"/>
        </w:rPr>
      </w:pPr>
      <w:r w:rsidRPr="00573459">
        <w:rPr>
          <w:szCs w:val="28"/>
          <w:lang w:val="uk-UA"/>
        </w:rPr>
        <w:t>на</w:t>
      </w:r>
      <w:r w:rsidR="00573459" w:rsidRPr="00573459">
        <w:rPr>
          <w:szCs w:val="28"/>
          <w:lang w:val="uk-UA"/>
        </w:rPr>
        <w:t xml:space="preserve"> </w:t>
      </w:r>
      <w:r w:rsidRPr="00573459">
        <w:rPr>
          <w:szCs w:val="28"/>
          <w:lang w:val="uk-UA"/>
        </w:rPr>
        <w:t>відділі фортепіано і теорії музики</w:t>
      </w:r>
      <w:r w:rsidR="00573459">
        <w:rPr>
          <w:szCs w:val="28"/>
          <w:lang w:val="uk-UA"/>
        </w:rPr>
        <w:t>:</w:t>
      </w:r>
      <w:r w:rsidRPr="00573459">
        <w:rPr>
          <w:szCs w:val="28"/>
          <w:lang w:val="uk-UA"/>
        </w:rPr>
        <w:t xml:space="preserve"> до Дня музики «Її величність - музика»(викладач Ступніцька А.А.); «Композитор без нот. Василь Барвінський»(викладач Гончарук Н.В.); «Сторінками альбомів В. Косенка»( викладач Танасійчук Т.М.); «Музичні твори сучасних українських композиторів» (викладач Присяжнюк Т.В.)</w:t>
      </w:r>
    </w:p>
    <w:p w14:paraId="2A1B557C" w14:textId="77777777" w:rsidR="00F526E9" w:rsidRPr="00573459" w:rsidRDefault="00F526E9" w:rsidP="00F526E9">
      <w:pPr>
        <w:spacing w:before="120"/>
        <w:ind w:firstLine="567"/>
        <w:jc w:val="both"/>
        <w:rPr>
          <w:szCs w:val="28"/>
          <w:lang w:val="uk-UA"/>
        </w:rPr>
      </w:pPr>
      <w:r w:rsidRPr="00573459">
        <w:rPr>
          <w:szCs w:val="28"/>
          <w:lang w:val="uk-UA"/>
        </w:rPr>
        <w:t>у класі образотворчого мистецтва: свято до Дня художника, майстер-класи з виготовлення оберегів для воїнів ЗСУ, виготовлення декоративних свічок, виставки робіт до Дня вишиванки, до Шевченківських днів, до Дня селища, «Дари осені», до зимових свят «Дивовижні феєрії зими» та ін..(викл. Климко І.М.);</w:t>
      </w:r>
    </w:p>
    <w:p w14:paraId="75AB4BC3" w14:textId="756AB4FE" w:rsidR="00F526E9" w:rsidRPr="00573459" w:rsidRDefault="00F526E9" w:rsidP="00F526E9">
      <w:pPr>
        <w:spacing w:before="120"/>
        <w:ind w:firstLine="567"/>
        <w:jc w:val="both"/>
        <w:rPr>
          <w:szCs w:val="28"/>
          <w:lang w:val="uk-UA"/>
        </w:rPr>
      </w:pPr>
      <w:r w:rsidRPr="00573459">
        <w:rPr>
          <w:szCs w:val="28"/>
          <w:lang w:val="uk-UA"/>
        </w:rPr>
        <w:t>Змагання по</w:t>
      </w:r>
      <w:r w:rsidR="00573459" w:rsidRPr="00573459">
        <w:rPr>
          <w:szCs w:val="28"/>
          <w:lang w:val="uk-UA"/>
        </w:rPr>
        <w:t xml:space="preserve"> </w:t>
      </w:r>
      <w:r w:rsidRPr="00573459">
        <w:rPr>
          <w:szCs w:val="28"/>
          <w:lang w:val="uk-UA"/>
        </w:rPr>
        <w:t>сольфеджіо «Інтервальний та акордовий турнір», присвячений нашим ЗСУ та інші.</w:t>
      </w:r>
    </w:p>
    <w:p w14:paraId="47867040" w14:textId="3E4C2DFD" w:rsidR="00F526E9" w:rsidRPr="00573459" w:rsidRDefault="00F526E9" w:rsidP="00F526E9">
      <w:pPr>
        <w:spacing w:before="120"/>
        <w:ind w:firstLine="567"/>
        <w:jc w:val="both"/>
        <w:rPr>
          <w:szCs w:val="28"/>
          <w:lang w:val="uk-UA"/>
        </w:rPr>
      </w:pPr>
      <w:r w:rsidRPr="00573459">
        <w:rPr>
          <w:szCs w:val="28"/>
          <w:lang w:val="uk-UA"/>
        </w:rPr>
        <w:t>З метою покращення патріотичного виховання учнів школи було проведено</w:t>
      </w:r>
      <w:r w:rsidR="00573459">
        <w:rPr>
          <w:szCs w:val="28"/>
          <w:lang w:val="uk-UA"/>
        </w:rPr>
        <w:t>:</w:t>
      </w:r>
      <w:r w:rsidRPr="00573459">
        <w:rPr>
          <w:szCs w:val="28"/>
          <w:lang w:val="uk-UA"/>
        </w:rPr>
        <w:t xml:space="preserve"> патріотичний урок «</w:t>
      </w:r>
      <w:r w:rsidR="00573459" w:rsidRPr="00573459">
        <w:rPr>
          <w:szCs w:val="28"/>
          <w:lang w:val="uk-UA"/>
        </w:rPr>
        <w:t xml:space="preserve"> </w:t>
      </w:r>
      <w:r w:rsidRPr="00573459">
        <w:rPr>
          <w:szCs w:val="28"/>
          <w:lang w:val="uk-UA"/>
        </w:rPr>
        <w:t>ЗСУ – наш захист і наша гордість »(викладач Гончарук Н.В.),конкурс малюнку на тему: «Вартові України очима дітей»,2 концерти «Ми- Україна», до Дня Гідності та Свободи.</w:t>
      </w:r>
    </w:p>
    <w:p w14:paraId="0B8D1D32" w14:textId="531E07C6" w:rsidR="00F526E9" w:rsidRPr="00573459" w:rsidRDefault="00F526E9" w:rsidP="00F526E9">
      <w:pPr>
        <w:spacing w:before="120"/>
        <w:ind w:firstLine="567"/>
        <w:jc w:val="both"/>
        <w:rPr>
          <w:szCs w:val="28"/>
          <w:lang w:val="uk-UA"/>
        </w:rPr>
      </w:pPr>
      <w:r w:rsidRPr="00573459">
        <w:rPr>
          <w:szCs w:val="28"/>
          <w:lang w:val="uk-UA"/>
        </w:rPr>
        <w:t>Учнівські та викладацькі колективи постійно приймають участь</w:t>
      </w:r>
      <w:r w:rsidR="00573459" w:rsidRPr="00573459">
        <w:rPr>
          <w:szCs w:val="28"/>
          <w:lang w:val="uk-UA"/>
        </w:rPr>
        <w:t xml:space="preserve"> </w:t>
      </w:r>
      <w:r w:rsidRPr="00573459">
        <w:rPr>
          <w:szCs w:val="28"/>
          <w:lang w:val="uk-UA"/>
        </w:rPr>
        <w:t>у заходах, що проводяться в селищі.</w:t>
      </w:r>
    </w:p>
    <w:p w14:paraId="3FA5C7C1" w14:textId="6BD926A8" w:rsidR="00F526E9" w:rsidRPr="00573459" w:rsidRDefault="00F526E9" w:rsidP="00F526E9">
      <w:pPr>
        <w:spacing w:before="120"/>
        <w:ind w:firstLine="567"/>
        <w:jc w:val="both"/>
        <w:rPr>
          <w:szCs w:val="28"/>
          <w:lang w:val="uk-UA"/>
        </w:rPr>
      </w:pPr>
      <w:r w:rsidRPr="00573459">
        <w:rPr>
          <w:szCs w:val="28"/>
          <w:lang w:val="uk-UA"/>
        </w:rPr>
        <w:t>В травні місяці наша школа провела благодійний концерт на центральній площі смт Нова Ушиця з метою збору коштів на допомогу ЗСУ (зібрано більше 10 000 грн.) Учні нашої школи ( Хмельовська Діана, Шмегельська Діана, Кифа Віка, Швед Нікіта</w:t>
      </w:r>
      <w:r w:rsidR="00573459" w:rsidRPr="00573459">
        <w:rPr>
          <w:szCs w:val="28"/>
          <w:lang w:val="uk-UA"/>
        </w:rPr>
        <w:t>,</w:t>
      </w:r>
      <w:r w:rsidRPr="00573459">
        <w:rPr>
          <w:szCs w:val="28"/>
          <w:lang w:val="uk-UA"/>
        </w:rPr>
        <w:t>Багрійчук К., Гінгін К., Савчук Т., Дмитрук А., Омелюх І та ін..) неодноразово приймали участь в благодійних концертах на центральній площі селища, біля коледжу, у відкритті ялинки.</w:t>
      </w:r>
      <w:r w:rsidR="00573459" w:rsidRPr="00573459">
        <w:rPr>
          <w:szCs w:val="28"/>
          <w:lang w:val="uk-UA"/>
        </w:rPr>
        <w:t xml:space="preserve"> </w:t>
      </w:r>
      <w:r w:rsidRPr="00573459">
        <w:rPr>
          <w:szCs w:val="28"/>
          <w:lang w:val="uk-UA"/>
        </w:rPr>
        <w:t>Викладач класу образотворчого мистецтва Климко І.М займається благодійною діяльністю- виробляє вироби і продає з метою зборів коштів на ЗСУ. Учні та вчителі школи приймали участь у зборі</w:t>
      </w:r>
      <w:r w:rsidR="00573459" w:rsidRPr="00573459">
        <w:rPr>
          <w:szCs w:val="28"/>
          <w:lang w:val="uk-UA"/>
        </w:rPr>
        <w:t xml:space="preserve"> </w:t>
      </w:r>
      <w:r w:rsidRPr="00573459">
        <w:rPr>
          <w:szCs w:val="28"/>
          <w:lang w:val="uk-UA"/>
        </w:rPr>
        <w:t>коштів на дрони для різних частин ЗСУ.</w:t>
      </w:r>
    </w:p>
    <w:p w14:paraId="55ED009E" w14:textId="77777777" w:rsidR="00F526E9" w:rsidRPr="00573459" w:rsidRDefault="00F526E9" w:rsidP="00F526E9">
      <w:pPr>
        <w:spacing w:before="120"/>
        <w:ind w:firstLine="567"/>
        <w:jc w:val="both"/>
        <w:rPr>
          <w:szCs w:val="28"/>
          <w:lang w:val="uk-UA"/>
        </w:rPr>
      </w:pPr>
      <w:r w:rsidRPr="00573459">
        <w:rPr>
          <w:szCs w:val="28"/>
          <w:lang w:val="uk-UA"/>
        </w:rPr>
        <w:t>Протягом року проведено 6 засідань педагогічної ради школи, 10 засідань методичної ради школи.</w:t>
      </w:r>
    </w:p>
    <w:p w14:paraId="003D8E82" w14:textId="77777777" w:rsidR="00F526E9" w:rsidRPr="00573459" w:rsidRDefault="00F526E9" w:rsidP="00F526E9">
      <w:pPr>
        <w:spacing w:before="120"/>
        <w:ind w:firstLine="567"/>
        <w:jc w:val="both"/>
        <w:rPr>
          <w:szCs w:val="28"/>
          <w:lang w:val="uk-UA"/>
        </w:rPr>
      </w:pPr>
      <w:r w:rsidRPr="00573459">
        <w:rPr>
          <w:szCs w:val="28"/>
          <w:lang w:val="uk-UA"/>
        </w:rPr>
        <w:t>Викладачі школи постійно працюють над підвищенням свого професійного рівня, проводять відкриті уроки, готують та обговорюють методичні доповіді та реферати по своїх спеціальностях, відвідують семінари та майстер-класи(в тому числі онлайн)ведучих викладачів області. На засіданнях відділів було підготовлено та обговорено 12 методичних доповідей та рефератів( «Розвиток внутрішнього слуху на уроках фортепіано»-викладач Танасійчук Т.М.; «Основи та принципи формування репертуару учнів класу сольного співу»- викладач Семеній Н.І.; «Читка з листа, підготовчі вправи до неї на уроках сольфеджіо» - викладач Афанасьєва О.М.; «Жінки- художниці України: Марія Приймаченко, Катерина Білокур, Тетяна Яблонська»- викладач Климко І.М.; «Народно- епічна творчість на межі 16-17 століття. Думний епос.» - викладач Гончарук Н.В. та ін.</w:t>
      </w:r>
    </w:p>
    <w:p w14:paraId="5490D449" w14:textId="77777777" w:rsidR="00F526E9" w:rsidRPr="00573459" w:rsidRDefault="00F526E9" w:rsidP="00F526E9">
      <w:pPr>
        <w:spacing w:before="120"/>
        <w:ind w:firstLine="567"/>
        <w:jc w:val="both"/>
        <w:rPr>
          <w:szCs w:val="28"/>
          <w:lang w:val="uk-UA"/>
        </w:rPr>
      </w:pPr>
      <w:r w:rsidRPr="00573459">
        <w:rPr>
          <w:szCs w:val="28"/>
          <w:lang w:val="uk-UA"/>
        </w:rPr>
        <w:t xml:space="preserve">Проведено 12 відкритих уроків. </w:t>
      </w:r>
    </w:p>
    <w:p w14:paraId="532CE42A"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На протязі 2024 року 10 викладачів пройшли підвищення кваліфікації:</w:t>
      </w:r>
    </w:p>
    <w:p w14:paraId="7C39F9D8" w14:textId="04ACF4DE"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1)</w:t>
      </w:r>
      <w:r w:rsidR="00573459">
        <w:rPr>
          <w:szCs w:val="28"/>
          <w:lang w:val="uk-UA"/>
        </w:rPr>
        <w:t xml:space="preserve"> </w:t>
      </w:r>
      <w:r w:rsidRPr="00573459">
        <w:rPr>
          <w:szCs w:val="28"/>
          <w:lang w:val="uk-UA"/>
        </w:rPr>
        <w:t>Ступніцька А.А. та Присяжнюк Т.В.- курси у Вінницькому ОНМЦ на тему:«Перспективи розвитку фортепіанної педагогіки. Сучасні орієнтири роботи концертмейстера».(З 10 по17 червня 2024р.,72 год.)</w:t>
      </w:r>
    </w:p>
    <w:p w14:paraId="5732C476" w14:textId="373C26D2" w:rsidR="00F526E9" w:rsidRPr="00573459" w:rsidRDefault="00F526E9" w:rsidP="00F526E9">
      <w:pPr>
        <w:overflowPunct w:val="0"/>
        <w:autoSpaceDE w:val="0"/>
        <w:autoSpaceDN w:val="0"/>
        <w:adjustRightInd w:val="0"/>
        <w:spacing w:before="120"/>
        <w:ind w:firstLine="567"/>
        <w:textAlignment w:val="baseline"/>
        <w:rPr>
          <w:szCs w:val="28"/>
          <w:lang w:val="uk-UA"/>
        </w:rPr>
      </w:pPr>
      <w:r w:rsidRPr="00573459">
        <w:rPr>
          <w:szCs w:val="28"/>
          <w:lang w:val="uk-UA"/>
        </w:rPr>
        <w:t>2) Пилипчук Л.Б. – обласний семінар викладачів мистецьких шкіл по класу бандури</w:t>
      </w:r>
      <w:r w:rsidR="00573459" w:rsidRPr="00573459">
        <w:rPr>
          <w:szCs w:val="28"/>
          <w:lang w:val="uk-UA"/>
        </w:rPr>
        <w:t xml:space="preserve"> </w:t>
      </w:r>
      <w:r w:rsidRPr="00573459">
        <w:rPr>
          <w:szCs w:val="28"/>
          <w:lang w:val="uk-UA"/>
        </w:rPr>
        <w:t>на тему «Методика викладання. Нові пріоритети та вимоги» (Хмельницький, 26.11.2024 р.8 год.);участь у проекті «Творча педагогічна майстерня» на тему: «Творчі основи школи виконавства на гітарі від минулого до сьогодення» (30 жовтня 2024р.,8 год.) та «Методико-педагогічні принципи роботи в класі бандури(29 жовтня 2024р.,8 год.);вебінар на тему «Організація інклюзивно- освітнього простору в класі бандури в ДШМ»(29 вересня 2024р.)</w:t>
      </w:r>
    </w:p>
    <w:p w14:paraId="51A7B969"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3) Климко І.М. – участь у творчій лабораторії з народного малярства в Хмельницькому ОНМЦ (15 березня 2024р.,16 год.); курси у Вінницькому ОНМЦ на тему: «Впровадження цифрових технологій під час викладання дисциплін образотворчого циклу у мистецьких школах (4 – 11 червня 2024р.,72 год.); вебінар на тему: «Психологічно- педагогічний супровід розвитку особистості в умовах війни»-Кам’янець- Подільський національний університет імені І. Огієнка (13-26 червня 2024р., 60 год.)</w:t>
      </w:r>
    </w:p>
    <w:p w14:paraId="2A80C31E" w14:textId="7A3AA99C"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4)</w:t>
      </w:r>
      <w:r w:rsidR="00573459">
        <w:rPr>
          <w:szCs w:val="28"/>
          <w:lang w:val="uk-UA"/>
        </w:rPr>
        <w:t xml:space="preserve"> </w:t>
      </w:r>
      <w:r w:rsidRPr="00573459">
        <w:rPr>
          <w:szCs w:val="28"/>
          <w:lang w:val="uk-UA"/>
        </w:rPr>
        <w:t>Ступніцька А.А., Присяжнюк Т.В., Климко І.М., Семеній Н.І. пройшли курс навчання у Вінницькому ОНМЦ на тему: «Надання психологічної підтримки учасникам освітнього процесу (29-30 серпня 2024р.,12 год). «Робота з учнями з особливими освітніми потребами (29-30 серпня 2024р.,12 год).</w:t>
      </w:r>
    </w:p>
    <w:p w14:paraId="28CA24CD" w14:textId="3789B205"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5)</w:t>
      </w:r>
      <w:r w:rsidR="00573459">
        <w:rPr>
          <w:szCs w:val="28"/>
          <w:lang w:val="uk-UA"/>
        </w:rPr>
        <w:t xml:space="preserve"> </w:t>
      </w:r>
      <w:r w:rsidRPr="00573459">
        <w:rPr>
          <w:szCs w:val="28"/>
          <w:lang w:val="uk-UA"/>
        </w:rPr>
        <w:t>Вільгота Л.Ф. пройшла семінар – практикум у Хмельницькому фаховому музичному коледжі ім. В. Заремби на тему: «Вокальні традиції та сучасність: виклики та перспективи».(з 26 листопада по 7 грудня 2024р.,75 год.)</w:t>
      </w:r>
    </w:p>
    <w:p w14:paraId="6DF28A36" w14:textId="387F3678"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6)</w:t>
      </w:r>
      <w:r w:rsidR="00573459">
        <w:rPr>
          <w:szCs w:val="28"/>
          <w:lang w:val="uk-UA"/>
        </w:rPr>
        <w:t xml:space="preserve"> </w:t>
      </w:r>
      <w:r w:rsidRPr="00573459">
        <w:rPr>
          <w:szCs w:val="28"/>
          <w:lang w:val="uk-UA"/>
        </w:rPr>
        <w:t>Мазур С.М.- курси у Вінницькому ОНМЦ на тему: «Удосконалення методики викладання гри на баяні, акордеоні. Робота концертмейстера з виконавцями та творчими колективами»</w:t>
      </w:r>
      <w:r w:rsidR="00573459" w:rsidRPr="00573459">
        <w:rPr>
          <w:szCs w:val="28"/>
          <w:lang w:val="uk-UA"/>
        </w:rPr>
        <w:t>,</w:t>
      </w:r>
      <w:r w:rsidRPr="00573459">
        <w:rPr>
          <w:szCs w:val="28"/>
          <w:lang w:val="uk-UA"/>
        </w:rPr>
        <w:t xml:space="preserve"> «Психологія професійного зростання викладача та концертмейстера» (12-18 листопада 2024р., 72</w:t>
      </w:r>
      <w:r w:rsidR="00573459" w:rsidRPr="00573459">
        <w:rPr>
          <w:szCs w:val="28"/>
          <w:lang w:val="uk-UA"/>
        </w:rPr>
        <w:t>,</w:t>
      </w:r>
      <w:r w:rsidRPr="00573459">
        <w:rPr>
          <w:szCs w:val="28"/>
          <w:lang w:val="uk-UA"/>
        </w:rPr>
        <w:t>24 год.)обласний семінар для викладачів класів баяну</w:t>
      </w:r>
      <w:r w:rsidR="00573459" w:rsidRPr="00573459">
        <w:rPr>
          <w:szCs w:val="28"/>
          <w:lang w:val="uk-UA"/>
        </w:rPr>
        <w:t>,</w:t>
      </w:r>
      <w:r w:rsidRPr="00573459">
        <w:rPr>
          <w:szCs w:val="28"/>
          <w:lang w:val="uk-UA"/>
        </w:rPr>
        <w:t xml:space="preserve"> акордеону на тему: «Підвищення професійної компетентності викладачів баяну, акордеону: нові пріоритети і вимоги»»(м.Хмельницький,27-28 березня</w:t>
      </w:r>
      <w:r w:rsidR="00573459" w:rsidRPr="00573459">
        <w:rPr>
          <w:szCs w:val="28"/>
          <w:lang w:val="uk-UA"/>
        </w:rPr>
        <w:t xml:space="preserve"> </w:t>
      </w:r>
      <w:r w:rsidRPr="00573459">
        <w:rPr>
          <w:szCs w:val="28"/>
          <w:lang w:val="uk-UA"/>
        </w:rPr>
        <w:t>2024 р., 16 год.)</w:t>
      </w:r>
    </w:p>
    <w:p w14:paraId="0CAD2D3C"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7) Гончарук Н.В.: вебінар «Педагогічна майстерність викладача в інклюзивній сфері мистецької освіти» (14 травня 2024 р.,3 год., м. Хмельницький); творча пед. майстерня на тему: «Впровадження системи музично- ритмічного виховання учнів в практику роботи мистецьких шкіл»( 8 жовтня 2024р.,6 год., м. Хмельницький, 6 год.);обласний семінар на тему: «Методологічні засади викладання музично- теоретичних дисциплін в сучасній мистецькій школі»(27-28 лютого 2024 р.,16 год.);на базі Хмельницького ФМК вебінар на тему: «Сучасна українська музика в контексті розвитку національної ідентичності»(26 листопада 2024р.,3 год.)</w:t>
      </w:r>
    </w:p>
    <w:p w14:paraId="6AAD14C3" w14:textId="77777777"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8) Танасійчук Т.М. – семінар на базі Кам’янець- Подільського національного університету ім. І.Огієнка на тему: «Інновації в мистецькій освіті: теорія та практика»(01-30 квітня 2024р., 45 год.)</w:t>
      </w:r>
    </w:p>
    <w:p w14:paraId="0D025F00" w14:textId="306B7434" w:rsidR="00F526E9" w:rsidRPr="00573459" w:rsidRDefault="00F526E9" w:rsidP="00F526E9">
      <w:pPr>
        <w:overflowPunct w:val="0"/>
        <w:autoSpaceDE w:val="0"/>
        <w:autoSpaceDN w:val="0"/>
        <w:adjustRightInd w:val="0"/>
        <w:spacing w:before="120"/>
        <w:ind w:firstLine="567"/>
        <w:jc w:val="both"/>
        <w:textAlignment w:val="baseline"/>
        <w:rPr>
          <w:szCs w:val="28"/>
          <w:lang w:val="uk-UA"/>
        </w:rPr>
      </w:pPr>
      <w:r w:rsidRPr="00573459">
        <w:rPr>
          <w:szCs w:val="28"/>
          <w:lang w:val="uk-UA"/>
        </w:rPr>
        <w:t>9) Таран А.М.</w:t>
      </w:r>
      <w:r w:rsidR="00573459">
        <w:rPr>
          <w:szCs w:val="28"/>
          <w:lang w:val="uk-UA"/>
        </w:rPr>
        <w:t xml:space="preserve"> –</w:t>
      </w:r>
      <w:r w:rsidRPr="00573459">
        <w:rPr>
          <w:szCs w:val="28"/>
          <w:lang w:val="uk-UA"/>
        </w:rPr>
        <w:t xml:space="preserve"> к</w:t>
      </w:r>
      <w:r w:rsidR="00573459">
        <w:rPr>
          <w:szCs w:val="28"/>
          <w:lang w:val="uk-UA"/>
        </w:rPr>
        <w:t>у</w:t>
      </w:r>
      <w:r w:rsidRPr="00573459">
        <w:rPr>
          <w:szCs w:val="28"/>
          <w:lang w:val="uk-UA"/>
        </w:rPr>
        <w:t>рси у Вінницькому ОНМЦ на тему: «Особливості викладання гри на духових та ударних інструментах в мистецьких школах»(23-30 березня 2024</w:t>
      </w:r>
      <w:r w:rsidR="00573459">
        <w:rPr>
          <w:szCs w:val="28"/>
          <w:lang w:val="uk-UA"/>
        </w:rPr>
        <w:t xml:space="preserve"> </w:t>
      </w:r>
      <w:r w:rsidRPr="00573459">
        <w:rPr>
          <w:szCs w:val="28"/>
          <w:lang w:val="uk-UA"/>
        </w:rPr>
        <w:t>р., 72 год.)</w:t>
      </w:r>
    </w:p>
    <w:p w14:paraId="2F033487" w14:textId="1A78E70A" w:rsidR="00F526E9" w:rsidRPr="00573459" w:rsidRDefault="00F526E9" w:rsidP="00F526E9">
      <w:pPr>
        <w:spacing w:before="120"/>
        <w:ind w:firstLine="567"/>
        <w:jc w:val="both"/>
        <w:rPr>
          <w:szCs w:val="28"/>
          <w:lang w:val="uk-UA"/>
        </w:rPr>
      </w:pPr>
      <w:r w:rsidRPr="00573459">
        <w:rPr>
          <w:szCs w:val="28"/>
          <w:lang w:val="uk-UA"/>
        </w:rPr>
        <w:t>В минулому</w:t>
      </w:r>
      <w:r w:rsidR="00573459" w:rsidRPr="00573459">
        <w:rPr>
          <w:szCs w:val="28"/>
          <w:lang w:val="uk-UA"/>
        </w:rPr>
        <w:t xml:space="preserve"> </w:t>
      </w:r>
      <w:r w:rsidRPr="00573459">
        <w:rPr>
          <w:szCs w:val="28"/>
          <w:lang w:val="uk-UA"/>
        </w:rPr>
        <w:t>році завершили навчання в</w:t>
      </w:r>
      <w:r w:rsidR="00573459" w:rsidRPr="00573459">
        <w:rPr>
          <w:szCs w:val="28"/>
          <w:lang w:val="uk-UA"/>
        </w:rPr>
        <w:t xml:space="preserve"> </w:t>
      </w:r>
      <w:r w:rsidRPr="00573459">
        <w:rPr>
          <w:szCs w:val="28"/>
          <w:lang w:val="uk-UA"/>
        </w:rPr>
        <w:t>мистецькій школі</w:t>
      </w:r>
      <w:r w:rsidR="00573459" w:rsidRPr="00573459">
        <w:rPr>
          <w:szCs w:val="28"/>
          <w:lang w:val="uk-UA"/>
        </w:rPr>
        <w:t xml:space="preserve"> </w:t>
      </w:r>
      <w:r w:rsidRPr="00573459">
        <w:rPr>
          <w:szCs w:val="28"/>
          <w:lang w:val="uk-UA"/>
        </w:rPr>
        <w:t>21 учень, з них – 1</w:t>
      </w:r>
      <w:r w:rsidR="00573459" w:rsidRPr="00573459">
        <w:rPr>
          <w:szCs w:val="28"/>
          <w:lang w:val="uk-UA"/>
        </w:rPr>
        <w:t xml:space="preserve"> </w:t>
      </w:r>
      <w:r w:rsidRPr="00573459">
        <w:rPr>
          <w:szCs w:val="28"/>
          <w:lang w:val="uk-UA"/>
        </w:rPr>
        <w:t>випускниця поступила у вищий навчальний заклад – Гоголь Мар’яна навчається в Хмельницькій гуманітарній академії на музичному відділі.</w:t>
      </w:r>
    </w:p>
    <w:p w14:paraId="2902FB5B" w14:textId="77777777" w:rsidR="00F526E9" w:rsidRPr="00573459" w:rsidRDefault="00F526E9" w:rsidP="00F526E9">
      <w:pPr>
        <w:spacing w:before="120"/>
        <w:ind w:firstLine="567"/>
        <w:jc w:val="both"/>
        <w:rPr>
          <w:szCs w:val="28"/>
          <w:lang w:val="uk-UA"/>
        </w:rPr>
      </w:pPr>
      <w:r w:rsidRPr="00573459">
        <w:rPr>
          <w:szCs w:val="28"/>
          <w:lang w:val="uk-UA"/>
        </w:rPr>
        <w:t>На протязі 2024 року учні і вчителі школи прийняли участь в 20-х Міжнародних, Всеукраїнських, обласних конкурсах та отримали перемоги:</w:t>
      </w:r>
    </w:p>
    <w:p w14:paraId="7271A381" w14:textId="2555BA7F" w:rsidR="00F526E9" w:rsidRPr="00573459" w:rsidRDefault="00F526E9" w:rsidP="00573459">
      <w:pPr>
        <w:spacing w:before="120"/>
        <w:ind w:firstLine="567"/>
        <w:jc w:val="both"/>
        <w:rPr>
          <w:szCs w:val="28"/>
          <w:lang w:val="uk-UA"/>
        </w:rPr>
      </w:pPr>
      <w:r w:rsidRPr="00573459">
        <w:rPr>
          <w:szCs w:val="28"/>
          <w:lang w:val="uk-UA"/>
        </w:rPr>
        <w:t>15 – І місця, 10 – ІІ місця,13- III місце; 1– нагороджені дипломами учасників та лауреатів.</w:t>
      </w:r>
    </w:p>
    <w:p w14:paraId="0C9A76B7" w14:textId="64E0582D" w:rsidR="00F526E9" w:rsidRPr="00573459" w:rsidRDefault="00F526E9" w:rsidP="00573459">
      <w:pPr>
        <w:spacing w:before="120"/>
        <w:ind w:firstLine="567"/>
        <w:jc w:val="both"/>
        <w:rPr>
          <w:szCs w:val="28"/>
          <w:lang w:val="uk-UA"/>
        </w:rPr>
      </w:pPr>
      <w:r w:rsidRPr="00573459">
        <w:rPr>
          <w:szCs w:val="28"/>
          <w:lang w:val="uk-UA"/>
        </w:rPr>
        <w:t>1. Міжнародний конкурс «Формула успіху- 2024»” ( Україна- Румунія)</w:t>
      </w:r>
      <w:r w:rsidR="00573459" w:rsidRPr="00573459">
        <w:rPr>
          <w:b/>
          <w:szCs w:val="28"/>
          <w:lang w:val="uk-UA"/>
        </w:rPr>
        <w:t xml:space="preserve"> </w:t>
      </w:r>
      <w:r w:rsidRPr="00573459">
        <w:rPr>
          <w:szCs w:val="28"/>
          <w:lang w:val="uk-UA"/>
        </w:rPr>
        <w:t>Багрійчук Анна</w:t>
      </w:r>
      <w:r w:rsidR="00573459" w:rsidRPr="00573459">
        <w:rPr>
          <w:szCs w:val="28"/>
          <w:lang w:val="uk-UA"/>
        </w:rPr>
        <w:t>,</w:t>
      </w:r>
      <w:r w:rsidR="00573459">
        <w:rPr>
          <w:szCs w:val="28"/>
          <w:lang w:val="uk-UA"/>
        </w:rPr>
        <w:t xml:space="preserve"> </w:t>
      </w:r>
      <w:r w:rsidRPr="00573459">
        <w:rPr>
          <w:szCs w:val="28"/>
          <w:lang w:val="uk-UA"/>
        </w:rPr>
        <w:t>фортепіано -</w:t>
      </w:r>
      <w:r w:rsidR="00573459" w:rsidRPr="00573459">
        <w:rPr>
          <w:szCs w:val="28"/>
          <w:lang w:val="uk-UA"/>
        </w:rPr>
        <w:t xml:space="preserve"> </w:t>
      </w:r>
      <w:r w:rsidRPr="00573459">
        <w:rPr>
          <w:szCs w:val="28"/>
          <w:lang w:val="uk-UA"/>
        </w:rPr>
        <w:t>І місце.</w:t>
      </w:r>
    </w:p>
    <w:p w14:paraId="1CC8FEDC" w14:textId="50FAD0A4" w:rsidR="00F526E9" w:rsidRPr="00573459" w:rsidRDefault="00F526E9" w:rsidP="00573459">
      <w:pPr>
        <w:spacing w:before="120"/>
        <w:ind w:firstLine="567"/>
        <w:jc w:val="both"/>
        <w:rPr>
          <w:szCs w:val="28"/>
          <w:lang w:val="uk-UA"/>
        </w:rPr>
      </w:pPr>
      <w:r w:rsidRPr="00573459">
        <w:rPr>
          <w:szCs w:val="28"/>
          <w:lang w:val="uk-UA"/>
        </w:rPr>
        <w:t>2. Міжнародний конкурс мистецтв «Національна зірка»,( Україна- Німеччина) – Юхименко Мілана -2 місце, Кульбедюк Анна – 3</w:t>
      </w:r>
      <w:r w:rsidR="00573459" w:rsidRPr="00573459">
        <w:rPr>
          <w:szCs w:val="28"/>
          <w:lang w:val="uk-UA"/>
        </w:rPr>
        <w:t xml:space="preserve"> </w:t>
      </w:r>
      <w:r w:rsidRPr="00573459">
        <w:rPr>
          <w:szCs w:val="28"/>
          <w:lang w:val="uk-UA"/>
        </w:rPr>
        <w:t>місце.</w:t>
      </w:r>
    </w:p>
    <w:p w14:paraId="65E5F01F" w14:textId="77777777" w:rsidR="00F526E9" w:rsidRPr="00573459" w:rsidRDefault="00F526E9" w:rsidP="00573459">
      <w:pPr>
        <w:spacing w:before="120"/>
        <w:ind w:firstLine="567"/>
        <w:jc w:val="both"/>
        <w:rPr>
          <w:szCs w:val="28"/>
          <w:lang w:val="uk-UA"/>
        </w:rPr>
      </w:pPr>
      <w:r w:rsidRPr="00573459">
        <w:rPr>
          <w:szCs w:val="28"/>
          <w:lang w:val="uk-UA"/>
        </w:rPr>
        <w:t>3. Міжнародний конкурс мистецтв «Повір у себе», фортепіано, Гринишина Анастасія, Гринишина Вероніка, Савчук Тетяна– 1 місця.</w:t>
      </w:r>
    </w:p>
    <w:p w14:paraId="4139C9ED" w14:textId="0DA39F7A" w:rsidR="00F526E9" w:rsidRPr="00573459" w:rsidRDefault="00F526E9" w:rsidP="00573459">
      <w:pPr>
        <w:spacing w:before="120"/>
        <w:ind w:firstLine="567"/>
        <w:jc w:val="both"/>
        <w:rPr>
          <w:szCs w:val="28"/>
          <w:lang w:val="uk-UA"/>
        </w:rPr>
      </w:pPr>
      <w:r w:rsidRPr="00573459">
        <w:rPr>
          <w:szCs w:val="28"/>
          <w:lang w:val="uk-UA"/>
        </w:rPr>
        <w:t>4. Міжнародний конкурс «Зірки Греції» (Україна- Греція)</w:t>
      </w:r>
      <w:r w:rsidR="00573459" w:rsidRPr="00573459">
        <w:rPr>
          <w:szCs w:val="28"/>
          <w:lang w:val="uk-UA"/>
        </w:rPr>
        <w:t xml:space="preserve"> </w:t>
      </w:r>
      <w:r w:rsidRPr="00573459">
        <w:rPr>
          <w:szCs w:val="28"/>
          <w:lang w:val="uk-UA"/>
        </w:rPr>
        <w:t>Бурлова Вероніка</w:t>
      </w:r>
      <w:r w:rsidR="00573459" w:rsidRPr="00573459">
        <w:rPr>
          <w:szCs w:val="28"/>
          <w:lang w:val="uk-UA"/>
        </w:rPr>
        <w:t>,</w:t>
      </w:r>
      <w:r w:rsidR="00573459">
        <w:rPr>
          <w:szCs w:val="28"/>
          <w:lang w:val="uk-UA"/>
        </w:rPr>
        <w:t xml:space="preserve"> </w:t>
      </w:r>
      <w:r w:rsidRPr="00573459">
        <w:rPr>
          <w:szCs w:val="28"/>
          <w:lang w:val="uk-UA"/>
        </w:rPr>
        <w:t>фортепіано– 2 місце (27.05- 02.06.2024).</w:t>
      </w:r>
    </w:p>
    <w:p w14:paraId="61045BD1" w14:textId="77777777" w:rsidR="00F526E9" w:rsidRPr="00573459" w:rsidRDefault="00F526E9" w:rsidP="00573459">
      <w:pPr>
        <w:spacing w:before="120"/>
        <w:ind w:firstLine="567"/>
        <w:jc w:val="both"/>
        <w:rPr>
          <w:szCs w:val="28"/>
          <w:lang w:val="uk-UA"/>
        </w:rPr>
      </w:pPr>
      <w:r w:rsidRPr="00573459">
        <w:rPr>
          <w:szCs w:val="28"/>
          <w:lang w:val="uk-UA"/>
        </w:rPr>
        <w:t>5. Міжнародний конкурс «Мистецькі барви» Рудик Емілія, синтезатор - 2 місце.</w:t>
      </w:r>
    </w:p>
    <w:p w14:paraId="7F434F24" w14:textId="5929B8BA" w:rsidR="00F526E9" w:rsidRPr="00573459" w:rsidRDefault="00F526E9" w:rsidP="00573459">
      <w:pPr>
        <w:spacing w:before="120"/>
        <w:ind w:firstLine="567"/>
        <w:jc w:val="both"/>
        <w:rPr>
          <w:szCs w:val="28"/>
          <w:lang w:val="uk-UA"/>
        </w:rPr>
      </w:pPr>
      <w:r w:rsidRPr="00573459">
        <w:rPr>
          <w:szCs w:val="28"/>
          <w:lang w:val="uk-UA"/>
        </w:rPr>
        <w:t>6.Міжнародний двотуровий конкурс мистецтв «Українська традиція»</w:t>
      </w:r>
      <w:r w:rsidR="00573459" w:rsidRPr="00573459">
        <w:rPr>
          <w:szCs w:val="28"/>
          <w:lang w:val="uk-UA"/>
        </w:rPr>
        <w:t>,</w:t>
      </w:r>
      <w:r w:rsidR="00573459">
        <w:rPr>
          <w:szCs w:val="28"/>
          <w:lang w:val="uk-UA"/>
        </w:rPr>
        <w:t xml:space="preserve"> </w:t>
      </w:r>
      <w:r w:rsidRPr="00573459">
        <w:rPr>
          <w:szCs w:val="28"/>
          <w:lang w:val="uk-UA"/>
        </w:rPr>
        <w:t>фортепіано, Гринишина Анастасія – 1 місце.</w:t>
      </w:r>
    </w:p>
    <w:p w14:paraId="3B0CE72D" w14:textId="4C8F7EB6" w:rsidR="00F526E9" w:rsidRPr="00573459" w:rsidRDefault="00F526E9" w:rsidP="00573459">
      <w:pPr>
        <w:spacing w:before="120"/>
        <w:ind w:firstLine="567"/>
        <w:jc w:val="both"/>
        <w:rPr>
          <w:szCs w:val="28"/>
          <w:lang w:val="uk-UA"/>
        </w:rPr>
      </w:pPr>
      <w:r w:rsidRPr="00573459">
        <w:rPr>
          <w:szCs w:val="28"/>
          <w:lang w:val="uk-UA"/>
        </w:rPr>
        <w:t>7. Міжнародний фестиваль-конкурс «Christmas Star» (Україна-Грузія) образотворче мистецтво: Мацакова Варвара, Колачук Ангеліна, Мисюк Анастасія,</w:t>
      </w:r>
      <w:r w:rsidR="00573459" w:rsidRPr="00573459">
        <w:rPr>
          <w:szCs w:val="28"/>
          <w:lang w:val="uk-UA"/>
        </w:rPr>
        <w:t xml:space="preserve"> </w:t>
      </w:r>
      <w:r w:rsidRPr="00573459">
        <w:rPr>
          <w:szCs w:val="28"/>
          <w:lang w:val="uk-UA"/>
        </w:rPr>
        <w:t>Кучер Дар’я – 1 місця; Кульбедюк Анна, Яремійчук Назарій, Яремійчук Олександр – 2 місця.</w:t>
      </w:r>
    </w:p>
    <w:p w14:paraId="790D7852" w14:textId="7B98DEFA" w:rsidR="00F526E9" w:rsidRPr="00573459" w:rsidRDefault="00F526E9" w:rsidP="00573459">
      <w:pPr>
        <w:spacing w:before="120"/>
        <w:ind w:firstLine="567"/>
        <w:jc w:val="both"/>
        <w:rPr>
          <w:szCs w:val="28"/>
          <w:lang w:val="uk-UA"/>
        </w:rPr>
      </w:pPr>
      <w:r w:rsidRPr="00573459">
        <w:rPr>
          <w:szCs w:val="28"/>
          <w:lang w:val="uk-UA"/>
        </w:rPr>
        <w:t>8.Міжнародний конкурс «MELODIES</w:t>
      </w:r>
      <w:r w:rsidR="00573459" w:rsidRPr="00573459">
        <w:rPr>
          <w:szCs w:val="28"/>
          <w:lang w:val="uk-UA"/>
        </w:rPr>
        <w:t xml:space="preserve"> </w:t>
      </w:r>
      <w:r w:rsidRPr="00573459">
        <w:rPr>
          <w:szCs w:val="28"/>
          <w:lang w:val="uk-UA"/>
        </w:rPr>
        <w:t>DE PARIS» (Україна-Франція-Чехія),фортепіано -Багрійчук Анна – 1 місце.</w:t>
      </w:r>
    </w:p>
    <w:p w14:paraId="14CDCCDD" w14:textId="77777777" w:rsidR="00F526E9" w:rsidRPr="00573459" w:rsidRDefault="00F526E9" w:rsidP="00573459">
      <w:pPr>
        <w:spacing w:before="120"/>
        <w:ind w:firstLine="567"/>
        <w:jc w:val="both"/>
        <w:rPr>
          <w:szCs w:val="28"/>
          <w:lang w:val="uk-UA"/>
        </w:rPr>
      </w:pPr>
      <w:r w:rsidRPr="00573459">
        <w:rPr>
          <w:szCs w:val="28"/>
          <w:lang w:val="uk-UA"/>
        </w:rPr>
        <w:t>9. Міжнародний конкурс мистецтв «Falent Tame»,фортепіано, Савчук Тетяна, Гринишина Вероніка – 2 місця.</w:t>
      </w:r>
    </w:p>
    <w:p w14:paraId="3639037E" w14:textId="77777777" w:rsidR="00F526E9" w:rsidRPr="00573459" w:rsidRDefault="00F526E9" w:rsidP="00573459">
      <w:pPr>
        <w:spacing w:before="120"/>
        <w:ind w:firstLine="567"/>
        <w:jc w:val="both"/>
        <w:rPr>
          <w:szCs w:val="28"/>
          <w:lang w:val="uk-UA"/>
        </w:rPr>
      </w:pPr>
      <w:r w:rsidRPr="00573459">
        <w:rPr>
          <w:szCs w:val="28"/>
          <w:lang w:val="uk-UA"/>
        </w:rPr>
        <w:t>10. Міжнародний двотуровий конкурс мистецтв «Жити, вірити, творити», фортепіано, Савчук тетяна -2 місце.</w:t>
      </w:r>
    </w:p>
    <w:p w14:paraId="4447BE02" w14:textId="30A09442" w:rsidR="00F526E9" w:rsidRPr="00573459" w:rsidRDefault="00F526E9" w:rsidP="00573459">
      <w:pPr>
        <w:spacing w:before="120"/>
        <w:ind w:firstLine="567"/>
        <w:jc w:val="both"/>
        <w:rPr>
          <w:szCs w:val="28"/>
          <w:lang w:val="uk-UA"/>
        </w:rPr>
      </w:pPr>
      <w:r w:rsidRPr="00573459">
        <w:rPr>
          <w:szCs w:val="28"/>
          <w:lang w:val="uk-UA"/>
        </w:rPr>
        <w:t>11.</w:t>
      </w:r>
      <w:r w:rsidR="00573459">
        <w:rPr>
          <w:szCs w:val="28"/>
          <w:lang w:val="uk-UA"/>
        </w:rPr>
        <w:t xml:space="preserve"> </w:t>
      </w:r>
      <w:r w:rsidRPr="00573459">
        <w:rPr>
          <w:szCs w:val="28"/>
          <w:lang w:val="uk-UA"/>
        </w:rPr>
        <w:t>Міжнародний двотуровий конкурс образотворчого та декоративно- прикладного митстецтва (Франція-Італія – Україна), образотворче мистецтво: Крикун Мар’яна, Божик Анастасія, Кульбедюк Анна, Юхименко Мілана,</w:t>
      </w:r>
      <w:r w:rsidR="00573459" w:rsidRPr="00573459">
        <w:rPr>
          <w:szCs w:val="28"/>
          <w:lang w:val="uk-UA"/>
        </w:rPr>
        <w:t xml:space="preserve">, </w:t>
      </w:r>
      <w:r w:rsidRPr="00573459">
        <w:rPr>
          <w:szCs w:val="28"/>
          <w:lang w:val="uk-UA"/>
        </w:rPr>
        <w:t>Кучер Дар’я, Підлісна Софія</w:t>
      </w:r>
    </w:p>
    <w:p w14:paraId="0F512646" w14:textId="1B6475E8" w:rsidR="00F526E9" w:rsidRPr="00573459" w:rsidRDefault="00F526E9" w:rsidP="00573459">
      <w:pPr>
        <w:spacing w:before="120"/>
        <w:ind w:firstLine="567"/>
        <w:jc w:val="both"/>
        <w:rPr>
          <w:szCs w:val="28"/>
          <w:lang w:val="uk-UA"/>
        </w:rPr>
      </w:pPr>
      <w:r w:rsidRPr="00573459">
        <w:rPr>
          <w:szCs w:val="28"/>
          <w:lang w:val="uk-UA"/>
        </w:rPr>
        <w:t>12.</w:t>
      </w:r>
      <w:r w:rsidR="00573459">
        <w:rPr>
          <w:szCs w:val="28"/>
          <w:lang w:val="uk-UA"/>
        </w:rPr>
        <w:t xml:space="preserve"> </w:t>
      </w:r>
      <w:r w:rsidRPr="00573459">
        <w:rPr>
          <w:szCs w:val="28"/>
          <w:lang w:val="uk-UA"/>
        </w:rPr>
        <w:t>Міжнародний конкурс талантів «Євро-осінь» фортепіано, Гринишина Вероніка – 1 місце.</w:t>
      </w:r>
    </w:p>
    <w:p w14:paraId="37361336" w14:textId="0B2FC771" w:rsidR="00F526E9" w:rsidRPr="00573459" w:rsidRDefault="00F526E9" w:rsidP="00573459">
      <w:pPr>
        <w:spacing w:before="120"/>
        <w:ind w:firstLine="567"/>
        <w:jc w:val="both"/>
        <w:rPr>
          <w:szCs w:val="28"/>
          <w:lang w:val="uk-UA"/>
        </w:rPr>
      </w:pPr>
      <w:r w:rsidRPr="00573459">
        <w:rPr>
          <w:szCs w:val="28"/>
          <w:lang w:val="uk-UA"/>
        </w:rPr>
        <w:t>13 Міжнародний конкурс мистецтв « III</w:t>
      </w:r>
      <w:r w:rsidR="00573459" w:rsidRPr="00573459">
        <w:rPr>
          <w:szCs w:val="28"/>
          <w:lang w:val="uk-UA"/>
        </w:rPr>
        <w:t xml:space="preserve"> </w:t>
      </w:r>
      <w:r w:rsidRPr="00573459">
        <w:rPr>
          <w:szCs w:val="28"/>
          <w:lang w:val="uk-UA"/>
        </w:rPr>
        <w:t>international festival- competition ANKARA 2024»,фортепіано, Хмельовська Діана- 1 місце</w:t>
      </w:r>
    </w:p>
    <w:p w14:paraId="308BD8E8" w14:textId="7DC9025A" w:rsidR="00F526E9" w:rsidRPr="00573459" w:rsidRDefault="00F526E9" w:rsidP="00573459">
      <w:pPr>
        <w:spacing w:before="120"/>
        <w:ind w:firstLine="567"/>
        <w:jc w:val="both"/>
        <w:rPr>
          <w:szCs w:val="28"/>
          <w:lang w:val="uk-UA"/>
        </w:rPr>
      </w:pPr>
      <w:r w:rsidRPr="00573459">
        <w:rPr>
          <w:szCs w:val="28"/>
          <w:lang w:val="uk-UA"/>
        </w:rPr>
        <w:t>14.</w:t>
      </w:r>
      <w:r w:rsidR="00573459">
        <w:rPr>
          <w:szCs w:val="28"/>
          <w:lang w:val="uk-UA"/>
        </w:rPr>
        <w:t xml:space="preserve"> </w:t>
      </w:r>
      <w:r w:rsidRPr="00573459">
        <w:rPr>
          <w:szCs w:val="28"/>
          <w:lang w:val="uk-UA"/>
        </w:rPr>
        <w:t>Всеукраїнський фестиваль- конкурс «Ліга талантів» (м. Київ) – Рудик Емілія</w:t>
      </w:r>
      <w:r w:rsidR="00573459" w:rsidRPr="00573459">
        <w:rPr>
          <w:szCs w:val="28"/>
          <w:lang w:val="uk-UA"/>
        </w:rPr>
        <w:t>,</w:t>
      </w:r>
      <w:r w:rsidR="00573459">
        <w:rPr>
          <w:szCs w:val="28"/>
          <w:lang w:val="uk-UA"/>
        </w:rPr>
        <w:t xml:space="preserve"> </w:t>
      </w:r>
      <w:r w:rsidRPr="00573459">
        <w:rPr>
          <w:szCs w:val="28"/>
          <w:lang w:val="uk-UA"/>
        </w:rPr>
        <w:t>вокал – 1 місце.</w:t>
      </w:r>
    </w:p>
    <w:p w14:paraId="000D1167" w14:textId="77777777" w:rsidR="00F526E9" w:rsidRPr="00573459" w:rsidRDefault="00F526E9" w:rsidP="00573459">
      <w:pPr>
        <w:spacing w:before="120"/>
        <w:ind w:firstLine="567"/>
        <w:jc w:val="both"/>
        <w:rPr>
          <w:szCs w:val="28"/>
          <w:lang w:val="uk-UA"/>
        </w:rPr>
      </w:pPr>
      <w:r w:rsidRPr="00573459">
        <w:rPr>
          <w:szCs w:val="28"/>
          <w:lang w:val="uk-UA"/>
        </w:rPr>
        <w:t>15. Всеукраїнський конкурс мистецтв «Україна єдина»(м. Київ) – Григорчук Аня, вокал – 2 місце.</w:t>
      </w:r>
    </w:p>
    <w:p w14:paraId="10615D16" w14:textId="340B26D8" w:rsidR="00F526E9" w:rsidRPr="00573459" w:rsidRDefault="00F526E9" w:rsidP="00573459">
      <w:pPr>
        <w:spacing w:before="120"/>
        <w:ind w:firstLine="567"/>
        <w:jc w:val="both"/>
        <w:rPr>
          <w:szCs w:val="28"/>
          <w:lang w:val="uk-UA"/>
        </w:rPr>
      </w:pPr>
      <w:r w:rsidRPr="00573459">
        <w:rPr>
          <w:szCs w:val="28"/>
          <w:lang w:val="uk-UA"/>
        </w:rPr>
        <w:t>16. Всеукраїнський музичний конкурс «Music Uni Fest» «Все буде Україна» ( м. Кам.- Подільський) Стефанишина Маргарита</w:t>
      </w:r>
      <w:r w:rsidR="00573459" w:rsidRPr="00573459">
        <w:rPr>
          <w:szCs w:val="28"/>
          <w:lang w:val="uk-UA"/>
        </w:rPr>
        <w:t>,</w:t>
      </w:r>
      <w:r w:rsidRPr="00573459">
        <w:rPr>
          <w:szCs w:val="28"/>
          <w:lang w:val="uk-UA"/>
        </w:rPr>
        <w:t xml:space="preserve"> бандура -3 місце</w:t>
      </w:r>
    </w:p>
    <w:p w14:paraId="023CBF1B" w14:textId="364576BD" w:rsidR="00F526E9" w:rsidRPr="00573459" w:rsidRDefault="00F526E9" w:rsidP="00573459">
      <w:pPr>
        <w:spacing w:before="120"/>
        <w:ind w:firstLine="567"/>
        <w:jc w:val="both"/>
        <w:rPr>
          <w:szCs w:val="28"/>
          <w:lang w:val="uk-UA"/>
        </w:rPr>
      </w:pPr>
      <w:r w:rsidRPr="00573459">
        <w:rPr>
          <w:szCs w:val="28"/>
          <w:lang w:val="uk-UA"/>
        </w:rPr>
        <w:t>17. Всеукраїнський онлайн-конкурс дитячого малюнку</w:t>
      </w:r>
      <w:r w:rsidR="00573459" w:rsidRPr="00573459">
        <w:rPr>
          <w:szCs w:val="28"/>
          <w:lang w:val="uk-UA"/>
        </w:rPr>
        <w:t>,</w:t>
      </w:r>
      <w:r w:rsidRPr="00573459">
        <w:rPr>
          <w:szCs w:val="28"/>
          <w:lang w:val="uk-UA"/>
        </w:rPr>
        <w:t>м. Львів: Дмитрук Аня</w:t>
      </w:r>
      <w:r w:rsidR="00573459" w:rsidRPr="00573459">
        <w:rPr>
          <w:szCs w:val="28"/>
          <w:lang w:val="uk-UA"/>
        </w:rPr>
        <w:t>,</w:t>
      </w:r>
      <w:r w:rsidRPr="00573459">
        <w:rPr>
          <w:szCs w:val="28"/>
          <w:lang w:val="uk-UA"/>
        </w:rPr>
        <w:t xml:space="preserve"> Дмитрук Євгенія, Дмитрук Павло, Кучер Дар’я – 3 місця.</w:t>
      </w:r>
    </w:p>
    <w:p w14:paraId="6F7C3316" w14:textId="0A5D5D7A" w:rsidR="00F526E9" w:rsidRPr="00573459" w:rsidRDefault="00F526E9" w:rsidP="00573459">
      <w:pPr>
        <w:spacing w:before="120"/>
        <w:ind w:firstLine="567"/>
        <w:jc w:val="both"/>
        <w:rPr>
          <w:szCs w:val="28"/>
          <w:lang w:val="uk-UA"/>
        </w:rPr>
      </w:pPr>
      <w:r w:rsidRPr="00573459">
        <w:rPr>
          <w:szCs w:val="28"/>
          <w:lang w:val="uk-UA"/>
        </w:rPr>
        <w:t>18.</w:t>
      </w:r>
      <w:r w:rsidR="00573459">
        <w:rPr>
          <w:szCs w:val="28"/>
          <w:lang w:val="uk-UA"/>
        </w:rPr>
        <w:t xml:space="preserve"> </w:t>
      </w:r>
      <w:r w:rsidRPr="00573459">
        <w:rPr>
          <w:szCs w:val="28"/>
          <w:lang w:val="uk-UA"/>
        </w:rPr>
        <w:t>Всеукраїнський багатожанровий конкурс мистецтв «Легенда осені»,</w:t>
      </w:r>
      <w:r w:rsidR="00573459">
        <w:rPr>
          <w:szCs w:val="28"/>
          <w:lang w:val="uk-UA"/>
        </w:rPr>
        <w:t xml:space="preserve"> </w:t>
      </w:r>
      <w:r w:rsidRPr="00573459">
        <w:rPr>
          <w:szCs w:val="28"/>
          <w:lang w:val="uk-UA"/>
        </w:rPr>
        <w:t>фортепіано, Дмитрук Анна – 1 місце.</w:t>
      </w:r>
    </w:p>
    <w:p w14:paraId="0AC0B732" w14:textId="3AD7C505" w:rsidR="00F526E9" w:rsidRPr="00573459" w:rsidRDefault="00F526E9" w:rsidP="00573459">
      <w:pPr>
        <w:spacing w:before="120"/>
        <w:ind w:firstLine="567"/>
        <w:jc w:val="both"/>
        <w:rPr>
          <w:szCs w:val="28"/>
          <w:lang w:val="uk-UA"/>
        </w:rPr>
      </w:pPr>
      <w:r w:rsidRPr="00573459">
        <w:rPr>
          <w:szCs w:val="28"/>
          <w:lang w:val="uk-UA"/>
        </w:rPr>
        <w:t>19.</w:t>
      </w:r>
      <w:r w:rsidR="00573459">
        <w:rPr>
          <w:szCs w:val="28"/>
          <w:lang w:val="uk-UA"/>
        </w:rPr>
        <w:t xml:space="preserve"> </w:t>
      </w:r>
      <w:r w:rsidRPr="00573459">
        <w:rPr>
          <w:szCs w:val="28"/>
          <w:lang w:val="uk-UA"/>
        </w:rPr>
        <w:t>Всеукраїнський конкурс бандурного мистецтва «Золоті струни» Стефанишина Маргарита -диплом за участь.</w:t>
      </w:r>
    </w:p>
    <w:p w14:paraId="1E40B63C" w14:textId="02AE3766" w:rsidR="00F526E9" w:rsidRPr="00573459" w:rsidRDefault="00F526E9" w:rsidP="00573459">
      <w:pPr>
        <w:spacing w:before="120"/>
        <w:ind w:firstLine="567"/>
        <w:jc w:val="both"/>
        <w:rPr>
          <w:szCs w:val="28"/>
          <w:lang w:val="uk-UA"/>
        </w:rPr>
      </w:pPr>
      <w:r w:rsidRPr="00573459">
        <w:rPr>
          <w:szCs w:val="28"/>
          <w:lang w:val="uk-UA"/>
        </w:rPr>
        <w:t>20. Обласна олімпіада з музично – теоретичних дисциплін, Горобець Катя – 1 місце( муз. літ.), Лясковська Даша(муз. літ.) – 2 місце, Дмитрук Аня( сольф.)</w:t>
      </w:r>
      <w:r w:rsidR="00573459">
        <w:rPr>
          <w:szCs w:val="28"/>
          <w:lang w:val="uk-UA"/>
        </w:rPr>
        <w:t xml:space="preserve"> </w:t>
      </w:r>
      <w:r w:rsidRPr="00573459">
        <w:rPr>
          <w:szCs w:val="28"/>
          <w:lang w:val="uk-UA"/>
        </w:rPr>
        <w:t>- 3 місце(30 березня 2024р.)</w:t>
      </w:r>
    </w:p>
    <w:p w14:paraId="339BD0B3" w14:textId="4035BC2E" w:rsidR="00F526E9" w:rsidRPr="00573459" w:rsidRDefault="00F526E9" w:rsidP="00F526E9">
      <w:pPr>
        <w:spacing w:before="120"/>
        <w:ind w:firstLine="567"/>
        <w:jc w:val="both"/>
        <w:rPr>
          <w:szCs w:val="28"/>
          <w:lang w:val="uk-UA"/>
        </w:rPr>
      </w:pPr>
      <w:r w:rsidRPr="00573459">
        <w:rPr>
          <w:szCs w:val="28"/>
          <w:lang w:val="uk-UA"/>
        </w:rPr>
        <w:t>Згідно Закону України «Про позашкільну освіту» - 64 учнів школи навчаються на пільгових умовах. Це – діти-сироти, інваліди, позбавлені батьківського піклування та діти з багатодітних сімей, 6 дітей,</w:t>
      </w:r>
      <w:r w:rsidR="00573459" w:rsidRPr="00573459">
        <w:rPr>
          <w:szCs w:val="28"/>
          <w:lang w:val="uk-UA"/>
        </w:rPr>
        <w:t xml:space="preserve"> </w:t>
      </w:r>
      <w:r w:rsidRPr="00573459">
        <w:rPr>
          <w:szCs w:val="28"/>
          <w:lang w:val="uk-UA"/>
        </w:rPr>
        <w:t>де</w:t>
      </w:r>
      <w:r w:rsidR="00573459" w:rsidRPr="00573459">
        <w:rPr>
          <w:szCs w:val="28"/>
          <w:lang w:val="uk-UA"/>
        </w:rPr>
        <w:t xml:space="preserve"> </w:t>
      </w:r>
      <w:r w:rsidRPr="00573459">
        <w:rPr>
          <w:szCs w:val="28"/>
          <w:lang w:val="uk-UA"/>
        </w:rPr>
        <w:t>з родини навчається двоє та більше дітей, оплата однієї дитини – 100%, інших – 50 %</w:t>
      </w:r>
      <w:r w:rsidR="00573459">
        <w:rPr>
          <w:szCs w:val="28"/>
          <w:lang w:val="uk-UA"/>
        </w:rPr>
        <w:t>:</w:t>
      </w:r>
      <w:r w:rsidRPr="00573459">
        <w:rPr>
          <w:szCs w:val="28"/>
          <w:lang w:val="uk-UA"/>
        </w:rPr>
        <w:t>діти військовослужбовців і учасників АТО, які стали інвалідами І чи ІІ груп, або загинули при виконанні службових обов’язків вчаться безкоштовно, на 50% зменшилася плата дітям, зареєстрованим як внутрішньо переміщені особи(2),дітям військовослужбовців ЗСУ та інших військових формувань, які беруть безпосередньо участь</w:t>
      </w:r>
      <w:r w:rsidR="00573459" w:rsidRPr="00573459">
        <w:rPr>
          <w:szCs w:val="28"/>
          <w:lang w:val="uk-UA"/>
        </w:rPr>
        <w:t xml:space="preserve"> </w:t>
      </w:r>
      <w:r w:rsidRPr="00573459">
        <w:rPr>
          <w:szCs w:val="28"/>
          <w:lang w:val="uk-UA"/>
        </w:rPr>
        <w:t>у бойових діях (12).</w:t>
      </w:r>
    </w:p>
    <w:p w14:paraId="7BA21FA4" w14:textId="468766CA" w:rsidR="00F526E9" w:rsidRPr="00573459" w:rsidRDefault="00F526E9" w:rsidP="00F526E9">
      <w:pPr>
        <w:spacing w:before="120"/>
        <w:ind w:firstLine="567"/>
        <w:jc w:val="both"/>
        <w:rPr>
          <w:szCs w:val="28"/>
          <w:lang w:val="uk-UA"/>
        </w:rPr>
      </w:pPr>
      <w:r w:rsidRPr="00573459">
        <w:rPr>
          <w:szCs w:val="28"/>
          <w:lang w:val="uk-UA"/>
        </w:rPr>
        <w:t>Матеріальна база школи відповідає необхідним стандартам та вимогам, що дає можливість в певній мірі виконувати поставлені перед нею завдання. В цьому році селищною радою були виділені кошти в сумі 34 400 грн.14000 грн. використано для ремонту і настройки фортепіано, решта коштів використано на придбання андроїдів, акустичних колонок і мікрофонів. За кошти спеціального фонду реставровано бандуру і баян, куплено 2 синтезатори, виготовлено 12 дерев’яних настільних планшетів. В школі було проведено поточний ремонт, заміну пластикового вікна. Але проблемою залишається придбання та ремонт</w:t>
      </w:r>
      <w:r w:rsidR="00573459" w:rsidRPr="00573459">
        <w:rPr>
          <w:szCs w:val="28"/>
          <w:lang w:val="uk-UA"/>
        </w:rPr>
        <w:t xml:space="preserve"> </w:t>
      </w:r>
      <w:r w:rsidRPr="00573459">
        <w:rPr>
          <w:szCs w:val="28"/>
          <w:lang w:val="uk-UA"/>
        </w:rPr>
        <w:t>музичних інструментів, кадрове питання (потреба в молодих спеціалістах).</w:t>
      </w:r>
    </w:p>
    <w:p w14:paraId="15A4D4C3" w14:textId="7A3024BA" w:rsidR="00F526E9" w:rsidRPr="00573459" w:rsidRDefault="00F526E9" w:rsidP="00F526E9">
      <w:pPr>
        <w:spacing w:before="120"/>
        <w:ind w:firstLine="567"/>
        <w:jc w:val="both"/>
        <w:rPr>
          <w:szCs w:val="28"/>
          <w:lang w:val="uk-UA"/>
        </w:rPr>
      </w:pPr>
      <w:r w:rsidRPr="00573459">
        <w:rPr>
          <w:szCs w:val="28"/>
          <w:lang w:val="uk-UA"/>
        </w:rPr>
        <w:t>Головним завданням дитячої школи мистецтв на даному етапі є створення разом з установами та організаціями</w:t>
      </w:r>
      <w:r w:rsidR="00573459" w:rsidRPr="00573459">
        <w:rPr>
          <w:szCs w:val="28"/>
          <w:lang w:val="uk-UA"/>
        </w:rPr>
        <w:t xml:space="preserve"> </w:t>
      </w:r>
      <w:r w:rsidRPr="00573459">
        <w:rPr>
          <w:szCs w:val="28"/>
          <w:lang w:val="uk-UA"/>
        </w:rPr>
        <w:t>громади максимально сприятливих умов для всебічного розвитку особистості та розкриття її здібностей</w:t>
      </w:r>
      <w:r w:rsidR="00573459" w:rsidRPr="00573459">
        <w:rPr>
          <w:szCs w:val="28"/>
          <w:lang w:val="uk-UA"/>
        </w:rPr>
        <w:t>.</w:t>
      </w:r>
      <w:r w:rsidRPr="00573459">
        <w:rPr>
          <w:szCs w:val="28"/>
          <w:lang w:val="uk-UA"/>
        </w:rPr>
        <w:t xml:space="preserve"> Сучасна школа мистецтв повинна стати середовищем для розвитку вільної, творчої особистості, гарантувати право на розвиток талантів та відродження національної свідомості митця і суспільства загалом.</w:t>
      </w:r>
    </w:p>
    <w:p w14:paraId="6F82EBD1" w14:textId="6D57D8B7" w:rsidR="00F526E9" w:rsidRPr="00573459" w:rsidRDefault="00F526E9" w:rsidP="00F526E9">
      <w:pPr>
        <w:spacing w:before="120"/>
        <w:ind w:firstLine="567"/>
        <w:jc w:val="both"/>
        <w:rPr>
          <w:szCs w:val="28"/>
          <w:lang w:val="uk-UA"/>
        </w:rPr>
      </w:pPr>
      <w:r w:rsidRPr="00573459">
        <w:rPr>
          <w:szCs w:val="28"/>
          <w:lang w:val="uk-UA"/>
        </w:rPr>
        <w:t>Найважливіша місія сучасної мистецької освіти—виявляти, плекати і розвивати здатність до творчості в дітей, які мають</w:t>
      </w:r>
      <w:r w:rsidR="00573459" w:rsidRPr="00573459">
        <w:rPr>
          <w:szCs w:val="28"/>
          <w:lang w:val="uk-UA"/>
        </w:rPr>
        <w:t xml:space="preserve"> </w:t>
      </w:r>
      <w:r w:rsidRPr="00573459">
        <w:rPr>
          <w:szCs w:val="28"/>
          <w:lang w:val="uk-UA"/>
        </w:rPr>
        <w:t>здібності та бажання навчатися, закласти фундамент для найбільш обдарованих дітей до вибору професії в галузі культури та мистецтва.</w:t>
      </w:r>
    </w:p>
    <w:p w14:paraId="042C75AD" w14:textId="0D57F5A1" w:rsidR="004C6E42" w:rsidRPr="00573459" w:rsidRDefault="004C6E42" w:rsidP="004113CD">
      <w:pPr>
        <w:tabs>
          <w:tab w:val="left" w:pos="6804"/>
        </w:tabs>
        <w:suppressAutoHyphens w:val="0"/>
        <w:spacing w:before="120"/>
        <w:ind w:firstLine="567"/>
        <w:jc w:val="both"/>
        <w:rPr>
          <w:szCs w:val="28"/>
          <w:lang w:val="uk-UA"/>
        </w:rPr>
      </w:pPr>
    </w:p>
    <w:p w14:paraId="0276E17B" w14:textId="77777777" w:rsidR="00F526E9" w:rsidRPr="00573459" w:rsidRDefault="00F526E9" w:rsidP="004113CD">
      <w:pPr>
        <w:tabs>
          <w:tab w:val="left" w:pos="6804"/>
        </w:tabs>
        <w:suppressAutoHyphens w:val="0"/>
        <w:spacing w:before="120"/>
        <w:ind w:firstLine="567"/>
        <w:jc w:val="both"/>
        <w:rPr>
          <w:bCs/>
          <w:szCs w:val="28"/>
          <w:lang w:val="uk-UA"/>
        </w:rPr>
      </w:pPr>
    </w:p>
    <w:p w14:paraId="2236DC75" w14:textId="309EA119" w:rsidR="00296FDC" w:rsidRPr="00573459" w:rsidRDefault="008F01F5" w:rsidP="004113CD">
      <w:pPr>
        <w:tabs>
          <w:tab w:val="left" w:pos="6521"/>
        </w:tabs>
        <w:suppressAutoHyphens w:val="0"/>
        <w:spacing w:before="120"/>
        <w:rPr>
          <w:b/>
          <w:bCs/>
          <w:szCs w:val="28"/>
          <w:lang w:val="uk-UA"/>
        </w:rPr>
      </w:pPr>
      <w:r w:rsidRPr="00573459">
        <w:rPr>
          <w:b/>
          <w:szCs w:val="28"/>
          <w:lang w:val="uk-UA" w:eastAsia="ru-RU"/>
        </w:rPr>
        <w:t>Керівник</w:t>
      </w:r>
      <w:r w:rsidR="001E4046" w:rsidRPr="00573459">
        <w:rPr>
          <w:b/>
          <w:szCs w:val="28"/>
          <w:lang w:val="uk-UA" w:eastAsia="ru-RU"/>
        </w:rPr>
        <w:t xml:space="preserve"> </w:t>
      </w:r>
      <w:r w:rsidR="001D7B0F" w:rsidRPr="00573459">
        <w:rPr>
          <w:b/>
          <w:bCs/>
          <w:szCs w:val="28"/>
          <w:lang w:val="uk-UA"/>
        </w:rPr>
        <w:t>Новоушицько</w:t>
      </w:r>
      <w:r w:rsidR="00CA7DEF" w:rsidRPr="00573459">
        <w:rPr>
          <w:b/>
          <w:bCs/>
          <w:szCs w:val="28"/>
          <w:lang w:val="uk-UA"/>
        </w:rPr>
        <w:t>ї</w:t>
      </w:r>
      <w:r w:rsidR="001D7B0F" w:rsidRPr="00573459">
        <w:rPr>
          <w:b/>
          <w:bCs/>
          <w:szCs w:val="28"/>
          <w:lang w:val="uk-UA"/>
        </w:rPr>
        <w:br/>
      </w:r>
      <w:r w:rsidR="00CA7DEF" w:rsidRPr="00573459">
        <w:rPr>
          <w:b/>
          <w:bCs/>
          <w:szCs w:val="28"/>
          <w:lang w:val="uk-UA"/>
        </w:rPr>
        <w:t>дитячої школи</w:t>
      </w:r>
      <w:r w:rsidR="000C659D" w:rsidRPr="00573459">
        <w:rPr>
          <w:b/>
          <w:bCs/>
          <w:szCs w:val="28"/>
          <w:lang w:val="uk-UA"/>
        </w:rPr>
        <w:t xml:space="preserve"> мистецтв</w:t>
      </w:r>
      <w:r w:rsidR="00296FDC" w:rsidRPr="00573459">
        <w:rPr>
          <w:b/>
          <w:bCs/>
          <w:szCs w:val="28"/>
          <w:lang w:val="uk-UA"/>
        </w:rPr>
        <w:tab/>
      </w:r>
      <w:r w:rsidR="00CA7DEF" w:rsidRPr="00573459">
        <w:rPr>
          <w:b/>
          <w:bCs/>
          <w:szCs w:val="28"/>
          <w:lang w:val="uk-UA"/>
        </w:rPr>
        <w:t>Світлана МАЗУР</w:t>
      </w:r>
    </w:p>
    <w:p w14:paraId="2DB438EA" w14:textId="77777777" w:rsidR="001E4046" w:rsidRPr="00573459" w:rsidRDefault="001E4046" w:rsidP="004113CD">
      <w:pPr>
        <w:tabs>
          <w:tab w:val="left" w:pos="6521"/>
        </w:tabs>
        <w:suppressAutoHyphens w:val="0"/>
        <w:spacing w:before="120"/>
        <w:rPr>
          <w:b/>
          <w:bCs/>
          <w:szCs w:val="28"/>
          <w:lang w:val="uk-UA"/>
        </w:rPr>
      </w:pPr>
    </w:p>
    <w:p w14:paraId="75F83CA0" w14:textId="77777777" w:rsidR="00296FDC" w:rsidRPr="00573459" w:rsidRDefault="00296FDC" w:rsidP="004113CD">
      <w:pPr>
        <w:tabs>
          <w:tab w:val="left" w:pos="6521"/>
        </w:tabs>
        <w:suppressAutoHyphens w:val="0"/>
        <w:spacing w:before="120"/>
        <w:rPr>
          <w:b/>
          <w:bCs/>
          <w:szCs w:val="28"/>
          <w:lang w:val="uk-UA"/>
        </w:rPr>
      </w:pPr>
    </w:p>
    <w:p w14:paraId="4F3ABB3D" w14:textId="77777777" w:rsidR="00296FDC" w:rsidRPr="00573459" w:rsidRDefault="00296FDC" w:rsidP="004113CD">
      <w:pPr>
        <w:widowControl w:val="0"/>
        <w:tabs>
          <w:tab w:val="left" w:pos="6521"/>
        </w:tabs>
        <w:autoSpaceDE w:val="0"/>
        <w:autoSpaceDN w:val="0"/>
        <w:adjustRightInd w:val="0"/>
        <w:spacing w:before="120"/>
        <w:rPr>
          <w:b/>
          <w:bCs/>
          <w:szCs w:val="28"/>
          <w:lang w:val="uk-UA"/>
        </w:rPr>
      </w:pPr>
      <w:r w:rsidRPr="00573459">
        <w:rPr>
          <w:b/>
          <w:bCs/>
          <w:szCs w:val="28"/>
          <w:lang w:val="uk-UA"/>
        </w:rPr>
        <w:t>Секретар ради</w:t>
      </w:r>
      <w:r w:rsidRPr="00573459">
        <w:rPr>
          <w:b/>
          <w:bCs/>
          <w:szCs w:val="28"/>
          <w:lang w:val="uk-UA"/>
        </w:rPr>
        <w:tab/>
        <w:t>Віктор КОСТЮЧЕНКО</w:t>
      </w:r>
    </w:p>
    <w:sectPr w:rsidR="00296FDC" w:rsidRPr="00573459"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B4FDA" w14:textId="77777777" w:rsidR="0068277B" w:rsidRDefault="0068277B" w:rsidP="00E31EA9">
      <w:r>
        <w:separator/>
      </w:r>
    </w:p>
  </w:endnote>
  <w:endnote w:type="continuationSeparator" w:id="0">
    <w:p w14:paraId="6E69D9F5" w14:textId="77777777" w:rsidR="0068277B" w:rsidRDefault="0068277B"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62AF" w14:textId="77777777" w:rsidR="00311B9C" w:rsidRDefault="00311B9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2EBF" w14:textId="77777777" w:rsidR="00311B9C" w:rsidRDefault="00311B9C">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77BD" w14:textId="77777777" w:rsidR="00311B9C" w:rsidRDefault="00311B9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B13" w14:textId="77777777" w:rsidR="0068277B" w:rsidRDefault="0068277B" w:rsidP="00E31EA9">
      <w:r>
        <w:separator/>
      </w:r>
    </w:p>
  </w:footnote>
  <w:footnote w:type="continuationSeparator" w:id="0">
    <w:p w14:paraId="4CF2EA8A" w14:textId="77777777" w:rsidR="0068277B" w:rsidRDefault="0068277B"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6044" w14:textId="77777777" w:rsidR="00311B9C" w:rsidRDefault="00311B9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150ACF37" w:rsidR="00227579" w:rsidRPr="00D835A8" w:rsidRDefault="001E5128"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26454725" w:rsidR="00227579" w:rsidRPr="00D835A8" w:rsidRDefault="00FE1464" w:rsidP="005356AA">
          <w:pPr>
            <w:tabs>
              <w:tab w:val="left" w:pos="0"/>
              <w:tab w:val="left" w:pos="300"/>
            </w:tabs>
            <w:autoSpaceDE w:val="0"/>
            <w:autoSpaceDN w:val="0"/>
            <w:adjustRightInd w:val="0"/>
            <w:jc w:val="center"/>
            <w:rPr>
              <w:szCs w:val="28"/>
              <w:lang w:val="uk-UA"/>
            </w:rPr>
          </w:pPr>
          <w:r>
            <w:rPr>
              <w:szCs w:val="28"/>
              <w:lang w:val="uk-UA"/>
            </w:rPr>
            <w:t>21.05.2025</w:t>
          </w: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096407EA" w:rsidR="00227579" w:rsidRPr="00D835A8" w:rsidRDefault="00FE1464" w:rsidP="005356AA">
          <w:pPr>
            <w:tabs>
              <w:tab w:val="left" w:pos="0"/>
              <w:tab w:val="left" w:pos="300"/>
            </w:tabs>
            <w:autoSpaceDE w:val="0"/>
            <w:autoSpaceDN w:val="0"/>
            <w:adjustRightInd w:val="0"/>
            <w:jc w:val="center"/>
            <w:rPr>
              <w:szCs w:val="28"/>
              <w:lang w:val="uk-UA"/>
            </w:rPr>
          </w:pPr>
          <w:r>
            <w:rPr>
              <w:szCs w:val="28"/>
              <w:lang w:val="uk-UA"/>
            </w:rPr>
            <w:t>8</w:t>
          </w: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6B213C"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30E446AC"/>
    <w:multiLevelType w:val="hybridMultilevel"/>
    <w:tmpl w:val="A432B502"/>
    <w:lvl w:ilvl="0" w:tplc="72FA40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D963417"/>
    <w:multiLevelType w:val="hybridMultilevel"/>
    <w:tmpl w:val="E6029F5C"/>
    <w:lvl w:ilvl="0" w:tplc="017E9C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7"/>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63916"/>
    <w:rsid w:val="00065F9D"/>
    <w:rsid w:val="000B315B"/>
    <w:rsid w:val="000C659D"/>
    <w:rsid w:val="000E3DBB"/>
    <w:rsid w:val="00132E70"/>
    <w:rsid w:val="0014379D"/>
    <w:rsid w:val="00146929"/>
    <w:rsid w:val="00155C37"/>
    <w:rsid w:val="00166085"/>
    <w:rsid w:val="001877AA"/>
    <w:rsid w:val="00192C5E"/>
    <w:rsid w:val="00195318"/>
    <w:rsid w:val="00196AEA"/>
    <w:rsid w:val="001A6264"/>
    <w:rsid w:val="001D2080"/>
    <w:rsid w:val="001D30A6"/>
    <w:rsid w:val="001D5FC8"/>
    <w:rsid w:val="001D7B0F"/>
    <w:rsid w:val="001E1CA0"/>
    <w:rsid w:val="001E4046"/>
    <w:rsid w:val="001E5128"/>
    <w:rsid w:val="001F04D5"/>
    <w:rsid w:val="00227579"/>
    <w:rsid w:val="00284108"/>
    <w:rsid w:val="00296FDC"/>
    <w:rsid w:val="002B5FDC"/>
    <w:rsid w:val="002D7D3D"/>
    <w:rsid w:val="002E4A43"/>
    <w:rsid w:val="00311B9C"/>
    <w:rsid w:val="00315479"/>
    <w:rsid w:val="00371E15"/>
    <w:rsid w:val="003A21E8"/>
    <w:rsid w:val="003A447F"/>
    <w:rsid w:val="003B3C27"/>
    <w:rsid w:val="003B4A55"/>
    <w:rsid w:val="003C2955"/>
    <w:rsid w:val="00401EA1"/>
    <w:rsid w:val="004063CF"/>
    <w:rsid w:val="004113CD"/>
    <w:rsid w:val="004503E1"/>
    <w:rsid w:val="00471023"/>
    <w:rsid w:val="00481156"/>
    <w:rsid w:val="00481DC9"/>
    <w:rsid w:val="004949BA"/>
    <w:rsid w:val="004960A5"/>
    <w:rsid w:val="004B78AD"/>
    <w:rsid w:val="004C5C75"/>
    <w:rsid w:val="004C6E42"/>
    <w:rsid w:val="004E3954"/>
    <w:rsid w:val="00534EE3"/>
    <w:rsid w:val="005356AA"/>
    <w:rsid w:val="00573459"/>
    <w:rsid w:val="00574230"/>
    <w:rsid w:val="005F166D"/>
    <w:rsid w:val="00620ADD"/>
    <w:rsid w:val="00637559"/>
    <w:rsid w:val="00640F89"/>
    <w:rsid w:val="006536BB"/>
    <w:rsid w:val="00665D73"/>
    <w:rsid w:val="0068277B"/>
    <w:rsid w:val="006834E1"/>
    <w:rsid w:val="006B213C"/>
    <w:rsid w:val="006B7511"/>
    <w:rsid w:val="006E0681"/>
    <w:rsid w:val="00707DB0"/>
    <w:rsid w:val="007A345A"/>
    <w:rsid w:val="007B02E6"/>
    <w:rsid w:val="007C3559"/>
    <w:rsid w:val="00811693"/>
    <w:rsid w:val="008709C9"/>
    <w:rsid w:val="008E0355"/>
    <w:rsid w:val="008E6717"/>
    <w:rsid w:val="008F01F5"/>
    <w:rsid w:val="008F753F"/>
    <w:rsid w:val="00932D21"/>
    <w:rsid w:val="00964133"/>
    <w:rsid w:val="0096773F"/>
    <w:rsid w:val="009936F3"/>
    <w:rsid w:val="009B7679"/>
    <w:rsid w:val="009D74DD"/>
    <w:rsid w:val="009E5D60"/>
    <w:rsid w:val="00A06BAB"/>
    <w:rsid w:val="00A1734E"/>
    <w:rsid w:val="00A227BC"/>
    <w:rsid w:val="00A323AA"/>
    <w:rsid w:val="00A63062"/>
    <w:rsid w:val="00A63FA4"/>
    <w:rsid w:val="00AF6CC2"/>
    <w:rsid w:val="00B07E27"/>
    <w:rsid w:val="00B32275"/>
    <w:rsid w:val="00B45A38"/>
    <w:rsid w:val="00B648BE"/>
    <w:rsid w:val="00B72F1D"/>
    <w:rsid w:val="00BE0FE5"/>
    <w:rsid w:val="00BE266C"/>
    <w:rsid w:val="00BF4CAF"/>
    <w:rsid w:val="00C076A9"/>
    <w:rsid w:val="00C324AD"/>
    <w:rsid w:val="00CA4E03"/>
    <w:rsid w:val="00CA52B6"/>
    <w:rsid w:val="00CA7DEF"/>
    <w:rsid w:val="00CB7CDA"/>
    <w:rsid w:val="00CD175D"/>
    <w:rsid w:val="00CF6D7F"/>
    <w:rsid w:val="00D073EF"/>
    <w:rsid w:val="00D15F78"/>
    <w:rsid w:val="00D54C93"/>
    <w:rsid w:val="00D835A8"/>
    <w:rsid w:val="00D93914"/>
    <w:rsid w:val="00E31EA9"/>
    <w:rsid w:val="00E35BD3"/>
    <w:rsid w:val="00E3603D"/>
    <w:rsid w:val="00E416D6"/>
    <w:rsid w:val="00E76D44"/>
    <w:rsid w:val="00E92D41"/>
    <w:rsid w:val="00EC4C92"/>
    <w:rsid w:val="00EC50C9"/>
    <w:rsid w:val="00F0618D"/>
    <w:rsid w:val="00F10DB9"/>
    <w:rsid w:val="00F12915"/>
    <w:rsid w:val="00F2065C"/>
    <w:rsid w:val="00F37A4B"/>
    <w:rsid w:val="00F41D38"/>
    <w:rsid w:val="00F526E9"/>
    <w:rsid w:val="00F65A28"/>
    <w:rsid w:val="00F945A7"/>
    <w:rsid w:val="00FA5FE9"/>
    <w:rsid w:val="00FA7DB6"/>
    <w:rsid w:val="00FD397B"/>
    <w:rsid w:val="00FD7B43"/>
    <w:rsid w:val="00FE087F"/>
    <w:rsid w:val="00FE1464"/>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2390</Words>
  <Characters>13624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51</cp:revision>
  <cp:lastPrinted>2025-01-20T13:28:00Z</cp:lastPrinted>
  <dcterms:created xsi:type="dcterms:W3CDTF">2021-02-09T13:57:00Z</dcterms:created>
  <dcterms:modified xsi:type="dcterms:W3CDTF">2025-01-20T14:16:00Z</dcterms:modified>
</cp:coreProperties>
</file>