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E41F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25163487" wp14:editId="5FE9DA62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74AA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79B7A42D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15224D75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600245C3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9362CB" w:rsidRPr="009362CB" w14:paraId="4DB0D0DD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23B35E3" w14:textId="3CAC44F7" w:rsidR="009362CB" w:rsidRPr="00A919BD" w:rsidRDefault="00A919BD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 w:colFirst="6" w:colLast="6"/>
            <w:r w:rsidRPr="00A919BD">
              <w:rPr>
                <w:sz w:val="28"/>
                <w:szCs w:val="28"/>
                <w:lang w:val="uk-UA"/>
              </w:rPr>
              <w:t>24.07.2025</w:t>
            </w:r>
          </w:p>
        </w:tc>
        <w:tc>
          <w:tcPr>
            <w:tcW w:w="846" w:type="dxa"/>
            <w:shd w:val="clear" w:color="auto" w:fill="auto"/>
          </w:tcPr>
          <w:p w14:paraId="448F1C7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14389E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570EFF4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7563E06A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13A5475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46AF49D8" w14:textId="1FE14228" w:rsidR="009362CB" w:rsidRPr="00A919BD" w:rsidRDefault="00A919BD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919BD">
              <w:rPr>
                <w:sz w:val="28"/>
                <w:szCs w:val="28"/>
                <w:lang w:val="uk-UA"/>
              </w:rPr>
              <w:t>217</w:t>
            </w:r>
          </w:p>
        </w:tc>
      </w:tr>
      <w:bookmarkEnd w:id="0"/>
    </w:tbl>
    <w:p w14:paraId="13498F9F" w14:textId="77777777" w:rsidR="009362CB" w:rsidRPr="009362CB" w:rsidRDefault="009362CB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A919BD" w14:paraId="07716B12" w14:textId="77777777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817785E" w14:textId="151B49AB" w:rsidR="009362CB" w:rsidRPr="009362CB" w:rsidRDefault="009A38FF" w:rsidP="00A03255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Про продовження 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функціонування прийомної сім</w:t>
            </w:r>
            <w:r w:rsidR="00A03255" w:rsidRPr="00A03255">
              <w:rPr>
                <w:b/>
                <w:sz w:val="28"/>
                <w:szCs w:val="28"/>
                <w:lang w:val="uk-UA" w:eastAsia="ru-RU"/>
              </w:rPr>
              <w:t>’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ї 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>К</w:t>
            </w:r>
            <w:r w:rsidR="00B81E25">
              <w:rPr>
                <w:b/>
                <w:sz w:val="28"/>
                <w:szCs w:val="28"/>
                <w:lang w:val="uk-UA" w:eastAsia="ru-RU"/>
              </w:rPr>
              <w:t>РІЛЯ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B81E25">
              <w:rPr>
                <w:b/>
                <w:sz w:val="28"/>
                <w:szCs w:val="28"/>
                <w:lang w:val="uk-UA" w:eastAsia="ru-RU"/>
              </w:rPr>
              <w:t>Івана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B81E25">
              <w:rPr>
                <w:b/>
                <w:sz w:val="28"/>
                <w:szCs w:val="28"/>
                <w:lang w:val="uk-UA" w:eastAsia="ru-RU"/>
              </w:rPr>
              <w:t>Богдановича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 та 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>К</w:t>
            </w:r>
            <w:r w:rsidR="00B81E25">
              <w:rPr>
                <w:b/>
                <w:sz w:val="28"/>
                <w:szCs w:val="28"/>
                <w:lang w:val="uk-UA" w:eastAsia="ru-RU"/>
              </w:rPr>
              <w:t>РІЛЬ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B81E25">
              <w:rPr>
                <w:b/>
                <w:sz w:val="28"/>
                <w:szCs w:val="28"/>
                <w:lang w:val="uk-UA" w:eastAsia="ru-RU"/>
              </w:rPr>
              <w:t>Терези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 xml:space="preserve"> Іванівни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 на території Новоушицької селищної </w:t>
            </w:r>
            <w:r w:rsidR="00E81D77">
              <w:rPr>
                <w:b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</w:tbl>
    <w:p w14:paraId="25253881" w14:textId="77777777" w:rsidR="009A38FF" w:rsidRDefault="009A38FF" w:rsidP="009A38FF">
      <w:pPr>
        <w:suppressAutoHyphens w:val="0"/>
        <w:jc w:val="both"/>
        <w:rPr>
          <w:lang w:val="uk-UA" w:eastAsia="ru-RU"/>
        </w:rPr>
      </w:pPr>
    </w:p>
    <w:p w14:paraId="1FF571BA" w14:textId="77777777" w:rsidR="00F60A76" w:rsidRPr="009A38FF" w:rsidRDefault="00F60A76" w:rsidP="009A38FF">
      <w:pPr>
        <w:suppressAutoHyphens w:val="0"/>
        <w:jc w:val="both"/>
        <w:rPr>
          <w:lang w:val="uk-UA" w:eastAsia="ru-RU"/>
        </w:rPr>
      </w:pPr>
    </w:p>
    <w:p w14:paraId="26189D47" w14:textId="77777777" w:rsidR="00C9020A" w:rsidRPr="00C9020A" w:rsidRDefault="00C9020A" w:rsidP="00C9020A">
      <w:pPr>
        <w:suppressAutoHyphens w:val="0"/>
        <w:rPr>
          <w:b/>
          <w:sz w:val="28"/>
          <w:szCs w:val="28"/>
          <w:lang w:val="uk-UA" w:eastAsia="ru-RU"/>
        </w:rPr>
      </w:pPr>
    </w:p>
    <w:p w14:paraId="195662D2" w14:textId="79417A1C" w:rsidR="00C9020A" w:rsidRPr="00C9020A" w:rsidRDefault="003F5034" w:rsidP="003F5034">
      <w:pPr>
        <w:suppressAutoHyphens w:val="0"/>
        <w:spacing w:after="200" w:line="276" w:lineRule="auto"/>
        <w:ind w:firstLine="708"/>
        <w:jc w:val="both"/>
        <w:rPr>
          <w:rFonts w:ascii="Calibri" w:hAnsi="Calibri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 xml:space="preserve">відповідно до </w:t>
      </w:r>
      <w:r w:rsidR="00C9020A" w:rsidRPr="00C9020A">
        <w:rPr>
          <w:sz w:val="28"/>
          <w:szCs w:val="28"/>
          <w:lang w:val="uk-UA" w:eastAsia="ru-RU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565 «Про затвердження Положення про прийомну сім’ю» із змінами та доповненнями, пункту 4 постанови Кабінету Міністрів України від 18.06.2025</w:t>
      </w:r>
      <w:r>
        <w:rPr>
          <w:sz w:val="28"/>
          <w:szCs w:val="28"/>
          <w:lang w:val="uk-UA" w:eastAsia="ru-RU"/>
        </w:rPr>
        <w:t xml:space="preserve"> року </w:t>
      </w:r>
      <w:r w:rsidRPr="00C9020A">
        <w:rPr>
          <w:sz w:val="28"/>
          <w:szCs w:val="28"/>
          <w:lang w:val="uk-UA" w:eastAsia="ru-RU"/>
        </w:rPr>
        <w:t xml:space="preserve">№702 </w:t>
      </w:r>
      <w:r w:rsidR="00C9020A" w:rsidRPr="00C9020A">
        <w:rPr>
          <w:sz w:val="28"/>
          <w:szCs w:val="28"/>
          <w:lang w:val="uk-UA" w:eastAsia="ru-RU"/>
        </w:rPr>
        <w:t xml:space="preserve">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</w:t>
      </w:r>
      <w:r w:rsidR="002A5EA2">
        <w:rPr>
          <w:sz w:val="28"/>
          <w:szCs w:val="28"/>
          <w:lang w:val="uk-UA" w:eastAsia="ru-RU"/>
        </w:rPr>
        <w:t xml:space="preserve">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постанови Кабінету Міністрів України від 23 червня 2025 року №766 «Про реалізацію експериментального проекту щодо централізації механізму виплати деяких державних допомог», </w:t>
      </w:r>
      <w:r w:rsidR="00C9020A" w:rsidRPr="00C9020A">
        <w:rPr>
          <w:sz w:val="28"/>
          <w:szCs w:val="28"/>
          <w:lang w:val="uk-UA" w:eastAsia="ru-RU"/>
        </w:rPr>
        <w:t>спільного наказу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 червня 2012 року №</w:t>
      </w:r>
      <w:r w:rsidR="00C9020A" w:rsidRPr="00C9020A">
        <w:rPr>
          <w:sz w:val="28"/>
          <w:szCs w:val="28"/>
          <w:lang w:eastAsia="ru-RU"/>
        </w:rPr>
        <w:t> </w:t>
      </w:r>
      <w:r w:rsidR="00C9020A" w:rsidRPr="00C9020A">
        <w:rPr>
          <w:sz w:val="28"/>
          <w:szCs w:val="28"/>
          <w:lang w:val="uk-UA" w:eastAsia="ru-RU"/>
        </w:rPr>
        <w:t xml:space="preserve">329/409/652/502 «Про взаємодію місцевих органів виконавчої влади з питань здійснення контролю за умовами утримання і виховання дітей-сиріт та дітей, позбавлених </w:t>
      </w:r>
      <w:r w:rsidR="00C9020A" w:rsidRPr="00C9020A">
        <w:rPr>
          <w:sz w:val="28"/>
          <w:szCs w:val="28"/>
          <w:lang w:val="uk-UA" w:eastAsia="ru-RU"/>
        </w:rPr>
        <w:lastRenderedPageBreak/>
        <w:t>батьківського піклування, які виховуються в прийомних сім’ях та дитячих будинках сімейного типу, соціального супроводження прийомних сімей та дитячих будинків сімейного типу»,</w:t>
      </w:r>
      <w:r w:rsidR="00DD4C67">
        <w:rPr>
          <w:sz w:val="28"/>
          <w:szCs w:val="28"/>
          <w:lang w:val="uk-UA" w:eastAsia="ru-RU"/>
        </w:rPr>
        <w:t xml:space="preserve"> розпорядження голови Новоушицької районної державної адміністрації від 0</w:t>
      </w:r>
      <w:r w:rsidR="00B81E25">
        <w:rPr>
          <w:sz w:val="28"/>
          <w:szCs w:val="28"/>
          <w:lang w:val="uk-UA" w:eastAsia="ru-RU"/>
        </w:rPr>
        <w:t>2</w:t>
      </w:r>
      <w:r w:rsidR="00DD4C67">
        <w:rPr>
          <w:sz w:val="28"/>
          <w:szCs w:val="28"/>
          <w:lang w:val="uk-UA" w:eastAsia="ru-RU"/>
        </w:rPr>
        <w:t xml:space="preserve"> </w:t>
      </w:r>
      <w:r w:rsidR="00B81E25">
        <w:rPr>
          <w:sz w:val="28"/>
          <w:szCs w:val="28"/>
          <w:lang w:val="uk-UA" w:eastAsia="ru-RU"/>
        </w:rPr>
        <w:t xml:space="preserve">квітня </w:t>
      </w:r>
      <w:r w:rsidR="00DD4C67">
        <w:rPr>
          <w:sz w:val="28"/>
          <w:szCs w:val="28"/>
          <w:lang w:val="uk-UA" w:eastAsia="ru-RU"/>
        </w:rPr>
        <w:t>20</w:t>
      </w:r>
      <w:r w:rsidR="00B81E25">
        <w:rPr>
          <w:sz w:val="28"/>
          <w:szCs w:val="28"/>
          <w:lang w:val="uk-UA" w:eastAsia="ru-RU"/>
        </w:rPr>
        <w:t>1</w:t>
      </w:r>
      <w:r w:rsidR="00DD4C67">
        <w:rPr>
          <w:sz w:val="28"/>
          <w:szCs w:val="28"/>
          <w:lang w:val="uk-UA" w:eastAsia="ru-RU"/>
        </w:rPr>
        <w:t>8 року №</w:t>
      </w:r>
      <w:r w:rsidR="00B81E25">
        <w:rPr>
          <w:sz w:val="28"/>
          <w:szCs w:val="28"/>
          <w:lang w:val="uk-UA" w:eastAsia="ru-RU"/>
        </w:rPr>
        <w:t>208</w:t>
      </w:r>
      <w:r w:rsidR="00DD4C67">
        <w:rPr>
          <w:sz w:val="28"/>
          <w:szCs w:val="28"/>
          <w:lang w:val="uk-UA" w:eastAsia="ru-RU"/>
        </w:rPr>
        <w:t>/</w:t>
      </w:r>
      <w:r w:rsidR="00B81E25">
        <w:rPr>
          <w:sz w:val="28"/>
          <w:szCs w:val="28"/>
          <w:lang w:val="uk-UA" w:eastAsia="ru-RU"/>
        </w:rPr>
        <w:t>2</w:t>
      </w:r>
      <w:r w:rsidR="00DD4C67">
        <w:rPr>
          <w:sz w:val="28"/>
          <w:szCs w:val="28"/>
          <w:lang w:val="uk-UA" w:eastAsia="ru-RU"/>
        </w:rPr>
        <w:t>0</w:t>
      </w:r>
      <w:r w:rsidR="00B81E25">
        <w:rPr>
          <w:sz w:val="28"/>
          <w:szCs w:val="28"/>
          <w:lang w:val="uk-UA" w:eastAsia="ru-RU"/>
        </w:rPr>
        <w:t>1</w:t>
      </w:r>
      <w:r w:rsidR="00DD4C67">
        <w:rPr>
          <w:sz w:val="28"/>
          <w:szCs w:val="28"/>
          <w:lang w:val="uk-UA" w:eastAsia="ru-RU"/>
        </w:rPr>
        <w:t>8-р «Про утворення прийомної сім</w:t>
      </w:r>
      <w:r w:rsidR="00DD4C67" w:rsidRPr="00DD4C67">
        <w:rPr>
          <w:sz w:val="28"/>
          <w:szCs w:val="28"/>
          <w:lang w:val="uk-UA" w:eastAsia="ru-RU"/>
        </w:rPr>
        <w:t>’</w:t>
      </w:r>
      <w:r w:rsidR="00DD4C67">
        <w:rPr>
          <w:sz w:val="28"/>
          <w:szCs w:val="28"/>
          <w:lang w:val="uk-UA" w:eastAsia="ru-RU"/>
        </w:rPr>
        <w:t xml:space="preserve">ї та влаштування дітей на виховання та спільне проживання», </w:t>
      </w:r>
      <w:r w:rsidR="00C9020A" w:rsidRPr="00C9020A">
        <w:rPr>
          <w:sz w:val="28"/>
          <w:szCs w:val="28"/>
          <w:lang w:val="uk-UA" w:eastAsia="ru-RU"/>
        </w:rPr>
        <w:t xml:space="preserve">розпорядження начальника Кам’янець-Подільської районної військової адміністрації від </w:t>
      </w:r>
      <w:r w:rsidR="00220173">
        <w:rPr>
          <w:sz w:val="28"/>
          <w:szCs w:val="28"/>
          <w:lang w:val="uk-UA" w:eastAsia="ru-RU"/>
        </w:rPr>
        <w:t>11</w:t>
      </w:r>
      <w:r w:rsidR="00DD4C67" w:rsidRPr="00E412A8">
        <w:rPr>
          <w:sz w:val="28"/>
          <w:szCs w:val="28"/>
          <w:lang w:val="uk-UA" w:eastAsia="ru-RU"/>
        </w:rPr>
        <w:t xml:space="preserve">.07.2025 № </w:t>
      </w:r>
      <w:r w:rsidR="00E7441B" w:rsidRPr="00E7441B">
        <w:rPr>
          <w:sz w:val="28"/>
          <w:szCs w:val="28"/>
          <w:lang w:val="uk-UA" w:eastAsia="ru-RU"/>
        </w:rPr>
        <w:t>177</w:t>
      </w:r>
      <w:r w:rsidR="00C9020A" w:rsidRPr="00E7441B">
        <w:rPr>
          <w:sz w:val="28"/>
          <w:szCs w:val="28"/>
          <w:lang w:val="uk-UA" w:eastAsia="ru-RU"/>
        </w:rPr>
        <w:t xml:space="preserve">/2025-р  </w:t>
      </w:r>
      <w:r w:rsidR="00C9020A" w:rsidRPr="00C9020A">
        <w:rPr>
          <w:sz w:val="28"/>
          <w:szCs w:val="28"/>
          <w:lang w:val="uk-UA" w:eastAsia="ru-RU"/>
        </w:rPr>
        <w:t xml:space="preserve">«Про припинення функціонування прийомної сім’ї </w:t>
      </w:r>
      <w:bookmarkStart w:id="1" w:name="_Hlk203374999"/>
      <w:r w:rsidR="005739E7">
        <w:rPr>
          <w:sz w:val="28"/>
          <w:szCs w:val="28"/>
          <w:lang w:val="uk-UA" w:eastAsia="ru-RU"/>
        </w:rPr>
        <w:t>К</w:t>
      </w:r>
      <w:r w:rsidR="0080734F">
        <w:rPr>
          <w:sz w:val="28"/>
          <w:szCs w:val="28"/>
          <w:lang w:val="uk-UA" w:eastAsia="ru-RU"/>
        </w:rPr>
        <w:t>РІЛЯ</w:t>
      </w:r>
      <w:r w:rsidR="005A3B9A">
        <w:rPr>
          <w:sz w:val="28"/>
          <w:szCs w:val="28"/>
          <w:lang w:val="uk-UA" w:eastAsia="ru-RU"/>
        </w:rPr>
        <w:t xml:space="preserve"> </w:t>
      </w:r>
      <w:r w:rsidR="005739E7">
        <w:rPr>
          <w:sz w:val="28"/>
          <w:szCs w:val="28"/>
          <w:lang w:val="uk-UA" w:eastAsia="ru-RU"/>
        </w:rPr>
        <w:t>Івана</w:t>
      </w:r>
      <w:r w:rsidR="005A3B9A">
        <w:rPr>
          <w:sz w:val="28"/>
          <w:szCs w:val="28"/>
          <w:lang w:val="uk-UA" w:eastAsia="ru-RU"/>
        </w:rPr>
        <w:t xml:space="preserve"> </w:t>
      </w:r>
      <w:r w:rsidR="005739E7">
        <w:rPr>
          <w:sz w:val="28"/>
          <w:szCs w:val="28"/>
          <w:lang w:val="uk-UA" w:eastAsia="ru-RU"/>
        </w:rPr>
        <w:t>Богда</w:t>
      </w:r>
      <w:r w:rsidR="005A3B9A">
        <w:rPr>
          <w:sz w:val="28"/>
          <w:szCs w:val="28"/>
          <w:lang w:val="uk-UA" w:eastAsia="ru-RU"/>
        </w:rPr>
        <w:t>новича</w:t>
      </w:r>
      <w:r w:rsidR="00DD4C67">
        <w:rPr>
          <w:sz w:val="28"/>
          <w:szCs w:val="28"/>
          <w:lang w:val="uk-UA" w:eastAsia="ru-RU"/>
        </w:rPr>
        <w:t xml:space="preserve"> та </w:t>
      </w:r>
      <w:r w:rsidR="005A3B9A">
        <w:rPr>
          <w:sz w:val="28"/>
          <w:szCs w:val="28"/>
          <w:lang w:val="uk-UA" w:eastAsia="ru-RU"/>
        </w:rPr>
        <w:t>К</w:t>
      </w:r>
      <w:r w:rsidR="0080734F">
        <w:rPr>
          <w:sz w:val="28"/>
          <w:szCs w:val="28"/>
          <w:lang w:val="uk-UA" w:eastAsia="ru-RU"/>
        </w:rPr>
        <w:t>РІЛЬ</w:t>
      </w:r>
      <w:r w:rsidR="005A3B9A">
        <w:rPr>
          <w:sz w:val="28"/>
          <w:szCs w:val="28"/>
          <w:lang w:val="uk-UA" w:eastAsia="ru-RU"/>
        </w:rPr>
        <w:t xml:space="preserve"> </w:t>
      </w:r>
      <w:r w:rsidR="005739E7">
        <w:rPr>
          <w:sz w:val="28"/>
          <w:szCs w:val="28"/>
          <w:lang w:val="uk-UA" w:eastAsia="ru-RU"/>
        </w:rPr>
        <w:t>Терези</w:t>
      </w:r>
      <w:r w:rsidR="005A3B9A">
        <w:rPr>
          <w:sz w:val="28"/>
          <w:szCs w:val="28"/>
          <w:lang w:val="uk-UA" w:eastAsia="ru-RU"/>
        </w:rPr>
        <w:t xml:space="preserve"> Іванівни</w:t>
      </w:r>
      <w:bookmarkEnd w:id="1"/>
      <w:r w:rsidR="00C9020A" w:rsidRPr="00C9020A">
        <w:rPr>
          <w:sz w:val="28"/>
          <w:szCs w:val="28"/>
          <w:lang w:val="uk-UA" w:eastAsia="ru-RU"/>
        </w:rPr>
        <w:t>», заяви гр.</w:t>
      </w:r>
      <w:r w:rsidR="00DD4C67">
        <w:rPr>
          <w:sz w:val="28"/>
          <w:szCs w:val="28"/>
          <w:lang w:val="uk-UA" w:eastAsia="ru-RU"/>
        </w:rPr>
        <w:t xml:space="preserve"> </w:t>
      </w:r>
      <w:r w:rsidR="005739E7">
        <w:rPr>
          <w:sz w:val="28"/>
          <w:szCs w:val="28"/>
          <w:lang w:val="uk-UA" w:eastAsia="ru-RU"/>
        </w:rPr>
        <w:t>К</w:t>
      </w:r>
      <w:r w:rsidR="0080734F">
        <w:rPr>
          <w:sz w:val="28"/>
          <w:szCs w:val="28"/>
          <w:lang w:val="uk-UA" w:eastAsia="ru-RU"/>
        </w:rPr>
        <w:t>РІЛЯ</w:t>
      </w:r>
      <w:r w:rsidR="005739E7">
        <w:rPr>
          <w:sz w:val="28"/>
          <w:szCs w:val="28"/>
          <w:lang w:val="uk-UA" w:eastAsia="ru-RU"/>
        </w:rPr>
        <w:t xml:space="preserve"> Івана Богдановича та К</w:t>
      </w:r>
      <w:r w:rsidR="0080734F">
        <w:rPr>
          <w:sz w:val="28"/>
          <w:szCs w:val="28"/>
          <w:lang w:val="uk-UA" w:eastAsia="ru-RU"/>
        </w:rPr>
        <w:t>РІЛЬ</w:t>
      </w:r>
      <w:r w:rsidR="005739E7">
        <w:rPr>
          <w:sz w:val="28"/>
          <w:szCs w:val="28"/>
          <w:lang w:val="uk-UA" w:eastAsia="ru-RU"/>
        </w:rPr>
        <w:t xml:space="preserve"> Терези Іванівни</w:t>
      </w:r>
      <w:r w:rsidR="005739E7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від </w:t>
      </w:r>
      <w:r w:rsidR="00DD4C67" w:rsidRPr="008C41EC">
        <w:rPr>
          <w:sz w:val="28"/>
          <w:szCs w:val="28"/>
          <w:lang w:val="uk-UA" w:eastAsia="ru-RU"/>
        </w:rPr>
        <w:t>07.07.</w:t>
      </w:r>
      <w:r w:rsidR="00C9020A" w:rsidRPr="008C41EC">
        <w:rPr>
          <w:sz w:val="28"/>
          <w:szCs w:val="28"/>
          <w:lang w:val="uk-UA" w:eastAsia="ru-RU"/>
        </w:rPr>
        <w:t>2025</w:t>
      </w:r>
      <w:r w:rsidR="00DD4C67" w:rsidRPr="008C41EC">
        <w:rPr>
          <w:sz w:val="28"/>
          <w:szCs w:val="28"/>
          <w:lang w:val="uk-UA" w:eastAsia="ru-RU"/>
        </w:rPr>
        <w:t xml:space="preserve"> року</w:t>
      </w:r>
      <w:r w:rsidR="00C9020A" w:rsidRPr="008C41EC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про продовження функціонування прийомної сім’ї, подання начальника служби у справах дітей </w:t>
      </w:r>
      <w:r w:rsidR="00E701C1">
        <w:rPr>
          <w:sz w:val="28"/>
          <w:szCs w:val="28"/>
          <w:lang w:val="uk-UA" w:eastAsia="ru-RU"/>
        </w:rPr>
        <w:t>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від </w:t>
      </w:r>
      <w:r w:rsidR="00E7441B">
        <w:rPr>
          <w:sz w:val="28"/>
          <w:szCs w:val="28"/>
          <w:lang w:val="uk-UA" w:eastAsia="ru-RU"/>
        </w:rPr>
        <w:t>11</w:t>
      </w:r>
      <w:r w:rsidR="00525DB7">
        <w:rPr>
          <w:sz w:val="28"/>
          <w:szCs w:val="28"/>
          <w:lang w:val="uk-UA" w:eastAsia="ru-RU"/>
        </w:rPr>
        <w:t>.07.2025</w:t>
      </w:r>
      <w:r w:rsidR="00525DB7">
        <w:rPr>
          <w:color w:val="FF0000"/>
          <w:sz w:val="28"/>
          <w:szCs w:val="28"/>
          <w:lang w:val="uk-UA" w:eastAsia="ru-RU"/>
        </w:rPr>
        <w:t xml:space="preserve"> </w:t>
      </w:r>
      <w:r w:rsidR="00525DB7" w:rsidRPr="00E546DA">
        <w:rPr>
          <w:sz w:val="28"/>
          <w:szCs w:val="28"/>
          <w:lang w:val="uk-UA" w:eastAsia="ru-RU"/>
        </w:rPr>
        <w:t>року №02-09/</w:t>
      </w:r>
      <w:r w:rsidR="00190D46" w:rsidRPr="00190D46">
        <w:rPr>
          <w:sz w:val="28"/>
          <w:szCs w:val="28"/>
          <w:lang w:val="uk-UA" w:eastAsia="ru-RU"/>
        </w:rPr>
        <w:t>69</w:t>
      </w:r>
      <w:r w:rsidR="00C9020A" w:rsidRPr="00190D46">
        <w:rPr>
          <w:sz w:val="28"/>
          <w:szCs w:val="28"/>
          <w:lang w:val="uk-UA" w:eastAsia="ru-RU"/>
        </w:rPr>
        <w:t>,</w:t>
      </w:r>
      <w:r w:rsidR="00C9020A" w:rsidRPr="00C9020A">
        <w:rPr>
          <w:color w:val="FF0000"/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виконавчий комітет</w:t>
      </w:r>
      <w:r w:rsidR="00DD4C67">
        <w:rPr>
          <w:sz w:val="28"/>
          <w:szCs w:val="28"/>
          <w:lang w:val="uk-UA" w:eastAsia="ru-RU"/>
        </w:rPr>
        <w:t xml:space="preserve"> селищної ради</w:t>
      </w:r>
      <w:r w:rsidR="005A3B9A">
        <w:rPr>
          <w:sz w:val="28"/>
          <w:szCs w:val="28"/>
          <w:lang w:val="uk-UA" w:eastAsia="ru-RU"/>
        </w:rPr>
        <w:t>.</w:t>
      </w:r>
    </w:p>
    <w:p w14:paraId="2219C458" w14:textId="77777777" w:rsidR="00C9020A" w:rsidRPr="00DD4C67" w:rsidRDefault="00C9020A" w:rsidP="00DD4C67">
      <w:pPr>
        <w:suppressAutoHyphens w:val="0"/>
        <w:spacing w:after="200" w:line="276" w:lineRule="auto"/>
        <w:jc w:val="center"/>
        <w:rPr>
          <w:b/>
          <w:sz w:val="28"/>
          <w:szCs w:val="28"/>
          <w:lang w:val="uk-UA" w:eastAsia="ru-RU"/>
        </w:rPr>
      </w:pPr>
      <w:r w:rsidRPr="00DD4C67">
        <w:rPr>
          <w:b/>
          <w:sz w:val="28"/>
          <w:szCs w:val="28"/>
          <w:lang w:val="uk-UA" w:eastAsia="ru-RU"/>
        </w:rPr>
        <w:t>ВИРІШИВ:</w:t>
      </w:r>
    </w:p>
    <w:p w14:paraId="518E2455" w14:textId="43698C3D" w:rsidR="00CA6EBA" w:rsidRPr="00CA6EBA" w:rsidRDefault="00C9020A" w:rsidP="00C9020A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1.</w:t>
      </w:r>
      <w:r w:rsidR="008C41EC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Продовжити  з </w:t>
      </w:r>
      <w:r w:rsidR="00E546DA" w:rsidRPr="00E546DA">
        <w:rPr>
          <w:sz w:val="28"/>
          <w:szCs w:val="28"/>
          <w:lang w:val="uk-UA" w:eastAsia="ru-RU"/>
        </w:rPr>
        <w:t>24.07</w:t>
      </w:r>
      <w:r w:rsidRPr="00E546DA">
        <w:rPr>
          <w:sz w:val="28"/>
          <w:szCs w:val="28"/>
          <w:lang w:val="uk-UA" w:eastAsia="ru-RU"/>
        </w:rPr>
        <w:t>.2025</w:t>
      </w:r>
      <w:r w:rsidR="00E546DA" w:rsidRPr="00E546DA">
        <w:rPr>
          <w:sz w:val="28"/>
          <w:szCs w:val="28"/>
          <w:lang w:val="uk-UA" w:eastAsia="ru-RU"/>
        </w:rPr>
        <w:t xml:space="preserve"> року</w:t>
      </w:r>
      <w:r w:rsidRPr="00E546DA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функціонування прийомної сім’ї </w:t>
      </w:r>
      <w:r w:rsidR="005739E7">
        <w:rPr>
          <w:sz w:val="28"/>
          <w:szCs w:val="28"/>
          <w:lang w:val="uk-UA" w:eastAsia="ru-RU"/>
        </w:rPr>
        <w:t>КРІЛЯ</w:t>
      </w:r>
      <w:r w:rsidR="005A3B9A">
        <w:rPr>
          <w:sz w:val="28"/>
          <w:szCs w:val="28"/>
          <w:lang w:val="uk-UA" w:eastAsia="ru-RU"/>
        </w:rPr>
        <w:t xml:space="preserve"> </w:t>
      </w:r>
      <w:r w:rsidR="005739E7">
        <w:rPr>
          <w:sz w:val="28"/>
          <w:szCs w:val="28"/>
          <w:lang w:val="uk-UA" w:eastAsia="ru-RU"/>
        </w:rPr>
        <w:t>Івана</w:t>
      </w:r>
      <w:r w:rsidR="005A3B9A">
        <w:rPr>
          <w:sz w:val="28"/>
          <w:szCs w:val="28"/>
          <w:lang w:val="uk-UA" w:eastAsia="ru-RU"/>
        </w:rPr>
        <w:t xml:space="preserve"> </w:t>
      </w:r>
      <w:r w:rsidR="005739E7">
        <w:rPr>
          <w:sz w:val="28"/>
          <w:szCs w:val="28"/>
          <w:lang w:val="uk-UA" w:eastAsia="ru-RU"/>
        </w:rPr>
        <w:t>Богда</w:t>
      </w:r>
      <w:r w:rsidR="005A3B9A">
        <w:rPr>
          <w:sz w:val="28"/>
          <w:szCs w:val="28"/>
          <w:lang w:val="uk-UA" w:eastAsia="ru-RU"/>
        </w:rPr>
        <w:t>новича</w:t>
      </w:r>
      <w:r w:rsidR="008C41EC">
        <w:rPr>
          <w:sz w:val="28"/>
          <w:szCs w:val="28"/>
          <w:lang w:val="uk-UA" w:eastAsia="ru-RU"/>
        </w:rPr>
        <w:t xml:space="preserve"> та </w:t>
      </w:r>
      <w:r w:rsidR="005A3B9A">
        <w:rPr>
          <w:sz w:val="28"/>
          <w:szCs w:val="28"/>
          <w:lang w:val="uk-UA" w:eastAsia="ru-RU"/>
        </w:rPr>
        <w:t>К</w:t>
      </w:r>
      <w:r w:rsidR="005739E7">
        <w:rPr>
          <w:sz w:val="28"/>
          <w:szCs w:val="28"/>
          <w:lang w:val="uk-UA" w:eastAsia="ru-RU"/>
        </w:rPr>
        <w:t>РІЛЬ</w:t>
      </w:r>
      <w:r w:rsidR="005A3B9A">
        <w:rPr>
          <w:sz w:val="28"/>
          <w:szCs w:val="28"/>
          <w:lang w:val="uk-UA" w:eastAsia="ru-RU"/>
        </w:rPr>
        <w:t xml:space="preserve"> </w:t>
      </w:r>
      <w:r w:rsidR="005739E7">
        <w:rPr>
          <w:sz w:val="28"/>
          <w:szCs w:val="28"/>
          <w:lang w:val="uk-UA" w:eastAsia="ru-RU"/>
        </w:rPr>
        <w:t>Терези</w:t>
      </w:r>
      <w:r w:rsidR="005A3B9A">
        <w:rPr>
          <w:sz w:val="28"/>
          <w:szCs w:val="28"/>
          <w:lang w:val="uk-UA" w:eastAsia="ru-RU"/>
        </w:rPr>
        <w:t xml:space="preserve"> Іванівни</w:t>
      </w:r>
      <w:r w:rsidR="00CA6EBA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за адресою: </w:t>
      </w:r>
      <w:r w:rsidR="007203A3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, на вихованні якої перебува</w:t>
      </w:r>
      <w:r w:rsidR="004D6CC5">
        <w:rPr>
          <w:sz w:val="28"/>
          <w:szCs w:val="28"/>
          <w:lang w:val="uk-UA" w:eastAsia="ru-RU"/>
        </w:rPr>
        <w:t>ють</w:t>
      </w:r>
      <w:r w:rsidR="00CA6EBA">
        <w:rPr>
          <w:sz w:val="28"/>
          <w:szCs w:val="28"/>
          <w:lang w:val="uk-UA" w:eastAsia="ru-RU"/>
        </w:rPr>
        <w:t xml:space="preserve"> прийомн</w:t>
      </w:r>
      <w:r w:rsidR="004D6CC5">
        <w:rPr>
          <w:sz w:val="28"/>
          <w:szCs w:val="28"/>
          <w:lang w:val="uk-UA" w:eastAsia="ru-RU"/>
        </w:rPr>
        <w:t>і</w:t>
      </w:r>
      <w:r w:rsidR="00CA6EBA">
        <w:rPr>
          <w:sz w:val="28"/>
          <w:szCs w:val="28"/>
          <w:lang w:val="uk-UA" w:eastAsia="ru-RU"/>
        </w:rPr>
        <w:t xml:space="preserve"> д</w:t>
      </w:r>
      <w:r w:rsidR="004D6CC5">
        <w:rPr>
          <w:sz w:val="28"/>
          <w:szCs w:val="28"/>
          <w:lang w:val="uk-UA" w:eastAsia="ru-RU"/>
        </w:rPr>
        <w:t>іти</w:t>
      </w:r>
      <w:r w:rsidR="00E412A8">
        <w:rPr>
          <w:sz w:val="28"/>
          <w:szCs w:val="28"/>
          <w:lang w:val="uk-UA" w:eastAsia="ru-RU"/>
        </w:rPr>
        <w:t>, позбавлен</w:t>
      </w:r>
      <w:r w:rsidR="00320118">
        <w:rPr>
          <w:sz w:val="28"/>
          <w:szCs w:val="28"/>
          <w:lang w:val="uk-UA" w:eastAsia="ru-RU"/>
        </w:rPr>
        <w:t>і</w:t>
      </w:r>
      <w:r w:rsidR="00E412A8">
        <w:rPr>
          <w:sz w:val="28"/>
          <w:szCs w:val="28"/>
          <w:lang w:val="uk-UA" w:eastAsia="ru-RU"/>
        </w:rPr>
        <w:t xml:space="preserve"> батьківського піклування, як</w:t>
      </w:r>
      <w:r w:rsidR="004D6CC5">
        <w:rPr>
          <w:sz w:val="28"/>
          <w:szCs w:val="28"/>
          <w:lang w:val="uk-UA" w:eastAsia="ru-RU"/>
        </w:rPr>
        <w:t>і</w:t>
      </w:r>
      <w:r w:rsidR="00E412A8">
        <w:rPr>
          <w:sz w:val="28"/>
          <w:szCs w:val="28"/>
          <w:lang w:val="uk-UA" w:eastAsia="ru-RU"/>
        </w:rPr>
        <w:t xml:space="preserve"> продовжу</w:t>
      </w:r>
      <w:r w:rsidR="004D6CC5">
        <w:rPr>
          <w:sz w:val="28"/>
          <w:szCs w:val="28"/>
          <w:lang w:val="uk-UA" w:eastAsia="ru-RU"/>
        </w:rPr>
        <w:t>ють</w:t>
      </w:r>
      <w:r w:rsidR="00E412A8">
        <w:rPr>
          <w:sz w:val="28"/>
          <w:szCs w:val="28"/>
          <w:lang w:val="uk-UA" w:eastAsia="ru-RU"/>
        </w:rPr>
        <w:t xml:space="preserve"> перебувати в прийомній сім</w:t>
      </w:r>
      <w:r w:rsidR="00E412A8" w:rsidRPr="00E412A8">
        <w:rPr>
          <w:sz w:val="28"/>
          <w:szCs w:val="28"/>
          <w:lang w:val="uk-UA" w:eastAsia="ru-RU"/>
        </w:rPr>
        <w:t>’</w:t>
      </w:r>
      <w:r w:rsidR="00E412A8">
        <w:rPr>
          <w:sz w:val="28"/>
          <w:szCs w:val="28"/>
          <w:lang w:val="uk-UA" w:eastAsia="ru-RU"/>
        </w:rPr>
        <w:t>ї</w:t>
      </w:r>
      <w:r w:rsidRPr="00C9020A">
        <w:rPr>
          <w:sz w:val="28"/>
          <w:szCs w:val="28"/>
          <w:lang w:val="uk-UA" w:eastAsia="ru-RU"/>
        </w:rPr>
        <w:t xml:space="preserve">: </w:t>
      </w:r>
      <w:r w:rsidR="007203A3" w:rsidRPr="00435FF6">
        <w:rPr>
          <w:sz w:val="28"/>
          <w:szCs w:val="28"/>
          <w:lang w:val="uk-UA" w:eastAsia="ru-RU"/>
        </w:rPr>
        <w:t>(ХХХХХХХХХХХ)</w:t>
      </w:r>
      <w:r w:rsidR="00217B04">
        <w:rPr>
          <w:sz w:val="28"/>
          <w:szCs w:val="28"/>
          <w:lang w:val="uk-UA" w:eastAsia="ru-RU"/>
        </w:rPr>
        <w:t xml:space="preserve">, </w:t>
      </w:r>
      <w:r w:rsidR="007203A3" w:rsidRPr="00435FF6">
        <w:rPr>
          <w:sz w:val="28"/>
          <w:szCs w:val="28"/>
          <w:lang w:val="uk-UA" w:eastAsia="ru-RU"/>
        </w:rPr>
        <w:t>(</w:t>
      </w:r>
      <w:proofErr w:type="spellStart"/>
      <w:r w:rsidR="007203A3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7203A3" w:rsidRPr="00435FF6">
        <w:rPr>
          <w:sz w:val="28"/>
          <w:szCs w:val="28"/>
          <w:lang w:val="uk-UA" w:eastAsia="ru-RU"/>
        </w:rPr>
        <w:t>)</w:t>
      </w:r>
      <w:r w:rsidR="00320118">
        <w:rPr>
          <w:sz w:val="28"/>
          <w:szCs w:val="28"/>
          <w:lang w:val="uk-UA" w:eastAsia="ru-RU"/>
        </w:rPr>
        <w:t>,</w:t>
      </w:r>
      <w:r w:rsidR="00217B04">
        <w:rPr>
          <w:sz w:val="28"/>
          <w:szCs w:val="28"/>
          <w:lang w:val="uk-UA" w:eastAsia="ru-RU"/>
        </w:rPr>
        <w:t xml:space="preserve"> </w:t>
      </w:r>
      <w:r w:rsidR="007203A3" w:rsidRPr="00435FF6">
        <w:rPr>
          <w:sz w:val="28"/>
          <w:szCs w:val="28"/>
          <w:lang w:val="uk-UA" w:eastAsia="ru-RU"/>
        </w:rPr>
        <w:t>(</w:t>
      </w:r>
      <w:proofErr w:type="spellStart"/>
      <w:r w:rsidR="007203A3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7203A3" w:rsidRPr="00435FF6">
        <w:rPr>
          <w:sz w:val="28"/>
          <w:szCs w:val="28"/>
          <w:lang w:val="uk-UA" w:eastAsia="ru-RU"/>
        </w:rPr>
        <w:t>)</w:t>
      </w:r>
      <w:r w:rsidR="00CA6EBA">
        <w:rPr>
          <w:sz w:val="28"/>
          <w:szCs w:val="28"/>
          <w:lang w:val="uk-UA" w:eastAsia="ru-RU"/>
        </w:rPr>
        <w:t>.</w:t>
      </w:r>
    </w:p>
    <w:p w14:paraId="5514ABD7" w14:textId="42B66CD9" w:rsidR="00752498" w:rsidRDefault="00C9020A" w:rsidP="00C9020A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2. Покласти персональну відповідальність за життя, здоров'я, фізи</w:t>
      </w:r>
      <w:r w:rsidR="008263BD">
        <w:rPr>
          <w:sz w:val="28"/>
          <w:szCs w:val="28"/>
          <w:lang w:val="uk-UA" w:eastAsia="ru-RU"/>
        </w:rPr>
        <w:t xml:space="preserve">чний та психічний розвиток </w:t>
      </w:r>
      <w:r w:rsidR="00E412A8">
        <w:rPr>
          <w:sz w:val="28"/>
          <w:szCs w:val="28"/>
          <w:lang w:val="uk-UA" w:eastAsia="ru-RU"/>
        </w:rPr>
        <w:t>прийомн</w:t>
      </w:r>
      <w:r w:rsidR="00217B04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дітей, позбавлених батьківського піклування,</w:t>
      </w:r>
      <w:r w:rsidRPr="00C9020A">
        <w:rPr>
          <w:sz w:val="28"/>
          <w:szCs w:val="28"/>
          <w:lang w:val="uk-UA" w:eastAsia="ru-RU"/>
        </w:rPr>
        <w:t xml:space="preserve"> - </w:t>
      </w:r>
      <w:r w:rsidR="007203A3" w:rsidRPr="00435FF6">
        <w:rPr>
          <w:sz w:val="28"/>
          <w:szCs w:val="28"/>
          <w:lang w:val="uk-UA" w:eastAsia="ru-RU"/>
        </w:rPr>
        <w:t>(ХХХХХХХХХХХ)</w:t>
      </w:r>
      <w:r w:rsidR="00217B04">
        <w:rPr>
          <w:sz w:val="28"/>
          <w:szCs w:val="28"/>
          <w:lang w:val="uk-UA" w:eastAsia="ru-RU"/>
        </w:rPr>
        <w:t xml:space="preserve">, </w:t>
      </w:r>
      <w:r w:rsidR="007203A3" w:rsidRPr="00435FF6">
        <w:rPr>
          <w:sz w:val="28"/>
          <w:szCs w:val="28"/>
          <w:lang w:val="uk-UA" w:eastAsia="ru-RU"/>
        </w:rPr>
        <w:t>(</w:t>
      </w:r>
      <w:proofErr w:type="spellStart"/>
      <w:r w:rsidR="007203A3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7203A3" w:rsidRPr="00435FF6">
        <w:rPr>
          <w:sz w:val="28"/>
          <w:szCs w:val="28"/>
          <w:lang w:val="uk-UA" w:eastAsia="ru-RU"/>
        </w:rPr>
        <w:t>)</w:t>
      </w:r>
      <w:r w:rsidR="00320118">
        <w:rPr>
          <w:sz w:val="28"/>
          <w:szCs w:val="28"/>
          <w:lang w:val="uk-UA" w:eastAsia="ru-RU"/>
        </w:rPr>
        <w:t xml:space="preserve">, </w:t>
      </w:r>
      <w:r w:rsidR="007203A3" w:rsidRPr="00435FF6">
        <w:rPr>
          <w:sz w:val="28"/>
          <w:szCs w:val="28"/>
          <w:lang w:val="uk-UA" w:eastAsia="ru-RU"/>
        </w:rPr>
        <w:t>(</w:t>
      </w:r>
      <w:proofErr w:type="spellStart"/>
      <w:r w:rsidR="007203A3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7203A3" w:rsidRPr="00435FF6">
        <w:rPr>
          <w:sz w:val="28"/>
          <w:szCs w:val="28"/>
          <w:lang w:val="uk-UA" w:eastAsia="ru-RU"/>
        </w:rPr>
        <w:t>)</w:t>
      </w:r>
      <w:r w:rsidR="00CA6EBA">
        <w:rPr>
          <w:sz w:val="28"/>
          <w:szCs w:val="28"/>
          <w:lang w:val="uk-UA" w:eastAsia="ru-RU"/>
        </w:rPr>
        <w:t xml:space="preserve">, </w:t>
      </w:r>
      <w:r w:rsidR="00752498">
        <w:rPr>
          <w:sz w:val="28"/>
          <w:szCs w:val="28"/>
          <w:lang w:val="uk-UA" w:eastAsia="ru-RU"/>
        </w:rPr>
        <w:t xml:space="preserve">на прийомних батьків - </w:t>
      </w:r>
      <w:r w:rsidRPr="00C9020A">
        <w:rPr>
          <w:sz w:val="28"/>
          <w:szCs w:val="28"/>
          <w:lang w:val="uk-UA" w:eastAsia="ru-RU"/>
        </w:rPr>
        <w:t xml:space="preserve"> </w:t>
      </w:r>
      <w:r w:rsidR="00217B04">
        <w:rPr>
          <w:sz w:val="28"/>
          <w:szCs w:val="28"/>
          <w:lang w:val="uk-UA" w:eastAsia="ru-RU"/>
        </w:rPr>
        <w:t>КРІЛЯ Івана Богдановича та КРІЛЬ Терезу Іванівну</w:t>
      </w:r>
      <w:r w:rsidR="00752498">
        <w:rPr>
          <w:sz w:val="28"/>
          <w:szCs w:val="28"/>
          <w:lang w:val="uk-UA" w:eastAsia="ru-RU"/>
        </w:rPr>
        <w:t>.</w:t>
      </w:r>
    </w:p>
    <w:p w14:paraId="15114494" w14:textId="77777777" w:rsidR="00C9020A" w:rsidRPr="00C9020A" w:rsidRDefault="00C76CEC" w:rsidP="00C9020A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C9020A" w:rsidRPr="00C9020A">
        <w:rPr>
          <w:sz w:val="28"/>
          <w:szCs w:val="28"/>
          <w:lang w:val="uk-UA" w:eastAsia="ru-RU"/>
        </w:rPr>
        <w:t>. Службі у справах дітей:</w:t>
      </w:r>
    </w:p>
    <w:p w14:paraId="5280A3B4" w14:textId="5813FB19" w:rsidR="009663AB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 xml:space="preserve">1) підготувати договір між </w:t>
      </w:r>
      <w:proofErr w:type="spellStart"/>
      <w:r w:rsidR="00320118">
        <w:rPr>
          <w:sz w:val="28"/>
          <w:szCs w:val="28"/>
          <w:lang w:val="uk-UA" w:eastAsia="ru-RU"/>
        </w:rPr>
        <w:t>Новоушицькою</w:t>
      </w:r>
      <w:proofErr w:type="spellEnd"/>
      <w:r w:rsidR="00320118">
        <w:rPr>
          <w:sz w:val="28"/>
          <w:szCs w:val="28"/>
          <w:lang w:val="uk-UA" w:eastAsia="ru-RU"/>
        </w:rPr>
        <w:t xml:space="preserve"> селищною радою</w:t>
      </w:r>
      <w:r w:rsidR="009663AB">
        <w:rPr>
          <w:sz w:val="28"/>
          <w:szCs w:val="28"/>
          <w:lang w:val="uk-UA" w:eastAsia="ru-RU"/>
        </w:rPr>
        <w:t xml:space="preserve"> і прийомними батьками</w:t>
      </w:r>
      <w:r w:rsidRPr="00C9020A">
        <w:rPr>
          <w:sz w:val="28"/>
          <w:szCs w:val="28"/>
          <w:lang w:val="uk-UA" w:eastAsia="ru-RU"/>
        </w:rPr>
        <w:t xml:space="preserve"> – </w:t>
      </w:r>
      <w:r w:rsidR="00217B04">
        <w:rPr>
          <w:sz w:val="28"/>
          <w:szCs w:val="28"/>
          <w:lang w:val="uk-UA" w:eastAsia="ru-RU"/>
        </w:rPr>
        <w:t>КРІЛЬ Іваном Богдановичем та КРІЛЬ Терезою Іванівною</w:t>
      </w:r>
      <w:r w:rsidR="009663AB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>щодо організації функціонування прийомної с</w:t>
      </w:r>
      <w:r w:rsidR="009663AB">
        <w:rPr>
          <w:sz w:val="28"/>
          <w:szCs w:val="28"/>
          <w:lang w:val="uk-UA" w:eastAsia="ru-RU"/>
        </w:rPr>
        <w:t>ім’ї на території  Новоушицької селищної</w:t>
      </w:r>
      <w:r w:rsidRPr="00C9020A">
        <w:rPr>
          <w:sz w:val="28"/>
          <w:szCs w:val="28"/>
          <w:lang w:val="uk-UA" w:eastAsia="ru-RU"/>
        </w:rPr>
        <w:t xml:space="preserve"> територіальної громади за адресою:</w:t>
      </w:r>
      <w:r w:rsidRPr="00C9020A">
        <w:rPr>
          <w:rFonts w:ascii="Calibri" w:hAnsi="Calibri"/>
          <w:sz w:val="22"/>
          <w:szCs w:val="22"/>
          <w:lang w:val="uk-UA" w:eastAsia="ru-RU"/>
        </w:rPr>
        <w:t xml:space="preserve">  </w:t>
      </w:r>
      <w:r w:rsidR="007203A3" w:rsidRPr="00435FF6">
        <w:rPr>
          <w:sz w:val="28"/>
          <w:szCs w:val="28"/>
          <w:lang w:val="uk-UA" w:eastAsia="ru-RU"/>
        </w:rPr>
        <w:t>(ХХХХХХХХХХХ)</w:t>
      </w:r>
      <w:r w:rsidR="009663AB">
        <w:rPr>
          <w:sz w:val="28"/>
          <w:szCs w:val="28"/>
          <w:lang w:val="uk-UA" w:eastAsia="ru-RU"/>
        </w:rPr>
        <w:t>;</w:t>
      </w:r>
    </w:p>
    <w:p w14:paraId="2C15043D" w14:textId="502B40A1" w:rsidR="00C9020A" w:rsidRPr="00C9020A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2)</w:t>
      </w:r>
      <w:r w:rsidRPr="00C9020A">
        <w:rPr>
          <w:sz w:val="28"/>
          <w:szCs w:val="28"/>
          <w:lang w:val="uk-UA" w:eastAsia="ru-RU"/>
        </w:rPr>
        <w:tab/>
        <w:t>забезпечити контроль за виконанням умов договору, умо</w:t>
      </w:r>
      <w:r w:rsidR="008263BD">
        <w:rPr>
          <w:sz w:val="28"/>
          <w:szCs w:val="28"/>
          <w:lang w:val="uk-UA" w:eastAsia="ru-RU"/>
        </w:rPr>
        <w:t xml:space="preserve">вами проживання, виховання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 xml:space="preserve">их </w:t>
      </w:r>
      <w:r w:rsidR="008263BD">
        <w:rPr>
          <w:sz w:val="28"/>
          <w:szCs w:val="28"/>
          <w:lang w:val="uk-UA" w:eastAsia="ru-RU"/>
        </w:rPr>
        <w:t>д</w:t>
      </w:r>
      <w:r w:rsidR="00A95ACD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Pr="00C9020A">
        <w:rPr>
          <w:sz w:val="28"/>
          <w:szCs w:val="28"/>
          <w:lang w:val="uk-UA" w:eastAsia="ru-RU"/>
        </w:rPr>
        <w:t xml:space="preserve"> в прийомній сім’ї;</w:t>
      </w:r>
    </w:p>
    <w:p w14:paraId="3D505574" w14:textId="0D0CF1F4" w:rsidR="00C9020A" w:rsidRPr="00C9020A" w:rsidRDefault="00C9020A" w:rsidP="00C9020A">
      <w:pPr>
        <w:suppressAutoHyphens w:val="0"/>
        <w:ind w:firstLine="72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3)</w:t>
      </w:r>
      <w:r w:rsidRPr="00C9020A">
        <w:rPr>
          <w:sz w:val="28"/>
          <w:szCs w:val="28"/>
          <w:lang w:val="uk-UA" w:eastAsia="ru-RU"/>
        </w:rPr>
        <w:tab/>
        <w:t>готувати щорічний звіт про стан утримання, виховання та розв</w:t>
      </w:r>
      <w:r w:rsidR="008263BD">
        <w:rPr>
          <w:sz w:val="28"/>
          <w:szCs w:val="28"/>
          <w:lang w:val="uk-UA" w:eastAsia="ru-RU"/>
        </w:rPr>
        <w:t xml:space="preserve">итку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A95ACD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Pr="00C9020A">
        <w:rPr>
          <w:sz w:val="28"/>
          <w:szCs w:val="28"/>
          <w:lang w:val="uk-UA" w:eastAsia="ru-RU"/>
        </w:rPr>
        <w:t xml:space="preserve"> в прийомній сім’ї та подавати до служби у справах дітей Хмельницької обласної державної</w:t>
      </w:r>
      <w:r w:rsidR="00320118">
        <w:rPr>
          <w:sz w:val="28"/>
          <w:szCs w:val="28"/>
          <w:lang w:val="uk-UA" w:eastAsia="ru-RU"/>
        </w:rPr>
        <w:t xml:space="preserve"> (військової)</w:t>
      </w:r>
      <w:r w:rsidRPr="00C9020A">
        <w:rPr>
          <w:sz w:val="28"/>
          <w:szCs w:val="28"/>
          <w:lang w:val="uk-UA" w:eastAsia="ru-RU"/>
        </w:rPr>
        <w:t xml:space="preserve"> адміністрації.</w:t>
      </w:r>
    </w:p>
    <w:p w14:paraId="4D5C7688" w14:textId="0B34CE35" w:rsidR="00C9020A" w:rsidRPr="00C9020A" w:rsidRDefault="00C76CEC" w:rsidP="00C9020A">
      <w:pPr>
        <w:tabs>
          <w:tab w:val="left" w:pos="900"/>
        </w:tabs>
        <w:suppressAutoHyphens w:val="0"/>
        <w:spacing w:after="200"/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4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>
        <w:rPr>
          <w:sz w:val="28"/>
          <w:szCs w:val="28"/>
          <w:lang w:val="uk-UA" w:eastAsia="ru-RU"/>
        </w:rPr>
        <w:t>Головному управлінню пенсійного фонду України в Хмельницькій області</w:t>
      </w:r>
      <w:r w:rsidR="005F57E8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призначити і забезпечити виплату державної соціал</w:t>
      </w:r>
      <w:r w:rsidR="008263BD">
        <w:rPr>
          <w:sz w:val="28"/>
          <w:szCs w:val="28"/>
          <w:lang w:val="uk-UA" w:eastAsia="ru-RU"/>
        </w:rPr>
        <w:t xml:space="preserve">ьної допомоги на </w:t>
      </w:r>
      <w:r w:rsidR="00E412A8">
        <w:rPr>
          <w:sz w:val="28"/>
          <w:szCs w:val="28"/>
          <w:lang w:val="uk-UA" w:eastAsia="ru-RU"/>
        </w:rPr>
        <w:t>прийом</w:t>
      </w:r>
      <w:r w:rsidR="00C136A8">
        <w:rPr>
          <w:sz w:val="28"/>
          <w:szCs w:val="28"/>
          <w:lang w:val="uk-UA" w:eastAsia="ru-RU"/>
        </w:rPr>
        <w:t>них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80734F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="00C9020A" w:rsidRPr="00C9020A">
        <w:rPr>
          <w:sz w:val="28"/>
          <w:szCs w:val="28"/>
          <w:lang w:val="uk-UA" w:eastAsia="ru-RU"/>
        </w:rPr>
        <w:t xml:space="preserve"> і грошового забезпечення прийомній матері за рахунок коштів, передбачених у загальному фонді державного бюджету </w:t>
      </w:r>
      <w:proofErr w:type="spellStart"/>
      <w:r w:rsidR="00C9020A" w:rsidRPr="00C9020A">
        <w:rPr>
          <w:sz w:val="28"/>
          <w:szCs w:val="28"/>
          <w:lang w:val="uk-UA" w:eastAsia="ru-RU"/>
        </w:rPr>
        <w:t>Мінсоцполітики</w:t>
      </w:r>
      <w:proofErr w:type="spellEnd"/>
      <w:r w:rsidR="00C9020A" w:rsidRPr="00C9020A">
        <w:rPr>
          <w:sz w:val="28"/>
          <w:szCs w:val="28"/>
          <w:lang w:val="uk-UA" w:eastAsia="ru-RU"/>
        </w:rPr>
        <w:t xml:space="preserve"> за відповідною програмою.</w:t>
      </w:r>
    </w:p>
    <w:p w14:paraId="6F3C1858" w14:textId="77777777" w:rsidR="00C9020A" w:rsidRPr="00C9020A" w:rsidRDefault="00C76CEC" w:rsidP="00C9020A">
      <w:pPr>
        <w:tabs>
          <w:tab w:val="left" w:pos="90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ab/>
        <w:t>5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 w:rsidRPr="009A38FF">
        <w:rPr>
          <w:color w:val="000000"/>
          <w:sz w:val="28"/>
          <w:szCs w:val="28"/>
          <w:lang w:val="uk-UA" w:eastAsia="ru-RU"/>
        </w:rPr>
        <w:t>Рекомендувати відділенню соціальних служб для сім’ї, дітей та молоді комунальної  установи «Центр надання соціальних послуг» Новоушицької селищної ради</w:t>
      </w:r>
      <w:r w:rsidR="005F57E8">
        <w:rPr>
          <w:color w:val="000000"/>
          <w:sz w:val="28"/>
          <w:szCs w:val="28"/>
          <w:lang w:val="uk-UA" w:eastAsia="ru-RU"/>
        </w:rPr>
        <w:t>:</w:t>
      </w:r>
    </w:p>
    <w:p w14:paraId="6F7ED91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1)</w:t>
      </w:r>
      <w:r w:rsidRPr="00C9020A">
        <w:rPr>
          <w:sz w:val="28"/>
          <w:szCs w:val="28"/>
          <w:lang w:val="uk-UA" w:eastAsia="ru-RU"/>
        </w:rPr>
        <w:tab/>
        <w:t>закріпити за прийомною сім'єю фахівця із соціальної роботи;</w:t>
      </w:r>
    </w:p>
    <w:p w14:paraId="705BEBC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2)</w:t>
      </w:r>
      <w:r w:rsidRPr="00C9020A">
        <w:rPr>
          <w:sz w:val="28"/>
          <w:szCs w:val="28"/>
          <w:lang w:val="uk-UA" w:eastAsia="ru-RU"/>
        </w:rPr>
        <w:tab/>
        <w:t>забезпечити здійснення соціального супроводу, надання комплексу послуг;</w:t>
      </w:r>
    </w:p>
    <w:p w14:paraId="1171EF38" w14:textId="76F2122A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3)</w:t>
      </w:r>
      <w:r w:rsidRPr="00C9020A">
        <w:rPr>
          <w:sz w:val="28"/>
          <w:szCs w:val="28"/>
          <w:lang w:val="uk-UA" w:eastAsia="ru-RU"/>
        </w:rPr>
        <w:tab/>
        <w:t xml:space="preserve">щорічно подавати  службі у справах дітей  </w:t>
      </w:r>
      <w:r w:rsidR="00026B13">
        <w:rPr>
          <w:sz w:val="28"/>
          <w:szCs w:val="28"/>
          <w:lang w:val="uk-UA" w:eastAsia="ru-RU"/>
        </w:rPr>
        <w:t>Новоуши</w:t>
      </w:r>
      <w:r w:rsidRPr="00C9020A">
        <w:rPr>
          <w:sz w:val="28"/>
          <w:szCs w:val="28"/>
          <w:lang w:val="uk-UA" w:eastAsia="ru-RU"/>
        </w:rPr>
        <w:t>цької селищної ради звіт про виконання п</w:t>
      </w:r>
      <w:r w:rsidR="008263BD">
        <w:rPr>
          <w:sz w:val="28"/>
          <w:szCs w:val="28"/>
          <w:lang w:val="uk-UA" w:eastAsia="ru-RU"/>
        </w:rPr>
        <w:t xml:space="preserve">лану соціального супроводу </w:t>
      </w:r>
      <w:r w:rsidR="00E412A8">
        <w:rPr>
          <w:sz w:val="28"/>
          <w:szCs w:val="28"/>
          <w:lang w:val="uk-UA" w:eastAsia="ru-RU"/>
        </w:rPr>
        <w:t>дітей, позбавлених</w:t>
      </w:r>
      <w:r w:rsidRPr="00C9020A">
        <w:rPr>
          <w:sz w:val="28"/>
          <w:szCs w:val="28"/>
          <w:lang w:val="uk-UA" w:eastAsia="ru-RU"/>
        </w:rPr>
        <w:t xml:space="preserve"> батьківського піклування</w:t>
      </w:r>
      <w:r w:rsidR="00026B13">
        <w:rPr>
          <w:sz w:val="28"/>
          <w:szCs w:val="28"/>
          <w:lang w:val="uk-UA" w:eastAsia="ru-RU"/>
        </w:rPr>
        <w:t>,</w:t>
      </w:r>
      <w:r w:rsidRPr="00C9020A">
        <w:rPr>
          <w:sz w:val="28"/>
          <w:szCs w:val="28"/>
          <w:lang w:val="uk-UA" w:eastAsia="ru-RU"/>
        </w:rPr>
        <w:t xml:space="preserve"> і прийомної сім'ї та інформацію про ефективність функціонування прийомної сім’ї.</w:t>
      </w:r>
    </w:p>
    <w:p w14:paraId="32725F9F" w14:textId="1C356505" w:rsidR="00026B13" w:rsidRPr="009A38FF" w:rsidRDefault="00C76CEC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 w:rsidR="00026B13" w:rsidRPr="009A38FF">
        <w:rPr>
          <w:sz w:val="28"/>
          <w:szCs w:val="28"/>
          <w:lang w:val="uk-UA" w:eastAsia="ru-RU"/>
        </w:rPr>
        <w:t>6. Рекомендувати комунальному некомерційному підприємству «</w:t>
      </w:r>
      <w:proofErr w:type="spellStart"/>
      <w:r w:rsidR="00026B13" w:rsidRPr="009A38FF">
        <w:rPr>
          <w:sz w:val="28"/>
          <w:szCs w:val="28"/>
          <w:lang w:val="uk-UA" w:eastAsia="ru-RU"/>
        </w:rPr>
        <w:t>Новоушицька</w:t>
      </w:r>
      <w:proofErr w:type="spellEnd"/>
      <w:r w:rsidR="00026B13" w:rsidRPr="009A38FF">
        <w:rPr>
          <w:sz w:val="28"/>
          <w:szCs w:val="28"/>
          <w:lang w:val="uk-UA" w:eastAsia="ru-RU"/>
        </w:rPr>
        <w:t xml:space="preserve"> багатопрофільна ліка</w:t>
      </w:r>
      <w:r w:rsidR="00026B13">
        <w:rPr>
          <w:sz w:val="28"/>
          <w:szCs w:val="28"/>
          <w:lang w:val="uk-UA" w:eastAsia="ru-RU"/>
        </w:rPr>
        <w:t>рня» Новоушицької селищної ради забезпечити проходження</w:t>
      </w:r>
      <w:r w:rsidR="0030628B">
        <w:rPr>
          <w:sz w:val="28"/>
          <w:szCs w:val="28"/>
          <w:lang w:val="uk-UA" w:eastAsia="ru-RU"/>
        </w:rPr>
        <w:t xml:space="preserve"> прийомн</w:t>
      </w:r>
      <w:r w:rsidR="00C136A8">
        <w:rPr>
          <w:sz w:val="28"/>
          <w:szCs w:val="28"/>
          <w:lang w:val="uk-UA" w:eastAsia="ru-RU"/>
        </w:rPr>
        <w:t>ими</w:t>
      </w:r>
      <w:r w:rsidR="00026B13">
        <w:rPr>
          <w:sz w:val="28"/>
          <w:szCs w:val="28"/>
          <w:lang w:val="uk-UA" w:eastAsia="ru-RU"/>
        </w:rPr>
        <w:t xml:space="preserve"> д</w:t>
      </w:r>
      <w:r w:rsidR="00C136A8">
        <w:rPr>
          <w:sz w:val="28"/>
          <w:szCs w:val="28"/>
          <w:lang w:val="uk-UA" w:eastAsia="ru-RU"/>
        </w:rPr>
        <w:t>ітьми</w:t>
      </w:r>
      <w:r w:rsidR="00026B13" w:rsidRPr="009A38FF">
        <w:rPr>
          <w:sz w:val="28"/>
          <w:szCs w:val="28"/>
          <w:lang w:val="uk-UA" w:eastAsia="ru-RU"/>
        </w:rPr>
        <w:t xml:space="preserve"> двічі на рік обов’язкового медичного огляду та диспансерний </w:t>
      </w:r>
      <w:r w:rsidR="00026B13">
        <w:rPr>
          <w:sz w:val="28"/>
          <w:szCs w:val="28"/>
          <w:lang w:val="uk-UA" w:eastAsia="ru-RU"/>
        </w:rPr>
        <w:t>нагляд (за показаннями).</w:t>
      </w:r>
    </w:p>
    <w:p w14:paraId="522642E1" w14:textId="77777777" w:rsidR="00026B13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9A38FF">
        <w:rPr>
          <w:sz w:val="28"/>
          <w:szCs w:val="28"/>
          <w:lang w:val="uk-UA" w:eastAsia="ru-RU"/>
        </w:rPr>
        <w:t>. Рекомендувати комунальному некомерц</w:t>
      </w:r>
      <w:r>
        <w:rPr>
          <w:sz w:val="28"/>
          <w:szCs w:val="28"/>
          <w:lang w:val="uk-UA" w:eastAsia="ru-RU"/>
        </w:rPr>
        <w:t>ійному підприємству «</w:t>
      </w:r>
      <w:proofErr w:type="spellStart"/>
      <w:r>
        <w:rPr>
          <w:sz w:val="28"/>
          <w:szCs w:val="28"/>
          <w:lang w:val="uk-UA" w:eastAsia="ru-RU"/>
        </w:rPr>
        <w:t>Новоушицький</w:t>
      </w:r>
      <w:proofErr w:type="spellEnd"/>
      <w:r>
        <w:rPr>
          <w:sz w:val="28"/>
          <w:szCs w:val="28"/>
          <w:lang w:val="uk-UA" w:eastAsia="ru-RU"/>
        </w:rPr>
        <w:t xml:space="preserve"> центр первинної медико-санітарної допомоги» Новоушицької селищної ради</w:t>
      </w:r>
      <w:r w:rsidRPr="009A38FF">
        <w:rPr>
          <w:sz w:val="28"/>
          <w:szCs w:val="28"/>
          <w:lang w:val="uk-UA" w:eastAsia="ru-RU"/>
        </w:rPr>
        <w:t>:</w:t>
      </w:r>
      <w:r>
        <w:rPr>
          <w:sz w:val="28"/>
          <w:szCs w:val="28"/>
          <w:lang w:val="uk-UA" w:eastAsia="ru-RU"/>
        </w:rPr>
        <w:t xml:space="preserve"> </w:t>
      </w:r>
    </w:p>
    <w:p w14:paraId="20E0A20F" w14:textId="36379D6B" w:rsidR="00026B13" w:rsidRPr="009A38FF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7.1. З</w:t>
      </w:r>
      <w:r w:rsidRPr="009A38FF">
        <w:rPr>
          <w:sz w:val="28"/>
          <w:szCs w:val="28"/>
          <w:lang w:val="uk-UA" w:eastAsia="ru-RU"/>
        </w:rPr>
        <w:t>акрі</w:t>
      </w:r>
      <w:r w:rsidR="008263BD">
        <w:rPr>
          <w:sz w:val="28"/>
          <w:szCs w:val="28"/>
          <w:lang w:val="uk-UA" w:eastAsia="ru-RU"/>
        </w:rPr>
        <w:t>пити за д</w:t>
      </w:r>
      <w:r w:rsidR="00C136A8">
        <w:rPr>
          <w:sz w:val="28"/>
          <w:szCs w:val="28"/>
          <w:lang w:val="uk-UA" w:eastAsia="ru-RU"/>
        </w:rPr>
        <w:t>ітьми</w:t>
      </w:r>
      <w:r>
        <w:rPr>
          <w:sz w:val="28"/>
          <w:szCs w:val="28"/>
          <w:lang w:val="uk-UA" w:eastAsia="ru-RU"/>
        </w:rPr>
        <w:t xml:space="preserve"> сімейного лікаря.</w:t>
      </w:r>
    </w:p>
    <w:p w14:paraId="64B5D7A3" w14:textId="6ABA8096" w:rsidR="00026B13" w:rsidRPr="009A38FF" w:rsidRDefault="00026B13" w:rsidP="00026B13">
      <w:pPr>
        <w:tabs>
          <w:tab w:val="left" w:pos="540"/>
          <w:tab w:val="left" w:pos="993"/>
        </w:tabs>
        <w:suppressAutoHyphens w:val="0"/>
        <w:ind w:left="360" w:right="-7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 7.2. Забезпечити </w:t>
      </w:r>
      <w:r w:rsidRPr="009A38FF">
        <w:rPr>
          <w:sz w:val="28"/>
          <w:szCs w:val="28"/>
          <w:lang w:val="uk-UA" w:eastAsia="ru-RU"/>
        </w:rPr>
        <w:t>подання щороку сімейним лікарем інформац</w:t>
      </w:r>
      <w:r>
        <w:rPr>
          <w:sz w:val="28"/>
          <w:szCs w:val="28"/>
          <w:lang w:val="uk-UA" w:eastAsia="ru-RU"/>
        </w:rPr>
        <w:t>ії про стан здоров’я та розвитку</w:t>
      </w:r>
      <w:r w:rsidR="008263BD">
        <w:rPr>
          <w:sz w:val="28"/>
          <w:szCs w:val="28"/>
          <w:lang w:val="uk-UA" w:eastAsia="ru-RU"/>
        </w:rPr>
        <w:t xml:space="preserve">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C136A8">
        <w:rPr>
          <w:sz w:val="28"/>
          <w:szCs w:val="28"/>
          <w:lang w:val="uk-UA" w:eastAsia="ru-RU"/>
        </w:rPr>
        <w:t>ітей</w:t>
      </w:r>
      <w:r w:rsidRPr="009A38FF">
        <w:rPr>
          <w:sz w:val="28"/>
          <w:szCs w:val="28"/>
          <w:lang w:val="uk-UA" w:eastAsia="ru-RU"/>
        </w:rPr>
        <w:t xml:space="preserve">, дотримання </w:t>
      </w:r>
      <w:r w:rsidR="008D7FA8">
        <w:rPr>
          <w:sz w:val="28"/>
          <w:szCs w:val="28"/>
          <w:lang w:val="uk-UA" w:eastAsia="ru-RU"/>
        </w:rPr>
        <w:t>прийомними батьками</w:t>
      </w:r>
      <w:r>
        <w:rPr>
          <w:sz w:val="28"/>
          <w:szCs w:val="28"/>
          <w:lang w:val="uk-UA" w:eastAsia="ru-RU"/>
        </w:rPr>
        <w:t xml:space="preserve"> рекомендацій лікаря,</w:t>
      </w:r>
      <w:r w:rsidRPr="009A38FF">
        <w:rPr>
          <w:sz w:val="28"/>
          <w:szCs w:val="28"/>
          <w:lang w:val="uk-UA" w:eastAsia="ru-RU"/>
        </w:rPr>
        <w:t xml:space="preserve"> до служби у справах дітей Новоушицької селищної ради.</w:t>
      </w:r>
    </w:p>
    <w:p w14:paraId="40059252" w14:textId="7B3E97B1" w:rsidR="00C9020A" w:rsidRPr="00C9020A" w:rsidRDefault="00026B13" w:rsidP="00026B13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8</w:t>
      </w:r>
      <w:r w:rsidR="00C9020A" w:rsidRPr="00C9020A">
        <w:rPr>
          <w:sz w:val="28"/>
          <w:szCs w:val="28"/>
          <w:lang w:val="uk-UA" w:eastAsia="ru-RU"/>
        </w:rPr>
        <w:t>.</w:t>
      </w:r>
      <w:r w:rsidR="00C9020A" w:rsidRPr="00C9020A">
        <w:rPr>
          <w:rFonts w:ascii="Calibri" w:hAnsi="Calibri"/>
          <w:sz w:val="22"/>
          <w:szCs w:val="22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Рекомендувати </w:t>
      </w:r>
      <w:r w:rsidR="00C9020A" w:rsidRPr="00026B13">
        <w:rPr>
          <w:sz w:val="28"/>
          <w:szCs w:val="28"/>
          <w:lang w:val="uk-UA" w:eastAsia="ru-RU"/>
        </w:rPr>
        <w:t xml:space="preserve">Кам'янець-Подільському районному управлінню поліції ГУНП в Хмельницькій області </w:t>
      </w:r>
      <w:r w:rsidR="00C9020A" w:rsidRPr="00C9020A">
        <w:rPr>
          <w:sz w:val="28"/>
          <w:szCs w:val="28"/>
          <w:lang w:val="uk-UA" w:eastAsia="ru-RU"/>
        </w:rPr>
        <w:t>забезпечити подання інформації про стан</w:t>
      </w:r>
      <w:r>
        <w:rPr>
          <w:sz w:val="28"/>
          <w:szCs w:val="28"/>
          <w:lang w:val="uk-UA" w:eastAsia="ru-RU"/>
        </w:rPr>
        <w:t xml:space="preserve"> утримання і виховання прийомн</w:t>
      </w:r>
      <w:r w:rsidR="00C136A8">
        <w:rPr>
          <w:sz w:val="28"/>
          <w:szCs w:val="28"/>
          <w:lang w:val="uk-UA" w:eastAsia="ru-RU"/>
        </w:rPr>
        <w:t>их</w:t>
      </w:r>
      <w:r>
        <w:rPr>
          <w:sz w:val="28"/>
          <w:szCs w:val="28"/>
          <w:lang w:val="uk-UA" w:eastAsia="ru-RU"/>
        </w:rPr>
        <w:t xml:space="preserve"> д</w:t>
      </w:r>
      <w:r w:rsidR="00C136A8">
        <w:rPr>
          <w:sz w:val="28"/>
          <w:szCs w:val="28"/>
          <w:lang w:val="uk-UA" w:eastAsia="ru-RU"/>
        </w:rPr>
        <w:t>ітей</w:t>
      </w:r>
      <w:r w:rsidR="00C9020A" w:rsidRPr="00C9020A">
        <w:rPr>
          <w:sz w:val="28"/>
          <w:szCs w:val="28"/>
          <w:lang w:val="uk-UA" w:eastAsia="ru-RU"/>
        </w:rPr>
        <w:t xml:space="preserve"> в прийомній сім’ї, яка має містити, у разі наявності, дані про прояви асоціальної поведінки</w:t>
      </w:r>
      <w:r>
        <w:rPr>
          <w:sz w:val="28"/>
          <w:szCs w:val="28"/>
          <w:lang w:val="uk-UA" w:eastAsia="ru-RU"/>
        </w:rPr>
        <w:t xml:space="preserve"> з боку д</w:t>
      </w:r>
      <w:r w:rsidR="00C136A8">
        <w:rPr>
          <w:sz w:val="28"/>
          <w:szCs w:val="28"/>
          <w:lang w:val="uk-UA" w:eastAsia="ru-RU"/>
        </w:rPr>
        <w:t>ітей</w:t>
      </w:r>
      <w:r>
        <w:rPr>
          <w:sz w:val="28"/>
          <w:szCs w:val="28"/>
          <w:lang w:val="uk-UA" w:eastAsia="ru-RU"/>
        </w:rPr>
        <w:t xml:space="preserve"> або прийомних батьків</w:t>
      </w:r>
      <w:r w:rsidR="00C9020A" w:rsidRPr="00C9020A">
        <w:rPr>
          <w:sz w:val="28"/>
          <w:szCs w:val="28"/>
          <w:lang w:val="uk-UA" w:eastAsia="ru-RU"/>
        </w:rPr>
        <w:t xml:space="preserve"> або про їх відсутність, до служ</w:t>
      </w:r>
      <w:r w:rsidR="00F60A76">
        <w:rPr>
          <w:sz w:val="28"/>
          <w:szCs w:val="28"/>
          <w:lang w:val="uk-UA" w:eastAsia="ru-RU"/>
        </w:rPr>
        <w:t>би у справах дітей 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щорічно.</w:t>
      </w:r>
    </w:p>
    <w:p w14:paraId="7E2C44F3" w14:textId="77777777" w:rsidR="00C76CEC" w:rsidRDefault="00C9020A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9</w:t>
      </w:r>
      <w:r w:rsidRPr="00C9020A">
        <w:rPr>
          <w:sz w:val="28"/>
          <w:szCs w:val="28"/>
          <w:lang w:eastAsia="ru-RU"/>
        </w:rPr>
        <w:t>.</w:t>
      </w:r>
      <w:r w:rsidR="00C76CEC" w:rsidRPr="00D94864">
        <w:rPr>
          <w:color w:val="000000"/>
          <w:kern w:val="1"/>
          <w:sz w:val="28"/>
          <w:szCs w:val="28"/>
          <w:lang w:val="uk-UA" w:eastAsia="ru-RU"/>
        </w:rPr>
        <w:t xml:space="preserve"> </w:t>
      </w:r>
      <w:r w:rsidR="00C76CEC"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14:paraId="2AA8F617" w14:textId="77777777" w:rsidR="00565934" w:rsidRDefault="00565934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1DDD5C63" w14:textId="77777777" w:rsidR="00565934" w:rsidRDefault="00565934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10138BDF" w14:textId="77777777" w:rsidR="00565934" w:rsidRDefault="00565934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465048A2" w14:textId="7B4F368C" w:rsidR="00565934" w:rsidRDefault="00C9020A" w:rsidP="00C9020A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</w:t>
      </w:r>
      <w:r w:rsidR="00565934">
        <w:rPr>
          <w:b/>
          <w:bCs/>
          <w:sz w:val="28"/>
          <w:szCs w:val="28"/>
          <w:lang w:val="uk-UA"/>
        </w:rPr>
        <w:t>К</w:t>
      </w:r>
    </w:p>
    <w:sectPr w:rsidR="0056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2039F"/>
    <w:rsid w:val="00025854"/>
    <w:rsid w:val="00026B13"/>
    <w:rsid w:val="00035DAD"/>
    <w:rsid w:val="000633A9"/>
    <w:rsid w:val="00064FDC"/>
    <w:rsid w:val="0007134B"/>
    <w:rsid w:val="000A2E2A"/>
    <w:rsid w:val="000F6D98"/>
    <w:rsid w:val="00190D46"/>
    <w:rsid w:val="00195CFE"/>
    <w:rsid w:val="001A2CE3"/>
    <w:rsid w:val="001A4B96"/>
    <w:rsid w:val="001D1AAE"/>
    <w:rsid w:val="001D6452"/>
    <w:rsid w:val="00216057"/>
    <w:rsid w:val="00217B04"/>
    <w:rsid w:val="00220173"/>
    <w:rsid w:val="0023201C"/>
    <w:rsid w:val="002A5EA2"/>
    <w:rsid w:val="00304933"/>
    <w:rsid w:val="0030628B"/>
    <w:rsid w:val="00320118"/>
    <w:rsid w:val="003249F6"/>
    <w:rsid w:val="00343D2C"/>
    <w:rsid w:val="003506DB"/>
    <w:rsid w:val="003D400F"/>
    <w:rsid w:val="003F5034"/>
    <w:rsid w:val="00430665"/>
    <w:rsid w:val="00446F67"/>
    <w:rsid w:val="00457DEB"/>
    <w:rsid w:val="004C0744"/>
    <w:rsid w:val="004D6CC5"/>
    <w:rsid w:val="004E5748"/>
    <w:rsid w:val="00524FC1"/>
    <w:rsid w:val="00525DB7"/>
    <w:rsid w:val="00565934"/>
    <w:rsid w:val="005739E7"/>
    <w:rsid w:val="005A3851"/>
    <w:rsid w:val="005A3B9A"/>
    <w:rsid w:val="005C5405"/>
    <w:rsid w:val="005F57E8"/>
    <w:rsid w:val="00640371"/>
    <w:rsid w:val="00656895"/>
    <w:rsid w:val="00692989"/>
    <w:rsid w:val="006A2C93"/>
    <w:rsid w:val="006A2ED7"/>
    <w:rsid w:val="007203A3"/>
    <w:rsid w:val="00737B1A"/>
    <w:rsid w:val="00741BCB"/>
    <w:rsid w:val="00752498"/>
    <w:rsid w:val="00754EF3"/>
    <w:rsid w:val="007717F3"/>
    <w:rsid w:val="007D0AEA"/>
    <w:rsid w:val="00802C29"/>
    <w:rsid w:val="0080734F"/>
    <w:rsid w:val="00807443"/>
    <w:rsid w:val="00812285"/>
    <w:rsid w:val="00821FEC"/>
    <w:rsid w:val="008263BD"/>
    <w:rsid w:val="008952D4"/>
    <w:rsid w:val="008A7593"/>
    <w:rsid w:val="008C2644"/>
    <w:rsid w:val="008C41EC"/>
    <w:rsid w:val="008D7FA8"/>
    <w:rsid w:val="008E7B78"/>
    <w:rsid w:val="0092354D"/>
    <w:rsid w:val="0092663F"/>
    <w:rsid w:val="009362CB"/>
    <w:rsid w:val="00963FA7"/>
    <w:rsid w:val="009663AB"/>
    <w:rsid w:val="00967334"/>
    <w:rsid w:val="009A38FF"/>
    <w:rsid w:val="009D2DB7"/>
    <w:rsid w:val="009F2A7F"/>
    <w:rsid w:val="00A03255"/>
    <w:rsid w:val="00A14440"/>
    <w:rsid w:val="00A35A82"/>
    <w:rsid w:val="00A601E5"/>
    <w:rsid w:val="00A74AA2"/>
    <w:rsid w:val="00A7583B"/>
    <w:rsid w:val="00A76816"/>
    <w:rsid w:val="00A919BD"/>
    <w:rsid w:val="00A95ACD"/>
    <w:rsid w:val="00B27F49"/>
    <w:rsid w:val="00B81E25"/>
    <w:rsid w:val="00BA746E"/>
    <w:rsid w:val="00C136A8"/>
    <w:rsid w:val="00C5015A"/>
    <w:rsid w:val="00C65F80"/>
    <w:rsid w:val="00C76CEC"/>
    <w:rsid w:val="00C9020A"/>
    <w:rsid w:val="00CA6EBA"/>
    <w:rsid w:val="00CC6069"/>
    <w:rsid w:val="00CF5580"/>
    <w:rsid w:val="00CF672A"/>
    <w:rsid w:val="00D0383E"/>
    <w:rsid w:val="00D36513"/>
    <w:rsid w:val="00D45745"/>
    <w:rsid w:val="00DA0982"/>
    <w:rsid w:val="00DA5F96"/>
    <w:rsid w:val="00DD16EF"/>
    <w:rsid w:val="00DD4C67"/>
    <w:rsid w:val="00E2289E"/>
    <w:rsid w:val="00E412A8"/>
    <w:rsid w:val="00E51C54"/>
    <w:rsid w:val="00E526AE"/>
    <w:rsid w:val="00E546DA"/>
    <w:rsid w:val="00E701C1"/>
    <w:rsid w:val="00E7441B"/>
    <w:rsid w:val="00E81D77"/>
    <w:rsid w:val="00E93DA8"/>
    <w:rsid w:val="00EA13A7"/>
    <w:rsid w:val="00F22DBC"/>
    <w:rsid w:val="00F56B93"/>
    <w:rsid w:val="00F603EC"/>
    <w:rsid w:val="00F60891"/>
    <w:rsid w:val="00F60A76"/>
    <w:rsid w:val="00FE41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0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24D9-C14B-43AE-A8D4-81C87812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2022-10-07T09:11:00Z</cp:lastPrinted>
  <dcterms:created xsi:type="dcterms:W3CDTF">2025-07-21T11:59:00Z</dcterms:created>
  <dcterms:modified xsi:type="dcterms:W3CDTF">2025-07-29T13:04:00Z</dcterms:modified>
</cp:coreProperties>
</file>