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F2" w:rsidRPr="003F07F0" w:rsidRDefault="00312AF2" w:rsidP="00312AF2">
      <w:pPr>
        <w:tabs>
          <w:tab w:val="center" w:pos="4821"/>
          <w:tab w:val="left" w:pos="5595"/>
        </w:tabs>
        <w:spacing w:after="0" w:line="240" w:lineRule="auto"/>
        <w:rPr>
          <w:rFonts w:ascii="Arial" w:eastAsia="Times New Roman" w:hAnsi="Arial" w:cs="Arial"/>
          <w:sz w:val="28"/>
          <w:lang w:val="uk-UA"/>
        </w:rPr>
      </w:pPr>
      <w:r w:rsidRPr="003F07F0">
        <w:rPr>
          <w:lang w:val="uk-UA"/>
        </w:rPr>
        <w:t xml:space="preserve">                                                                                       </w:t>
      </w:r>
      <w:r w:rsidRPr="003F07F0">
        <w:rPr>
          <w:lang w:val="uk-UA"/>
        </w:rPr>
        <w:object w:dxaOrig="648" w:dyaOrig="921">
          <v:rect id="rectole0000000000" o:spid="_x0000_i1025" style="width:32.25pt;height:45.75pt" o:ole="" o:preferrelative="t" stroked="f">
            <v:imagedata r:id="rId5" o:title=""/>
          </v:rect>
          <o:OLEObject Type="Embed" ProgID="StaticMetafile" ShapeID="rectole0000000000" DrawAspect="Content" ObjectID="_1706697700" r:id="rId6"/>
        </w:object>
      </w:r>
      <w:r w:rsidRPr="003F07F0">
        <w:rPr>
          <w:rFonts w:ascii="Arial" w:eastAsia="Times New Roman" w:hAnsi="Arial" w:cs="Arial"/>
          <w:sz w:val="28"/>
          <w:lang w:val="uk-UA"/>
        </w:rPr>
        <w:tab/>
      </w:r>
    </w:p>
    <w:p w:rsidR="00312AF2" w:rsidRPr="003F07F0" w:rsidRDefault="00312AF2" w:rsidP="00312AF2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lang w:val="uk-UA"/>
        </w:rPr>
      </w:pPr>
      <w:r w:rsidRPr="003F07F0">
        <w:rPr>
          <w:rFonts w:ascii="Times New Roman" w:hAnsi="Times New Roman"/>
          <w:b/>
          <w:color w:val="000080"/>
          <w:sz w:val="28"/>
          <w:lang w:val="uk-UA"/>
        </w:rPr>
        <w:t>НОВОУШИЦЬКА СЕЛИЩНА РАДА</w:t>
      </w:r>
    </w:p>
    <w:p w:rsidR="00312AF2" w:rsidRPr="003F07F0" w:rsidRDefault="00312AF2" w:rsidP="00312AF2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3F07F0">
        <w:rPr>
          <w:rFonts w:ascii="Times New Roman" w:hAnsi="Times New Roman"/>
          <w:b/>
          <w:sz w:val="28"/>
          <w:lang w:val="uk-UA"/>
        </w:rPr>
        <w:t>ВИКОНАВЧИЙ КОМІТЕТ</w:t>
      </w:r>
    </w:p>
    <w:p w:rsidR="00312AF2" w:rsidRPr="003F07F0" w:rsidRDefault="00312AF2" w:rsidP="00312AF2">
      <w:pPr>
        <w:tabs>
          <w:tab w:val="left" w:pos="0"/>
          <w:tab w:val="left" w:pos="30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312AF2" w:rsidRPr="003F07F0" w:rsidRDefault="00312AF2" w:rsidP="00312AF2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3F07F0">
        <w:rPr>
          <w:rFonts w:ascii="Times New Roman" w:hAnsi="Times New Roman"/>
          <w:b/>
          <w:sz w:val="28"/>
          <w:lang w:val="uk-UA"/>
        </w:rPr>
        <w:t>РІШЕННЯ</w:t>
      </w:r>
      <w:r w:rsidRPr="003F07F0">
        <w:rPr>
          <w:rFonts w:ascii="Times New Roman" w:hAnsi="Times New Roman"/>
          <w:b/>
          <w:sz w:val="28"/>
          <w:lang w:val="uk-UA"/>
        </w:rPr>
        <w:br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779"/>
        <w:gridCol w:w="779"/>
        <w:gridCol w:w="3154"/>
        <w:gridCol w:w="784"/>
        <w:gridCol w:w="819"/>
        <w:gridCol w:w="1589"/>
      </w:tblGrid>
      <w:tr w:rsidR="00312AF2" w:rsidRPr="003F07F0" w:rsidTr="003F07F0">
        <w:trPr>
          <w:trHeight w:val="1"/>
          <w:jc w:val="center"/>
        </w:trPr>
        <w:tc>
          <w:tcPr>
            <w:tcW w:w="168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312AF2" w:rsidRPr="003F07F0" w:rsidRDefault="003F07F0" w:rsidP="00D85E5C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7F0">
              <w:rPr>
                <w:rFonts w:ascii="Times New Roman" w:hAnsi="Times New Roman"/>
                <w:sz w:val="28"/>
                <w:szCs w:val="28"/>
                <w:lang w:val="uk-UA"/>
              </w:rPr>
              <w:t>17.02.2022</w:t>
            </w:r>
          </w:p>
        </w:tc>
        <w:tc>
          <w:tcPr>
            <w:tcW w:w="824" w:type="dxa"/>
            <w:tcMar>
              <w:left w:w="108" w:type="dxa"/>
              <w:right w:w="108" w:type="dxa"/>
            </w:tcMar>
          </w:tcPr>
          <w:p w:rsidR="00312AF2" w:rsidRPr="003F07F0" w:rsidRDefault="00312AF2" w:rsidP="00D85E5C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4" w:type="dxa"/>
            <w:tcMar>
              <w:left w:w="108" w:type="dxa"/>
              <w:right w:w="108" w:type="dxa"/>
            </w:tcMar>
          </w:tcPr>
          <w:p w:rsidR="00312AF2" w:rsidRPr="003F07F0" w:rsidRDefault="00312AF2" w:rsidP="00D85E5C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4" w:type="dxa"/>
            <w:tcMar>
              <w:left w:w="108" w:type="dxa"/>
              <w:right w:w="108" w:type="dxa"/>
            </w:tcMar>
          </w:tcPr>
          <w:p w:rsidR="00312AF2" w:rsidRPr="003F07F0" w:rsidRDefault="00312AF2" w:rsidP="003F07F0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7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Нова </w:t>
            </w:r>
            <w:proofErr w:type="spellStart"/>
            <w:r w:rsidRPr="003F07F0">
              <w:rPr>
                <w:rFonts w:ascii="Times New Roman" w:hAnsi="Times New Roman"/>
                <w:sz w:val="28"/>
                <w:szCs w:val="28"/>
                <w:lang w:val="uk-UA"/>
              </w:rPr>
              <w:t>Ушиця</w:t>
            </w:r>
            <w:proofErr w:type="spellEnd"/>
          </w:p>
        </w:tc>
        <w:tc>
          <w:tcPr>
            <w:tcW w:w="829" w:type="dxa"/>
            <w:tcMar>
              <w:left w:w="108" w:type="dxa"/>
              <w:right w:w="108" w:type="dxa"/>
            </w:tcMar>
          </w:tcPr>
          <w:p w:rsidR="00312AF2" w:rsidRPr="003F07F0" w:rsidRDefault="00312AF2" w:rsidP="00D85E5C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tcMar>
              <w:left w:w="108" w:type="dxa"/>
              <w:right w:w="108" w:type="dxa"/>
            </w:tcMar>
          </w:tcPr>
          <w:p w:rsidR="00312AF2" w:rsidRPr="003F07F0" w:rsidRDefault="00312AF2" w:rsidP="00D85E5C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7F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312AF2" w:rsidRPr="003F07F0" w:rsidRDefault="003F07F0" w:rsidP="00D85E5C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7F0">
              <w:rPr>
                <w:rFonts w:ascii="Times New Roman" w:hAnsi="Times New Roman"/>
                <w:sz w:val="28"/>
                <w:szCs w:val="28"/>
                <w:lang w:val="uk-UA"/>
              </w:rPr>
              <w:t>418</w:t>
            </w:r>
          </w:p>
        </w:tc>
      </w:tr>
    </w:tbl>
    <w:p w:rsidR="00312AF2" w:rsidRPr="003F07F0" w:rsidRDefault="00312AF2" w:rsidP="00312AF2">
      <w:pPr>
        <w:suppressAutoHyphens/>
        <w:spacing w:after="120" w:line="240" w:lineRule="auto"/>
        <w:rPr>
          <w:rFonts w:ascii="Times New Roman" w:hAnsi="Times New Roman"/>
          <w:sz w:val="20"/>
          <w:lang w:val="uk-UA"/>
        </w:rPr>
      </w:pPr>
    </w:p>
    <w:tbl>
      <w:tblPr>
        <w:tblW w:w="0" w:type="auto"/>
        <w:tblInd w:w="98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1"/>
      </w:tblGrid>
      <w:tr w:rsidR="00312AF2" w:rsidRPr="003F07F0" w:rsidTr="003F07F0">
        <w:tc>
          <w:tcPr>
            <w:tcW w:w="6361" w:type="dxa"/>
            <w:tcMar>
              <w:left w:w="108" w:type="dxa"/>
              <w:right w:w="108" w:type="dxa"/>
            </w:tcMar>
          </w:tcPr>
          <w:p w:rsidR="00312AF2" w:rsidRPr="003F07F0" w:rsidRDefault="00312AF2" w:rsidP="003F07F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312AF2" w:rsidRPr="003F07F0" w:rsidRDefault="00312AF2" w:rsidP="003F07F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312AF2" w:rsidRPr="003F07F0" w:rsidRDefault="00312AF2" w:rsidP="003F07F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3F07F0">
              <w:rPr>
                <w:rFonts w:ascii="Times New Roman" w:hAnsi="Times New Roman"/>
                <w:b/>
                <w:sz w:val="28"/>
                <w:lang w:val="uk-UA"/>
              </w:rPr>
              <w:t xml:space="preserve">Про внесення на розгляд селищної ради </w:t>
            </w:r>
          </w:p>
          <w:p w:rsidR="00312AF2" w:rsidRPr="003F07F0" w:rsidRDefault="00312AF2" w:rsidP="003F07F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3F07F0">
              <w:rPr>
                <w:rFonts w:ascii="Times New Roman" w:hAnsi="Times New Roman"/>
                <w:b/>
                <w:sz w:val="28"/>
                <w:lang w:val="uk-UA"/>
              </w:rPr>
              <w:t>пропозиції про надання дозволу на спеціальне використання природних ресурсів</w:t>
            </w:r>
          </w:p>
          <w:p w:rsidR="00312AF2" w:rsidRPr="003F07F0" w:rsidRDefault="00312AF2" w:rsidP="003F07F0">
            <w:pPr>
              <w:suppressAutoHyphens/>
              <w:spacing w:after="0" w:line="240" w:lineRule="auto"/>
              <w:rPr>
                <w:lang w:val="uk-UA"/>
              </w:rPr>
            </w:pPr>
            <w:r w:rsidRPr="003F07F0">
              <w:rPr>
                <w:rFonts w:ascii="Times New Roman" w:hAnsi="Times New Roman"/>
                <w:b/>
                <w:sz w:val="28"/>
                <w:lang w:val="uk-UA"/>
              </w:rPr>
              <w:t>у межах території ландшафтного заказника місцевого значення «</w:t>
            </w:r>
            <w:proofErr w:type="spellStart"/>
            <w:r w:rsidRPr="003F07F0">
              <w:rPr>
                <w:rFonts w:ascii="Times New Roman" w:hAnsi="Times New Roman"/>
                <w:b/>
                <w:sz w:val="28"/>
                <w:lang w:val="uk-UA"/>
              </w:rPr>
              <w:t>Калюський</w:t>
            </w:r>
            <w:proofErr w:type="spellEnd"/>
            <w:r w:rsidRPr="003F07F0">
              <w:rPr>
                <w:rFonts w:ascii="Times New Roman" w:hAnsi="Times New Roman"/>
                <w:b/>
                <w:sz w:val="28"/>
                <w:lang w:val="uk-UA"/>
              </w:rPr>
              <w:t>» на 2022 рік.</w:t>
            </w:r>
          </w:p>
        </w:tc>
      </w:tr>
    </w:tbl>
    <w:p w:rsidR="00312AF2" w:rsidRPr="003F07F0" w:rsidRDefault="00312AF2" w:rsidP="00312AF2">
      <w:pPr>
        <w:suppressAutoHyphens/>
        <w:spacing w:after="150" w:line="240" w:lineRule="auto"/>
        <w:ind w:firstLine="708"/>
        <w:jc w:val="both"/>
        <w:rPr>
          <w:rFonts w:ascii="Times New Roman" w:hAnsi="Times New Roman"/>
          <w:color w:val="252B33"/>
          <w:sz w:val="28"/>
          <w:shd w:val="clear" w:color="auto" w:fill="FFFFFF"/>
          <w:lang w:val="uk-UA"/>
        </w:rPr>
      </w:pPr>
    </w:p>
    <w:p w:rsidR="00312AF2" w:rsidRPr="003F07F0" w:rsidRDefault="00312AF2" w:rsidP="00312AF2">
      <w:pPr>
        <w:suppressAutoHyphens/>
        <w:spacing w:after="150" w:line="240" w:lineRule="auto"/>
        <w:ind w:firstLine="708"/>
        <w:jc w:val="both"/>
        <w:rPr>
          <w:rFonts w:ascii="Times New Roman" w:hAnsi="Times New Roman"/>
          <w:color w:val="252B33"/>
          <w:sz w:val="28"/>
          <w:shd w:val="clear" w:color="auto" w:fill="FFFFFF"/>
          <w:lang w:val="uk-UA"/>
        </w:rPr>
      </w:pPr>
      <w:r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>Керуючись Законами України «Про охорону навколишнього природного середовища», «Про природно-заповідний фонд України», «Про місцеве самоврядування в Україні», розглянувши клопотання державного підприємства «</w:t>
      </w:r>
      <w:proofErr w:type="spellStart"/>
      <w:r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>Новоушицьке</w:t>
      </w:r>
      <w:proofErr w:type="spellEnd"/>
      <w:r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 xml:space="preserve"> лісове господарство», виконавчий комітет селищної ради</w:t>
      </w:r>
    </w:p>
    <w:p w:rsidR="00312AF2" w:rsidRPr="003F07F0" w:rsidRDefault="00312AF2" w:rsidP="00312AF2">
      <w:pPr>
        <w:suppressAutoHyphens/>
        <w:spacing w:after="150" w:line="240" w:lineRule="auto"/>
        <w:ind w:left="-426"/>
        <w:jc w:val="center"/>
        <w:rPr>
          <w:rFonts w:ascii="Times New Roman" w:hAnsi="Times New Roman"/>
          <w:b/>
          <w:color w:val="252B33"/>
          <w:sz w:val="28"/>
          <w:shd w:val="clear" w:color="auto" w:fill="FFFFFF"/>
          <w:lang w:val="uk-UA"/>
        </w:rPr>
      </w:pPr>
      <w:r w:rsidRPr="003F07F0">
        <w:rPr>
          <w:rFonts w:ascii="Times New Roman" w:hAnsi="Times New Roman"/>
          <w:b/>
          <w:color w:val="252B33"/>
          <w:sz w:val="28"/>
          <w:shd w:val="clear" w:color="auto" w:fill="FFFFFF"/>
          <w:lang w:val="uk-UA"/>
        </w:rPr>
        <w:t>ВИРІШИВ:</w:t>
      </w:r>
      <w:bookmarkStart w:id="0" w:name="_GoBack"/>
      <w:bookmarkEnd w:id="0"/>
    </w:p>
    <w:p w:rsidR="00312AF2" w:rsidRPr="003F07F0" w:rsidRDefault="00312AF2" w:rsidP="00312AF2">
      <w:pPr>
        <w:suppressAutoHyphens/>
        <w:spacing w:after="150" w:line="240" w:lineRule="auto"/>
        <w:jc w:val="both"/>
        <w:rPr>
          <w:rFonts w:ascii="Times New Roman" w:hAnsi="Times New Roman"/>
          <w:color w:val="252B33"/>
          <w:sz w:val="28"/>
          <w:shd w:val="clear" w:color="auto" w:fill="FFFFFF"/>
          <w:lang w:val="uk-UA"/>
        </w:rPr>
      </w:pPr>
      <w:r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>1. Внести на розгляд селищної ради пропозицію про надання дозволу Державному підприємству «</w:t>
      </w:r>
      <w:proofErr w:type="spellStart"/>
      <w:r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>Новоушицьке</w:t>
      </w:r>
      <w:proofErr w:type="spellEnd"/>
      <w:r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 xml:space="preserve"> лісове господарство» на спеціальне використання природних ресурсів у межах території ландшафтного заказника місцевого значення «</w:t>
      </w:r>
      <w:proofErr w:type="spellStart"/>
      <w:r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>Калюський</w:t>
      </w:r>
      <w:proofErr w:type="spellEnd"/>
      <w:r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>» на 2022 рік, в межах затвердженого ліміту на використання природних ресурсів  від 01.02.2022 р № 3 при умові дотримання вимог чинного законодавства:</w:t>
      </w:r>
    </w:p>
    <w:p w:rsidR="00312AF2" w:rsidRPr="003F07F0" w:rsidRDefault="00312AF2" w:rsidP="00312AF2">
      <w:pPr>
        <w:suppressAutoHyphens/>
        <w:spacing w:after="150" w:line="240" w:lineRule="auto"/>
        <w:rPr>
          <w:rFonts w:ascii="Times New Roman" w:hAnsi="Times New Roman"/>
          <w:color w:val="252B33"/>
          <w:sz w:val="28"/>
          <w:shd w:val="clear" w:color="auto" w:fill="FFFFFF"/>
          <w:lang w:val="uk-UA"/>
        </w:rPr>
      </w:pPr>
      <w:r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 xml:space="preserve">      Проведення </w:t>
      </w:r>
      <w:r w:rsidR="001D0D1F"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>вибіркової санітарної рубки на площі</w:t>
      </w:r>
      <w:r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 xml:space="preserve"> 23,0 га:</w:t>
      </w:r>
    </w:p>
    <w:p w:rsidR="00312AF2" w:rsidRPr="003F07F0" w:rsidRDefault="00312AF2" w:rsidP="00312AF2">
      <w:pPr>
        <w:suppressAutoHyphens/>
        <w:spacing w:after="150" w:line="240" w:lineRule="auto"/>
        <w:rPr>
          <w:rFonts w:ascii="Times New Roman" w:hAnsi="Times New Roman"/>
          <w:color w:val="252B33"/>
          <w:sz w:val="28"/>
          <w:shd w:val="clear" w:color="auto" w:fill="FFFFFF"/>
          <w:lang w:val="uk-UA"/>
        </w:rPr>
      </w:pPr>
      <w:r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 xml:space="preserve">       квартал 31 виділ 8 площа 3,0 га;</w:t>
      </w:r>
    </w:p>
    <w:p w:rsidR="00312AF2" w:rsidRPr="003F07F0" w:rsidRDefault="00312AF2" w:rsidP="00312AF2">
      <w:pPr>
        <w:suppressAutoHyphens/>
        <w:spacing w:after="150" w:line="240" w:lineRule="auto"/>
        <w:rPr>
          <w:rFonts w:ascii="Times New Roman" w:hAnsi="Times New Roman"/>
          <w:color w:val="252B33"/>
          <w:sz w:val="28"/>
          <w:shd w:val="clear" w:color="auto" w:fill="FFFFFF"/>
          <w:lang w:val="uk-UA"/>
        </w:rPr>
      </w:pPr>
      <w:r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 xml:space="preserve">       квартал 18 виділ 2,2 площа 10,0 га;</w:t>
      </w:r>
    </w:p>
    <w:p w:rsidR="00312AF2" w:rsidRPr="003F07F0" w:rsidRDefault="00312AF2" w:rsidP="00312AF2">
      <w:pPr>
        <w:suppressAutoHyphens/>
        <w:spacing w:after="150" w:line="240" w:lineRule="auto"/>
        <w:rPr>
          <w:rFonts w:ascii="Times New Roman" w:hAnsi="Times New Roman"/>
          <w:color w:val="252B33"/>
          <w:sz w:val="28"/>
          <w:shd w:val="clear" w:color="auto" w:fill="FFFFFF"/>
          <w:lang w:val="uk-UA"/>
        </w:rPr>
      </w:pPr>
      <w:r w:rsidRPr="003F07F0">
        <w:rPr>
          <w:rFonts w:ascii="Times New Roman" w:hAnsi="Times New Roman"/>
          <w:color w:val="252B33"/>
          <w:sz w:val="28"/>
          <w:shd w:val="clear" w:color="auto" w:fill="FFFFFF"/>
          <w:lang w:val="uk-UA"/>
        </w:rPr>
        <w:t xml:space="preserve">       квартал 19 виділ 1,1 площа 10,0 га.   </w:t>
      </w:r>
    </w:p>
    <w:p w:rsidR="00312AF2" w:rsidRPr="003F07F0" w:rsidRDefault="00312AF2" w:rsidP="00312AF2">
      <w:pPr>
        <w:tabs>
          <w:tab w:val="left" w:pos="6096"/>
        </w:tabs>
        <w:spacing w:before="120"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3F07F0">
        <w:rPr>
          <w:rFonts w:ascii="Times New Roman" w:hAnsi="Times New Roman"/>
          <w:color w:val="252B33"/>
          <w:sz w:val="28"/>
          <w:lang w:val="uk-UA"/>
        </w:rPr>
        <w:t xml:space="preserve">2. Контроль за виконанням рішення покласти на </w:t>
      </w:r>
      <w:r w:rsidRPr="003F07F0">
        <w:rPr>
          <w:rFonts w:ascii="Times New Roman" w:hAnsi="Times New Roman"/>
          <w:sz w:val="28"/>
          <w:lang w:val="uk-UA"/>
        </w:rPr>
        <w:t xml:space="preserve">відділ </w:t>
      </w:r>
      <w:r w:rsidRPr="003F07F0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земельних відносин та охорони навколишнього природного середовища</w:t>
      </w:r>
    </w:p>
    <w:p w:rsidR="00312AF2" w:rsidRPr="003F07F0" w:rsidRDefault="00312AF2" w:rsidP="00312AF2">
      <w:pPr>
        <w:suppressAutoHyphens/>
        <w:spacing w:after="150" w:line="240" w:lineRule="auto"/>
        <w:jc w:val="center"/>
        <w:rPr>
          <w:rFonts w:ascii="Times New Roman" w:hAnsi="Times New Roman"/>
          <w:b/>
          <w:color w:val="252B33"/>
          <w:sz w:val="28"/>
          <w:shd w:val="clear" w:color="auto" w:fill="FFFFFF"/>
          <w:lang w:val="uk-UA"/>
        </w:rPr>
      </w:pPr>
    </w:p>
    <w:p w:rsidR="003F07F0" w:rsidRPr="003F07F0" w:rsidRDefault="003F07F0" w:rsidP="00312AF2">
      <w:pPr>
        <w:suppressAutoHyphens/>
        <w:spacing w:after="150" w:line="240" w:lineRule="auto"/>
        <w:jc w:val="center"/>
        <w:rPr>
          <w:rFonts w:ascii="Times New Roman" w:hAnsi="Times New Roman"/>
          <w:b/>
          <w:color w:val="252B33"/>
          <w:sz w:val="28"/>
          <w:shd w:val="clear" w:color="auto" w:fill="FFFFFF"/>
          <w:lang w:val="uk-UA"/>
        </w:rPr>
      </w:pPr>
    </w:p>
    <w:p w:rsidR="00312AF2" w:rsidRPr="003F07F0" w:rsidRDefault="00312AF2" w:rsidP="00312AF2">
      <w:pPr>
        <w:tabs>
          <w:tab w:val="left" w:pos="6379"/>
        </w:tabs>
        <w:spacing w:before="120" w:after="0" w:line="240" w:lineRule="auto"/>
        <w:rPr>
          <w:rFonts w:ascii="Times New Roman" w:hAnsi="Times New Roman"/>
          <w:b/>
          <w:sz w:val="28"/>
          <w:lang w:val="uk-UA"/>
        </w:rPr>
      </w:pPr>
      <w:r w:rsidRPr="003F07F0">
        <w:rPr>
          <w:rFonts w:ascii="Times New Roman" w:hAnsi="Times New Roman"/>
          <w:b/>
          <w:sz w:val="28"/>
          <w:lang w:val="uk-UA"/>
        </w:rPr>
        <w:t>Селищний голова                                             Анатолій ОЛІЙНИК</w:t>
      </w:r>
    </w:p>
    <w:p w:rsidR="00F25633" w:rsidRPr="003F07F0" w:rsidRDefault="003F07F0">
      <w:pPr>
        <w:rPr>
          <w:lang w:val="uk-UA"/>
        </w:rPr>
      </w:pPr>
    </w:p>
    <w:sectPr w:rsidR="00F25633" w:rsidRPr="003F07F0" w:rsidSect="008B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F2"/>
    <w:rsid w:val="00165278"/>
    <w:rsid w:val="001D0D1F"/>
    <w:rsid w:val="00312AF2"/>
    <w:rsid w:val="003F07F0"/>
    <w:rsid w:val="007F2223"/>
    <w:rsid w:val="00A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2022-02-16T08:37:00Z</cp:lastPrinted>
  <dcterms:created xsi:type="dcterms:W3CDTF">2022-02-16T08:22:00Z</dcterms:created>
  <dcterms:modified xsi:type="dcterms:W3CDTF">2022-02-18T11:55:00Z</dcterms:modified>
</cp:coreProperties>
</file>