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63BA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74C46B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5780520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59FFB4A" w14:textId="77777777" w:rsidR="00A75207" w:rsidRPr="002A677B" w:rsidRDefault="00A75207" w:rsidP="00036BD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Борсуківського старостинського округу</w:t>
            </w:r>
            <w:r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68695BCA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CF332F2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62A3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 w:rsidRPr="002A677B">
        <w:rPr>
          <w:bCs/>
          <w:szCs w:val="28"/>
          <w:lang w:val="uk-UA"/>
        </w:rPr>
        <w:t>, селищна рада</w:t>
      </w:r>
    </w:p>
    <w:p w14:paraId="66BEFBBD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47CC677D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>
        <w:rPr>
          <w:bCs/>
          <w:szCs w:val="28"/>
          <w:lang w:val="uk-UA"/>
        </w:rPr>
        <w:t xml:space="preserve"> </w:t>
      </w:r>
      <w:r w:rsidRPr="002A677B">
        <w:rPr>
          <w:bCs/>
          <w:szCs w:val="28"/>
          <w:lang w:val="uk-UA"/>
        </w:rPr>
        <w:t>за 202</w:t>
      </w:r>
      <w:r>
        <w:rPr>
          <w:bCs/>
          <w:szCs w:val="28"/>
          <w:lang w:val="uk-UA"/>
        </w:rPr>
        <w:t>2</w:t>
      </w:r>
      <w:r w:rsidRPr="002A677B">
        <w:rPr>
          <w:bCs/>
          <w:szCs w:val="28"/>
          <w:lang w:val="uk-UA"/>
        </w:rPr>
        <w:t xml:space="preserve"> рік взяти до відома (додається).</w:t>
      </w:r>
    </w:p>
    <w:p w14:paraId="07AAFA7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55812E1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ED9258B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4B821D3D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9A87B89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B1ACE52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2F981076" w14:textId="77777777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7BC4299" w14:textId="77777777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C53EF95" w14:textId="683EB1C2" w:rsidR="00A75207" w:rsidRPr="002A677B" w:rsidRDefault="00E04BC8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12348F">
              <w:rPr>
                <w:bCs/>
                <w:szCs w:val="28"/>
                <w:lang w:val="uk-UA"/>
              </w:rPr>
              <w:t>7</w:t>
            </w:r>
          </w:p>
        </w:tc>
      </w:tr>
    </w:tbl>
    <w:p w14:paraId="1E69D331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5A375F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Борсуківського старостинського округу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Віктора СМІШКА</w:t>
      </w:r>
      <w:r>
        <w:rPr>
          <w:b/>
          <w:szCs w:val="28"/>
          <w:lang w:val="uk-UA"/>
        </w:rPr>
        <w:t xml:space="preserve"> </w:t>
      </w:r>
      <w:r w:rsidRPr="002A677B">
        <w:rPr>
          <w:b/>
          <w:szCs w:val="28"/>
          <w:lang w:val="uk-UA"/>
        </w:rPr>
        <w:t>за 202</w:t>
      </w:r>
      <w:r>
        <w:rPr>
          <w:b/>
          <w:szCs w:val="28"/>
          <w:lang w:val="uk-UA"/>
        </w:rPr>
        <w:t>2</w:t>
      </w:r>
      <w:r w:rsidRPr="002A677B">
        <w:rPr>
          <w:b/>
          <w:szCs w:val="28"/>
          <w:lang w:val="uk-UA"/>
        </w:rPr>
        <w:t xml:space="preserve"> рік</w:t>
      </w:r>
    </w:p>
    <w:p w14:paraId="690B2BB9" w14:textId="77777777" w:rsidR="00A75207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F4F5DE4" w14:textId="202C5863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До складу </w:t>
      </w:r>
      <w:proofErr w:type="spellStart"/>
      <w:r w:rsidRPr="00DF266B">
        <w:rPr>
          <w:szCs w:val="28"/>
          <w:lang w:val="uk-UA"/>
        </w:rPr>
        <w:t>Борсуківського</w:t>
      </w:r>
      <w:proofErr w:type="spellEnd"/>
      <w:r w:rsidRPr="00DF266B">
        <w:rPr>
          <w:szCs w:val="28"/>
          <w:lang w:val="uk-UA"/>
        </w:rPr>
        <w:t xml:space="preserve"> старостинського округу входить два населених пункти: Борсуки та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Садове,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яких зареєстровано</w:t>
      </w:r>
      <w:r>
        <w:rPr>
          <w:szCs w:val="28"/>
          <w:lang w:val="uk-UA"/>
        </w:rPr>
        <w:t xml:space="preserve"> </w:t>
      </w:r>
      <w:r w:rsidRPr="00DF266B">
        <w:rPr>
          <w:szCs w:val="28"/>
          <w:u w:val="single"/>
          <w:lang w:val="uk-UA"/>
        </w:rPr>
        <w:t>602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жителя, а саме:</w:t>
      </w:r>
    </w:p>
    <w:p w14:paraId="02D1D889" w14:textId="005C272C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lang w:val="uk-UA"/>
        </w:rPr>
        <w:t>Чоловіків – 283, жінок</w:t>
      </w:r>
      <w:r>
        <w:rPr>
          <w:lang w:val="uk-UA"/>
        </w:rPr>
        <w:t xml:space="preserve"> </w:t>
      </w:r>
      <w:r w:rsidRPr="00DF266B">
        <w:rPr>
          <w:lang w:val="uk-UA"/>
        </w:rPr>
        <w:t xml:space="preserve">- 319, до 30 років – 159, в </w:t>
      </w:r>
      <w:proofErr w:type="spellStart"/>
      <w:r w:rsidRPr="00DF266B">
        <w:rPr>
          <w:lang w:val="uk-UA"/>
        </w:rPr>
        <w:t>т.ч</w:t>
      </w:r>
      <w:proofErr w:type="spellEnd"/>
      <w:r w:rsidRPr="00DF266B">
        <w:rPr>
          <w:lang w:val="uk-UA"/>
        </w:rPr>
        <w:t xml:space="preserve">. дітей дошкільного віку – 19, дітей шкільного віку – 36, від 30 до 60 років – 242, пенсіонерів </w:t>
      </w:r>
      <w:r>
        <w:rPr>
          <w:lang w:val="uk-UA"/>
        </w:rPr>
        <w:t>–</w:t>
      </w:r>
      <w:r w:rsidRPr="00DF266B">
        <w:rPr>
          <w:lang w:val="uk-UA"/>
        </w:rPr>
        <w:t xml:space="preserve"> 174</w:t>
      </w:r>
      <w:r>
        <w:rPr>
          <w:lang w:val="uk-UA"/>
        </w:rPr>
        <w:t>.</w:t>
      </w:r>
    </w:p>
    <w:p w14:paraId="30DD4149" w14:textId="39C42EE5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с. Борсуки –</w:t>
      </w:r>
      <w:r>
        <w:rPr>
          <w:szCs w:val="28"/>
          <w:lang w:val="uk-UA"/>
        </w:rPr>
        <w:t xml:space="preserve"> </w:t>
      </w:r>
      <w:r w:rsidRPr="00DF266B">
        <w:rPr>
          <w:szCs w:val="28"/>
          <w:u w:val="single"/>
          <w:lang w:val="uk-UA"/>
        </w:rPr>
        <w:t xml:space="preserve">439 </w:t>
      </w:r>
      <w:proofErr w:type="spellStart"/>
      <w:r w:rsidRPr="00DF266B">
        <w:rPr>
          <w:szCs w:val="28"/>
          <w:lang w:val="uk-UA"/>
        </w:rPr>
        <w:t>чол</w:t>
      </w:r>
      <w:proofErr w:type="spellEnd"/>
      <w:r w:rsidRPr="00DF266B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с. Садове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DF266B">
        <w:rPr>
          <w:szCs w:val="28"/>
          <w:u w:val="single"/>
          <w:lang w:val="uk-UA"/>
        </w:rPr>
        <w:t>163</w:t>
      </w:r>
      <w:r w:rsidRPr="00DF266B">
        <w:rPr>
          <w:szCs w:val="28"/>
          <w:lang w:val="uk-UA"/>
        </w:rPr>
        <w:t xml:space="preserve"> </w:t>
      </w:r>
      <w:proofErr w:type="spellStart"/>
      <w:r w:rsidRPr="00DF266B">
        <w:rPr>
          <w:szCs w:val="28"/>
          <w:lang w:val="uk-UA"/>
        </w:rPr>
        <w:t>чол</w:t>
      </w:r>
      <w:proofErr w:type="spellEnd"/>
      <w:r w:rsidRPr="00DF266B">
        <w:rPr>
          <w:szCs w:val="28"/>
          <w:lang w:val="uk-UA"/>
        </w:rPr>
        <w:t>.</w:t>
      </w:r>
    </w:p>
    <w:p w14:paraId="0237D22F" w14:textId="78C638D1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Кількість дворів, всього: 444.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с. Борсуки – </w:t>
      </w:r>
      <w:r w:rsidRPr="00DF266B">
        <w:rPr>
          <w:szCs w:val="28"/>
          <w:u w:val="single"/>
          <w:lang w:val="uk-UA"/>
        </w:rPr>
        <w:t>335</w:t>
      </w:r>
      <w:r>
        <w:rPr>
          <w:szCs w:val="28"/>
          <w:u w:val="single"/>
          <w:lang w:val="uk-UA"/>
        </w:rPr>
        <w:t xml:space="preserve">, </w:t>
      </w:r>
      <w:r w:rsidRPr="00DF266B">
        <w:rPr>
          <w:szCs w:val="28"/>
          <w:lang w:val="uk-UA"/>
        </w:rPr>
        <w:t xml:space="preserve">с. Садове – </w:t>
      </w:r>
      <w:r w:rsidRPr="00DF266B">
        <w:rPr>
          <w:szCs w:val="28"/>
          <w:u w:val="single"/>
          <w:lang w:val="uk-UA"/>
        </w:rPr>
        <w:t>109</w:t>
      </w:r>
      <w:r>
        <w:rPr>
          <w:szCs w:val="28"/>
          <w:u w:val="single"/>
          <w:lang w:val="uk-UA"/>
        </w:rPr>
        <w:t>.</w:t>
      </w:r>
    </w:p>
    <w:p w14:paraId="56047D4E" w14:textId="1F7E6FCE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На території </w:t>
      </w:r>
      <w:proofErr w:type="spellStart"/>
      <w:r w:rsidRPr="00DF266B">
        <w:rPr>
          <w:szCs w:val="28"/>
          <w:lang w:val="uk-UA"/>
        </w:rPr>
        <w:t>Борсуківського</w:t>
      </w:r>
      <w:proofErr w:type="spellEnd"/>
      <w:r w:rsidRPr="00DF266B">
        <w:rPr>
          <w:szCs w:val="28"/>
          <w:lang w:val="uk-UA"/>
        </w:rPr>
        <w:t xml:space="preserve"> старостинського округу проживає:</w:t>
      </w:r>
      <w:r>
        <w:rPr>
          <w:szCs w:val="28"/>
          <w:lang w:val="uk-UA"/>
        </w:rPr>
        <w:t xml:space="preserve"> у</w:t>
      </w:r>
      <w:r w:rsidRPr="00DF266B">
        <w:rPr>
          <w:szCs w:val="28"/>
          <w:lang w:val="uk-UA"/>
        </w:rPr>
        <w:t>часників АТО – 6</w:t>
      </w:r>
      <w:r>
        <w:rPr>
          <w:szCs w:val="28"/>
          <w:lang w:val="uk-UA"/>
        </w:rPr>
        <w:t>, в</w:t>
      </w:r>
      <w:r w:rsidRPr="00DF266B">
        <w:rPr>
          <w:szCs w:val="28"/>
          <w:lang w:val="uk-UA"/>
        </w:rPr>
        <w:t>имушених переселенців – 5</w:t>
      </w:r>
      <w:r>
        <w:rPr>
          <w:szCs w:val="28"/>
          <w:lang w:val="uk-UA"/>
        </w:rPr>
        <w:t>, б</w:t>
      </w:r>
      <w:r w:rsidRPr="00DF266B">
        <w:rPr>
          <w:szCs w:val="28"/>
          <w:lang w:val="uk-UA"/>
        </w:rPr>
        <w:t>агатодітних сімей – 5</w:t>
      </w:r>
      <w:r>
        <w:rPr>
          <w:szCs w:val="28"/>
          <w:lang w:val="uk-UA"/>
        </w:rPr>
        <w:t>, н</w:t>
      </w:r>
      <w:r w:rsidRPr="00DF266B">
        <w:rPr>
          <w:szCs w:val="28"/>
          <w:lang w:val="uk-UA"/>
        </w:rPr>
        <w:t>еповних сімей – 4</w:t>
      </w:r>
      <w:r>
        <w:rPr>
          <w:szCs w:val="28"/>
          <w:lang w:val="uk-UA"/>
        </w:rPr>
        <w:t>, і</w:t>
      </w:r>
      <w:r w:rsidRPr="00DF266B">
        <w:rPr>
          <w:szCs w:val="28"/>
          <w:lang w:val="uk-UA"/>
        </w:rPr>
        <w:t>нваліди дитинства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до 35 років – 4</w:t>
      </w:r>
      <w:r>
        <w:rPr>
          <w:szCs w:val="28"/>
          <w:lang w:val="uk-UA"/>
        </w:rPr>
        <w:t>, с</w:t>
      </w:r>
      <w:r w:rsidRPr="00DF266B">
        <w:rPr>
          <w:szCs w:val="28"/>
          <w:lang w:val="uk-UA"/>
        </w:rPr>
        <w:t>ім′ї в яких виховуються діти</w:t>
      </w:r>
      <w:r>
        <w:rPr>
          <w:szCs w:val="28"/>
          <w:lang w:val="uk-UA"/>
        </w:rPr>
        <w:t>-</w:t>
      </w:r>
      <w:r w:rsidRPr="00DF266B">
        <w:rPr>
          <w:szCs w:val="28"/>
          <w:lang w:val="uk-UA"/>
        </w:rPr>
        <w:t>інваліди – 2</w:t>
      </w:r>
      <w:r>
        <w:rPr>
          <w:szCs w:val="28"/>
          <w:lang w:val="uk-UA"/>
        </w:rPr>
        <w:t>, с</w:t>
      </w:r>
      <w:r w:rsidRPr="00DF266B">
        <w:rPr>
          <w:szCs w:val="28"/>
          <w:lang w:val="uk-UA"/>
        </w:rPr>
        <w:t>ім′ї в яких виховуються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діти</w:t>
      </w:r>
      <w:r>
        <w:rPr>
          <w:szCs w:val="28"/>
          <w:lang w:val="uk-UA"/>
        </w:rPr>
        <w:t>-</w:t>
      </w:r>
      <w:r w:rsidRPr="00DF266B">
        <w:rPr>
          <w:szCs w:val="28"/>
          <w:lang w:val="uk-UA"/>
        </w:rPr>
        <w:t>сироти – 2</w:t>
      </w:r>
      <w:r>
        <w:rPr>
          <w:szCs w:val="28"/>
          <w:lang w:val="uk-UA"/>
        </w:rPr>
        <w:t>, у</w:t>
      </w:r>
      <w:r w:rsidRPr="00DF266B">
        <w:rPr>
          <w:szCs w:val="28"/>
          <w:lang w:val="uk-UA"/>
        </w:rPr>
        <w:t>часники бойових дій на території інших держав – 2</w:t>
      </w:r>
      <w:r>
        <w:rPr>
          <w:szCs w:val="28"/>
          <w:lang w:val="uk-UA"/>
        </w:rPr>
        <w:t>, в</w:t>
      </w:r>
      <w:r w:rsidRPr="00DF266B">
        <w:rPr>
          <w:szCs w:val="28"/>
          <w:lang w:val="uk-UA"/>
        </w:rPr>
        <w:t>дів – 2</w:t>
      </w:r>
      <w:r>
        <w:rPr>
          <w:szCs w:val="28"/>
          <w:lang w:val="uk-UA"/>
        </w:rPr>
        <w:t>.</w:t>
      </w:r>
    </w:p>
    <w:p w14:paraId="0547EC96" w14:textId="5093F4BF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Протягом 2022 року народилося - 4 дітей,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померло – 18 </w:t>
      </w:r>
      <w:proofErr w:type="spellStart"/>
      <w:r w:rsidRPr="00DF266B">
        <w:rPr>
          <w:szCs w:val="28"/>
          <w:lang w:val="uk-UA"/>
        </w:rPr>
        <w:t>чол</w:t>
      </w:r>
      <w:proofErr w:type="spellEnd"/>
      <w:r w:rsidRPr="00DF266B">
        <w:rPr>
          <w:szCs w:val="28"/>
          <w:lang w:val="uk-UA"/>
        </w:rPr>
        <w:t>.</w:t>
      </w:r>
    </w:p>
    <w:p w14:paraId="334BE267" w14:textId="77777777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На території старостинського округу функціонує ДНЗ «Білочка», який відвідують 8 дітей. В садочку працює 3 працівника.</w:t>
      </w:r>
    </w:p>
    <w:p w14:paraId="01394DD5" w14:textId="66FBFBE9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Також функціонує </w:t>
      </w:r>
      <w:proofErr w:type="spellStart"/>
      <w:r w:rsidRPr="00DF266B">
        <w:rPr>
          <w:szCs w:val="28"/>
          <w:lang w:val="uk-UA"/>
        </w:rPr>
        <w:t>Борсуківська</w:t>
      </w:r>
      <w:proofErr w:type="spellEnd"/>
      <w:r w:rsidRPr="00DF266B">
        <w:rPr>
          <w:szCs w:val="28"/>
          <w:lang w:val="uk-UA"/>
        </w:rPr>
        <w:t xml:space="preserve"> гімназія, в якій навчається</w:t>
      </w:r>
      <w:r>
        <w:rPr>
          <w:szCs w:val="28"/>
          <w:lang w:val="uk-UA"/>
        </w:rPr>
        <w:t xml:space="preserve"> </w:t>
      </w:r>
      <w:r w:rsidRPr="00DF266B">
        <w:rPr>
          <w:szCs w:val="28"/>
          <w:u w:val="single"/>
          <w:lang w:val="uk-UA"/>
        </w:rPr>
        <w:t>35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дітей. Працює</w:t>
      </w:r>
      <w:r>
        <w:rPr>
          <w:szCs w:val="28"/>
          <w:lang w:val="uk-UA"/>
        </w:rPr>
        <w:t xml:space="preserve"> </w:t>
      </w:r>
      <w:r w:rsidRPr="00DF266B">
        <w:rPr>
          <w:szCs w:val="28"/>
          <w:u w:val="single"/>
          <w:lang w:val="uk-UA"/>
        </w:rPr>
        <w:t>10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учителів, </w:t>
      </w:r>
      <w:r w:rsidRPr="00DF266B">
        <w:rPr>
          <w:szCs w:val="28"/>
          <w:u w:val="single"/>
          <w:lang w:val="uk-UA"/>
        </w:rPr>
        <w:t>10</w:t>
      </w:r>
      <w:r w:rsidRPr="00DF266B">
        <w:rPr>
          <w:szCs w:val="28"/>
          <w:lang w:val="uk-UA"/>
        </w:rPr>
        <w:t xml:space="preserve"> обслуговуючого персоналу.</w:t>
      </w:r>
    </w:p>
    <w:p w14:paraId="0E6B91A4" w14:textId="77777777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На території округу функціонують 2 ФАПи, 1 бібліотека, 1 будинок культури.</w:t>
      </w:r>
    </w:p>
    <w:p w14:paraId="4FBEE8F7" w14:textId="52D9445B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На території старостинського округу орендують землі ТОВ «</w:t>
      </w:r>
      <w:proofErr w:type="spellStart"/>
      <w:r w:rsidRPr="00DF266B">
        <w:rPr>
          <w:szCs w:val="28"/>
          <w:lang w:val="uk-UA"/>
        </w:rPr>
        <w:t>Енселко</w:t>
      </w:r>
      <w:proofErr w:type="spellEnd"/>
      <w:r w:rsidRPr="00DF266B">
        <w:rPr>
          <w:szCs w:val="28"/>
          <w:lang w:val="uk-UA"/>
        </w:rPr>
        <w:t xml:space="preserve"> Агро» - 720 га,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ТОВ «Промінь Поділля» - 270 га,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ФГ </w:t>
      </w:r>
      <w:r>
        <w:rPr>
          <w:szCs w:val="28"/>
          <w:lang w:val="uk-UA"/>
        </w:rPr>
        <w:t>«</w:t>
      </w:r>
      <w:r w:rsidRPr="00DF266B">
        <w:rPr>
          <w:szCs w:val="28"/>
          <w:lang w:val="uk-UA"/>
        </w:rPr>
        <w:t>КОП-АГРО І К</w:t>
      </w:r>
      <w:r>
        <w:rPr>
          <w:szCs w:val="28"/>
          <w:lang w:val="uk-UA"/>
        </w:rPr>
        <w:t>»</w:t>
      </w:r>
      <w:r w:rsidRPr="00DF266B">
        <w:rPr>
          <w:szCs w:val="28"/>
          <w:lang w:val="uk-UA"/>
        </w:rPr>
        <w:t xml:space="preserve"> – 12 га,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ФГ </w:t>
      </w:r>
      <w:r>
        <w:rPr>
          <w:szCs w:val="28"/>
          <w:lang w:val="uk-UA"/>
        </w:rPr>
        <w:t>«</w:t>
      </w:r>
      <w:r w:rsidRPr="00DF266B">
        <w:rPr>
          <w:szCs w:val="28"/>
          <w:lang w:val="uk-UA"/>
        </w:rPr>
        <w:t>Борсуки ДМ</w:t>
      </w:r>
      <w:r>
        <w:rPr>
          <w:szCs w:val="28"/>
          <w:lang w:val="uk-UA"/>
        </w:rPr>
        <w:t>»</w:t>
      </w:r>
      <w:r w:rsidRPr="00DF266B">
        <w:rPr>
          <w:szCs w:val="28"/>
          <w:lang w:val="uk-UA"/>
        </w:rPr>
        <w:t xml:space="preserve"> – 66,5 га,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ФГ </w:t>
      </w:r>
      <w:r>
        <w:rPr>
          <w:szCs w:val="28"/>
          <w:lang w:val="uk-UA"/>
        </w:rPr>
        <w:t>«</w:t>
      </w:r>
      <w:proofErr w:type="spellStart"/>
      <w:r w:rsidRPr="00DF266B">
        <w:rPr>
          <w:szCs w:val="28"/>
          <w:lang w:val="uk-UA"/>
        </w:rPr>
        <w:t>Астра</w:t>
      </w:r>
      <w:proofErr w:type="spellEnd"/>
      <w:r w:rsidRPr="00DF266B">
        <w:rPr>
          <w:szCs w:val="28"/>
          <w:lang w:val="uk-UA"/>
        </w:rPr>
        <w:t xml:space="preserve"> Плюс</w:t>
      </w:r>
      <w:r>
        <w:rPr>
          <w:szCs w:val="28"/>
          <w:lang w:val="uk-UA"/>
        </w:rPr>
        <w:t>»</w:t>
      </w:r>
      <w:r w:rsidRPr="00DF266B">
        <w:rPr>
          <w:szCs w:val="28"/>
          <w:lang w:val="uk-UA"/>
        </w:rPr>
        <w:t xml:space="preserve"> – 16 га,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ФГ</w:t>
      </w:r>
      <w:r>
        <w:rPr>
          <w:szCs w:val="28"/>
          <w:lang w:val="uk-UA"/>
        </w:rPr>
        <w:t xml:space="preserve"> «</w:t>
      </w:r>
      <w:r w:rsidRPr="00DF266B">
        <w:rPr>
          <w:szCs w:val="28"/>
          <w:lang w:val="uk-UA"/>
        </w:rPr>
        <w:t>Сівак</w:t>
      </w:r>
      <w:r>
        <w:rPr>
          <w:szCs w:val="28"/>
          <w:lang w:val="uk-UA"/>
        </w:rPr>
        <w:t>»</w:t>
      </w:r>
      <w:r w:rsidRPr="00DF266B">
        <w:rPr>
          <w:szCs w:val="28"/>
          <w:lang w:val="uk-UA"/>
        </w:rPr>
        <w:t xml:space="preserve"> – 31 га.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Громадянами населених пунктів самостійно обробляється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170 га землі.</w:t>
      </w:r>
    </w:p>
    <w:p w14:paraId="69FC2D66" w14:textId="77777777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У сфері торгівлі працюють підприємці: </w:t>
      </w:r>
      <w:proofErr w:type="spellStart"/>
      <w:r w:rsidRPr="00DF266B">
        <w:rPr>
          <w:szCs w:val="28"/>
          <w:lang w:val="uk-UA"/>
        </w:rPr>
        <w:t>Поліховська</w:t>
      </w:r>
      <w:proofErr w:type="spellEnd"/>
      <w:r w:rsidRPr="00DF266B">
        <w:rPr>
          <w:szCs w:val="28"/>
          <w:lang w:val="uk-UA"/>
        </w:rPr>
        <w:t xml:space="preserve"> Людмила Іванівна, Биковська Людмила Сергіївна, в яких працюють наймані працівники.</w:t>
      </w:r>
    </w:p>
    <w:p w14:paraId="0A66862A" w14:textId="77777777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Соціальний працівник надавала послуги 6 громадянам.</w:t>
      </w:r>
    </w:p>
    <w:p w14:paraId="1A35A026" w14:textId="0E7CDAC0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Протягом року проводився благоустрій населених пунктів, парків і кладовищ, а саме: вирізання дикої порослі, прибирання і вивіз сміття,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громадження опалого листя,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скошування бур′янів. Проводився благоустрій </w:t>
      </w:r>
      <w:r w:rsidRPr="00DF266B">
        <w:rPr>
          <w:szCs w:val="28"/>
          <w:lang w:val="uk-UA"/>
        </w:rPr>
        <w:lastRenderedPageBreak/>
        <w:t>територій біля старостату, біля пам′ятників: громадження опалого листя, фарбування, побілка, скошування бур′янів.</w:t>
      </w:r>
    </w:p>
    <w:p w14:paraId="164D8FB3" w14:textId="5C0133BA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Протягом 2022р. від жителів сіл Борсуки та Садове надходили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усні зверне</w:t>
      </w:r>
      <w:r>
        <w:rPr>
          <w:szCs w:val="28"/>
          <w:lang w:val="uk-UA"/>
        </w:rPr>
        <w:t>н</w:t>
      </w:r>
      <w:r w:rsidRPr="00DF266B">
        <w:rPr>
          <w:szCs w:val="28"/>
          <w:lang w:val="uk-UA"/>
        </w:rPr>
        <w:t xml:space="preserve">ня, в основному це питання переоформлення спадщини, оформлення субсидій, оформлення земельних </w:t>
      </w:r>
      <w:r>
        <w:rPr>
          <w:szCs w:val="28"/>
          <w:lang w:val="uk-UA"/>
        </w:rPr>
        <w:t>ділянок</w:t>
      </w:r>
      <w:r w:rsidRPr="00DF266B">
        <w:rPr>
          <w:szCs w:val="28"/>
          <w:lang w:val="uk-UA"/>
        </w:rPr>
        <w:t>, реєстрація і зняття з реєстрації, обрізка дерев та інші питання. Всі звернення розглянуто і дано всім заявникам вичерпні відповіді.</w:t>
      </w:r>
    </w:p>
    <w:p w14:paraId="388E7ADA" w14:textId="10960C20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Також, я як староста на протязі року приймав участь в засіданнях виконавчого комітету,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де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погоджувались </w:t>
      </w:r>
      <w:proofErr w:type="spellStart"/>
      <w:r w:rsidRPr="00DF266B">
        <w:rPr>
          <w:szCs w:val="28"/>
          <w:lang w:val="uk-UA"/>
        </w:rPr>
        <w:t>проєкти</w:t>
      </w:r>
      <w:proofErr w:type="spellEnd"/>
      <w:r w:rsidRPr="00DF266B">
        <w:rPr>
          <w:szCs w:val="28"/>
          <w:lang w:val="uk-UA"/>
        </w:rPr>
        <w:t xml:space="preserve"> рішень, виконував розпорядження голови ради.</w:t>
      </w:r>
    </w:p>
    <w:p w14:paraId="4D0BD935" w14:textId="77777777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Також мною, вчинялися нотаріальні дії: посвідчувалися заповіти та доручення, справжність підпису, видавалися довідки різного характеру для оформлення </w:t>
      </w:r>
      <w:proofErr w:type="spellStart"/>
      <w:r w:rsidRPr="00DF266B">
        <w:rPr>
          <w:szCs w:val="28"/>
          <w:lang w:val="uk-UA"/>
        </w:rPr>
        <w:t>спадщин</w:t>
      </w:r>
      <w:proofErr w:type="spellEnd"/>
      <w:r w:rsidRPr="00DF266B">
        <w:rPr>
          <w:szCs w:val="28"/>
          <w:lang w:val="uk-UA"/>
        </w:rPr>
        <w:t>, субсидій, присадибних ділянок.</w:t>
      </w:r>
    </w:p>
    <w:p w14:paraId="1F778CA9" w14:textId="5F85550F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Протягом 2022р. видано - 302 довідки.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Вхідної документації протягом року надійшло - 30.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Вихідної документації видано - 60.</w:t>
      </w:r>
    </w:p>
    <w:p w14:paraId="25B91C9B" w14:textId="0E6F332E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Вчинено 16 нотаріальних дій, з них: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заповітів – 9, дублікату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заповітів – 2, справжність підпису – 5,</w:t>
      </w:r>
      <w:r>
        <w:rPr>
          <w:szCs w:val="28"/>
          <w:lang w:val="uk-UA"/>
        </w:rPr>
        <w:t xml:space="preserve"> </w:t>
      </w:r>
      <w:proofErr w:type="spellStart"/>
      <w:r w:rsidRPr="00DF266B">
        <w:rPr>
          <w:szCs w:val="28"/>
          <w:lang w:val="uk-UA"/>
        </w:rPr>
        <w:t>довіренностей</w:t>
      </w:r>
      <w:proofErr w:type="spellEnd"/>
      <w:r w:rsidRPr="00DF266B">
        <w:rPr>
          <w:szCs w:val="28"/>
          <w:lang w:val="uk-UA"/>
        </w:rPr>
        <w:t xml:space="preserve"> – 46.</w:t>
      </w:r>
    </w:p>
    <w:p w14:paraId="7B93A138" w14:textId="36B1CD5F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 xml:space="preserve">Надання </w:t>
      </w:r>
      <w:proofErr w:type="spellStart"/>
      <w:r w:rsidRPr="00DF266B">
        <w:rPr>
          <w:szCs w:val="28"/>
          <w:lang w:val="uk-UA"/>
        </w:rPr>
        <w:t>адмін.послуг</w:t>
      </w:r>
      <w:proofErr w:type="spellEnd"/>
      <w:r w:rsidRPr="00DF266B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дод. 13 – 47</w:t>
      </w:r>
      <w:r>
        <w:rPr>
          <w:szCs w:val="28"/>
          <w:lang w:val="uk-UA"/>
        </w:rPr>
        <w:t xml:space="preserve">. </w:t>
      </w:r>
      <w:r w:rsidRPr="00DF266B">
        <w:rPr>
          <w:szCs w:val="28"/>
          <w:lang w:val="uk-UA"/>
        </w:rPr>
        <w:t>Видано довідок – характеристик – 3.</w:t>
      </w:r>
    </w:p>
    <w:p w14:paraId="699CD5DB" w14:textId="5E2081A3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Розглянуто 5 адміністративних справи,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накладено стягнень на суму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1105 гривень, вся сума сплачена.</w:t>
      </w:r>
    </w:p>
    <w:p w14:paraId="40C51DC8" w14:textId="5DDC98A6" w:rsidR="00036BDD" w:rsidRPr="00DF266B" w:rsidRDefault="00036BDD" w:rsidP="00036BDD">
      <w:pPr>
        <w:spacing w:before="120"/>
        <w:ind w:firstLine="567"/>
        <w:jc w:val="both"/>
        <w:rPr>
          <w:szCs w:val="28"/>
          <w:lang w:val="uk-UA"/>
        </w:rPr>
      </w:pPr>
      <w:r w:rsidRPr="00DF266B">
        <w:rPr>
          <w:szCs w:val="28"/>
          <w:lang w:val="uk-UA"/>
        </w:rPr>
        <w:t>Звичайно, в нас як і в інших громадах є ще цілий ряд питань: це стан доріг,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 xml:space="preserve">стан покрівлі ФАПу, ремонтні роботи </w:t>
      </w:r>
      <w:proofErr w:type="spellStart"/>
      <w:r w:rsidRPr="00DF266B">
        <w:rPr>
          <w:szCs w:val="28"/>
          <w:lang w:val="uk-UA"/>
        </w:rPr>
        <w:t>адмінприміщення</w:t>
      </w:r>
      <w:proofErr w:type="spellEnd"/>
      <w:r w:rsidRPr="00DF266B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обрізка дерев вулицями населених пунктів,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є питання стихійних сміттєзвалищ,</w:t>
      </w:r>
      <w:r>
        <w:rPr>
          <w:szCs w:val="28"/>
          <w:lang w:val="uk-UA"/>
        </w:rPr>
        <w:t xml:space="preserve"> </w:t>
      </w:r>
      <w:r w:rsidRPr="00DF266B">
        <w:rPr>
          <w:szCs w:val="28"/>
          <w:lang w:val="uk-UA"/>
        </w:rPr>
        <w:t>а також багато інших питань.</w:t>
      </w:r>
    </w:p>
    <w:p w14:paraId="6C994DD8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04C380D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70F29CF" w14:textId="48364F6B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Борсуківського </w:t>
      </w:r>
      <w:r w:rsidR="0012348F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старостинського округу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Віктор СМІШКО</w:t>
      </w:r>
    </w:p>
    <w:p w14:paraId="3BC3B0EF" w14:textId="77777777" w:rsidR="00A75207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678648" w14:textId="77777777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797609B" w14:textId="77777777" w:rsidR="00A75207" w:rsidRDefault="00A75207" w:rsidP="00036BD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p w14:paraId="0BDD549D" w14:textId="77777777" w:rsidR="00A75207" w:rsidRDefault="00A75207" w:rsidP="00036BD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561FC17" w14:textId="647C33D5" w:rsidR="00A75207" w:rsidRDefault="00A75207" w:rsidP="00036BD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223C5B" w:rsidRDefault="00A75207" w:rsidP="00036BD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223C5B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0B01" w14:textId="77777777" w:rsidR="008D5DF7" w:rsidRDefault="008D5DF7" w:rsidP="00E31EA9">
      <w:r>
        <w:separator/>
      </w:r>
    </w:p>
  </w:endnote>
  <w:endnote w:type="continuationSeparator" w:id="0">
    <w:p w14:paraId="2F574F24" w14:textId="77777777" w:rsidR="008D5DF7" w:rsidRDefault="008D5DF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E68" w14:textId="77777777" w:rsidR="008D5DF7" w:rsidRDefault="008D5DF7" w:rsidP="00E31EA9">
      <w:r>
        <w:separator/>
      </w:r>
    </w:p>
  </w:footnote>
  <w:footnote w:type="continuationSeparator" w:id="0">
    <w:p w14:paraId="31BDDDD8" w14:textId="77777777" w:rsidR="008D5DF7" w:rsidRDefault="008D5DF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FFE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E8C0" w14:textId="4548D42D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16BD75BC" wp14:editId="6FB31C12">
          <wp:extent cx="431800" cy="6096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AF860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F27408F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E484F2" w14:textId="440DEA6C" w:rsidR="00A75207" w:rsidRPr="000423BB" w:rsidRDefault="00FF2C1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4CCCE6F8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BC594A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5E3CAD8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A75207" w:rsidRPr="00D835A8" w14:paraId="6B3A95C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EE978BD" w14:textId="1654D0FD" w:rsidR="00A75207" w:rsidRPr="00D835A8" w:rsidRDefault="0012348F" w:rsidP="0012348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3DC9D44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2E2B8E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EDB9C4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082CE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6AED510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C307D0F" w14:textId="00200322" w:rsidR="00A75207" w:rsidRPr="00D835A8" w:rsidRDefault="0012348F" w:rsidP="0012348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7</w:t>
          </w:r>
        </w:p>
      </w:tc>
    </w:tr>
  </w:tbl>
  <w:p w14:paraId="41908101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5587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450012"/>
      <w:docPartObj>
        <w:docPartGallery w:val="Page Numbers (Top of Page)"/>
        <w:docPartUnique/>
      </w:docPartObj>
    </w:sdtPr>
    <w:sdtEndPr/>
    <w:sdtContent>
      <w:p w14:paraId="78C3776C" w14:textId="30D49594" w:rsidR="00036BDD" w:rsidRDefault="00036BD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A06C3" w14:textId="77777777" w:rsidR="00A75207" w:rsidRDefault="00A75207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568C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36BDD"/>
    <w:rsid w:val="000423BB"/>
    <w:rsid w:val="00065F9D"/>
    <w:rsid w:val="000A6245"/>
    <w:rsid w:val="000B315B"/>
    <w:rsid w:val="000E3DBB"/>
    <w:rsid w:val="0012348F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71E15"/>
    <w:rsid w:val="00372CE6"/>
    <w:rsid w:val="003A447F"/>
    <w:rsid w:val="003C4A26"/>
    <w:rsid w:val="00401EA1"/>
    <w:rsid w:val="004234A5"/>
    <w:rsid w:val="004C1BBD"/>
    <w:rsid w:val="004E3954"/>
    <w:rsid w:val="00534EE3"/>
    <w:rsid w:val="00546E09"/>
    <w:rsid w:val="005D438A"/>
    <w:rsid w:val="006057E1"/>
    <w:rsid w:val="00620ADD"/>
    <w:rsid w:val="006536BB"/>
    <w:rsid w:val="00665D73"/>
    <w:rsid w:val="006834E1"/>
    <w:rsid w:val="006E0681"/>
    <w:rsid w:val="006F75C0"/>
    <w:rsid w:val="007A345A"/>
    <w:rsid w:val="007D5E72"/>
    <w:rsid w:val="008060DC"/>
    <w:rsid w:val="008D5DF7"/>
    <w:rsid w:val="008F753F"/>
    <w:rsid w:val="00962972"/>
    <w:rsid w:val="009B7679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A71BB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7C63"/>
    <w:rsid w:val="00CF6D16"/>
    <w:rsid w:val="00CF6D7F"/>
    <w:rsid w:val="00D073EF"/>
    <w:rsid w:val="00D15F78"/>
    <w:rsid w:val="00D54C93"/>
    <w:rsid w:val="00D835A8"/>
    <w:rsid w:val="00D91F94"/>
    <w:rsid w:val="00E04BC8"/>
    <w:rsid w:val="00E31EA9"/>
    <w:rsid w:val="00E90BCC"/>
    <w:rsid w:val="00E92D41"/>
    <w:rsid w:val="00EC4C92"/>
    <w:rsid w:val="00ED1EEF"/>
    <w:rsid w:val="00F12915"/>
    <w:rsid w:val="00F2065C"/>
    <w:rsid w:val="00FA7DB6"/>
    <w:rsid w:val="00FD397B"/>
    <w:rsid w:val="00FD7B43"/>
    <w:rsid w:val="00FE087F"/>
    <w:rsid w:val="00FE33B9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8</cp:revision>
  <cp:lastPrinted>2023-02-02T07:34:00Z</cp:lastPrinted>
  <dcterms:created xsi:type="dcterms:W3CDTF">2023-02-02T08:52:00Z</dcterms:created>
  <dcterms:modified xsi:type="dcterms:W3CDTF">2023-03-02T14:09:00Z</dcterms:modified>
</cp:coreProperties>
</file>