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F1633" w14:textId="77777777" w:rsidR="00F17865" w:rsidRPr="00BD320B" w:rsidRDefault="00EA6F5B" w:rsidP="00F178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320B">
        <w:rPr>
          <w:rFonts w:ascii="Times New Roman" w:hAnsi="Times New Roman" w:cs="Times New Roman"/>
          <w:b/>
          <w:sz w:val="28"/>
          <w:szCs w:val="28"/>
        </w:rPr>
        <w:t>ЗВІТ</w:t>
      </w:r>
    </w:p>
    <w:p w14:paraId="3CD3850F" w14:textId="77777777" w:rsidR="00EA6F5B" w:rsidRPr="00BD320B" w:rsidRDefault="00EA6F5B" w:rsidP="00EA6F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320B">
        <w:rPr>
          <w:rFonts w:ascii="Times New Roman" w:hAnsi="Times New Roman" w:cs="Times New Roman"/>
          <w:b/>
          <w:sz w:val="28"/>
          <w:szCs w:val="28"/>
        </w:rPr>
        <w:t xml:space="preserve">відділу земельних відносин та охорони навколишнього </w:t>
      </w:r>
    </w:p>
    <w:p w14:paraId="19A464E5" w14:textId="77777777" w:rsidR="00EA6F5B" w:rsidRPr="00BD320B" w:rsidRDefault="00EA6F5B" w:rsidP="00EA6F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320B">
        <w:rPr>
          <w:rFonts w:ascii="Times New Roman" w:hAnsi="Times New Roman" w:cs="Times New Roman"/>
          <w:b/>
          <w:sz w:val="28"/>
          <w:szCs w:val="28"/>
        </w:rPr>
        <w:t xml:space="preserve">природного середовища Новоушицької селищної ради </w:t>
      </w:r>
    </w:p>
    <w:p w14:paraId="52BF73DE" w14:textId="77777777" w:rsidR="00EA6F5B" w:rsidRPr="00BD320B" w:rsidRDefault="00EA6F5B" w:rsidP="00EA6F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320B">
        <w:rPr>
          <w:rFonts w:ascii="Times New Roman" w:hAnsi="Times New Roman" w:cs="Times New Roman"/>
          <w:b/>
          <w:sz w:val="28"/>
          <w:szCs w:val="28"/>
        </w:rPr>
        <w:t xml:space="preserve"> про виконання або хід виконання наступних Програм</w:t>
      </w:r>
    </w:p>
    <w:p w14:paraId="15CCDADA" w14:textId="77777777" w:rsidR="00EA6F5B" w:rsidRPr="00B849DF" w:rsidRDefault="00EA6F5B" w:rsidP="00B84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F49072" w14:textId="77777777" w:rsidR="00B849DF" w:rsidRDefault="00EA6F5B" w:rsidP="00C35D6C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320B">
        <w:rPr>
          <w:rFonts w:ascii="Times New Roman" w:hAnsi="Times New Roman" w:cs="Times New Roman"/>
          <w:b/>
          <w:sz w:val="28"/>
          <w:szCs w:val="28"/>
        </w:rPr>
        <w:t>Програма охорони навколишнього природного середовища Новоушицької селищної ради на 2022-2024 роки.</w:t>
      </w:r>
    </w:p>
    <w:p w14:paraId="3756488C" w14:textId="77777777" w:rsidR="00F17865" w:rsidRPr="00C35D6C" w:rsidRDefault="00F17865" w:rsidP="00F17865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429E254" w14:textId="77777777" w:rsidR="00EA6F5B" w:rsidRPr="00BD320B" w:rsidRDefault="003E6E77" w:rsidP="00EA6F5B">
      <w:pPr>
        <w:pStyle w:val="a3"/>
        <w:spacing w:after="0" w:line="240" w:lineRule="auto"/>
        <w:ind w:left="360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 xml:space="preserve">Програма охорони навколишнього природного середовища Новоушицької селищної ради на 2022-2024 роки (далі Програма) затверджена рішенням Новоушицької селищної ради </w:t>
      </w:r>
      <w:r w:rsidR="000E7075" w:rsidRPr="00BD320B">
        <w:rPr>
          <w:rFonts w:ascii="Times New Roman" w:hAnsi="Times New Roman" w:cs="Times New Roman"/>
          <w:sz w:val="28"/>
          <w:szCs w:val="28"/>
        </w:rPr>
        <w:t>від</w:t>
      </w:r>
      <w:r w:rsidR="000E7075">
        <w:rPr>
          <w:rFonts w:ascii="Times New Roman" w:hAnsi="Times New Roman" w:cs="Times New Roman"/>
          <w:sz w:val="28"/>
          <w:szCs w:val="28"/>
        </w:rPr>
        <w:t xml:space="preserve"> </w:t>
      </w:r>
      <w:r w:rsidR="000E7075" w:rsidRPr="00BD320B">
        <w:rPr>
          <w:rFonts w:ascii="Times New Roman" w:hAnsi="Times New Roman" w:cs="Times New Roman"/>
          <w:sz w:val="28"/>
          <w:szCs w:val="28"/>
        </w:rPr>
        <w:t xml:space="preserve"> 23.12.2021</w:t>
      </w:r>
      <w:r w:rsidR="000E7075">
        <w:rPr>
          <w:rFonts w:ascii="Times New Roman" w:hAnsi="Times New Roman" w:cs="Times New Roman"/>
          <w:sz w:val="28"/>
          <w:szCs w:val="28"/>
        </w:rPr>
        <w:t xml:space="preserve"> № 2</w:t>
      </w:r>
      <w:r w:rsidRPr="00BD320B">
        <w:rPr>
          <w:rFonts w:ascii="Times New Roman" w:hAnsi="Times New Roman" w:cs="Times New Roman"/>
          <w:sz w:val="28"/>
          <w:szCs w:val="28"/>
        </w:rPr>
        <w:t>.</w:t>
      </w:r>
    </w:p>
    <w:p w14:paraId="55DC5E39" w14:textId="77777777" w:rsidR="003E6E77" w:rsidRPr="00BD320B" w:rsidRDefault="003E6E77" w:rsidP="00EA6F5B">
      <w:pPr>
        <w:pStyle w:val="a3"/>
        <w:spacing w:after="0" w:line="240" w:lineRule="auto"/>
        <w:ind w:left="360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 xml:space="preserve">Головною метою Програми є охорони навколишнього природного середовища, виконання природоохоронних заходів по покращенню екологічного стану, забезпечення раціонального природокористування в інтересах збереження природи та довгострокового, стійкого і ефективного соціально-економічного розвитку, гарантування екологічно-безпечного навколишнього природного середовища, його оптимізація для здорових умов праці, відпочинку і життєдіяльності населення. </w:t>
      </w:r>
    </w:p>
    <w:p w14:paraId="021782E8" w14:textId="77777777" w:rsidR="00B36533" w:rsidRPr="00BD320B" w:rsidRDefault="00B36533" w:rsidP="00EA6F5B">
      <w:pPr>
        <w:pStyle w:val="a3"/>
        <w:spacing w:after="0" w:line="240" w:lineRule="auto"/>
        <w:ind w:left="360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>Період виконання заходів передбачених Програмою поширюється на 2022-2024 роки.</w:t>
      </w:r>
    </w:p>
    <w:p w14:paraId="5B05BBB9" w14:textId="77777777" w:rsidR="00B36533" w:rsidRPr="00BD320B" w:rsidRDefault="00B36533" w:rsidP="00EA6F5B">
      <w:pPr>
        <w:pStyle w:val="a3"/>
        <w:spacing w:after="0" w:line="240" w:lineRule="auto"/>
        <w:ind w:left="360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>Заходи передбачені Програмою</w:t>
      </w:r>
      <w:r w:rsidR="002336EB" w:rsidRPr="00BD320B">
        <w:rPr>
          <w:rFonts w:ascii="Times New Roman" w:hAnsi="Times New Roman" w:cs="Times New Roman"/>
          <w:sz w:val="28"/>
          <w:szCs w:val="28"/>
        </w:rPr>
        <w:t>:</w:t>
      </w:r>
    </w:p>
    <w:p w14:paraId="05FF7FF4" w14:textId="77777777" w:rsidR="002336EB" w:rsidRPr="00BD320B" w:rsidRDefault="002336EB" w:rsidP="002336E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>Охорона і раціональне використання водних ресурсів;</w:t>
      </w:r>
    </w:p>
    <w:p w14:paraId="35DC72A8" w14:textId="77777777" w:rsidR="002336EB" w:rsidRPr="00BD320B" w:rsidRDefault="002336EB" w:rsidP="002336E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>Раціональне використання і зберігання відходів виробництва і побутових відходів;</w:t>
      </w:r>
    </w:p>
    <w:p w14:paraId="652767A7" w14:textId="77777777" w:rsidR="002336EB" w:rsidRPr="00BD320B" w:rsidRDefault="002336EB" w:rsidP="002336E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>Охорона і раціональне використання природних рослинних ресурсів.</w:t>
      </w:r>
    </w:p>
    <w:p w14:paraId="33C05C97" w14:textId="54323463" w:rsidR="002336EB" w:rsidRPr="00BD320B" w:rsidRDefault="002336EB" w:rsidP="002336E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320B">
        <w:rPr>
          <w:rFonts w:ascii="Times New Roman" w:hAnsi="Times New Roman" w:cs="Times New Roman"/>
          <w:sz w:val="28"/>
          <w:szCs w:val="28"/>
        </w:rPr>
        <w:t>Протягом звітного періоду в зв’язку з відсутністю фінансування, заходи передбачені Програмою не проводились.</w:t>
      </w:r>
    </w:p>
    <w:p w14:paraId="75ACEE69" w14:textId="77777777" w:rsidR="00302ED6" w:rsidRPr="00BD320B" w:rsidRDefault="00302ED6" w:rsidP="00B84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20DC46" w14:textId="77777777" w:rsidR="00C35D6C" w:rsidRDefault="00B849DF" w:rsidP="00C35D6C">
      <w:pPr>
        <w:pStyle w:val="rvps2"/>
        <w:spacing w:before="0" w:beforeAutospacing="0" w:after="0" w:afterAutospacing="0" w:line="276" w:lineRule="auto"/>
        <w:jc w:val="both"/>
        <w:rPr>
          <w:b/>
          <w:sz w:val="28"/>
          <w:szCs w:val="28"/>
        </w:rPr>
      </w:pPr>
      <w:r w:rsidRPr="00BD320B">
        <w:rPr>
          <w:b/>
          <w:sz w:val="28"/>
          <w:szCs w:val="28"/>
        </w:rPr>
        <w:t>Начальник відділу земельних</w:t>
      </w:r>
      <w:r w:rsidR="00C35D6C">
        <w:rPr>
          <w:b/>
          <w:sz w:val="28"/>
          <w:szCs w:val="28"/>
        </w:rPr>
        <w:t xml:space="preserve"> </w:t>
      </w:r>
      <w:r w:rsidRPr="00BD320B">
        <w:rPr>
          <w:b/>
          <w:sz w:val="28"/>
          <w:szCs w:val="28"/>
        </w:rPr>
        <w:t xml:space="preserve">відносин </w:t>
      </w:r>
    </w:p>
    <w:p w14:paraId="4DAF7638" w14:textId="77777777" w:rsidR="00C35D6C" w:rsidRDefault="00B849DF" w:rsidP="00C35D6C">
      <w:pPr>
        <w:pStyle w:val="rvps2"/>
        <w:spacing w:before="0" w:beforeAutospacing="0" w:after="0" w:afterAutospacing="0" w:line="276" w:lineRule="auto"/>
        <w:jc w:val="both"/>
        <w:rPr>
          <w:b/>
          <w:sz w:val="28"/>
          <w:szCs w:val="28"/>
        </w:rPr>
      </w:pPr>
      <w:r w:rsidRPr="00BD320B">
        <w:rPr>
          <w:b/>
          <w:sz w:val="28"/>
          <w:szCs w:val="28"/>
        </w:rPr>
        <w:t>та охорони навколишнього</w:t>
      </w:r>
      <w:r w:rsidR="00C35D6C">
        <w:rPr>
          <w:b/>
          <w:sz w:val="28"/>
          <w:szCs w:val="28"/>
        </w:rPr>
        <w:t xml:space="preserve"> природного</w:t>
      </w:r>
    </w:p>
    <w:p w14:paraId="5F5727DF" w14:textId="77777777" w:rsidR="00B849DF" w:rsidRPr="00BD320B" w:rsidRDefault="00C35D6C" w:rsidP="00B849DF">
      <w:pPr>
        <w:pStyle w:val="rvps2"/>
        <w:spacing w:before="0" w:beforeAutospacing="0" w:after="0" w:afterAutospacing="0"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середовища</w:t>
      </w:r>
      <w:r w:rsidR="000E707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Новоушицької</w:t>
      </w:r>
      <w:r w:rsidR="000E707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селищної</w:t>
      </w:r>
      <w:r w:rsidR="000E7075">
        <w:rPr>
          <w:b/>
          <w:sz w:val="28"/>
          <w:szCs w:val="28"/>
        </w:rPr>
        <w:t xml:space="preserve"> </w:t>
      </w:r>
      <w:r w:rsidR="00B849DF" w:rsidRPr="00BD320B">
        <w:rPr>
          <w:b/>
          <w:sz w:val="28"/>
          <w:szCs w:val="28"/>
        </w:rPr>
        <w:t xml:space="preserve">ради     </w:t>
      </w:r>
      <w:r>
        <w:rPr>
          <w:b/>
          <w:sz w:val="28"/>
          <w:szCs w:val="28"/>
        </w:rPr>
        <w:t xml:space="preserve">   </w:t>
      </w:r>
      <w:r w:rsidR="00B849DF" w:rsidRPr="00BD320B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     </w:t>
      </w:r>
      <w:r w:rsidR="000E7075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</w:t>
      </w:r>
      <w:r w:rsidR="00B849DF" w:rsidRPr="00BD320B">
        <w:rPr>
          <w:b/>
          <w:sz w:val="28"/>
          <w:szCs w:val="28"/>
        </w:rPr>
        <w:t>Олексій АНДРІЄНКО</w:t>
      </w:r>
    </w:p>
    <w:p w14:paraId="2DA17493" w14:textId="77777777" w:rsidR="00B36533" w:rsidRPr="000E7075" w:rsidRDefault="000E7075" w:rsidP="000E7075">
      <w:pPr>
        <w:pStyle w:val="rvps2"/>
        <w:spacing w:before="0" w:beforeAutospacing="0" w:after="0" w:afterAutospacing="0" w:line="276" w:lineRule="auto"/>
        <w:jc w:val="both"/>
      </w:pPr>
      <w:r>
        <w:rPr>
          <w:b/>
        </w:rPr>
        <w:t xml:space="preserve">             </w:t>
      </w:r>
      <w:r w:rsidR="00B849DF" w:rsidRPr="00B849DF">
        <w:rPr>
          <w:b/>
        </w:rPr>
        <w:t xml:space="preserve">                                                 </w:t>
      </w:r>
      <w:r w:rsidR="00B849DF">
        <w:rPr>
          <w:b/>
        </w:rPr>
        <w:t xml:space="preserve">                          </w:t>
      </w:r>
      <w:r w:rsidR="00B849DF" w:rsidRPr="00B849DF">
        <w:rPr>
          <w:b/>
        </w:rPr>
        <w:t xml:space="preserve">  </w:t>
      </w:r>
    </w:p>
    <w:sectPr w:rsidR="00B36533" w:rsidRPr="000E7075" w:rsidSect="00B849DF">
      <w:pgSz w:w="11906" w:h="16838"/>
      <w:pgMar w:top="850" w:right="850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C41729"/>
    <w:multiLevelType w:val="hybridMultilevel"/>
    <w:tmpl w:val="99A8492E"/>
    <w:lvl w:ilvl="0" w:tplc="BD2CB87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1891E42"/>
    <w:multiLevelType w:val="hybridMultilevel"/>
    <w:tmpl w:val="4044CD70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7D2106"/>
    <w:multiLevelType w:val="hybridMultilevel"/>
    <w:tmpl w:val="FE7EC24C"/>
    <w:lvl w:ilvl="0" w:tplc="7A209E28">
      <w:start w:val="1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 w16cid:durableId="1691909239">
    <w:abstractNumId w:val="0"/>
  </w:num>
  <w:num w:numId="2" w16cid:durableId="1159035219">
    <w:abstractNumId w:val="2"/>
  </w:num>
  <w:num w:numId="3" w16cid:durableId="21065393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F5B"/>
    <w:rsid w:val="000B5930"/>
    <w:rsid w:val="000E7075"/>
    <w:rsid w:val="00133097"/>
    <w:rsid w:val="001557C3"/>
    <w:rsid w:val="00204FC0"/>
    <w:rsid w:val="002336EB"/>
    <w:rsid w:val="00294F8B"/>
    <w:rsid w:val="00302ED6"/>
    <w:rsid w:val="00361F37"/>
    <w:rsid w:val="0036788A"/>
    <w:rsid w:val="003A0741"/>
    <w:rsid w:val="003D3A1F"/>
    <w:rsid w:val="003E6E77"/>
    <w:rsid w:val="005971CB"/>
    <w:rsid w:val="006D0812"/>
    <w:rsid w:val="00761999"/>
    <w:rsid w:val="007C56C5"/>
    <w:rsid w:val="007C73B2"/>
    <w:rsid w:val="007E6779"/>
    <w:rsid w:val="00805F57"/>
    <w:rsid w:val="00846163"/>
    <w:rsid w:val="008A47B1"/>
    <w:rsid w:val="0092227B"/>
    <w:rsid w:val="009C4E36"/>
    <w:rsid w:val="00A266D8"/>
    <w:rsid w:val="00B11E53"/>
    <w:rsid w:val="00B36533"/>
    <w:rsid w:val="00B849DF"/>
    <w:rsid w:val="00BA1AA5"/>
    <w:rsid w:val="00BB3209"/>
    <w:rsid w:val="00BD320B"/>
    <w:rsid w:val="00C35D6C"/>
    <w:rsid w:val="00C62964"/>
    <w:rsid w:val="00CD1E45"/>
    <w:rsid w:val="00E0717C"/>
    <w:rsid w:val="00E34F7D"/>
    <w:rsid w:val="00EA6F5B"/>
    <w:rsid w:val="00F17865"/>
    <w:rsid w:val="00FD6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36027"/>
  <w15:docId w15:val="{7A4871E7-DA57-46A7-9477-F9FA8C6BB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6F5B"/>
    <w:pPr>
      <w:ind w:left="720"/>
      <w:contextualSpacing/>
    </w:pPr>
  </w:style>
  <w:style w:type="paragraph" w:customStyle="1" w:styleId="rvps2">
    <w:name w:val="rvps2"/>
    <w:basedOn w:val="a"/>
    <w:rsid w:val="00B84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2E701F-6FFF-48B9-B2D5-C4A4D580E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User4366583</dc:creator>
  <cp:lastModifiedBy>Kostyuchenko Viktor</cp:lastModifiedBy>
  <cp:revision>3</cp:revision>
  <dcterms:created xsi:type="dcterms:W3CDTF">2025-02-05T11:13:00Z</dcterms:created>
  <dcterms:modified xsi:type="dcterms:W3CDTF">2025-02-05T11:14:00Z</dcterms:modified>
</cp:coreProperties>
</file>