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16253" w:rsidRDefault="00F07477" w:rsidP="001D23F8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F319DE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2CA537A0" w:rsidR="00552657" w:rsidRPr="007C20C0" w:rsidRDefault="00515A09" w:rsidP="001D23F8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515A09">
              <w:rPr>
                <w:sz w:val="28"/>
                <w:szCs w:val="28"/>
                <w:lang w:val="uk-UA"/>
              </w:rPr>
              <w:t>Про розгляд клопотан</w:t>
            </w:r>
            <w:r w:rsidR="00DA6702">
              <w:rPr>
                <w:sz w:val="28"/>
                <w:szCs w:val="28"/>
                <w:lang w:val="uk-UA"/>
              </w:rPr>
              <w:t>ня</w:t>
            </w:r>
            <w:r w:rsidRPr="00515A09">
              <w:rPr>
                <w:sz w:val="28"/>
                <w:szCs w:val="28"/>
                <w:lang w:val="uk-UA"/>
              </w:rPr>
              <w:t xml:space="preserve"> щодо встановлення </w:t>
            </w:r>
            <w:r w:rsidR="001D358E">
              <w:rPr>
                <w:sz w:val="28"/>
                <w:szCs w:val="28"/>
                <w:lang w:val="uk-UA"/>
              </w:rPr>
              <w:t xml:space="preserve">земельного </w:t>
            </w:r>
            <w:r w:rsidRPr="00515A09">
              <w:rPr>
                <w:sz w:val="28"/>
                <w:szCs w:val="28"/>
                <w:lang w:val="uk-UA"/>
              </w:rPr>
              <w:t>сервітуту</w:t>
            </w:r>
          </w:p>
        </w:tc>
      </w:tr>
    </w:tbl>
    <w:p w14:paraId="4539C98F" w14:textId="2DC8DEFC" w:rsidR="00C16253" w:rsidRDefault="00C16253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0E1F4809" w14:textId="77777777" w:rsidR="00F07477" w:rsidRDefault="00F07477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7B9F73AE" w:rsidR="00B51A30" w:rsidRPr="00B51A30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51A30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>
        <w:rPr>
          <w:rFonts w:ascii="Times New Roman" w:hAnsi="Times New Roman"/>
          <w:sz w:val="28"/>
          <w:szCs w:val="28"/>
          <w:lang w:val="uk-UA"/>
        </w:rPr>
        <w:t>39</w:t>
      </w:r>
      <w:r w:rsidR="00F319D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78, 79, 79-1,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 98, 99, 100,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>
        <w:rPr>
          <w:rFonts w:ascii="Times New Roman" w:hAnsi="Times New Roman"/>
          <w:sz w:val="28"/>
          <w:szCs w:val="28"/>
          <w:lang w:val="uk-UA"/>
        </w:rPr>
        <w:t>-1</w:t>
      </w:r>
      <w:r w:rsidRPr="00B51A30">
        <w:rPr>
          <w:rFonts w:ascii="Times New Roman" w:hAnsi="Times New Roman"/>
          <w:sz w:val="28"/>
          <w:szCs w:val="28"/>
          <w:lang w:val="uk-UA"/>
        </w:rPr>
        <w:t>, 184 Земельного кодексу України,</w:t>
      </w:r>
      <w:r w:rsidR="00F074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>
        <w:rPr>
          <w:rFonts w:ascii="Times New Roman" w:hAnsi="Times New Roman"/>
          <w:sz w:val="28"/>
          <w:szCs w:val="28"/>
          <w:lang w:val="uk-UA"/>
        </w:rPr>
        <w:t xml:space="preserve">статтею 50 Закону України «Про землеустрій»,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статт</w:t>
      </w:r>
      <w:r w:rsidR="00F73ABE">
        <w:rPr>
          <w:rFonts w:ascii="Times New Roman" w:hAnsi="Times New Roman"/>
          <w:sz w:val="28"/>
          <w:szCs w:val="28"/>
          <w:lang w:val="uk-UA"/>
        </w:rPr>
        <w:t>ями</w:t>
      </w:r>
      <w:r w:rsidR="00F73ABE" w:rsidRPr="00C6355B">
        <w:rPr>
          <w:rFonts w:ascii="Times New Roman" w:hAnsi="Times New Roman"/>
          <w:sz w:val="28"/>
          <w:szCs w:val="28"/>
          <w:lang w:val="uk-UA"/>
        </w:rPr>
        <w:t xml:space="preserve"> 10, 25, 26, пунктом 3 частини четвертої статті 42, частиною шістнадцять статті 46, статтею 59 </w:t>
      </w:r>
      <w:r w:rsidR="00F73ABE" w:rsidRPr="00B51A30">
        <w:rPr>
          <w:rFonts w:ascii="Times New Roman" w:hAnsi="Times New Roman"/>
          <w:sz w:val="28"/>
          <w:szCs w:val="28"/>
          <w:lang w:val="uk-UA"/>
        </w:rPr>
        <w:t>Закону України «Про міс</w:t>
      </w:r>
      <w:r w:rsidR="00F73ABE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B51A3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15A09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FD174A">
        <w:rPr>
          <w:rFonts w:ascii="Times New Roman" w:hAnsi="Times New Roman"/>
          <w:sz w:val="28"/>
          <w:szCs w:val="28"/>
          <w:lang w:val="uk-UA"/>
        </w:rPr>
        <w:t>громадян</w:t>
      </w:r>
      <w:r w:rsidR="00116032">
        <w:rPr>
          <w:rFonts w:ascii="Times New Roman" w:hAnsi="Times New Roman"/>
          <w:sz w:val="28"/>
          <w:szCs w:val="28"/>
          <w:lang w:val="uk-UA"/>
        </w:rPr>
        <w:t xml:space="preserve"> ДЄДОВОЇ Ю.Л</w:t>
      </w:r>
      <w:r w:rsidR="000C217A">
        <w:rPr>
          <w:rFonts w:ascii="Times New Roman" w:hAnsi="Times New Roman"/>
          <w:sz w:val="28"/>
          <w:szCs w:val="28"/>
          <w:lang w:val="uk-UA"/>
        </w:rPr>
        <w:t>.</w:t>
      </w:r>
      <w:r w:rsidR="008E2CD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51A30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B51A30" w:rsidRDefault="00B51A30" w:rsidP="001D23F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1A3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271E0CEC" w:rsidR="00B51A30" w:rsidRPr="001D23F8" w:rsidRDefault="00B51A30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D23F8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r w:rsidR="00116032">
        <w:rPr>
          <w:rFonts w:ascii="Times New Roman" w:hAnsi="Times New Roman"/>
          <w:sz w:val="28"/>
          <w:szCs w:val="28"/>
          <w:lang w:val="uk-UA"/>
        </w:rPr>
        <w:t>ДЄДОВІЙ Юлії Леонідівні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на розроблення проєкту землеустрою щодо відведення земельної ділянки орієнтовною площею 0,0</w:t>
      </w:r>
      <w:r w:rsidR="00116032">
        <w:rPr>
          <w:rFonts w:ascii="Times New Roman" w:hAnsi="Times New Roman"/>
          <w:sz w:val="28"/>
          <w:szCs w:val="28"/>
          <w:lang w:val="uk-UA"/>
        </w:rPr>
        <w:t>050</w:t>
      </w:r>
      <w:r w:rsidR="00822EBF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га для будівництва та обслуговування будівель торгівлі - 03.07 з метою встановлення земельного сервітуту</w:t>
      </w:r>
      <w:r w:rsidR="006C795A" w:rsidRPr="001D23F8">
        <w:rPr>
          <w:lang w:val="uk-UA"/>
        </w:rPr>
        <w:t xml:space="preserve"> 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>на право розміщення тимчасов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ої</w:t>
      </w:r>
      <w:r w:rsidR="006C795A" w:rsidRPr="001D23F8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</w:t>
      </w:r>
      <w:r w:rsidR="00F07477" w:rsidRPr="001D23F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5F05" w:rsidRPr="001D23F8">
        <w:rPr>
          <w:rFonts w:ascii="Times New Roman" w:hAnsi="Times New Roman"/>
          <w:sz w:val="28"/>
          <w:szCs w:val="28"/>
          <w:lang w:val="uk-UA"/>
        </w:rPr>
        <w:t xml:space="preserve">за рахунок земель комунальної власності, що відносяться до земель житлової та громадської забудови по вул. </w:t>
      </w:r>
      <w:r w:rsidR="00116032">
        <w:rPr>
          <w:rFonts w:ascii="Times New Roman" w:hAnsi="Times New Roman"/>
          <w:sz w:val="28"/>
          <w:szCs w:val="28"/>
          <w:lang w:val="uk-UA"/>
        </w:rPr>
        <w:t>Ринкова</w:t>
      </w:r>
      <w:r w:rsidR="00DC5F05" w:rsidRPr="001D23F8">
        <w:rPr>
          <w:rFonts w:ascii="Times New Roman" w:hAnsi="Times New Roman"/>
          <w:sz w:val="28"/>
          <w:szCs w:val="28"/>
          <w:lang w:val="uk-UA"/>
        </w:rPr>
        <w:t xml:space="preserve"> б/н, смт Нова Ушиця, </w:t>
      </w:r>
      <w:r w:rsidR="00822EBF" w:rsidRPr="001D23F8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</w:t>
      </w:r>
      <w:r w:rsidRPr="001D23F8">
        <w:rPr>
          <w:rFonts w:ascii="Times New Roman" w:hAnsi="Times New Roman"/>
          <w:sz w:val="28"/>
          <w:szCs w:val="28"/>
          <w:lang w:val="uk-UA"/>
        </w:rPr>
        <w:t>.</w:t>
      </w:r>
    </w:p>
    <w:p w14:paraId="5F20AAD4" w14:textId="724E16EA" w:rsidR="008F6FF0" w:rsidRPr="001D23F8" w:rsidRDefault="000C217A" w:rsidP="000C217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>Розроблен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 xml:space="preserve"> та погоджен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ий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 xml:space="preserve"> у визначеному законом порядку проєкт землеустрою щодо відведення земельн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ої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FD174A" w:rsidRPr="001D23F8">
        <w:rPr>
          <w:rFonts w:ascii="Times New Roman" w:hAnsi="Times New Roman"/>
          <w:sz w:val="28"/>
          <w:szCs w:val="28"/>
          <w:lang w:val="uk-UA"/>
        </w:rPr>
        <w:t>к</w:t>
      </w:r>
      <w:r w:rsidR="00CA0C10" w:rsidRPr="001D23F8">
        <w:rPr>
          <w:rFonts w:ascii="Times New Roman" w:hAnsi="Times New Roman"/>
          <w:sz w:val="28"/>
          <w:szCs w:val="28"/>
          <w:lang w:val="uk-UA"/>
        </w:rPr>
        <w:t>и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 xml:space="preserve"> подати на розгляд та затвердження Новоушицькій селищній раді.</w:t>
      </w:r>
    </w:p>
    <w:p w14:paraId="5C3F45F8" w14:textId="74E1E9D8" w:rsidR="00B51A30" w:rsidRPr="001D23F8" w:rsidRDefault="00116032" w:rsidP="001D23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1A30" w:rsidRPr="001D23F8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26C1D1B" w14:textId="05B75038" w:rsidR="005232CE" w:rsidRDefault="005232CE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48D1F6D" w14:textId="77777777" w:rsidR="001D23F8" w:rsidRPr="001D23F8" w:rsidRDefault="001D23F8" w:rsidP="001D23F8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Default="008D2C92" w:rsidP="001D23F8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25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1625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16253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9FC5" w14:textId="77777777" w:rsidR="004059EB" w:rsidRDefault="004059EB" w:rsidP="00C16253">
      <w:pPr>
        <w:spacing w:after="0" w:line="240" w:lineRule="auto"/>
      </w:pPr>
      <w:r>
        <w:separator/>
      </w:r>
    </w:p>
  </w:endnote>
  <w:endnote w:type="continuationSeparator" w:id="0">
    <w:p w14:paraId="27B87F51" w14:textId="77777777" w:rsidR="004059EB" w:rsidRDefault="004059EB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3728" w14:textId="77777777" w:rsidR="004059EB" w:rsidRDefault="004059EB" w:rsidP="00C16253">
      <w:pPr>
        <w:spacing w:after="0" w:line="240" w:lineRule="auto"/>
      </w:pPr>
      <w:r>
        <w:separator/>
      </w:r>
    </w:p>
  </w:footnote>
  <w:footnote w:type="continuationSeparator" w:id="0">
    <w:p w14:paraId="663A825F" w14:textId="77777777" w:rsidR="004059EB" w:rsidRDefault="004059EB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535BE898" w:rsidR="00C16253" w:rsidRPr="00201B95" w:rsidRDefault="001A2266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1A2266">
      <w:rPr>
        <w:rFonts w:ascii="Times New Roman" w:hAnsi="Times New Roman"/>
        <w:b/>
        <w:sz w:val="28"/>
        <w:szCs w:val="28"/>
        <w:lang w:val="uk-UA" w:eastAsia="ar-SA"/>
      </w:rPr>
      <w:t>LVI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7E6779D4" w:rsidR="00C16253" w:rsidRPr="00416012" w:rsidRDefault="00C16253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62B9C8FA" w:rsidR="00C16253" w:rsidRPr="00201B95" w:rsidRDefault="00C16253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B6B74"/>
    <w:rsid w:val="000C217A"/>
    <w:rsid w:val="000F659B"/>
    <w:rsid w:val="0010449E"/>
    <w:rsid w:val="00116032"/>
    <w:rsid w:val="00126F62"/>
    <w:rsid w:val="00151340"/>
    <w:rsid w:val="00156A7C"/>
    <w:rsid w:val="0016740F"/>
    <w:rsid w:val="00167B25"/>
    <w:rsid w:val="0017777C"/>
    <w:rsid w:val="001A2266"/>
    <w:rsid w:val="001B2225"/>
    <w:rsid w:val="001B3E45"/>
    <w:rsid w:val="001C1587"/>
    <w:rsid w:val="001C17FC"/>
    <w:rsid w:val="001D23F8"/>
    <w:rsid w:val="001D358E"/>
    <w:rsid w:val="00200A66"/>
    <w:rsid w:val="0020111B"/>
    <w:rsid w:val="00201B95"/>
    <w:rsid w:val="00221125"/>
    <w:rsid w:val="002631C5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7A1F"/>
    <w:rsid w:val="0039149F"/>
    <w:rsid w:val="00396D65"/>
    <w:rsid w:val="003B4125"/>
    <w:rsid w:val="003C1144"/>
    <w:rsid w:val="003D0991"/>
    <w:rsid w:val="003E0770"/>
    <w:rsid w:val="004059EB"/>
    <w:rsid w:val="00416012"/>
    <w:rsid w:val="004434E1"/>
    <w:rsid w:val="004539CF"/>
    <w:rsid w:val="00466CE8"/>
    <w:rsid w:val="00477E2A"/>
    <w:rsid w:val="00486B97"/>
    <w:rsid w:val="004A0EF2"/>
    <w:rsid w:val="004B6872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76B49"/>
    <w:rsid w:val="005B6509"/>
    <w:rsid w:val="005C769D"/>
    <w:rsid w:val="005C7E13"/>
    <w:rsid w:val="005D1986"/>
    <w:rsid w:val="00604E1A"/>
    <w:rsid w:val="00616713"/>
    <w:rsid w:val="00641610"/>
    <w:rsid w:val="006A115A"/>
    <w:rsid w:val="006A1DCB"/>
    <w:rsid w:val="006C1A23"/>
    <w:rsid w:val="006C795A"/>
    <w:rsid w:val="006E4A42"/>
    <w:rsid w:val="006F7D25"/>
    <w:rsid w:val="007314EC"/>
    <w:rsid w:val="007447B3"/>
    <w:rsid w:val="007679C2"/>
    <w:rsid w:val="0078462F"/>
    <w:rsid w:val="007C20C0"/>
    <w:rsid w:val="007C58D7"/>
    <w:rsid w:val="007D52DD"/>
    <w:rsid w:val="007E76B9"/>
    <w:rsid w:val="00804CD8"/>
    <w:rsid w:val="0081400C"/>
    <w:rsid w:val="00822EBF"/>
    <w:rsid w:val="00833A13"/>
    <w:rsid w:val="00855671"/>
    <w:rsid w:val="0086525C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F6FF0"/>
    <w:rsid w:val="00907441"/>
    <w:rsid w:val="00907E1A"/>
    <w:rsid w:val="00911843"/>
    <w:rsid w:val="00951CED"/>
    <w:rsid w:val="009521CA"/>
    <w:rsid w:val="00987D5B"/>
    <w:rsid w:val="009906CA"/>
    <w:rsid w:val="009A357F"/>
    <w:rsid w:val="009A596C"/>
    <w:rsid w:val="009A7079"/>
    <w:rsid w:val="009B5F4A"/>
    <w:rsid w:val="009C1CA0"/>
    <w:rsid w:val="009E0096"/>
    <w:rsid w:val="009E3E0C"/>
    <w:rsid w:val="009F5765"/>
    <w:rsid w:val="00A136AF"/>
    <w:rsid w:val="00A219AF"/>
    <w:rsid w:val="00A240FB"/>
    <w:rsid w:val="00A526B7"/>
    <w:rsid w:val="00A71034"/>
    <w:rsid w:val="00A7638B"/>
    <w:rsid w:val="00A85B8C"/>
    <w:rsid w:val="00AA1BFB"/>
    <w:rsid w:val="00AB6A07"/>
    <w:rsid w:val="00B009BE"/>
    <w:rsid w:val="00B312CC"/>
    <w:rsid w:val="00B3401F"/>
    <w:rsid w:val="00B51A30"/>
    <w:rsid w:val="00B552BC"/>
    <w:rsid w:val="00B56EF8"/>
    <w:rsid w:val="00B579AF"/>
    <w:rsid w:val="00B81D22"/>
    <w:rsid w:val="00BC3C36"/>
    <w:rsid w:val="00BD1E94"/>
    <w:rsid w:val="00C16253"/>
    <w:rsid w:val="00C5177E"/>
    <w:rsid w:val="00C96472"/>
    <w:rsid w:val="00CA0C10"/>
    <w:rsid w:val="00CB503D"/>
    <w:rsid w:val="00CF47DA"/>
    <w:rsid w:val="00CF4EC8"/>
    <w:rsid w:val="00D11789"/>
    <w:rsid w:val="00D46C9F"/>
    <w:rsid w:val="00D509A7"/>
    <w:rsid w:val="00D72FFA"/>
    <w:rsid w:val="00D748FF"/>
    <w:rsid w:val="00D920AC"/>
    <w:rsid w:val="00D97774"/>
    <w:rsid w:val="00DA6702"/>
    <w:rsid w:val="00DB074C"/>
    <w:rsid w:val="00DC45F8"/>
    <w:rsid w:val="00DC4607"/>
    <w:rsid w:val="00DC5F05"/>
    <w:rsid w:val="00DD6FC0"/>
    <w:rsid w:val="00DE5C8F"/>
    <w:rsid w:val="00DE63F9"/>
    <w:rsid w:val="00DF5413"/>
    <w:rsid w:val="00E03048"/>
    <w:rsid w:val="00E14260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7477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96E4F2EE-34F2-4D19-AAF7-D1F65064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241E-EF56-4CEA-BC99-67CA8E88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7</cp:revision>
  <cp:lastPrinted>2022-12-09T06:59:00Z</cp:lastPrinted>
  <dcterms:created xsi:type="dcterms:W3CDTF">2024-01-05T07:31:00Z</dcterms:created>
  <dcterms:modified xsi:type="dcterms:W3CDTF">2024-01-11T15:10:00Z</dcterms:modified>
</cp:coreProperties>
</file>