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07F" w14:textId="345973EF" w:rsidR="00CA6AC8" w:rsidRPr="0043120E" w:rsidRDefault="00CA6AC8" w:rsidP="00BB728E">
      <w:pPr>
        <w:pStyle w:val="21"/>
        <w:spacing w:before="120"/>
        <w:ind w:right="0"/>
        <w:rPr>
          <w:sz w:val="28"/>
          <w:szCs w:val="28"/>
        </w:rPr>
      </w:pPr>
    </w:p>
    <w:p w14:paraId="57CB481E" w14:textId="77777777" w:rsidR="0089300C" w:rsidRPr="0089300C" w:rsidRDefault="0089300C" w:rsidP="00BB728E">
      <w:pPr>
        <w:pStyle w:val="21"/>
        <w:spacing w:before="120"/>
        <w:ind w:right="0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B843E9" w:rsidRPr="00032EFF" w14:paraId="5DF3B5A0" w14:textId="77777777" w:rsidTr="009F1FEC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76596139" w14:textId="0267EEC7" w:rsidR="00F1691E" w:rsidRPr="00FF6BF7" w:rsidRDefault="00FB192F" w:rsidP="00BB728E">
            <w:pPr>
              <w:widowControl w:val="0"/>
              <w:autoSpaceDE w:val="0"/>
              <w:spacing w:before="120"/>
              <w:jc w:val="both"/>
              <w:rPr>
                <w:b/>
                <w:bCs/>
                <w:lang w:val="uk-UA"/>
              </w:rPr>
            </w:pPr>
            <w:r w:rsidRPr="00FB192F">
              <w:rPr>
                <w:b/>
                <w:bCs/>
                <w:szCs w:val="28"/>
                <w:lang w:val="uk-UA"/>
              </w:rPr>
              <w:t xml:space="preserve">Про </w:t>
            </w:r>
            <w:r w:rsidR="00F1691E">
              <w:rPr>
                <w:b/>
                <w:bCs/>
                <w:szCs w:val="28"/>
                <w:lang w:val="uk-UA"/>
              </w:rPr>
              <w:t xml:space="preserve">внесення змін до рішення селищної ради від </w:t>
            </w:r>
            <w:r w:rsidR="009B661B">
              <w:rPr>
                <w:b/>
                <w:bCs/>
                <w:szCs w:val="28"/>
                <w:lang w:val="uk-UA"/>
              </w:rPr>
              <w:t>30</w:t>
            </w:r>
            <w:r w:rsidR="000F5EA6">
              <w:rPr>
                <w:b/>
                <w:bCs/>
                <w:szCs w:val="28"/>
                <w:lang w:val="uk-UA"/>
              </w:rPr>
              <w:t xml:space="preserve"> </w:t>
            </w:r>
            <w:r w:rsidR="009B661B">
              <w:rPr>
                <w:b/>
                <w:bCs/>
                <w:szCs w:val="28"/>
                <w:lang w:val="uk-UA"/>
              </w:rPr>
              <w:t>жовтня</w:t>
            </w:r>
            <w:r w:rsidR="000F5EA6">
              <w:rPr>
                <w:b/>
                <w:bCs/>
                <w:szCs w:val="28"/>
                <w:lang w:val="uk-UA"/>
              </w:rPr>
              <w:t xml:space="preserve"> </w:t>
            </w:r>
            <w:r w:rsidR="00032EFF">
              <w:rPr>
                <w:b/>
                <w:bCs/>
                <w:szCs w:val="28"/>
                <w:lang w:val="uk-UA"/>
              </w:rPr>
              <w:t>202</w:t>
            </w:r>
            <w:r w:rsidR="009B661B">
              <w:rPr>
                <w:b/>
                <w:bCs/>
                <w:szCs w:val="28"/>
                <w:lang w:val="uk-UA"/>
              </w:rPr>
              <w:t>0</w:t>
            </w:r>
            <w:r w:rsidR="000F5EA6">
              <w:rPr>
                <w:b/>
                <w:bCs/>
                <w:szCs w:val="28"/>
                <w:lang w:val="uk-UA"/>
              </w:rPr>
              <w:t xml:space="preserve"> року </w:t>
            </w:r>
            <w:r w:rsidR="00392738">
              <w:rPr>
                <w:b/>
                <w:bCs/>
                <w:szCs w:val="28"/>
                <w:lang w:val="uk-UA"/>
              </w:rPr>
              <w:t xml:space="preserve">№ </w:t>
            </w:r>
            <w:r w:rsidR="009B661B">
              <w:rPr>
                <w:b/>
                <w:bCs/>
                <w:szCs w:val="28"/>
                <w:lang w:val="uk-UA"/>
              </w:rPr>
              <w:t>9</w:t>
            </w:r>
          </w:p>
        </w:tc>
      </w:tr>
    </w:tbl>
    <w:p w14:paraId="2C9A7C2B" w14:textId="5A7BFE60" w:rsidR="0089300C" w:rsidRDefault="0089300C" w:rsidP="00BB728E">
      <w:pPr>
        <w:widowControl w:val="0"/>
        <w:autoSpaceDE w:val="0"/>
        <w:spacing w:before="120"/>
        <w:jc w:val="both"/>
        <w:rPr>
          <w:bCs/>
          <w:szCs w:val="28"/>
          <w:lang w:val="uk-UA"/>
        </w:rPr>
      </w:pPr>
    </w:p>
    <w:p w14:paraId="61DA8CD4" w14:textId="77777777" w:rsidR="00BB728E" w:rsidRPr="00032EFF" w:rsidRDefault="00BB728E" w:rsidP="00BB728E">
      <w:pPr>
        <w:widowControl w:val="0"/>
        <w:autoSpaceDE w:val="0"/>
        <w:spacing w:before="120"/>
        <w:jc w:val="both"/>
        <w:rPr>
          <w:bCs/>
          <w:szCs w:val="28"/>
          <w:lang w:val="uk-UA"/>
        </w:rPr>
      </w:pPr>
    </w:p>
    <w:p w14:paraId="33FDCFEA" w14:textId="683FF792" w:rsidR="00F94D82" w:rsidRDefault="00FB192F" w:rsidP="00BB728E">
      <w:pPr>
        <w:pStyle w:val="a7"/>
        <w:spacing w:before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192F">
        <w:rPr>
          <w:rFonts w:ascii="Times New Roman" w:eastAsia="Times New Roman" w:hAnsi="Times New Roman"/>
          <w:sz w:val="28"/>
          <w:szCs w:val="28"/>
          <w:lang w:eastAsia="ar-SA"/>
        </w:rPr>
        <w:t>Керуючись Земельн</w:t>
      </w:r>
      <w:r w:rsidR="00F1691E">
        <w:rPr>
          <w:rFonts w:ascii="Times New Roman" w:eastAsia="Times New Roman" w:hAnsi="Times New Roman"/>
          <w:sz w:val="28"/>
          <w:szCs w:val="28"/>
          <w:lang w:eastAsia="ar-SA"/>
        </w:rPr>
        <w:t>им</w:t>
      </w:r>
      <w:r w:rsidRPr="00FB192F">
        <w:rPr>
          <w:rFonts w:ascii="Times New Roman" w:eastAsia="Times New Roman" w:hAnsi="Times New Roman"/>
          <w:sz w:val="28"/>
          <w:szCs w:val="28"/>
          <w:lang w:eastAsia="ar-SA"/>
        </w:rPr>
        <w:t xml:space="preserve"> кодекс</w:t>
      </w:r>
      <w:r w:rsidR="00F1691E"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FB192F">
        <w:rPr>
          <w:rFonts w:ascii="Times New Roman" w:eastAsia="Times New Roman" w:hAnsi="Times New Roman"/>
          <w:sz w:val="28"/>
          <w:szCs w:val="28"/>
          <w:lang w:eastAsia="ar-SA"/>
        </w:rPr>
        <w:t xml:space="preserve"> України, </w:t>
      </w:r>
      <w:r w:rsidR="00F1691E">
        <w:rPr>
          <w:rFonts w:ascii="Times New Roman" w:eastAsia="Times New Roman" w:hAnsi="Times New Roman"/>
          <w:sz w:val="28"/>
          <w:szCs w:val="28"/>
          <w:lang w:eastAsia="ar-SA"/>
        </w:rPr>
        <w:t>Законом України «Про землеустрій»,</w:t>
      </w:r>
      <w:r w:rsidR="001569A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569AB" w:rsidRPr="001569AB">
        <w:rPr>
          <w:rFonts w:ascii="Times New Roman" w:eastAsia="Times New Roman" w:hAnsi="Times New Roman"/>
          <w:sz w:val="28"/>
          <w:szCs w:val="28"/>
          <w:lang w:eastAsia="ar-SA"/>
        </w:rPr>
        <w:t>Законом України «</w:t>
      </w:r>
      <w:r w:rsidR="001569AB">
        <w:rPr>
          <w:rFonts w:ascii="Times New Roman" w:eastAsia="Times New Roman" w:hAnsi="Times New Roman"/>
          <w:sz w:val="28"/>
          <w:szCs w:val="28"/>
          <w:lang w:eastAsia="ar-SA"/>
        </w:rPr>
        <w:t>Про оренду землі»,</w:t>
      </w:r>
      <w:r w:rsidR="00F1691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B192F">
        <w:rPr>
          <w:rFonts w:ascii="Times New Roman" w:eastAsia="Times New Roman" w:hAnsi="Times New Roman"/>
          <w:sz w:val="28"/>
          <w:szCs w:val="28"/>
          <w:lang w:eastAsia="ar-SA"/>
        </w:rPr>
        <w:t>статтею 26 Закону України «Про місцеве самоврядування в Україні»</w:t>
      </w:r>
      <w:r w:rsidR="00997B6D">
        <w:rPr>
          <w:rFonts w:ascii="Times New Roman" w:eastAsia="Times New Roman" w:hAnsi="Times New Roman"/>
          <w:sz w:val="28"/>
          <w:szCs w:val="28"/>
          <w:lang w:eastAsia="ar-SA"/>
        </w:rPr>
        <w:t>, розглянувши клопотання ТОВ «Діада-Д» (код ЄДРПОУ 39323502</w:t>
      </w:r>
      <w:r w:rsidR="00BB728E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FB192F">
        <w:rPr>
          <w:rFonts w:ascii="Times New Roman" w:eastAsia="Times New Roman" w:hAnsi="Times New Roman"/>
          <w:sz w:val="28"/>
          <w:szCs w:val="28"/>
          <w:lang w:eastAsia="ar-SA"/>
        </w:rPr>
        <w:t>, селищна рада</w:t>
      </w:r>
    </w:p>
    <w:p w14:paraId="34B59732" w14:textId="622B78E5" w:rsidR="00F1691E" w:rsidRDefault="00CA6AC8" w:rsidP="00BB728E">
      <w:pPr>
        <w:pStyle w:val="a7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F6BF7">
        <w:rPr>
          <w:rFonts w:ascii="Times New Roman" w:hAnsi="Times New Roman"/>
          <w:b/>
          <w:sz w:val="28"/>
          <w:szCs w:val="28"/>
        </w:rPr>
        <w:t>ВИРІШИЛА:</w:t>
      </w:r>
    </w:p>
    <w:p w14:paraId="05189F0B" w14:textId="57FB5511" w:rsidR="00F1691E" w:rsidRDefault="00F1691E" w:rsidP="00BB728E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Внести зміни до рішення Новоушицької селищної ради</w:t>
      </w:r>
      <w:r w:rsidR="00BB72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9B661B">
        <w:rPr>
          <w:rFonts w:ascii="Times New Roman" w:hAnsi="Times New Roman"/>
          <w:sz w:val="28"/>
          <w:szCs w:val="28"/>
          <w:lang w:eastAsia="ru-RU"/>
        </w:rPr>
        <w:t>30 жовтня</w:t>
      </w:r>
      <w:r w:rsidR="000F5E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="00856170">
        <w:rPr>
          <w:rFonts w:ascii="Times New Roman" w:hAnsi="Times New Roman"/>
          <w:sz w:val="28"/>
          <w:szCs w:val="28"/>
          <w:lang w:eastAsia="ru-RU"/>
        </w:rPr>
        <w:t>0</w:t>
      </w:r>
      <w:r w:rsidR="000F5EA6">
        <w:rPr>
          <w:rFonts w:ascii="Times New Roman" w:hAnsi="Times New Roman"/>
          <w:sz w:val="28"/>
          <w:szCs w:val="28"/>
          <w:lang w:eastAsia="ru-RU"/>
        </w:rPr>
        <w:t xml:space="preserve"> року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738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9B661B">
        <w:rPr>
          <w:rFonts w:ascii="Times New Roman" w:hAnsi="Times New Roman"/>
          <w:sz w:val="28"/>
          <w:szCs w:val="28"/>
          <w:lang w:eastAsia="ru-RU"/>
        </w:rPr>
        <w:t>9</w:t>
      </w:r>
      <w:r w:rsidR="003927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69AB">
        <w:rPr>
          <w:rFonts w:ascii="Times New Roman" w:hAnsi="Times New Roman"/>
          <w:sz w:val="28"/>
          <w:szCs w:val="28"/>
          <w:lang w:eastAsia="ru-RU"/>
        </w:rPr>
        <w:t>(далі Рішення) виклавши пункт</w:t>
      </w:r>
      <w:r w:rsidR="0043120E">
        <w:rPr>
          <w:rFonts w:ascii="Times New Roman" w:hAnsi="Times New Roman"/>
          <w:sz w:val="28"/>
          <w:szCs w:val="28"/>
          <w:lang w:eastAsia="ru-RU"/>
        </w:rPr>
        <w:t>и</w:t>
      </w:r>
      <w:r w:rsidR="001569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61B">
        <w:rPr>
          <w:rFonts w:ascii="Times New Roman" w:hAnsi="Times New Roman"/>
          <w:sz w:val="28"/>
          <w:szCs w:val="28"/>
          <w:lang w:eastAsia="ru-RU"/>
        </w:rPr>
        <w:t>3</w:t>
      </w:r>
      <w:r w:rsidR="001569A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B661B">
        <w:rPr>
          <w:rFonts w:ascii="Times New Roman" w:hAnsi="Times New Roman"/>
          <w:sz w:val="28"/>
          <w:szCs w:val="28"/>
          <w:lang w:eastAsia="ru-RU"/>
        </w:rPr>
        <w:t>підпункти 3.2 та 3.3</w:t>
      </w:r>
      <w:r w:rsidR="001569AB">
        <w:rPr>
          <w:rFonts w:ascii="Times New Roman" w:hAnsi="Times New Roman"/>
          <w:sz w:val="28"/>
          <w:szCs w:val="28"/>
          <w:lang w:eastAsia="ru-RU"/>
        </w:rPr>
        <w:t xml:space="preserve"> у</w:t>
      </w:r>
      <w:r>
        <w:rPr>
          <w:rFonts w:ascii="Times New Roman" w:hAnsi="Times New Roman"/>
          <w:sz w:val="28"/>
          <w:szCs w:val="28"/>
          <w:lang w:eastAsia="ru-RU"/>
        </w:rPr>
        <w:t xml:space="preserve"> новій редакції, а саме:</w:t>
      </w:r>
    </w:p>
    <w:p w14:paraId="562B0D61" w14:textId="6043F42D" w:rsidR="009B661B" w:rsidRPr="009B661B" w:rsidRDefault="00F1691E" w:rsidP="00BB728E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9B661B">
        <w:rPr>
          <w:rFonts w:ascii="Times New Roman" w:hAnsi="Times New Roman"/>
          <w:sz w:val="28"/>
          <w:szCs w:val="28"/>
          <w:lang w:eastAsia="ru-RU"/>
        </w:rPr>
        <w:t>3</w:t>
      </w:r>
      <w:r w:rsidR="002F30AF">
        <w:rPr>
          <w:rFonts w:ascii="Times New Roman" w:hAnsi="Times New Roman"/>
          <w:sz w:val="28"/>
          <w:szCs w:val="28"/>
          <w:lang w:eastAsia="ru-RU"/>
        </w:rPr>
        <w:t>.</w:t>
      </w:r>
      <w:r w:rsidR="009B6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 xml:space="preserve">Затвердити Товариству з обмеженою відповідальністю </w:t>
      </w:r>
      <w:r w:rsidR="00BB728E">
        <w:rPr>
          <w:rFonts w:ascii="Times New Roman" w:hAnsi="Times New Roman"/>
          <w:sz w:val="28"/>
          <w:szCs w:val="28"/>
          <w:lang w:eastAsia="ru-RU"/>
        </w:rPr>
        <w:t>«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Діада-Д</w:t>
      </w:r>
      <w:r w:rsidR="00BB728E">
        <w:rPr>
          <w:rFonts w:ascii="Times New Roman" w:hAnsi="Times New Roman"/>
          <w:sz w:val="28"/>
          <w:szCs w:val="28"/>
          <w:lang w:eastAsia="ru-RU"/>
        </w:rPr>
        <w:t>»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 xml:space="preserve"> (код ЄДРПОУ 39323502) проект землеустрою щодо відведення земельної ділянки площею 3,4000 га, кадастровий номер 6823355100:03:005:0486 в оренду для</w:t>
      </w:r>
      <w:r w:rsidR="00BB72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-11.04 за рахунок земель комунальної власності, які відносяться</w:t>
      </w:r>
      <w:r w:rsidR="00BB72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до категорії земель</w:t>
      </w:r>
      <w:r w:rsidR="00BB72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промисловості, транспорту, електронних комунікацій, енергетики, оборони та іншого призначення в межах смт Нова Ушиця, Новоушицької територіальної громади, Кам’янець-Подільського району, Хмельницької області.</w:t>
      </w:r>
    </w:p>
    <w:p w14:paraId="2A7981A7" w14:textId="3FEB0E35" w:rsidR="009B661B" w:rsidRPr="009B661B" w:rsidRDefault="00997B6D" w:rsidP="00BB728E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 xml:space="preserve">3.2. Передати в оренду </w:t>
      </w:r>
      <w:r w:rsidRPr="009B661B">
        <w:rPr>
          <w:rFonts w:ascii="Times New Roman" w:hAnsi="Times New Roman"/>
          <w:sz w:val="28"/>
          <w:szCs w:val="28"/>
          <w:lang w:eastAsia="ru-RU"/>
        </w:rPr>
        <w:t xml:space="preserve">терміном на 49 (сорок дев’ять) років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Товариству з обмеженою відповідальністю “Діада-Д” земельну ділянку площею 3,4000 га, кадастровий номер 6823355100:03:005:0486 для</w:t>
      </w:r>
      <w:r w:rsidR="00BB72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 xml:space="preserve">розміщення та експлуатації основних, підсобних і допоміжних будівель та споруд технічної інфраструктури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lastRenderedPageBreak/>
        <w:t>(виробництва та розподілення газу, постачання пари та гарячої води, збирання, очищення та розподілення води)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11.04 в межах смт Нова Ушиця, Новоушицької територіальної громади, Кам’янець-Подільського району, Хмельницької області.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14:paraId="126FA383" w14:textId="17624080" w:rsidR="009B661B" w:rsidRPr="009B661B" w:rsidRDefault="00997B6D" w:rsidP="00BB728E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3.3. Встановити річну орендну плати за земельну ділянку вказану у пункті 3 цього рішення у розмірі</w:t>
      </w:r>
      <w:r w:rsidR="00BB72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7 (сім) % від нормативної грошової оцінки земельної ділянки.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14:paraId="2F4DD6E2" w14:textId="7C79756A" w:rsidR="00EB6723" w:rsidRPr="00FF6BF7" w:rsidRDefault="00997B6D" w:rsidP="00BB728E">
      <w:pPr>
        <w:pStyle w:val="a7"/>
        <w:tabs>
          <w:tab w:val="left" w:pos="9356"/>
        </w:tabs>
        <w:spacing w:before="120"/>
        <w:ind w:firstLine="567"/>
        <w:jc w:val="both"/>
        <w:rPr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FB192F" w:rsidRPr="00FB192F">
        <w:rPr>
          <w:rFonts w:ascii="Times New Roman" w:hAnsi="Times New Roman"/>
          <w:sz w:val="28"/>
          <w:szCs w:val="28"/>
          <w:lang w:eastAsia="ru-RU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00FAF366" w14:textId="378CE571" w:rsidR="00F94D82" w:rsidRDefault="00F94D82" w:rsidP="00BB728E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334ADFE4" w14:textId="77777777" w:rsidR="00BB728E" w:rsidRDefault="00BB728E" w:rsidP="00BB728E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5C07FEAF" w14:textId="0187C714" w:rsidR="0089300C" w:rsidRDefault="00FF6BF7" w:rsidP="00BB728E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en-US"/>
        </w:rPr>
      </w:pPr>
      <w:r w:rsidRPr="00FF6BF7">
        <w:rPr>
          <w:b/>
          <w:iCs/>
          <w:color w:val="000000"/>
          <w:szCs w:val="28"/>
          <w:lang w:val="uk-UA"/>
        </w:rPr>
        <w:t>С</w:t>
      </w:r>
      <w:r w:rsidR="00EB6723" w:rsidRPr="00FF6BF7">
        <w:rPr>
          <w:b/>
          <w:iCs/>
          <w:color w:val="000000"/>
          <w:szCs w:val="28"/>
          <w:lang w:val="uk-UA"/>
        </w:rPr>
        <w:t>елищний голова</w:t>
      </w:r>
      <w:r w:rsidR="00B843E9" w:rsidRPr="00FF6BF7">
        <w:rPr>
          <w:b/>
          <w:iCs/>
          <w:color w:val="000000"/>
          <w:szCs w:val="28"/>
          <w:lang w:val="uk-UA"/>
        </w:rPr>
        <w:tab/>
      </w:r>
      <w:r w:rsidR="00EB6723" w:rsidRPr="00FF6BF7">
        <w:rPr>
          <w:b/>
          <w:iCs/>
          <w:color w:val="000000"/>
          <w:szCs w:val="28"/>
          <w:lang w:val="uk-UA"/>
        </w:rPr>
        <w:t>Анатолій ОЛІЙНИК</w:t>
      </w:r>
    </w:p>
    <w:sectPr w:rsidR="0089300C" w:rsidSect="008930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113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BD26" w14:textId="77777777" w:rsidR="00CB1E17" w:rsidRDefault="00CB1E17" w:rsidP="00B843E9">
      <w:r>
        <w:separator/>
      </w:r>
    </w:p>
  </w:endnote>
  <w:endnote w:type="continuationSeparator" w:id="0">
    <w:p w14:paraId="6C0B20D0" w14:textId="77777777" w:rsidR="00CB1E17" w:rsidRDefault="00CB1E17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867B" w14:textId="77777777" w:rsidR="00977147" w:rsidRDefault="0097714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469D" w14:textId="77777777" w:rsidR="00977147" w:rsidRDefault="0097714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C6E7" w14:textId="77777777" w:rsidR="00977147" w:rsidRDefault="0097714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9A174" w14:textId="77777777" w:rsidR="00CB1E17" w:rsidRDefault="00CB1E17" w:rsidP="00B843E9">
      <w:r>
        <w:separator/>
      </w:r>
    </w:p>
  </w:footnote>
  <w:footnote w:type="continuationSeparator" w:id="0">
    <w:p w14:paraId="724B904F" w14:textId="77777777" w:rsidR="00CB1E17" w:rsidRDefault="00CB1E17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C0EB" w14:textId="77777777" w:rsidR="00977147" w:rsidRDefault="0097714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A79F" w14:textId="77777777" w:rsidR="00977147" w:rsidRDefault="0097714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7E1B" w14:textId="12FC5190" w:rsidR="00BB728E" w:rsidRDefault="00BB728E" w:rsidP="00BB728E">
    <w:pPr>
      <w:pStyle w:val="1"/>
      <w:spacing w:before="0" w:line="240" w:lineRule="auto"/>
      <w:rPr>
        <w:b w:val="0"/>
      </w:rPr>
    </w:pPr>
    <w:r>
      <w:rPr>
        <w:b w:val="0"/>
        <w:noProof/>
      </w:rPr>
      <w:drawing>
        <wp:inline distT="0" distB="0" distL="0" distR="0" wp14:anchorId="7CD51A0E" wp14:editId="3D481FE4">
          <wp:extent cx="434340" cy="609600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D37E64" w14:textId="77777777" w:rsidR="00BB728E" w:rsidRDefault="00BB728E" w:rsidP="00BB728E">
    <w:pPr>
      <w:pStyle w:val="1"/>
      <w:spacing w:before="0" w:line="240" w:lineRule="auto"/>
      <w:rPr>
        <w:bCs w:val="0"/>
        <w:color w:val="000080"/>
      </w:rPr>
    </w:pPr>
    <w:r>
      <w:rPr>
        <w:bCs w:val="0"/>
        <w:color w:val="000080"/>
      </w:rPr>
      <w:t>НОВОУШИЦЬКА СЕЛИЩНА РАДА</w:t>
    </w:r>
  </w:p>
  <w:p w14:paraId="14A49F18" w14:textId="77777777" w:rsidR="00BB728E" w:rsidRDefault="00BB728E" w:rsidP="00BB728E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VIII скликанн</w:t>
    </w:r>
    <w:r>
      <w:rPr>
        <w:b/>
        <w:bCs/>
        <w:lang w:val="uk-UA" w:eastAsia="ru-RU"/>
      </w:rPr>
      <w:t>я</w:t>
    </w:r>
  </w:p>
  <w:p w14:paraId="0A780A41" w14:textId="77777777" w:rsidR="00BB728E" w:rsidRDefault="00BB728E" w:rsidP="00BB728E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en-US"/>
      </w:rPr>
      <w:t>L</w:t>
    </w:r>
    <w:r>
      <w:rPr>
        <w:b/>
        <w:lang w:val="uk-UA" w:eastAsia="ru-RU"/>
      </w:rPr>
      <w:t>I</w:t>
    </w:r>
    <w:r>
      <w:rPr>
        <w:b/>
        <w:szCs w:val="28"/>
        <w:lang w:val="uk-UA"/>
      </w:rPr>
      <w:t xml:space="preserve"> сесі</w:t>
    </w:r>
    <w:r>
      <w:rPr>
        <w:b/>
        <w:bCs/>
        <w:szCs w:val="28"/>
        <w:lang w:val="uk-UA" w:eastAsia="ru-RU"/>
      </w:rPr>
      <w:t>я</w:t>
    </w:r>
  </w:p>
  <w:p w14:paraId="3A2E0B5F" w14:textId="77777777" w:rsidR="00BB728E" w:rsidRDefault="00BB728E" w:rsidP="00BB728E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1377185A" w14:textId="77777777" w:rsidR="00BB728E" w:rsidRDefault="00BB728E" w:rsidP="00BB728E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>
      <w:rPr>
        <w:b/>
        <w:bCs/>
        <w:lang w:val="uk-UA" w:eastAsia="ru-RU"/>
      </w:rPr>
      <w:t>РІШЕННЯ</w:t>
    </w:r>
  </w:p>
  <w:p w14:paraId="5AEDEA31" w14:textId="77777777" w:rsidR="00BB728E" w:rsidRDefault="00BB728E" w:rsidP="00BB728E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BB728E" w14:paraId="76A724A2" w14:textId="77777777" w:rsidTr="00BB728E">
      <w:trPr>
        <w:jc w:val="center"/>
      </w:trPr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43E4E29" w14:textId="2E2E5DBD" w:rsidR="00BB728E" w:rsidRDefault="00977147" w:rsidP="00BB728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26.10.2023</w:t>
          </w:r>
        </w:p>
      </w:tc>
      <w:tc>
        <w:tcPr>
          <w:tcW w:w="846" w:type="dxa"/>
        </w:tcPr>
        <w:p w14:paraId="15497E79" w14:textId="77777777" w:rsidR="00BB728E" w:rsidRDefault="00BB728E" w:rsidP="00BB728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</w:tcPr>
        <w:p w14:paraId="3F8599EF" w14:textId="77777777" w:rsidR="00BB728E" w:rsidRDefault="00BB728E" w:rsidP="00BB728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hideMark/>
        </w:tcPr>
        <w:p w14:paraId="036F4596" w14:textId="77777777" w:rsidR="00BB728E" w:rsidRDefault="00BB728E" w:rsidP="00BB728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</w:tcPr>
        <w:p w14:paraId="5ECD4436" w14:textId="77777777" w:rsidR="00BB728E" w:rsidRDefault="00BB728E" w:rsidP="00BB728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hideMark/>
        </w:tcPr>
        <w:p w14:paraId="03BEB8B7" w14:textId="77777777" w:rsidR="00BB728E" w:rsidRDefault="00BB728E" w:rsidP="00BB728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6C109F0" w14:textId="0100A4B5" w:rsidR="00BB728E" w:rsidRDefault="00977147" w:rsidP="00BB728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30</w:t>
          </w:r>
        </w:p>
      </w:tc>
    </w:tr>
  </w:tbl>
  <w:p w14:paraId="05356300" w14:textId="77777777" w:rsidR="00BB728E" w:rsidRDefault="00BB728E" w:rsidP="00BB728E">
    <w:pPr>
      <w:pStyle w:val="a8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AC8"/>
    <w:rsid w:val="00032EFF"/>
    <w:rsid w:val="00097FC8"/>
    <w:rsid w:val="000C62E1"/>
    <w:rsid w:val="000D0081"/>
    <w:rsid w:val="000F5EA6"/>
    <w:rsid w:val="00150A9C"/>
    <w:rsid w:val="0015319A"/>
    <w:rsid w:val="001569AB"/>
    <w:rsid w:val="001914B6"/>
    <w:rsid w:val="00191C0C"/>
    <w:rsid w:val="001E3378"/>
    <w:rsid w:val="00213230"/>
    <w:rsid w:val="00222326"/>
    <w:rsid w:val="00235753"/>
    <w:rsid w:val="00240408"/>
    <w:rsid w:val="002850E6"/>
    <w:rsid w:val="002D7CBE"/>
    <w:rsid w:val="002F30AF"/>
    <w:rsid w:val="002F31B4"/>
    <w:rsid w:val="00321363"/>
    <w:rsid w:val="00392738"/>
    <w:rsid w:val="00404421"/>
    <w:rsid w:val="00425FA4"/>
    <w:rsid w:val="00427D26"/>
    <w:rsid w:val="0043120E"/>
    <w:rsid w:val="004319AF"/>
    <w:rsid w:val="004357A3"/>
    <w:rsid w:val="00466BF1"/>
    <w:rsid w:val="004A3117"/>
    <w:rsid w:val="004B43D8"/>
    <w:rsid w:val="004D5663"/>
    <w:rsid w:val="004F0C1D"/>
    <w:rsid w:val="005633B7"/>
    <w:rsid w:val="0057528A"/>
    <w:rsid w:val="00582C18"/>
    <w:rsid w:val="005A4123"/>
    <w:rsid w:val="005C57A4"/>
    <w:rsid w:val="00606383"/>
    <w:rsid w:val="00637048"/>
    <w:rsid w:val="00647BD5"/>
    <w:rsid w:val="006947A7"/>
    <w:rsid w:val="006B1A04"/>
    <w:rsid w:val="006B6564"/>
    <w:rsid w:val="006C23AB"/>
    <w:rsid w:val="006C257E"/>
    <w:rsid w:val="006E1471"/>
    <w:rsid w:val="007039CA"/>
    <w:rsid w:val="00705FBC"/>
    <w:rsid w:val="007076ED"/>
    <w:rsid w:val="00775E56"/>
    <w:rsid w:val="007B0970"/>
    <w:rsid w:val="007F4E8B"/>
    <w:rsid w:val="00834948"/>
    <w:rsid w:val="00856170"/>
    <w:rsid w:val="00860C55"/>
    <w:rsid w:val="0086254F"/>
    <w:rsid w:val="008843D5"/>
    <w:rsid w:val="0089300C"/>
    <w:rsid w:val="00896E03"/>
    <w:rsid w:val="00897B6E"/>
    <w:rsid w:val="008A25B2"/>
    <w:rsid w:val="008D7419"/>
    <w:rsid w:val="00910760"/>
    <w:rsid w:val="00944B3D"/>
    <w:rsid w:val="009509A1"/>
    <w:rsid w:val="00977147"/>
    <w:rsid w:val="009831C8"/>
    <w:rsid w:val="00997B6D"/>
    <w:rsid w:val="009A3328"/>
    <w:rsid w:val="009B661B"/>
    <w:rsid w:val="009D28C3"/>
    <w:rsid w:val="00A36FC1"/>
    <w:rsid w:val="00A5546A"/>
    <w:rsid w:val="00A74016"/>
    <w:rsid w:val="00AD73FB"/>
    <w:rsid w:val="00B250F9"/>
    <w:rsid w:val="00B843E9"/>
    <w:rsid w:val="00BA750C"/>
    <w:rsid w:val="00BB1BE3"/>
    <w:rsid w:val="00BB728E"/>
    <w:rsid w:val="00BC5D09"/>
    <w:rsid w:val="00C0490E"/>
    <w:rsid w:val="00C0581E"/>
    <w:rsid w:val="00C808D1"/>
    <w:rsid w:val="00CA6AC8"/>
    <w:rsid w:val="00CB1E17"/>
    <w:rsid w:val="00CC03F1"/>
    <w:rsid w:val="00CF6F21"/>
    <w:rsid w:val="00D027AA"/>
    <w:rsid w:val="00D547C0"/>
    <w:rsid w:val="00D66490"/>
    <w:rsid w:val="00DA23C2"/>
    <w:rsid w:val="00DC2FFF"/>
    <w:rsid w:val="00E8444A"/>
    <w:rsid w:val="00EB6723"/>
    <w:rsid w:val="00ED788C"/>
    <w:rsid w:val="00EF4036"/>
    <w:rsid w:val="00F01FA4"/>
    <w:rsid w:val="00F02DD7"/>
    <w:rsid w:val="00F1691E"/>
    <w:rsid w:val="00F36961"/>
    <w:rsid w:val="00F9459C"/>
    <w:rsid w:val="00F94D82"/>
    <w:rsid w:val="00F97831"/>
    <w:rsid w:val="00FA074D"/>
    <w:rsid w:val="00FB192F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09D28"/>
  <w15:docId w15:val="{9B0AAFFE-6C79-4128-B3AE-F3B71BB1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6</cp:revision>
  <cp:lastPrinted>2023-04-06T11:58:00Z</cp:lastPrinted>
  <dcterms:created xsi:type="dcterms:W3CDTF">2023-10-13T11:14:00Z</dcterms:created>
  <dcterms:modified xsi:type="dcterms:W3CDTF">2023-10-26T07:11:00Z</dcterms:modified>
</cp:coreProperties>
</file>