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69D8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F737716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CB4849" w14:paraId="7ADB6D4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BAC44E2" w14:textId="3CB3B26A" w:rsidR="00A75207" w:rsidRPr="00CB4849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CB4849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CB4849">
              <w:rPr>
                <w:b/>
                <w:bCs/>
                <w:noProof/>
                <w:szCs w:val="28"/>
                <w:lang w:val="uk-UA"/>
              </w:rPr>
              <w:t>села Антонівка, села Кружківці, села Отроків, села Тимків, села Хворосна</w:t>
            </w:r>
            <w:r w:rsidRPr="00CB4849">
              <w:rPr>
                <w:b/>
                <w:bCs/>
                <w:szCs w:val="28"/>
                <w:lang w:val="uk-UA"/>
              </w:rPr>
              <w:t xml:space="preserve"> </w:t>
            </w:r>
            <w:r w:rsidR="003F7C38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4EFC8BE5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8FAC21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7CB42F5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B4849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CB4849">
        <w:rPr>
          <w:bCs/>
          <w:noProof/>
          <w:szCs w:val="28"/>
          <w:lang w:val="uk-UA"/>
        </w:rPr>
        <w:t>села Антонівка, села Кружківці, села Отроків, села Тимків, села Хворосна</w:t>
      </w:r>
      <w:r w:rsidRPr="00CB4849">
        <w:rPr>
          <w:bCs/>
          <w:szCs w:val="28"/>
          <w:lang w:val="uk-UA"/>
        </w:rPr>
        <w:t xml:space="preserve"> </w:t>
      </w:r>
      <w:r w:rsidRPr="00CB4849">
        <w:rPr>
          <w:bCs/>
          <w:noProof/>
          <w:szCs w:val="28"/>
          <w:lang w:val="uk-UA"/>
        </w:rPr>
        <w:t>Лілії КОВАЛЬ</w:t>
      </w:r>
      <w:r w:rsidRPr="00CB4849">
        <w:rPr>
          <w:bCs/>
          <w:szCs w:val="28"/>
          <w:lang w:val="uk-UA"/>
        </w:rPr>
        <w:t>, селищна рада</w:t>
      </w:r>
    </w:p>
    <w:p w14:paraId="3BD48A18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B4849">
        <w:rPr>
          <w:b/>
          <w:szCs w:val="28"/>
          <w:lang w:val="uk-UA"/>
        </w:rPr>
        <w:t>ВИРІШИЛА:</w:t>
      </w:r>
    </w:p>
    <w:p w14:paraId="63C2936F" w14:textId="4C2BC8CC" w:rsidR="00A75207" w:rsidRPr="00CB4849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B4849">
        <w:rPr>
          <w:bCs/>
          <w:szCs w:val="28"/>
          <w:lang w:val="uk-UA"/>
        </w:rPr>
        <w:t xml:space="preserve">Звіт старости </w:t>
      </w:r>
      <w:r w:rsidRPr="00CB4849">
        <w:rPr>
          <w:bCs/>
          <w:noProof/>
          <w:szCs w:val="28"/>
          <w:lang w:val="uk-UA"/>
        </w:rPr>
        <w:t>села Антонівка, села Кружківці, села Отроків, села Тимків, села Хворосна</w:t>
      </w:r>
      <w:r w:rsidRPr="00CB4849">
        <w:rPr>
          <w:bCs/>
          <w:szCs w:val="28"/>
          <w:lang w:val="uk-UA"/>
        </w:rPr>
        <w:t xml:space="preserve"> </w:t>
      </w:r>
      <w:r w:rsidRPr="00CB4849">
        <w:rPr>
          <w:bCs/>
          <w:noProof/>
          <w:szCs w:val="28"/>
          <w:lang w:val="uk-UA"/>
        </w:rPr>
        <w:t>Лілії КОВАЛЬ</w:t>
      </w:r>
      <w:r w:rsidRPr="00CB4849">
        <w:rPr>
          <w:bCs/>
          <w:szCs w:val="28"/>
          <w:lang w:val="uk-UA"/>
        </w:rPr>
        <w:t xml:space="preserve"> </w:t>
      </w:r>
      <w:r w:rsidR="003F7C38">
        <w:rPr>
          <w:bCs/>
          <w:szCs w:val="28"/>
          <w:lang w:val="uk-UA"/>
        </w:rPr>
        <w:t>за 2024 рік</w:t>
      </w:r>
      <w:r w:rsidRPr="00CB4849">
        <w:rPr>
          <w:bCs/>
          <w:szCs w:val="28"/>
          <w:lang w:val="uk-UA"/>
        </w:rPr>
        <w:t xml:space="preserve"> взяти до відома (додається).</w:t>
      </w:r>
    </w:p>
    <w:p w14:paraId="3A9EE590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D98FCA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16E275A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CB4849">
        <w:rPr>
          <w:b/>
          <w:bCs/>
          <w:szCs w:val="28"/>
          <w:lang w:val="uk-UA"/>
        </w:rPr>
        <w:t>Селищний голова</w:t>
      </w:r>
      <w:r w:rsidRPr="00CB4849">
        <w:rPr>
          <w:b/>
          <w:bCs/>
          <w:szCs w:val="28"/>
          <w:lang w:val="uk-UA"/>
        </w:rPr>
        <w:tab/>
        <w:t>Анатолій ОЛІЙНИК</w:t>
      </w:r>
    </w:p>
    <w:p w14:paraId="39E881FC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7CF75AB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CB4849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CB4849" w14:paraId="3F400E47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CE1E1C8" w14:textId="77777777" w:rsidR="00A75207" w:rsidRPr="00CB4849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B4849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09FAC7E" w14:textId="77777777" w:rsidR="00A75207" w:rsidRPr="00CB4849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B4849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68A93AC2" w14:textId="60A603D0" w:rsidR="00A75207" w:rsidRPr="00174F05" w:rsidRDefault="000356B9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056864">
              <w:rPr>
                <w:bCs/>
                <w:szCs w:val="28"/>
                <w:lang w:val="uk-UA"/>
              </w:rPr>
              <w:t>10</w:t>
            </w:r>
          </w:p>
        </w:tc>
      </w:tr>
    </w:tbl>
    <w:p w14:paraId="17707F8E" w14:textId="77777777" w:rsidR="00A75207" w:rsidRPr="00CB4849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85E365F" w14:textId="443D4A52" w:rsidR="00A75207" w:rsidRPr="00CB4849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B4849">
        <w:rPr>
          <w:b/>
          <w:szCs w:val="28"/>
          <w:lang w:val="uk-UA"/>
        </w:rPr>
        <w:t>ЗВІТ</w:t>
      </w:r>
      <w:r w:rsidRPr="00CB4849">
        <w:rPr>
          <w:bCs/>
          <w:szCs w:val="28"/>
          <w:lang w:val="uk-UA"/>
        </w:rPr>
        <w:br/>
      </w:r>
      <w:r w:rsidRPr="00CB4849">
        <w:rPr>
          <w:b/>
          <w:szCs w:val="28"/>
          <w:lang w:val="uk-UA"/>
        </w:rPr>
        <w:t xml:space="preserve">старости </w:t>
      </w:r>
      <w:r w:rsidRPr="00CB4849">
        <w:rPr>
          <w:b/>
          <w:noProof/>
          <w:szCs w:val="28"/>
          <w:lang w:val="uk-UA"/>
        </w:rPr>
        <w:t>села Антонівка, села Кружківці, села Отроків, села Тимків, села Хворосна</w:t>
      </w:r>
      <w:r w:rsidRPr="00CB4849">
        <w:rPr>
          <w:b/>
          <w:szCs w:val="28"/>
          <w:lang w:val="uk-UA"/>
        </w:rPr>
        <w:t xml:space="preserve"> </w:t>
      </w:r>
      <w:r w:rsidRPr="00CB4849">
        <w:rPr>
          <w:b/>
          <w:noProof/>
          <w:szCs w:val="28"/>
          <w:lang w:val="uk-UA"/>
        </w:rPr>
        <w:t>Лілії КОВАЛЬ</w:t>
      </w:r>
      <w:r w:rsidRPr="00CB4849">
        <w:rPr>
          <w:b/>
          <w:szCs w:val="28"/>
          <w:lang w:val="uk-UA"/>
        </w:rPr>
        <w:t xml:space="preserve"> </w:t>
      </w:r>
      <w:r w:rsidR="003F7C38">
        <w:rPr>
          <w:b/>
          <w:szCs w:val="28"/>
          <w:lang w:val="uk-UA"/>
        </w:rPr>
        <w:t>за 2024 рік</w:t>
      </w:r>
    </w:p>
    <w:p w14:paraId="1158B76D" w14:textId="77777777" w:rsidR="00A75207" w:rsidRPr="00CB4849" w:rsidRDefault="00A75207" w:rsidP="004A243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8A815C" w14:textId="77777777" w:rsidR="00170DD1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 xml:space="preserve">До складу </w:t>
      </w:r>
      <w:proofErr w:type="spellStart"/>
      <w:r w:rsidRPr="00647B53">
        <w:rPr>
          <w:szCs w:val="28"/>
          <w:lang w:val="uk-UA"/>
        </w:rPr>
        <w:t>Отроківського</w:t>
      </w:r>
      <w:proofErr w:type="spellEnd"/>
      <w:r w:rsidRPr="00647B53">
        <w:rPr>
          <w:szCs w:val="28"/>
          <w:lang w:val="uk-UA"/>
        </w:rPr>
        <w:t xml:space="preserve"> старостинського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входить п’ять населених пунктів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це Антонівка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Отроків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Тимків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Хворосна</w:t>
      </w:r>
      <w:proofErr w:type="spellEnd"/>
      <w:r w:rsidR="00170DD1">
        <w:rPr>
          <w:szCs w:val="28"/>
          <w:lang w:val="uk-UA"/>
        </w:rPr>
        <w:t>.</w:t>
      </w:r>
    </w:p>
    <w:p w14:paraId="068F68DF" w14:textId="490C665C" w:rsidR="004A243E" w:rsidRPr="00647B53" w:rsidRDefault="00170DD1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4A243E" w:rsidRPr="00647B53">
        <w:rPr>
          <w:szCs w:val="28"/>
          <w:lang w:val="uk-UA"/>
        </w:rPr>
        <w:t>роживає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>1111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>жителів</w:t>
      </w:r>
      <w:r w:rsidR="004A243E">
        <w:rPr>
          <w:szCs w:val="28"/>
          <w:lang w:val="uk-UA"/>
        </w:rPr>
        <w:t xml:space="preserve">, </w:t>
      </w:r>
      <w:r w:rsidR="004A243E" w:rsidRPr="00647B53">
        <w:rPr>
          <w:szCs w:val="28"/>
          <w:lang w:val="uk-UA"/>
        </w:rPr>
        <w:t>а саме</w:t>
      </w:r>
      <w:r w:rsidR="004A243E">
        <w:rPr>
          <w:szCs w:val="28"/>
          <w:lang w:val="uk-UA"/>
        </w:rPr>
        <w:t xml:space="preserve">: </w:t>
      </w:r>
      <w:r w:rsidR="004A243E" w:rsidRPr="00647B53">
        <w:rPr>
          <w:szCs w:val="28"/>
          <w:lang w:val="uk-UA"/>
        </w:rPr>
        <w:t xml:space="preserve">с. Антонівка – 449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</w:t>
      </w:r>
      <w:r w:rsidR="004A243E">
        <w:rPr>
          <w:szCs w:val="28"/>
          <w:lang w:val="uk-UA"/>
        </w:rPr>
        <w:t xml:space="preserve">, </w:t>
      </w:r>
      <w:r w:rsidR="004A243E" w:rsidRPr="00647B53">
        <w:rPr>
          <w:szCs w:val="28"/>
          <w:lang w:val="uk-UA"/>
        </w:rPr>
        <w:t>с. Отроків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 xml:space="preserve">- 353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>
        <w:rPr>
          <w:szCs w:val="28"/>
          <w:lang w:val="uk-UA"/>
        </w:rPr>
        <w:t xml:space="preserve">., </w:t>
      </w:r>
      <w:r w:rsidR="004A243E" w:rsidRPr="00647B53">
        <w:rPr>
          <w:szCs w:val="28"/>
          <w:lang w:val="uk-UA"/>
        </w:rPr>
        <w:t xml:space="preserve">с. Тимків – 213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.,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 xml:space="preserve">с. </w:t>
      </w:r>
      <w:proofErr w:type="spellStart"/>
      <w:r w:rsidR="004A243E" w:rsidRPr="00647B53">
        <w:rPr>
          <w:szCs w:val="28"/>
          <w:lang w:val="uk-UA"/>
        </w:rPr>
        <w:t>Кружківці</w:t>
      </w:r>
      <w:proofErr w:type="spellEnd"/>
      <w:r w:rsidR="004A243E" w:rsidRPr="00647B53">
        <w:rPr>
          <w:szCs w:val="28"/>
          <w:lang w:val="uk-UA"/>
        </w:rPr>
        <w:t xml:space="preserve"> – 73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</w:t>
      </w:r>
      <w:r w:rsidR="004A243E">
        <w:rPr>
          <w:szCs w:val="28"/>
          <w:lang w:val="uk-UA"/>
        </w:rPr>
        <w:t xml:space="preserve">, </w:t>
      </w:r>
      <w:r w:rsidR="004A243E" w:rsidRPr="00647B53">
        <w:rPr>
          <w:szCs w:val="28"/>
          <w:lang w:val="uk-UA"/>
        </w:rPr>
        <w:t xml:space="preserve">с. </w:t>
      </w:r>
      <w:proofErr w:type="spellStart"/>
      <w:r w:rsidR="004A243E" w:rsidRPr="00647B53">
        <w:rPr>
          <w:szCs w:val="28"/>
          <w:lang w:val="uk-UA"/>
        </w:rPr>
        <w:t>Хворосна</w:t>
      </w:r>
      <w:proofErr w:type="spellEnd"/>
      <w:r w:rsidR="004A243E" w:rsidRPr="00647B53">
        <w:rPr>
          <w:szCs w:val="28"/>
          <w:lang w:val="uk-UA"/>
        </w:rPr>
        <w:t xml:space="preserve"> –23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</w:t>
      </w:r>
    </w:p>
    <w:p w14:paraId="46B6D4F4" w14:textId="2EC6226B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647B53">
        <w:rPr>
          <w:szCs w:val="28"/>
          <w:lang w:val="uk-UA"/>
        </w:rPr>
        <w:t>К</w:t>
      </w:r>
      <w:r w:rsidR="00170DD1">
        <w:rPr>
          <w:szCs w:val="28"/>
          <w:lang w:val="uk-UA"/>
        </w:rPr>
        <w:t>ількі</w:t>
      </w:r>
      <w:proofErr w:type="spellEnd"/>
      <w:r w:rsidRPr="00647B53"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сть</w:t>
      </w:r>
      <w:proofErr w:type="spellEnd"/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дворів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- всього 875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Отроків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254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Антонівка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285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Тимків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197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109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Хворосна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30</w:t>
      </w:r>
      <w:r>
        <w:rPr>
          <w:szCs w:val="28"/>
          <w:lang w:val="uk-UA"/>
        </w:rPr>
        <w:t>.</w:t>
      </w:r>
    </w:p>
    <w:p w14:paraId="7F80039A" w14:textId="02232FC0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На території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Отроківського</w:t>
      </w:r>
      <w:proofErr w:type="spellEnd"/>
      <w:r w:rsidRPr="00647B53">
        <w:rPr>
          <w:szCs w:val="28"/>
          <w:lang w:val="uk-UA"/>
        </w:rPr>
        <w:t xml:space="preserve">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проживає</w:t>
      </w:r>
      <w:r>
        <w:rPr>
          <w:szCs w:val="28"/>
          <w:lang w:val="uk-UA"/>
        </w:rPr>
        <w:t>: б</w:t>
      </w:r>
      <w:r w:rsidRPr="00647B53">
        <w:rPr>
          <w:szCs w:val="28"/>
          <w:lang w:val="uk-UA"/>
        </w:rPr>
        <w:t>агатодітних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сімей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17, </w:t>
      </w:r>
      <w:r>
        <w:rPr>
          <w:szCs w:val="28"/>
          <w:lang w:val="uk-UA"/>
        </w:rPr>
        <w:t>у</w:t>
      </w:r>
      <w:r w:rsidRPr="00647B53">
        <w:rPr>
          <w:szCs w:val="28"/>
          <w:lang w:val="uk-UA"/>
        </w:rPr>
        <w:t>часників АТО – 19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мобілізованих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59,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дітей учасників АТО – 11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мобілізованих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36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вимушених переселенців – 16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інвалідів </w:t>
      </w:r>
      <w:r>
        <w:rPr>
          <w:szCs w:val="28"/>
          <w:lang w:val="uk-UA"/>
        </w:rPr>
        <w:t>з</w:t>
      </w:r>
      <w:r w:rsidRPr="00647B53">
        <w:rPr>
          <w:szCs w:val="28"/>
          <w:lang w:val="uk-UA"/>
        </w:rPr>
        <w:t xml:space="preserve"> дитинства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35 років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7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сімей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 яких виховуються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діти інваліди – 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неповних сімей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9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сім</w:t>
      </w:r>
      <w:r>
        <w:rPr>
          <w:szCs w:val="28"/>
          <w:lang w:val="uk-UA"/>
        </w:rPr>
        <w:t>’</w:t>
      </w:r>
      <w:r w:rsidRPr="00647B53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знаходяться в складних життєвих обставинах – 4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схильних до правопорушень 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позбавлених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батьківського піклування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</w:t>
      </w:r>
      <w:r>
        <w:rPr>
          <w:szCs w:val="28"/>
          <w:lang w:val="uk-UA"/>
        </w:rPr>
        <w:t>-</w:t>
      </w:r>
      <w:r w:rsidRPr="00647B53">
        <w:rPr>
          <w:szCs w:val="28"/>
          <w:lang w:val="uk-UA"/>
        </w:rPr>
        <w:t>сиріт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постраждали внаслідок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аварії на ЧАЕС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має, сімей де батьки інваліди виховують дітей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</w:t>
      </w:r>
      <w:r>
        <w:rPr>
          <w:szCs w:val="28"/>
          <w:lang w:val="uk-UA"/>
        </w:rPr>
        <w:t xml:space="preserve">. </w:t>
      </w:r>
    </w:p>
    <w:p w14:paraId="6D1714AB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проживає пільгова категорія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громадян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учасники</w:t>
      </w:r>
      <w:r>
        <w:rPr>
          <w:szCs w:val="28"/>
          <w:lang w:val="uk-UA"/>
        </w:rPr>
        <w:t xml:space="preserve"> Д</w:t>
      </w:r>
      <w:r w:rsidRPr="00647B53">
        <w:rPr>
          <w:szCs w:val="28"/>
          <w:lang w:val="uk-UA"/>
        </w:rPr>
        <w:t>ругої світової війни</w:t>
      </w:r>
      <w:r>
        <w:rPr>
          <w:szCs w:val="28"/>
          <w:lang w:val="uk-UA"/>
        </w:rPr>
        <w:t xml:space="preserve"> – </w:t>
      </w:r>
      <w:r w:rsidRPr="00647B53">
        <w:rPr>
          <w:szCs w:val="28"/>
          <w:lang w:val="uk-UA"/>
        </w:rPr>
        <w:t>26 чоловік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учасники бойових дій на території інших держав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1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інвалідів </w:t>
      </w:r>
      <w:r>
        <w:rPr>
          <w:szCs w:val="28"/>
          <w:lang w:val="uk-UA"/>
        </w:rPr>
        <w:t>Д</w:t>
      </w:r>
      <w:r w:rsidRPr="00647B53">
        <w:rPr>
          <w:szCs w:val="28"/>
          <w:lang w:val="uk-UA"/>
        </w:rPr>
        <w:t>ругої світової війни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–не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інвалід Армії – 1, сім</w:t>
      </w:r>
      <w:r>
        <w:rPr>
          <w:szCs w:val="28"/>
          <w:lang w:val="uk-UA"/>
        </w:rPr>
        <w:t>’</w:t>
      </w:r>
      <w:r w:rsidRPr="00647B53">
        <w:rPr>
          <w:szCs w:val="28"/>
          <w:lang w:val="uk-UA"/>
        </w:rPr>
        <w:t>ї загиблих другої світової війни (</w:t>
      </w:r>
      <w:proofErr w:type="spellStart"/>
      <w:r w:rsidRPr="00647B53">
        <w:rPr>
          <w:szCs w:val="28"/>
          <w:lang w:val="uk-UA"/>
        </w:rPr>
        <w:t>вдови</w:t>
      </w:r>
      <w:proofErr w:type="spellEnd"/>
      <w:r w:rsidRPr="00647B53">
        <w:rPr>
          <w:szCs w:val="28"/>
          <w:lang w:val="uk-UA"/>
        </w:rPr>
        <w:t>) – 1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жінки</w:t>
      </w:r>
      <w:r>
        <w:rPr>
          <w:szCs w:val="28"/>
          <w:lang w:val="uk-UA"/>
        </w:rPr>
        <w:t>, з</w:t>
      </w:r>
      <w:r w:rsidRPr="00647B53">
        <w:rPr>
          <w:szCs w:val="28"/>
          <w:lang w:val="uk-UA"/>
        </w:rPr>
        <w:t>агиблих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 війні з РФ – 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інваліди з дитинства – 13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діти інваліди – 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інваліди загального захворювання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58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ветеранів праці – 10 чоловік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одиноко проживаючих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66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з них одиноких</w:t>
      </w:r>
      <w:r>
        <w:rPr>
          <w:szCs w:val="28"/>
          <w:lang w:val="uk-UA"/>
        </w:rPr>
        <w:t xml:space="preserve"> – </w:t>
      </w:r>
      <w:r w:rsidRPr="00647B53">
        <w:rPr>
          <w:szCs w:val="28"/>
          <w:lang w:val="uk-UA"/>
        </w:rPr>
        <w:t>12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вдови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УБД на території інших держав</w:t>
      </w:r>
      <w:r w:rsidRPr="00647B53">
        <w:rPr>
          <w:szCs w:val="28"/>
          <w:lang w:val="uk-UA"/>
        </w:rPr>
        <w:t xml:space="preserve"> – 1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ліквідаторів аварії на ЧАЕС – 1</w:t>
      </w:r>
      <w:r>
        <w:rPr>
          <w:szCs w:val="28"/>
          <w:lang w:val="uk-UA"/>
        </w:rPr>
        <w:t xml:space="preserve">. </w:t>
      </w:r>
    </w:p>
    <w:p w14:paraId="4CB94475" w14:textId="1AEB9A2A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В 2023 році народилося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дітей</w:t>
      </w:r>
      <w:r>
        <w:rPr>
          <w:szCs w:val="28"/>
          <w:lang w:val="uk-UA"/>
        </w:rPr>
        <w:t xml:space="preserve">. </w:t>
      </w: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проживає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5 </w:t>
      </w:r>
      <w:r>
        <w:rPr>
          <w:szCs w:val="28"/>
          <w:lang w:val="uk-UA"/>
        </w:rPr>
        <w:t>М</w:t>
      </w:r>
      <w:r w:rsidRPr="00647B53">
        <w:rPr>
          <w:szCs w:val="28"/>
          <w:lang w:val="uk-UA"/>
        </w:rPr>
        <w:t>атерів</w:t>
      </w:r>
      <w:r>
        <w:rPr>
          <w:szCs w:val="28"/>
          <w:lang w:val="uk-UA"/>
        </w:rPr>
        <w:t>-</w:t>
      </w:r>
      <w:r w:rsidRPr="00647B53">
        <w:rPr>
          <w:szCs w:val="28"/>
          <w:lang w:val="uk-UA"/>
        </w:rPr>
        <w:t>героїнь</w:t>
      </w:r>
      <w:r>
        <w:rPr>
          <w:szCs w:val="28"/>
          <w:lang w:val="uk-UA"/>
        </w:rPr>
        <w:t>.</w:t>
      </w:r>
    </w:p>
    <w:p w14:paraId="7A841045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функціонують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два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ДНЗ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 відвідують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29 дітей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з них: Отроків – 15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Антонівка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14</w:t>
      </w:r>
      <w:r>
        <w:rPr>
          <w:szCs w:val="28"/>
          <w:lang w:val="uk-UA"/>
        </w:rPr>
        <w:t xml:space="preserve">. </w:t>
      </w:r>
      <w:r w:rsidRPr="00647B53">
        <w:rPr>
          <w:szCs w:val="28"/>
          <w:lang w:val="uk-UA"/>
        </w:rPr>
        <w:t>Працює 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даних садочках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7 працівників </w:t>
      </w:r>
    </w:p>
    <w:p w14:paraId="37712A1E" w14:textId="3FBB7F14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ліцей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який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відвідують діти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10-ти сіл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навчається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108 дітей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працює 15 учителів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4 техпрацівники та ще 6 працівників це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кочегари та завгосп. </w:t>
      </w:r>
    </w:p>
    <w:p w14:paraId="0B698EE7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lastRenderedPageBreak/>
        <w:t>На території старостинського округу працюють три соціальних робітники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обслуговують 22 одиноких та одиноко проживаючих громадян.</w:t>
      </w:r>
    </w:p>
    <w:p w14:paraId="6B9BEAC3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функціонують 2 сільських клуби та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бібліотека</w:t>
      </w:r>
      <w:r>
        <w:rPr>
          <w:szCs w:val="28"/>
          <w:lang w:val="uk-UA"/>
        </w:rPr>
        <w:t xml:space="preserve"> </w:t>
      </w:r>
    </w:p>
    <w:p w14:paraId="578A398B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в селах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функціонують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4 ФАПи</w:t>
      </w:r>
      <w:r>
        <w:rPr>
          <w:szCs w:val="28"/>
          <w:lang w:val="uk-UA"/>
        </w:rPr>
        <w:t xml:space="preserve">. </w:t>
      </w:r>
    </w:p>
    <w:p w14:paraId="6CCE6954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Орендують землі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ФГ Чернишова Івана Гавриловича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Антонівка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ФГ Чернишова Василя Гавриловича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Антонівка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ФГ</w:t>
      </w:r>
      <w:r w:rsidRPr="00647B53">
        <w:rPr>
          <w:szCs w:val="28"/>
          <w:lang w:val="uk-UA"/>
        </w:rPr>
        <w:t xml:space="preserve"> «</w:t>
      </w:r>
      <w:proofErr w:type="spellStart"/>
      <w:r w:rsidRPr="00647B53">
        <w:rPr>
          <w:szCs w:val="28"/>
          <w:lang w:val="uk-UA"/>
        </w:rPr>
        <w:t>Прайт</w:t>
      </w:r>
      <w:proofErr w:type="spellEnd"/>
      <w:r w:rsidRPr="00647B53">
        <w:rPr>
          <w:szCs w:val="28"/>
          <w:lang w:val="uk-UA"/>
        </w:rPr>
        <w:t xml:space="preserve"> Агро-17»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Антонівка </w:t>
      </w:r>
      <w:r>
        <w:rPr>
          <w:szCs w:val="28"/>
          <w:lang w:val="uk-UA"/>
        </w:rPr>
        <w:t>(</w:t>
      </w:r>
      <w:proofErr w:type="spellStart"/>
      <w:r w:rsidRPr="00647B53">
        <w:rPr>
          <w:szCs w:val="28"/>
          <w:lang w:val="uk-UA"/>
        </w:rPr>
        <w:t>Кордонець</w:t>
      </w:r>
      <w:proofErr w:type="spellEnd"/>
      <w:r w:rsidRPr="00647B53">
        <w:rPr>
          <w:szCs w:val="28"/>
          <w:lang w:val="uk-UA"/>
        </w:rPr>
        <w:t xml:space="preserve"> Вадим Олександрович</w:t>
      </w:r>
      <w:r>
        <w:rPr>
          <w:szCs w:val="28"/>
          <w:lang w:val="uk-UA"/>
        </w:rPr>
        <w:t xml:space="preserve">), </w:t>
      </w:r>
      <w:r w:rsidRPr="00647B53">
        <w:rPr>
          <w:szCs w:val="28"/>
          <w:lang w:val="uk-UA"/>
        </w:rPr>
        <w:t>ФГ «КОП Агро і К»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с. Отроків </w:t>
      </w:r>
      <w:r>
        <w:rPr>
          <w:szCs w:val="28"/>
          <w:lang w:val="uk-UA"/>
        </w:rPr>
        <w:t>(</w:t>
      </w:r>
      <w:proofErr w:type="spellStart"/>
      <w:r w:rsidRPr="00647B53">
        <w:rPr>
          <w:szCs w:val="28"/>
          <w:lang w:val="uk-UA"/>
        </w:rPr>
        <w:t>Кірик</w:t>
      </w:r>
      <w:proofErr w:type="spellEnd"/>
      <w:r w:rsidRPr="00647B53">
        <w:rPr>
          <w:szCs w:val="28"/>
          <w:lang w:val="uk-UA"/>
        </w:rPr>
        <w:t xml:space="preserve"> Олександр Петрович</w:t>
      </w:r>
      <w:r>
        <w:rPr>
          <w:szCs w:val="28"/>
          <w:lang w:val="uk-UA"/>
        </w:rPr>
        <w:t xml:space="preserve">), </w:t>
      </w:r>
      <w:r w:rsidRPr="00647B53">
        <w:rPr>
          <w:szCs w:val="28"/>
          <w:lang w:val="uk-UA"/>
        </w:rPr>
        <w:t>ФГ «</w:t>
      </w:r>
      <w:proofErr w:type="spellStart"/>
      <w:r w:rsidRPr="00647B53">
        <w:rPr>
          <w:szCs w:val="28"/>
          <w:lang w:val="uk-UA"/>
        </w:rPr>
        <w:t>Тимківське</w:t>
      </w:r>
      <w:proofErr w:type="spellEnd"/>
      <w:r w:rsidRPr="00647B53">
        <w:rPr>
          <w:szCs w:val="28"/>
          <w:lang w:val="uk-UA"/>
        </w:rPr>
        <w:t xml:space="preserve"> відродження»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Тимків </w:t>
      </w:r>
      <w:r>
        <w:rPr>
          <w:szCs w:val="28"/>
          <w:lang w:val="uk-UA"/>
        </w:rPr>
        <w:t>(</w:t>
      </w:r>
      <w:proofErr w:type="spellStart"/>
      <w:r w:rsidRPr="00647B53">
        <w:rPr>
          <w:szCs w:val="28"/>
          <w:lang w:val="uk-UA"/>
        </w:rPr>
        <w:t>Пантелімонов</w:t>
      </w:r>
      <w:proofErr w:type="spellEnd"/>
      <w:r w:rsidRPr="00647B53">
        <w:rPr>
          <w:szCs w:val="28"/>
          <w:lang w:val="uk-UA"/>
        </w:rPr>
        <w:t xml:space="preserve"> Василь Якович</w:t>
      </w:r>
      <w:r>
        <w:rPr>
          <w:szCs w:val="28"/>
          <w:lang w:val="uk-UA"/>
        </w:rPr>
        <w:t>)</w:t>
      </w:r>
      <w:r w:rsidRPr="00647B5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ФГ «Поділля парк»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Тимків </w:t>
      </w:r>
      <w:r>
        <w:rPr>
          <w:szCs w:val="28"/>
          <w:lang w:val="uk-UA"/>
        </w:rPr>
        <w:t>(</w:t>
      </w:r>
      <w:r w:rsidRPr="00647B53">
        <w:rPr>
          <w:szCs w:val="28"/>
          <w:lang w:val="uk-UA"/>
        </w:rPr>
        <w:t>Підлісний Вадим Володимирович</w:t>
      </w:r>
      <w:r>
        <w:rPr>
          <w:szCs w:val="28"/>
          <w:lang w:val="uk-UA"/>
        </w:rPr>
        <w:t>)</w:t>
      </w:r>
      <w:r w:rsidRPr="00647B53">
        <w:rPr>
          <w:szCs w:val="28"/>
          <w:lang w:val="uk-UA"/>
        </w:rPr>
        <w:t>, ТОВ «</w:t>
      </w:r>
      <w:proofErr w:type="spellStart"/>
      <w:r w:rsidRPr="00647B53">
        <w:rPr>
          <w:szCs w:val="28"/>
          <w:lang w:val="uk-UA"/>
        </w:rPr>
        <w:t>Енселко</w:t>
      </w:r>
      <w:proofErr w:type="spellEnd"/>
      <w:r w:rsidRPr="00647B53">
        <w:rPr>
          <w:szCs w:val="28"/>
          <w:lang w:val="uk-UA"/>
        </w:rPr>
        <w:t xml:space="preserve"> Агро» </w:t>
      </w:r>
      <w:r>
        <w:rPr>
          <w:szCs w:val="28"/>
          <w:lang w:val="uk-UA"/>
        </w:rPr>
        <w:t>(</w:t>
      </w:r>
      <w:r w:rsidRPr="00647B53">
        <w:rPr>
          <w:szCs w:val="28"/>
          <w:lang w:val="uk-UA"/>
        </w:rPr>
        <w:t>менеджер Ткач Надія Василівна</w:t>
      </w:r>
      <w:r>
        <w:rPr>
          <w:szCs w:val="28"/>
          <w:lang w:val="uk-UA"/>
        </w:rPr>
        <w:t>)</w:t>
      </w:r>
      <w:r w:rsidRPr="00647B53">
        <w:rPr>
          <w:szCs w:val="28"/>
          <w:lang w:val="uk-UA"/>
        </w:rPr>
        <w:t>, ФГ «</w:t>
      </w:r>
      <w:r>
        <w:rPr>
          <w:szCs w:val="28"/>
          <w:lang w:val="uk-UA"/>
        </w:rPr>
        <w:t>А</w:t>
      </w:r>
      <w:r w:rsidRPr="00647B53">
        <w:rPr>
          <w:szCs w:val="28"/>
          <w:lang w:val="uk-UA"/>
        </w:rPr>
        <w:t xml:space="preserve">гро Гора» </w:t>
      </w:r>
      <w:r>
        <w:rPr>
          <w:szCs w:val="28"/>
          <w:lang w:val="uk-UA"/>
        </w:rPr>
        <w:t>(</w:t>
      </w:r>
      <w:r w:rsidRPr="00647B53">
        <w:rPr>
          <w:szCs w:val="28"/>
          <w:lang w:val="uk-UA"/>
        </w:rPr>
        <w:t>Вершигора Валентин Анатолійович</w:t>
      </w:r>
      <w:r>
        <w:rPr>
          <w:szCs w:val="28"/>
          <w:lang w:val="uk-UA"/>
        </w:rPr>
        <w:t>).</w:t>
      </w:r>
    </w:p>
    <w:p w14:paraId="45ABA19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Господарства </w:t>
      </w:r>
      <w:r w:rsidRPr="00647B53">
        <w:rPr>
          <w:szCs w:val="28"/>
          <w:lang w:val="uk-UA"/>
        </w:rPr>
        <w:t>вирощують різну сільськогосподарську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продукцію,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орендну плату жителі сіл отримують за бажанням у грошовому вигляді та натуральному</w:t>
      </w:r>
      <w:r>
        <w:rPr>
          <w:szCs w:val="28"/>
          <w:lang w:val="uk-UA"/>
        </w:rPr>
        <w:t>. О</w:t>
      </w:r>
      <w:r w:rsidRPr="00647B53">
        <w:rPr>
          <w:szCs w:val="28"/>
          <w:lang w:val="uk-UA"/>
        </w:rPr>
        <w:t>рендну плату отримують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вчасно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заборгованості по виплаті орендної плати не має</w:t>
      </w:r>
      <w:r>
        <w:rPr>
          <w:szCs w:val="28"/>
          <w:lang w:val="uk-UA"/>
        </w:rPr>
        <w:t xml:space="preserve">. </w:t>
      </w:r>
    </w:p>
    <w:p w14:paraId="23912C3F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У сфері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торгівлі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працюють підприємці</w:t>
      </w:r>
      <w:r>
        <w:rPr>
          <w:szCs w:val="28"/>
          <w:lang w:val="uk-UA"/>
        </w:rPr>
        <w:t xml:space="preserve">: </w:t>
      </w:r>
      <w:proofErr w:type="spellStart"/>
      <w:r w:rsidRPr="00647B53">
        <w:rPr>
          <w:szCs w:val="28"/>
          <w:lang w:val="uk-UA"/>
        </w:rPr>
        <w:t>Кірик</w:t>
      </w:r>
      <w:proofErr w:type="spellEnd"/>
      <w:r w:rsidRPr="00647B53">
        <w:rPr>
          <w:szCs w:val="28"/>
          <w:lang w:val="uk-UA"/>
        </w:rPr>
        <w:t xml:space="preserve"> Марія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Кордонець</w:t>
      </w:r>
      <w:proofErr w:type="spellEnd"/>
      <w:r w:rsidRPr="00647B53">
        <w:rPr>
          <w:szCs w:val="28"/>
          <w:lang w:val="uk-UA"/>
        </w:rPr>
        <w:t xml:space="preserve"> Галина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Когут Галина,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Кирковська</w:t>
      </w:r>
      <w:proofErr w:type="spellEnd"/>
      <w:r w:rsidRPr="00647B53">
        <w:rPr>
          <w:szCs w:val="28"/>
          <w:lang w:val="uk-UA"/>
        </w:rPr>
        <w:t xml:space="preserve"> Валентина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Горботюк</w:t>
      </w:r>
      <w:proofErr w:type="spellEnd"/>
      <w:r w:rsidRPr="00647B53">
        <w:rPr>
          <w:szCs w:val="28"/>
          <w:lang w:val="uk-UA"/>
        </w:rPr>
        <w:t xml:space="preserve"> Лариса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 яких працюють наймані працівники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також діє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с. Тимків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магазин Рай СТ. </w:t>
      </w:r>
    </w:p>
    <w:p w14:paraId="135B2336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Вагомою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фінансовою підтримкою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багатьох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сельчан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є утримання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корів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та реалізація молока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всього по </w:t>
      </w:r>
      <w:proofErr w:type="spellStart"/>
      <w:r w:rsidRPr="00647B53">
        <w:rPr>
          <w:szCs w:val="28"/>
          <w:lang w:val="uk-UA"/>
        </w:rPr>
        <w:t>старостинському</w:t>
      </w:r>
      <w:proofErr w:type="spellEnd"/>
      <w:r w:rsidRPr="00647B53">
        <w:rPr>
          <w:szCs w:val="28"/>
          <w:lang w:val="uk-UA"/>
        </w:rPr>
        <w:t xml:space="preserve"> округу рахується 60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голів ВРХ</w:t>
      </w:r>
      <w:r>
        <w:rPr>
          <w:szCs w:val="28"/>
          <w:lang w:val="uk-UA"/>
        </w:rPr>
        <w:t xml:space="preserve">. </w:t>
      </w:r>
      <w:r w:rsidRPr="00647B53">
        <w:rPr>
          <w:szCs w:val="28"/>
          <w:lang w:val="uk-UA"/>
        </w:rPr>
        <w:t>В с. Отроків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нараховується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16 корів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у с. Антонівка – 28, у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с.Тимків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12, у с.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 w:rsidRPr="00647B53">
        <w:rPr>
          <w:szCs w:val="28"/>
          <w:lang w:val="uk-UA"/>
        </w:rPr>
        <w:t xml:space="preserve"> – 4</w:t>
      </w:r>
      <w:r>
        <w:rPr>
          <w:szCs w:val="28"/>
          <w:lang w:val="uk-UA"/>
        </w:rPr>
        <w:t xml:space="preserve">. </w:t>
      </w:r>
    </w:p>
    <w:p w14:paraId="2A629C8B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я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староста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Отрокіського</w:t>
      </w:r>
      <w:proofErr w:type="spellEnd"/>
      <w:r w:rsidRPr="00647B53">
        <w:rPr>
          <w:szCs w:val="28"/>
          <w:lang w:val="uk-UA"/>
        </w:rPr>
        <w:t xml:space="preserve"> старостинського округу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протя</w:t>
      </w:r>
      <w:r>
        <w:rPr>
          <w:szCs w:val="28"/>
          <w:lang w:val="uk-UA"/>
        </w:rPr>
        <w:t xml:space="preserve">гом </w:t>
      </w:r>
      <w:r w:rsidRPr="00647B53">
        <w:rPr>
          <w:szCs w:val="28"/>
          <w:lang w:val="uk-UA"/>
        </w:rPr>
        <w:t>року</w:t>
      </w:r>
      <w:r>
        <w:rPr>
          <w:szCs w:val="28"/>
          <w:lang w:val="uk-UA"/>
        </w:rPr>
        <w:t xml:space="preserve"> брал</w:t>
      </w:r>
      <w:r w:rsidRPr="00647B53">
        <w:rPr>
          <w:szCs w:val="28"/>
          <w:lang w:val="uk-UA"/>
        </w:rPr>
        <w:t>а участь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засіданнях виконавчого комітету,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де представлялися інтереси жителів сіл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погоджувалися проекти рішень що стосуються майна громади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розташованого на території сіл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старостинського округу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виконувала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розпорядження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голови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селищної ради</w:t>
      </w:r>
      <w:r>
        <w:rPr>
          <w:szCs w:val="28"/>
          <w:lang w:val="uk-UA"/>
        </w:rPr>
        <w:t xml:space="preserve">. </w:t>
      </w:r>
    </w:p>
    <w:p w14:paraId="241C56BE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Протягом </w:t>
      </w:r>
      <w:r w:rsidRPr="00647B53">
        <w:rPr>
          <w:szCs w:val="28"/>
          <w:lang w:val="uk-UA"/>
        </w:rPr>
        <w:t>року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проводився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благоустрій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населених пунктів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косіння бур’янів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прибирання кладовищ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обрізання навислих гілляк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проїжджу частину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доріг</w:t>
      </w:r>
      <w:r>
        <w:rPr>
          <w:szCs w:val="28"/>
          <w:lang w:val="uk-UA"/>
        </w:rPr>
        <w:t xml:space="preserve">. </w:t>
      </w:r>
    </w:p>
    <w:p w14:paraId="6E386D1F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мною вчинялися нотаріальні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дії: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посвідчувалися заповіти та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доручення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справжність підпису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видавалися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довідки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різного характеру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оформлення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спадщин</w:t>
      </w:r>
      <w:proofErr w:type="spellEnd"/>
      <w:r w:rsidRPr="00647B53">
        <w:rPr>
          <w:szCs w:val="28"/>
          <w:lang w:val="uk-UA"/>
        </w:rPr>
        <w:t>, субсидії, присадибних ділянок</w:t>
      </w:r>
      <w:r>
        <w:rPr>
          <w:szCs w:val="28"/>
          <w:lang w:val="uk-UA"/>
        </w:rPr>
        <w:t xml:space="preserve">. </w:t>
      </w:r>
    </w:p>
    <w:p w14:paraId="05BF1DA6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За період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2024 року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складено заповітів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9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посвідчено підписів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12,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видано доручень – 9,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видано довідок різного характеру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629</w:t>
      </w:r>
      <w:r>
        <w:rPr>
          <w:szCs w:val="28"/>
          <w:lang w:val="uk-UA"/>
        </w:rPr>
        <w:t>.</w:t>
      </w:r>
    </w:p>
    <w:p w14:paraId="0FE125A0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За рахунок коштів місцевого бюджету та коштів по соціальній угоді за звітний період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проведені </w:t>
      </w:r>
      <w:r>
        <w:rPr>
          <w:szCs w:val="28"/>
          <w:lang w:val="uk-UA"/>
        </w:rPr>
        <w:t>такі</w:t>
      </w:r>
      <w:r w:rsidRPr="00647B53">
        <w:rPr>
          <w:szCs w:val="28"/>
          <w:lang w:val="uk-UA"/>
        </w:rPr>
        <w:t xml:space="preserve"> роботи</w:t>
      </w:r>
      <w:r>
        <w:rPr>
          <w:szCs w:val="28"/>
          <w:lang w:val="uk-UA"/>
        </w:rPr>
        <w:t xml:space="preserve">: </w:t>
      </w:r>
    </w:p>
    <w:p w14:paraId="4B6D271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благоустрій кладовища с. Отроків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та с. Антонівка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Тимків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Хворосна</w:t>
      </w:r>
      <w:proofErr w:type="spellEnd"/>
      <w:r>
        <w:rPr>
          <w:szCs w:val="28"/>
          <w:lang w:val="uk-UA"/>
        </w:rPr>
        <w:t xml:space="preserve">. </w:t>
      </w:r>
    </w:p>
    <w:p w14:paraId="35809D0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lastRenderedPageBreak/>
        <w:t>Також в усіх селах проведено благоустрій території біля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пам’ятників (побілені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пофарбовані)</w:t>
      </w:r>
      <w:r>
        <w:rPr>
          <w:szCs w:val="28"/>
          <w:lang w:val="uk-UA"/>
        </w:rPr>
        <w:t xml:space="preserve">. </w:t>
      </w:r>
    </w:p>
    <w:p w14:paraId="2214036F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 xml:space="preserve">Встановлено два пам’ятних знаки на приміщенні ЗОШ </w:t>
      </w:r>
      <w:proofErr w:type="spellStart"/>
      <w:r w:rsidRPr="00647B53">
        <w:rPr>
          <w:szCs w:val="28"/>
          <w:lang w:val="uk-UA"/>
        </w:rPr>
        <w:t>с.Отроків</w:t>
      </w:r>
      <w:proofErr w:type="spellEnd"/>
      <w:r>
        <w:rPr>
          <w:szCs w:val="28"/>
          <w:lang w:val="uk-UA"/>
        </w:rPr>
        <w:t xml:space="preserve">. </w:t>
      </w:r>
    </w:p>
    <w:p w14:paraId="74D48B85" w14:textId="77777777" w:rsidR="004A243E" w:rsidRPr="00647B53" w:rsidRDefault="004A243E" w:rsidP="004A243E">
      <w:pPr>
        <w:tabs>
          <w:tab w:val="left" w:pos="720"/>
        </w:tabs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Проведено ремонт доріг комунальної власності в селі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 w:rsidRPr="00647B53">
        <w:rPr>
          <w:szCs w:val="28"/>
          <w:lang w:val="uk-UA"/>
        </w:rPr>
        <w:t xml:space="preserve"> – вул. </w:t>
      </w:r>
      <w:proofErr w:type="spellStart"/>
      <w:r w:rsidRPr="00647B53">
        <w:rPr>
          <w:szCs w:val="28"/>
          <w:lang w:val="uk-UA"/>
        </w:rPr>
        <w:t>Міслібірська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вул</w:t>
      </w:r>
      <w:proofErr w:type="spellEnd"/>
      <w:r w:rsidRPr="00647B53">
        <w:rPr>
          <w:szCs w:val="28"/>
          <w:lang w:val="uk-UA"/>
        </w:rPr>
        <w:t xml:space="preserve"> Шевченка Тараса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 селі Тимків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вул</w:t>
      </w:r>
      <w:r>
        <w:rPr>
          <w:szCs w:val="28"/>
          <w:lang w:val="uk-UA"/>
        </w:rPr>
        <w:t xml:space="preserve">. </w:t>
      </w:r>
      <w:proofErr w:type="spellStart"/>
      <w:r w:rsidRPr="00647B53">
        <w:rPr>
          <w:szCs w:val="28"/>
          <w:lang w:val="uk-UA"/>
        </w:rPr>
        <w:t>Б.Хмельницького</w:t>
      </w:r>
      <w:proofErr w:type="spellEnd"/>
      <w:r>
        <w:rPr>
          <w:szCs w:val="28"/>
          <w:lang w:val="uk-UA"/>
        </w:rPr>
        <w:t xml:space="preserve">. </w:t>
      </w:r>
    </w:p>
    <w:p w14:paraId="18F95120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Проведено ремонт даху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 приміщенні старостату</w:t>
      </w:r>
      <w:r>
        <w:rPr>
          <w:szCs w:val="28"/>
          <w:lang w:val="uk-UA"/>
        </w:rPr>
        <w:t xml:space="preserve">. </w:t>
      </w:r>
    </w:p>
    <w:p w14:paraId="2FA9EA0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647B53">
        <w:rPr>
          <w:szCs w:val="28"/>
          <w:lang w:val="uk-UA"/>
        </w:rPr>
        <w:t>ротя</w:t>
      </w:r>
      <w:r>
        <w:rPr>
          <w:szCs w:val="28"/>
          <w:lang w:val="uk-UA"/>
        </w:rPr>
        <w:t>гом</w:t>
      </w:r>
      <w:r w:rsidRPr="00647B53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громада</w:t>
      </w:r>
      <w:r>
        <w:rPr>
          <w:szCs w:val="28"/>
          <w:lang w:val="uk-UA"/>
        </w:rPr>
        <w:t xml:space="preserve"> брала</w:t>
      </w:r>
      <w:r w:rsidRPr="00647B53">
        <w:rPr>
          <w:szCs w:val="28"/>
          <w:lang w:val="uk-UA"/>
        </w:rPr>
        <w:t xml:space="preserve"> активну участь в допомозі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ЗСУ</w:t>
      </w:r>
      <w:r>
        <w:rPr>
          <w:szCs w:val="28"/>
          <w:lang w:val="uk-UA"/>
        </w:rPr>
        <w:t>.</w:t>
      </w:r>
    </w:p>
    <w:p w14:paraId="2482F6BE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Кошти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збирала громада були направлені на потреби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наших воїнів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потреб ЗСУ, а саме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50000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гривень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придбання автомобіля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16000 гривень для придбання акумуляторів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14 тисяч для придбання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старлінка</w:t>
      </w:r>
      <w:proofErr w:type="spellEnd"/>
      <w:r w:rsidRPr="00647B53">
        <w:rPr>
          <w:szCs w:val="28"/>
          <w:lang w:val="uk-UA"/>
        </w:rPr>
        <w:t>, зарядних станцій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окрім цього ще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були зібрані продукти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теплі речі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ліки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товари гігієни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 також передані для наших воїнів</w:t>
      </w:r>
      <w:r>
        <w:rPr>
          <w:szCs w:val="28"/>
          <w:lang w:val="uk-UA"/>
        </w:rPr>
        <w:t xml:space="preserve">. </w:t>
      </w:r>
    </w:p>
    <w:p w14:paraId="4F408A59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Проводився збір коштів для придбання теплих речей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ЗСУ та матеріалу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пошиття трусів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жителі громади виготовляють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сітки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(полотно)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які передають в Нову Ушицю для подальшого їх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плетіння</w:t>
      </w:r>
      <w:r>
        <w:rPr>
          <w:szCs w:val="28"/>
          <w:lang w:val="uk-UA"/>
        </w:rPr>
        <w:t xml:space="preserve">. </w:t>
      </w:r>
    </w:p>
    <w:p w14:paraId="7A08626D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окремими громадянами та Церковною громадою с. Отроків було передано віск та картонний папір для виготовлення окопних свічок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мед для виготовлення енергетичних батончиків</w:t>
      </w:r>
      <w:r>
        <w:rPr>
          <w:szCs w:val="28"/>
          <w:lang w:val="uk-UA"/>
        </w:rPr>
        <w:t xml:space="preserve">. </w:t>
      </w:r>
    </w:p>
    <w:p w14:paraId="2EB4F798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Неодноразово громадою було відправлено продукти до Благодійного фонду м. Кам’янець</w:t>
      </w:r>
      <w:r>
        <w:rPr>
          <w:szCs w:val="28"/>
          <w:lang w:val="uk-UA"/>
        </w:rPr>
        <w:t>-</w:t>
      </w:r>
      <w:r w:rsidRPr="00647B53">
        <w:rPr>
          <w:szCs w:val="28"/>
          <w:lang w:val="uk-UA"/>
        </w:rPr>
        <w:t>Подільського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який опікується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дітьми сиротами зі сходу країни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та до Громадської спілки</w:t>
      </w:r>
      <w:r>
        <w:rPr>
          <w:szCs w:val="28"/>
          <w:lang w:val="uk-UA"/>
        </w:rPr>
        <w:t xml:space="preserve"> «</w:t>
      </w:r>
      <w:r w:rsidRPr="00647B53">
        <w:rPr>
          <w:szCs w:val="28"/>
          <w:lang w:val="uk-UA"/>
        </w:rPr>
        <w:t>Єдина нація України</w:t>
      </w:r>
      <w:r>
        <w:rPr>
          <w:szCs w:val="28"/>
          <w:lang w:val="uk-UA"/>
        </w:rPr>
        <w:t xml:space="preserve">». </w:t>
      </w:r>
    </w:p>
    <w:p w14:paraId="6F8B4FC4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Звичайно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 і у всіх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у нашій громаді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є проблеми</w:t>
      </w:r>
      <w:r>
        <w:rPr>
          <w:szCs w:val="28"/>
          <w:lang w:val="uk-UA"/>
        </w:rPr>
        <w:t>:</w:t>
      </w:r>
    </w:p>
    <w:p w14:paraId="4E801254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 xml:space="preserve">стан доріг в </w:t>
      </w:r>
      <w:proofErr w:type="spellStart"/>
      <w:r w:rsidRPr="00647B53">
        <w:rPr>
          <w:szCs w:val="28"/>
          <w:lang w:val="uk-UA"/>
        </w:rPr>
        <w:t>с.Тимків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с.Кружківці</w:t>
      </w:r>
      <w:proofErr w:type="spellEnd"/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с. Отроків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с.Антонівка</w:t>
      </w:r>
      <w:proofErr w:type="spellEnd"/>
      <w:r>
        <w:rPr>
          <w:szCs w:val="28"/>
          <w:lang w:val="uk-UA"/>
        </w:rPr>
        <w:t xml:space="preserve">; </w:t>
      </w:r>
      <w:r w:rsidRPr="00647B53">
        <w:rPr>
          <w:szCs w:val="28"/>
          <w:lang w:val="uk-UA"/>
        </w:rPr>
        <w:t>ще не всі вулиці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відремонтовані</w:t>
      </w:r>
      <w:r>
        <w:rPr>
          <w:szCs w:val="28"/>
          <w:lang w:val="uk-UA"/>
        </w:rPr>
        <w:t>;</w:t>
      </w:r>
    </w:p>
    <w:p w14:paraId="224C11BC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працевлаштування</w:t>
      </w:r>
      <w:r>
        <w:rPr>
          <w:szCs w:val="28"/>
          <w:lang w:val="uk-UA"/>
        </w:rPr>
        <w:t>;</w:t>
      </w:r>
    </w:p>
    <w:p w14:paraId="5B511E6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людей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тривожить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питання вивезення сміття</w:t>
      </w:r>
      <w:r>
        <w:rPr>
          <w:szCs w:val="28"/>
          <w:lang w:val="uk-UA"/>
        </w:rPr>
        <w:t xml:space="preserve">. </w:t>
      </w:r>
    </w:p>
    <w:p w14:paraId="52075B36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Але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надіюся коли настане мир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 подальшому спільно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громадою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всі проблеми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будуть вирішені. </w:t>
      </w:r>
    </w:p>
    <w:p w14:paraId="3D680B26" w14:textId="5B809342" w:rsidR="00BA6826" w:rsidRDefault="00BA6826" w:rsidP="004A243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9E3EBD" w14:textId="77777777" w:rsidR="00BA6826" w:rsidRPr="00CB4849" w:rsidRDefault="00BA6826" w:rsidP="004A243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F35E9AB" w14:textId="5F66A7A1" w:rsidR="00A75207" w:rsidRPr="00CB4849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CB4849">
        <w:rPr>
          <w:b/>
          <w:szCs w:val="28"/>
          <w:lang w:val="uk-UA"/>
        </w:rPr>
        <w:t xml:space="preserve">Староста </w:t>
      </w:r>
      <w:r w:rsidRPr="00CB4849">
        <w:rPr>
          <w:b/>
          <w:noProof/>
          <w:szCs w:val="28"/>
          <w:lang w:val="uk-UA"/>
        </w:rPr>
        <w:t xml:space="preserve">села Антонівка, села Кружківці, </w:t>
      </w:r>
      <w:r w:rsidR="00CB4849" w:rsidRPr="00CB4849">
        <w:rPr>
          <w:b/>
          <w:noProof/>
          <w:szCs w:val="28"/>
          <w:lang w:val="uk-UA"/>
        </w:rPr>
        <w:br/>
      </w:r>
      <w:r w:rsidRPr="00CB4849">
        <w:rPr>
          <w:b/>
          <w:noProof/>
          <w:szCs w:val="28"/>
          <w:lang w:val="uk-UA"/>
        </w:rPr>
        <w:t>села Отроків, села Тимків, села Хворосна</w:t>
      </w:r>
      <w:r w:rsidRPr="00CB4849">
        <w:rPr>
          <w:b/>
          <w:szCs w:val="28"/>
          <w:lang w:val="uk-UA"/>
        </w:rPr>
        <w:tab/>
      </w:r>
      <w:r w:rsidRPr="00CB4849">
        <w:rPr>
          <w:b/>
          <w:noProof/>
          <w:szCs w:val="28"/>
          <w:lang w:val="uk-UA"/>
        </w:rPr>
        <w:t>Лілія КОВАЛЬ</w:t>
      </w:r>
    </w:p>
    <w:p w14:paraId="32524061" w14:textId="77777777" w:rsidR="00A75207" w:rsidRPr="00CB4849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87C9B5D" w14:textId="77777777" w:rsidR="00A75207" w:rsidRPr="00CB4849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F60F541" w14:textId="77777777" w:rsidR="00A75207" w:rsidRPr="00CB4849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CB4849">
        <w:rPr>
          <w:b/>
          <w:bCs/>
          <w:szCs w:val="28"/>
          <w:lang w:val="uk-UA"/>
        </w:rPr>
        <w:t>Секретар ради</w:t>
      </w:r>
      <w:r w:rsidRPr="00CB4849">
        <w:rPr>
          <w:b/>
          <w:bCs/>
          <w:szCs w:val="28"/>
          <w:lang w:val="uk-UA"/>
        </w:rPr>
        <w:tab/>
        <w:t>Віктор КОСТЮЧЕНКО</w:t>
      </w:r>
    </w:p>
    <w:p w14:paraId="6FA8A462" w14:textId="77777777" w:rsidR="00A75207" w:rsidRPr="00CB4849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45ADC0D7" w14:textId="646E1F03" w:rsidR="00CB4849" w:rsidRPr="00CB4849" w:rsidRDefault="00CB4849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CB4849" w:rsidRPr="00CB4849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CB4849" w:rsidRDefault="00A75207" w:rsidP="00824F1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CB4849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3526" w14:textId="77777777" w:rsidR="009717C9" w:rsidRDefault="009717C9" w:rsidP="00E31EA9">
      <w:r>
        <w:separator/>
      </w:r>
    </w:p>
  </w:endnote>
  <w:endnote w:type="continuationSeparator" w:id="0">
    <w:p w14:paraId="2B746D9F" w14:textId="77777777" w:rsidR="009717C9" w:rsidRDefault="009717C9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FF39" w14:textId="77777777" w:rsidR="009717C9" w:rsidRDefault="009717C9" w:rsidP="00E31EA9">
      <w:r>
        <w:separator/>
      </w:r>
    </w:p>
  </w:footnote>
  <w:footnote w:type="continuationSeparator" w:id="0">
    <w:p w14:paraId="0573C983" w14:textId="77777777" w:rsidR="009717C9" w:rsidRDefault="009717C9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E6943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98308" w14:textId="1DCD1AB2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68F3379" wp14:editId="6ECF3264">
          <wp:extent cx="43180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49090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6E2AC92A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A743CFA" w14:textId="73CF8599" w:rsidR="00A75207" w:rsidRPr="000423BB" w:rsidRDefault="000A6B5F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5854323D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1182BE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758D2F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6D95CF4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5A1772F" w14:textId="7A1678EE" w:rsidR="00A75207" w:rsidRPr="00D835A8" w:rsidRDefault="00056864" w:rsidP="007C6BD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4E664E2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5D0B5E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DE942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FE5F84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472957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ADD79C9" w14:textId="7F504076" w:rsidR="00A75207" w:rsidRPr="00D835A8" w:rsidRDefault="00056864" w:rsidP="007C6BD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10</w:t>
          </w:r>
        </w:p>
      </w:tc>
    </w:tr>
  </w:tbl>
  <w:p w14:paraId="273E175C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ADE9" w14:textId="77777777" w:rsidR="00A75207" w:rsidRDefault="00A752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0498739"/>
      <w:docPartObj>
        <w:docPartGallery w:val="Page Numbers (Top of Page)"/>
        <w:docPartUnique/>
      </w:docPartObj>
    </w:sdtPr>
    <w:sdtContent>
      <w:p w14:paraId="28C23C32" w14:textId="1F76A13F" w:rsidR="007C6BDB" w:rsidRDefault="007C6BD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49002" w14:textId="77777777" w:rsidR="00A75207" w:rsidRDefault="00A752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C8F4A22"/>
    <w:multiLevelType w:val="hybridMultilevel"/>
    <w:tmpl w:val="98DCC9BA"/>
    <w:lvl w:ilvl="0" w:tplc="3CB6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12E0E"/>
    <w:multiLevelType w:val="hybridMultilevel"/>
    <w:tmpl w:val="32E8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303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1227718">
    <w:abstractNumId w:val="1"/>
  </w:num>
  <w:num w:numId="3" w16cid:durableId="2042779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356B9"/>
    <w:rsid w:val="000423BB"/>
    <w:rsid w:val="00056864"/>
    <w:rsid w:val="00065F9D"/>
    <w:rsid w:val="000A6245"/>
    <w:rsid w:val="000A6B5F"/>
    <w:rsid w:val="000B315B"/>
    <w:rsid w:val="000E3DBB"/>
    <w:rsid w:val="00132E70"/>
    <w:rsid w:val="00146929"/>
    <w:rsid w:val="001472D4"/>
    <w:rsid w:val="00155C37"/>
    <w:rsid w:val="00166085"/>
    <w:rsid w:val="00170DD1"/>
    <w:rsid w:val="00174F05"/>
    <w:rsid w:val="001877AA"/>
    <w:rsid w:val="00192C5E"/>
    <w:rsid w:val="00193DB8"/>
    <w:rsid w:val="00196AEA"/>
    <w:rsid w:val="00197798"/>
    <w:rsid w:val="001A6264"/>
    <w:rsid w:val="001C5990"/>
    <w:rsid w:val="001D2080"/>
    <w:rsid w:val="001D30A6"/>
    <w:rsid w:val="001E1CA0"/>
    <w:rsid w:val="00223C5B"/>
    <w:rsid w:val="00234779"/>
    <w:rsid w:val="00241A62"/>
    <w:rsid w:val="002448E9"/>
    <w:rsid w:val="002A677B"/>
    <w:rsid w:val="002D7D3D"/>
    <w:rsid w:val="002E7CC3"/>
    <w:rsid w:val="00371E15"/>
    <w:rsid w:val="00372CE6"/>
    <w:rsid w:val="003A447F"/>
    <w:rsid w:val="003F7C38"/>
    <w:rsid w:val="00401EA1"/>
    <w:rsid w:val="004234A5"/>
    <w:rsid w:val="00457228"/>
    <w:rsid w:val="004A243E"/>
    <w:rsid w:val="004C1BBD"/>
    <w:rsid w:val="004E3954"/>
    <w:rsid w:val="004E58AE"/>
    <w:rsid w:val="00521408"/>
    <w:rsid w:val="00534EE3"/>
    <w:rsid w:val="00546E09"/>
    <w:rsid w:val="005533C5"/>
    <w:rsid w:val="00554119"/>
    <w:rsid w:val="005945CC"/>
    <w:rsid w:val="005D438A"/>
    <w:rsid w:val="006057E1"/>
    <w:rsid w:val="00620ADD"/>
    <w:rsid w:val="006536BB"/>
    <w:rsid w:val="00665D73"/>
    <w:rsid w:val="006834E1"/>
    <w:rsid w:val="006E0681"/>
    <w:rsid w:val="007A345A"/>
    <w:rsid w:val="007C6BDB"/>
    <w:rsid w:val="007D5E72"/>
    <w:rsid w:val="007E53AE"/>
    <w:rsid w:val="008060DC"/>
    <w:rsid w:val="00824F1F"/>
    <w:rsid w:val="00874243"/>
    <w:rsid w:val="00877A69"/>
    <w:rsid w:val="008B0F01"/>
    <w:rsid w:val="008E2E09"/>
    <w:rsid w:val="008F753F"/>
    <w:rsid w:val="00962972"/>
    <w:rsid w:val="00967F34"/>
    <w:rsid w:val="009717C9"/>
    <w:rsid w:val="009B7679"/>
    <w:rsid w:val="009E5D60"/>
    <w:rsid w:val="00A1734E"/>
    <w:rsid w:val="00A323AA"/>
    <w:rsid w:val="00A54343"/>
    <w:rsid w:val="00A63FA4"/>
    <w:rsid w:val="00A75207"/>
    <w:rsid w:val="00A92CE1"/>
    <w:rsid w:val="00AE5161"/>
    <w:rsid w:val="00AF6CC2"/>
    <w:rsid w:val="00B1312B"/>
    <w:rsid w:val="00B36D53"/>
    <w:rsid w:val="00B648BE"/>
    <w:rsid w:val="00B72F1D"/>
    <w:rsid w:val="00B94EB9"/>
    <w:rsid w:val="00BA0185"/>
    <w:rsid w:val="00BA6826"/>
    <w:rsid w:val="00BD250A"/>
    <w:rsid w:val="00BE0FE5"/>
    <w:rsid w:val="00BE266C"/>
    <w:rsid w:val="00C076A9"/>
    <w:rsid w:val="00C324AD"/>
    <w:rsid w:val="00C4400C"/>
    <w:rsid w:val="00CA4E03"/>
    <w:rsid w:val="00CB4849"/>
    <w:rsid w:val="00CB7CDA"/>
    <w:rsid w:val="00CC0479"/>
    <w:rsid w:val="00CD175D"/>
    <w:rsid w:val="00CF3A7E"/>
    <w:rsid w:val="00CF6D7F"/>
    <w:rsid w:val="00D073EF"/>
    <w:rsid w:val="00D15F78"/>
    <w:rsid w:val="00D54C93"/>
    <w:rsid w:val="00D835A8"/>
    <w:rsid w:val="00D91F94"/>
    <w:rsid w:val="00E31EA9"/>
    <w:rsid w:val="00E44857"/>
    <w:rsid w:val="00E90BCC"/>
    <w:rsid w:val="00E92D41"/>
    <w:rsid w:val="00EB6BAF"/>
    <w:rsid w:val="00EC4C92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28</cp:revision>
  <cp:lastPrinted>2025-02-25T12:10:00Z</cp:lastPrinted>
  <dcterms:created xsi:type="dcterms:W3CDTF">2023-02-02T08:43:00Z</dcterms:created>
  <dcterms:modified xsi:type="dcterms:W3CDTF">2025-02-25T12:12:00Z</dcterms:modified>
</cp:coreProperties>
</file>