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4181" w14:textId="77777777" w:rsidR="00A75207" w:rsidRPr="005F7372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545F823" w14:textId="77777777" w:rsidR="00A75207" w:rsidRPr="005F7372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5F7372" w14:paraId="216CAA5E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584D1D5F" w14:textId="2841E2DE" w:rsidR="00A75207" w:rsidRPr="005F7372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5F7372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5F7372">
              <w:rPr>
                <w:b/>
                <w:bCs/>
                <w:noProof/>
                <w:szCs w:val="28"/>
                <w:lang w:val="uk-UA"/>
              </w:rPr>
              <w:t>села Заборознівці, села Пилипківці</w:t>
            </w:r>
            <w:r w:rsidRPr="005F7372">
              <w:rPr>
                <w:b/>
                <w:bCs/>
                <w:szCs w:val="28"/>
                <w:lang w:val="uk-UA"/>
              </w:rPr>
              <w:t xml:space="preserve"> </w:t>
            </w:r>
            <w:r w:rsidR="00D801FE" w:rsidRPr="005F7372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60D09E5B" w14:textId="77777777" w:rsidR="00A75207" w:rsidRPr="005F7372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E57EA77" w14:textId="77777777" w:rsidR="00A75207" w:rsidRPr="005F7372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DCAB62A" w14:textId="77777777" w:rsidR="00A75207" w:rsidRPr="005F7372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5F7372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5F7372">
        <w:rPr>
          <w:bCs/>
          <w:noProof/>
          <w:szCs w:val="28"/>
          <w:lang w:val="uk-UA"/>
        </w:rPr>
        <w:t>села Заборознівці, села Пилипківці</w:t>
      </w:r>
      <w:r w:rsidRPr="005F7372">
        <w:rPr>
          <w:bCs/>
          <w:szCs w:val="28"/>
          <w:lang w:val="uk-UA"/>
        </w:rPr>
        <w:t xml:space="preserve"> </w:t>
      </w:r>
      <w:r w:rsidRPr="005F7372">
        <w:rPr>
          <w:bCs/>
          <w:noProof/>
          <w:szCs w:val="28"/>
          <w:lang w:val="uk-UA"/>
        </w:rPr>
        <w:t>Миколи ЛИСАКА</w:t>
      </w:r>
      <w:r w:rsidRPr="005F7372">
        <w:rPr>
          <w:bCs/>
          <w:szCs w:val="28"/>
          <w:lang w:val="uk-UA"/>
        </w:rPr>
        <w:t>, селищна рада</w:t>
      </w:r>
    </w:p>
    <w:p w14:paraId="74BB486A" w14:textId="77777777" w:rsidR="00A75207" w:rsidRPr="005F7372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5F7372">
        <w:rPr>
          <w:b/>
          <w:szCs w:val="28"/>
          <w:lang w:val="uk-UA"/>
        </w:rPr>
        <w:t>ВИРІШИЛА:</w:t>
      </w:r>
    </w:p>
    <w:p w14:paraId="4FD5FE92" w14:textId="2EF4BB96" w:rsidR="00A75207" w:rsidRPr="005F7372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5F7372">
        <w:rPr>
          <w:bCs/>
          <w:szCs w:val="28"/>
          <w:lang w:val="uk-UA"/>
        </w:rPr>
        <w:t xml:space="preserve">Звіт старости </w:t>
      </w:r>
      <w:r w:rsidRPr="005F7372">
        <w:rPr>
          <w:bCs/>
          <w:noProof/>
          <w:szCs w:val="28"/>
          <w:lang w:val="uk-UA"/>
        </w:rPr>
        <w:t>села Заборознівці, села Пилипківці</w:t>
      </w:r>
      <w:r w:rsidRPr="005F7372">
        <w:rPr>
          <w:bCs/>
          <w:szCs w:val="28"/>
          <w:lang w:val="uk-UA"/>
        </w:rPr>
        <w:t xml:space="preserve"> </w:t>
      </w:r>
      <w:r w:rsidRPr="005F7372">
        <w:rPr>
          <w:bCs/>
          <w:noProof/>
          <w:szCs w:val="28"/>
          <w:lang w:val="uk-UA"/>
        </w:rPr>
        <w:t>Миколи ЛИСАКА</w:t>
      </w:r>
      <w:r w:rsidRPr="005F7372">
        <w:rPr>
          <w:bCs/>
          <w:szCs w:val="28"/>
          <w:lang w:val="uk-UA"/>
        </w:rPr>
        <w:t xml:space="preserve"> </w:t>
      </w:r>
      <w:r w:rsidR="00D801FE" w:rsidRPr="005F7372">
        <w:rPr>
          <w:bCs/>
          <w:szCs w:val="28"/>
          <w:lang w:val="uk-UA"/>
        </w:rPr>
        <w:t>за 2024 рік</w:t>
      </w:r>
      <w:r w:rsidRPr="005F7372">
        <w:rPr>
          <w:bCs/>
          <w:szCs w:val="28"/>
          <w:lang w:val="uk-UA"/>
        </w:rPr>
        <w:t xml:space="preserve"> взяти до відома (додається).</w:t>
      </w:r>
    </w:p>
    <w:p w14:paraId="5F940ED0" w14:textId="77777777" w:rsidR="00A75207" w:rsidRPr="005F7372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E09315B" w14:textId="77777777" w:rsidR="00A75207" w:rsidRPr="005F7372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1B74A32" w14:textId="77777777" w:rsidR="00A75207" w:rsidRPr="005F7372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5F7372">
        <w:rPr>
          <w:b/>
          <w:bCs/>
          <w:szCs w:val="28"/>
          <w:lang w:val="uk-UA"/>
        </w:rPr>
        <w:t>Селищний голова</w:t>
      </w:r>
      <w:r w:rsidRPr="005F7372">
        <w:rPr>
          <w:b/>
          <w:bCs/>
          <w:szCs w:val="28"/>
          <w:lang w:val="uk-UA"/>
        </w:rPr>
        <w:tab/>
        <w:t>Анатолій ОЛІЙНИК</w:t>
      </w:r>
    </w:p>
    <w:p w14:paraId="7FA64DB5" w14:textId="77777777" w:rsidR="00A75207" w:rsidRPr="005F7372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A000806" w14:textId="77777777" w:rsidR="00A75207" w:rsidRPr="005F7372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5F7372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5F7372" w14:paraId="2EE1709A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5E409DFA" w14:textId="77777777" w:rsidR="00A75207" w:rsidRPr="005F7372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5F7372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6FF96AD1" w14:textId="77777777" w:rsidR="00A75207" w:rsidRPr="005F7372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5F7372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4E83BC73" w14:textId="05E0F805" w:rsidR="00A75207" w:rsidRPr="005F7372" w:rsidRDefault="0000074D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5F7372">
              <w:rPr>
                <w:bCs/>
                <w:szCs w:val="28"/>
                <w:lang w:val="uk-UA"/>
              </w:rPr>
              <w:t xml:space="preserve">від ___________________ № </w:t>
            </w:r>
            <w:r w:rsidR="00E61C53" w:rsidRPr="005F7372">
              <w:rPr>
                <w:bCs/>
                <w:szCs w:val="28"/>
                <w:lang w:val="uk-UA"/>
              </w:rPr>
              <w:t>__</w:t>
            </w:r>
          </w:p>
        </w:tc>
      </w:tr>
    </w:tbl>
    <w:p w14:paraId="19A9A235" w14:textId="77777777" w:rsidR="00A75207" w:rsidRPr="005F7372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5B03C3D" w14:textId="44C591C3" w:rsidR="00A75207" w:rsidRPr="005F7372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5F7372">
        <w:rPr>
          <w:b/>
          <w:szCs w:val="28"/>
          <w:lang w:val="uk-UA"/>
        </w:rPr>
        <w:t>ЗВІТ</w:t>
      </w:r>
      <w:r w:rsidRPr="005F7372">
        <w:rPr>
          <w:bCs/>
          <w:szCs w:val="28"/>
          <w:lang w:val="uk-UA"/>
        </w:rPr>
        <w:br/>
      </w:r>
      <w:r w:rsidRPr="005F7372">
        <w:rPr>
          <w:b/>
          <w:szCs w:val="28"/>
          <w:lang w:val="uk-UA"/>
        </w:rPr>
        <w:t xml:space="preserve">старости </w:t>
      </w:r>
      <w:r w:rsidRPr="005F7372">
        <w:rPr>
          <w:b/>
          <w:noProof/>
          <w:szCs w:val="28"/>
          <w:lang w:val="uk-UA"/>
        </w:rPr>
        <w:t>села Заборознівці, села Пилипківці</w:t>
      </w:r>
      <w:r w:rsidRPr="005F7372">
        <w:rPr>
          <w:b/>
          <w:szCs w:val="28"/>
          <w:lang w:val="uk-UA"/>
        </w:rPr>
        <w:t xml:space="preserve"> </w:t>
      </w:r>
      <w:r w:rsidRPr="005F7372">
        <w:rPr>
          <w:b/>
          <w:noProof/>
          <w:szCs w:val="28"/>
          <w:lang w:val="uk-UA"/>
        </w:rPr>
        <w:t>Миколи ЛИСАКА</w:t>
      </w:r>
      <w:r w:rsidRPr="005F7372">
        <w:rPr>
          <w:b/>
          <w:szCs w:val="28"/>
          <w:lang w:val="uk-UA"/>
        </w:rPr>
        <w:t xml:space="preserve"> </w:t>
      </w:r>
      <w:r w:rsidR="00D801FE" w:rsidRPr="005F7372">
        <w:rPr>
          <w:b/>
          <w:szCs w:val="28"/>
          <w:lang w:val="uk-UA"/>
        </w:rPr>
        <w:t>за 2024 рік</w:t>
      </w:r>
    </w:p>
    <w:p w14:paraId="1503D47E" w14:textId="77777777" w:rsidR="00A75207" w:rsidRPr="005F7372" w:rsidRDefault="00A75207" w:rsidP="006771D3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434DE33" w14:textId="0BA2DF11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Повноваження старости визначаються Законом України «Про внесення змін до деяких законів України щодо статусу старости села»,</w:t>
      </w:r>
      <w:r w:rsidRP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а також Положення про старосту,</w:t>
      </w:r>
      <w:r w:rsidRP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яке затверджене рішенням Новоушицької селищної ради від 24.11.2015 року №8.</w:t>
      </w:r>
    </w:p>
    <w:p w14:paraId="2283C903" w14:textId="02543D30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Основним призначенням старости старостинського округу є забезпечення зв’язку між жителями старостинського округу та територіальною громадою, або доведення до старостинського округу прийнятих рішень територіальною громадою,</w:t>
      </w:r>
      <w:r w:rsidRP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планів економічного та соціального розвитку рішень виконкому та розпоряджень голови,</w:t>
      </w:r>
      <w:r w:rsidRP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а також доведення до керівництва територіальної громади потреб,</w:t>
      </w:r>
      <w:r w:rsidRP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викликів та вимо</w:t>
      </w:r>
      <w:r w:rsidRPr="005F7372">
        <w:rPr>
          <w:szCs w:val="28"/>
          <w:lang w:val="uk-UA"/>
        </w:rPr>
        <w:t>г</w:t>
      </w:r>
      <w:r w:rsidRPr="005F7372">
        <w:rPr>
          <w:szCs w:val="28"/>
          <w:lang w:val="uk-UA"/>
        </w:rPr>
        <w:t>,</w:t>
      </w:r>
      <w:r w:rsidRP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які є в </w:t>
      </w:r>
      <w:proofErr w:type="spellStart"/>
      <w:r w:rsidRPr="005F7372">
        <w:rPr>
          <w:szCs w:val="28"/>
          <w:lang w:val="uk-UA"/>
        </w:rPr>
        <w:t>старостинському</w:t>
      </w:r>
      <w:proofErr w:type="spellEnd"/>
      <w:r w:rsidRPr="005F7372">
        <w:rPr>
          <w:szCs w:val="28"/>
          <w:lang w:val="uk-UA"/>
        </w:rPr>
        <w:t xml:space="preserve"> окрузі.</w:t>
      </w:r>
    </w:p>
    <w:p w14:paraId="43DA6CC1" w14:textId="4E207871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В своїй роботі постійно спілкуюся з керівниками наших бюджетних установ,</w:t>
      </w:r>
      <w:r w:rsidR="005F7372" w:rsidRP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зокрема</w:t>
      </w:r>
      <w:r w:rsidR="005F7372" w:rsidRPr="005F7372">
        <w:rPr>
          <w:szCs w:val="28"/>
          <w:lang w:val="uk-UA"/>
        </w:rPr>
        <w:t>:</w:t>
      </w:r>
      <w:r w:rsidRPr="005F7372">
        <w:rPr>
          <w:szCs w:val="28"/>
          <w:lang w:val="uk-UA"/>
        </w:rPr>
        <w:t xml:space="preserve"> директором СБК </w:t>
      </w:r>
      <w:proofErr w:type="spellStart"/>
      <w:r w:rsidRPr="005F7372">
        <w:rPr>
          <w:szCs w:val="28"/>
          <w:lang w:val="uk-UA"/>
        </w:rPr>
        <w:t>с.Пилипківці</w:t>
      </w:r>
      <w:proofErr w:type="spellEnd"/>
      <w:r w:rsidRPr="005F7372">
        <w:rPr>
          <w:szCs w:val="28"/>
          <w:lang w:val="uk-UA"/>
        </w:rPr>
        <w:t xml:space="preserve"> Тарасюк Л.М.,</w:t>
      </w:r>
      <w:r w:rsidR="005F7372" w:rsidRP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завідуючою бібліотекою </w:t>
      </w:r>
      <w:proofErr w:type="spellStart"/>
      <w:r w:rsidRPr="005F7372">
        <w:rPr>
          <w:szCs w:val="28"/>
          <w:lang w:val="uk-UA"/>
        </w:rPr>
        <w:t>с.Пилипківці</w:t>
      </w:r>
      <w:proofErr w:type="spellEnd"/>
      <w:r w:rsidRPr="005F7372">
        <w:rPr>
          <w:szCs w:val="28"/>
          <w:lang w:val="uk-UA"/>
        </w:rPr>
        <w:t xml:space="preserve"> Атаманчук Л.І.,</w:t>
      </w:r>
      <w:r w:rsidR="005F7372" w:rsidRP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завідуючою ДНЗ «Сонечко» </w:t>
      </w:r>
      <w:proofErr w:type="spellStart"/>
      <w:r w:rsidRPr="005F7372">
        <w:rPr>
          <w:szCs w:val="28"/>
          <w:lang w:val="uk-UA"/>
        </w:rPr>
        <w:t>Черепуха</w:t>
      </w:r>
      <w:proofErr w:type="spellEnd"/>
      <w:r w:rsidRPr="005F7372">
        <w:rPr>
          <w:szCs w:val="28"/>
          <w:lang w:val="uk-UA"/>
        </w:rPr>
        <w:t xml:space="preserve"> Т.І.</w:t>
      </w:r>
    </w:p>
    <w:p w14:paraId="48D0FF92" w14:textId="37912FD5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Насамперед,</w:t>
      </w:r>
      <w:r w:rsidR="005F7372" w:rsidRP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я як староста представляю інтереси жителів старостинського округу у виконавчому комітеті селищної ради,</w:t>
      </w:r>
      <w:r w:rsidRPr="005F7372">
        <w:rPr>
          <w:szCs w:val="28"/>
          <w:lang w:val="uk-UA"/>
        </w:rPr>
        <w:t xml:space="preserve"> </w:t>
      </w:r>
      <w:r w:rsidR="005F7372">
        <w:rPr>
          <w:szCs w:val="28"/>
          <w:lang w:val="uk-UA"/>
        </w:rPr>
        <w:t>є</w:t>
      </w:r>
      <w:r w:rsidRPr="005F7372">
        <w:rPr>
          <w:szCs w:val="28"/>
          <w:lang w:val="uk-UA"/>
        </w:rPr>
        <w:t xml:space="preserve"> його членом.</w:t>
      </w:r>
    </w:p>
    <w:p w14:paraId="58EE44F6" w14:textId="77777777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Мене уповноважили:</w:t>
      </w:r>
    </w:p>
    <w:p w14:paraId="53876E15" w14:textId="57E4D751" w:rsidR="006771D3" w:rsidRPr="005F7372" w:rsidRDefault="006771D3" w:rsidP="006771D3">
      <w:pPr>
        <w:spacing w:before="120"/>
        <w:ind w:firstLine="567"/>
        <w:jc w:val="both"/>
        <w:rPr>
          <w:b/>
          <w:szCs w:val="28"/>
          <w:lang w:val="uk-UA"/>
        </w:rPr>
      </w:pPr>
      <w:r w:rsidRPr="005F7372">
        <w:rPr>
          <w:b/>
          <w:szCs w:val="28"/>
          <w:lang w:val="uk-UA"/>
        </w:rPr>
        <w:t>вчиняти нотаріальні дії,</w:t>
      </w:r>
      <w:r w:rsidR="005F7372">
        <w:rPr>
          <w:b/>
          <w:szCs w:val="28"/>
          <w:lang w:val="uk-UA"/>
        </w:rPr>
        <w:t xml:space="preserve"> </w:t>
      </w:r>
      <w:r w:rsidRPr="005F7372">
        <w:rPr>
          <w:b/>
          <w:szCs w:val="28"/>
          <w:lang w:val="uk-UA"/>
        </w:rPr>
        <w:t>передбачені частиною першою ст.37 Законом України «Про нотаріат»:</w:t>
      </w:r>
    </w:p>
    <w:p w14:paraId="3E93C46A" w14:textId="3F95B47E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За 2024 рік засвідчено</w:t>
      </w:r>
      <w:r w:rsidR="005F7372">
        <w:rPr>
          <w:szCs w:val="28"/>
          <w:lang w:val="uk-UA"/>
        </w:rPr>
        <w:t>, п</w:t>
      </w:r>
      <w:r w:rsidRPr="005F7372">
        <w:rPr>
          <w:szCs w:val="28"/>
          <w:lang w:val="uk-UA"/>
        </w:rPr>
        <w:t>одано необхідні документи Хмельницькому інформаційному центру для реєстрації заповітів</w:t>
      </w:r>
      <w:r w:rsidR="005F7372">
        <w:rPr>
          <w:szCs w:val="28"/>
          <w:lang w:val="uk-UA"/>
        </w:rPr>
        <w:t xml:space="preserve">: </w:t>
      </w:r>
      <w:r w:rsidRPr="005F7372">
        <w:rPr>
          <w:szCs w:val="28"/>
          <w:lang w:val="uk-UA"/>
        </w:rPr>
        <w:t xml:space="preserve">довідки </w:t>
      </w:r>
      <w:r w:rsidR="005F7372">
        <w:rPr>
          <w:szCs w:val="28"/>
          <w:lang w:val="uk-UA"/>
        </w:rPr>
        <w:t>–</w:t>
      </w:r>
      <w:r w:rsidRPr="005F7372">
        <w:rPr>
          <w:szCs w:val="28"/>
          <w:lang w:val="uk-UA"/>
        </w:rPr>
        <w:t xml:space="preserve"> 330</w:t>
      </w:r>
      <w:r w:rsidR="005F7372">
        <w:rPr>
          <w:szCs w:val="28"/>
          <w:lang w:val="uk-UA"/>
        </w:rPr>
        <w:t>; з</w:t>
      </w:r>
      <w:r w:rsidRPr="005F7372">
        <w:rPr>
          <w:szCs w:val="28"/>
          <w:lang w:val="uk-UA"/>
        </w:rPr>
        <w:t xml:space="preserve">аповіти </w:t>
      </w:r>
      <w:r w:rsidR="005F7372">
        <w:rPr>
          <w:szCs w:val="28"/>
          <w:lang w:val="uk-UA"/>
        </w:rPr>
        <w:t>–</w:t>
      </w:r>
      <w:r w:rsidRPr="005F7372">
        <w:rPr>
          <w:szCs w:val="28"/>
          <w:lang w:val="uk-UA"/>
        </w:rPr>
        <w:t xml:space="preserve"> 10</w:t>
      </w:r>
      <w:r w:rsidR="005F7372">
        <w:rPr>
          <w:szCs w:val="28"/>
          <w:lang w:val="uk-UA"/>
        </w:rPr>
        <w:t xml:space="preserve">; </w:t>
      </w:r>
      <w:r w:rsidRPr="005F7372">
        <w:rPr>
          <w:szCs w:val="28"/>
          <w:lang w:val="uk-UA"/>
        </w:rPr>
        <w:t xml:space="preserve">доручення </w:t>
      </w:r>
      <w:r w:rsidR="005F7372">
        <w:rPr>
          <w:szCs w:val="28"/>
          <w:lang w:val="uk-UA"/>
        </w:rPr>
        <w:t>–</w:t>
      </w:r>
      <w:r w:rsidRPr="005F7372">
        <w:rPr>
          <w:szCs w:val="28"/>
          <w:lang w:val="uk-UA"/>
        </w:rPr>
        <w:t xml:space="preserve"> 6</w:t>
      </w:r>
      <w:r w:rsidR="005F7372">
        <w:rPr>
          <w:szCs w:val="28"/>
          <w:lang w:val="uk-UA"/>
        </w:rPr>
        <w:t xml:space="preserve">; </w:t>
      </w:r>
      <w:r w:rsidRPr="005F7372">
        <w:rPr>
          <w:szCs w:val="28"/>
          <w:lang w:val="uk-UA"/>
        </w:rPr>
        <w:t xml:space="preserve">форма №13 </w:t>
      </w:r>
      <w:r w:rsidR="005F7372">
        <w:rPr>
          <w:szCs w:val="28"/>
          <w:lang w:val="uk-UA"/>
        </w:rPr>
        <w:t>–</w:t>
      </w:r>
      <w:r w:rsidRPr="005F7372">
        <w:rPr>
          <w:szCs w:val="28"/>
          <w:lang w:val="uk-UA"/>
        </w:rPr>
        <w:t xml:space="preserve"> 6</w:t>
      </w:r>
      <w:r w:rsidR="005F7372">
        <w:rPr>
          <w:szCs w:val="28"/>
          <w:lang w:val="uk-UA"/>
        </w:rPr>
        <w:t xml:space="preserve">; </w:t>
      </w:r>
      <w:r w:rsidRPr="005F7372">
        <w:rPr>
          <w:szCs w:val="28"/>
          <w:lang w:val="uk-UA"/>
        </w:rPr>
        <w:t xml:space="preserve">заяви на відмову </w:t>
      </w:r>
      <w:r w:rsidR="005F7372">
        <w:rPr>
          <w:szCs w:val="28"/>
          <w:lang w:val="uk-UA"/>
        </w:rPr>
        <w:t>–</w:t>
      </w:r>
      <w:r w:rsidRPr="005F7372">
        <w:rPr>
          <w:szCs w:val="28"/>
          <w:lang w:val="uk-UA"/>
        </w:rPr>
        <w:t xml:space="preserve"> 4</w:t>
      </w:r>
      <w:r w:rsidR="005F7372">
        <w:rPr>
          <w:szCs w:val="28"/>
          <w:lang w:val="uk-UA"/>
        </w:rPr>
        <w:t xml:space="preserve">; </w:t>
      </w:r>
      <w:r w:rsidRPr="005F7372">
        <w:rPr>
          <w:szCs w:val="28"/>
          <w:lang w:val="uk-UA"/>
        </w:rPr>
        <w:t xml:space="preserve">акти </w:t>
      </w:r>
      <w:r w:rsidR="005F7372">
        <w:rPr>
          <w:szCs w:val="28"/>
          <w:lang w:val="uk-UA"/>
        </w:rPr>
        <w:t xml:space="preserve">– </w:t>
      </w:r>
      <w:r w:rsidRPr="005F7372">
        <w:rPr>
          <w:szCs w:val="28"/>
          <w:lang w:val="uk-UA"/>
        </w:rPr>
        <w:t>5</w:t>
      </w:r>
      <w:r w:rsidR="005F7372">
        <w:rPr>
          <w:szCs w:val="28"/>
          <w:lang w:val="uk-UA"/>
        </w:rPr>
        <w:t xml:space="preserve">; </w:t>
      </w:r>
      <w:r w:rsidRPr="005F7372">
        <w:rPr>
          <w:szCs w:val="28"/>
          <w:lang w:val="uk-UA"/>
        </w:rPr>
        <w:t xml:space="preserve">разом </w:t>
      </w:r>
      <w:r w:rsidR="005F7372">
        <w:rPr>
          <w:szCs w:val="28"/>
          <w:lang w:val="uk-UA"/>
        </w:rPr>
        <w:t>–</w:t>
      </w:r>
      <w:r w:rsidRPr="005F7372">
        <w:rPr>
          <w:szCs w:val="28"/>
          <w:lang w:val="uk-UA"/>
        </w:rPr>
        <w:t xml:space="preserve"> 360</w:t>
      </w:r>
      <w:r w:rsidR="005F7372">
        <w:rPr>
          <w:szCs w:val="28"/>
          <w:lang w:val="uk-UA"/>
        </w:rPr>
        <w:t>.</w:t>
      </w:r>
    </w:p>
    <w:p w14:paraId="45E2FE49" w14:textId="5D4FBD20" w:rsidR="006771D3" w:rsidRPr="005F7372" w:rsidRDefault="005F7372" w:rsidP="006771D3">
      <w:pPr>
        <w:spacing w:before="120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Н</w:t>
      </w:r>
      <w:r w:rsidR="006771D3" w:rsidRPr="005F7372">
        <w:rPr>
          <w:b/>
          <w:szCs w:val="28"/>
          <w:lang w:val="uk-UA"/>
        </w:rPr>
        <w:t>адавати необхідні документи та проводити необхідну роз’яснювальну роботу при відкритті спадщини,</w:t>
      </w:r>
      <w:r>
        <w:rPr>
          <w:b/>
          <w:szCs w:val="28"/>
          <w:lang w:val="uk-UA"/>
        </w:rPr>
        <w:t xml:space="preserve"> </w:t>
      </w:r>
      <w:r w:rsidR="006771D3" w:rsidRPr="005F7372">
        <w:rPr>
          <w:b/>
          <w:szCs w:val="28"/>
          <w:lang w:val="uk-UA"/>
        </w:rPr>
        <w:t>переоформленні документів на житло,</w:t>
      </w:r>
      <w:r>
        <w:rPr>
          <w:b/>
          <w:szCs w:val="28"/>
          <w:lang w:val="uk-UA"/>
        </w:rPr>
        <w:t xml:space="preserve"> </w:t>
      </w:r>
      <w:r w:rsidR="006771D3" w:rsidRPr="005F7372">
        <w:rPr>
          <w:b/>
          <w:szCs w:val="28"/>
          <w:lang w:val="uk-UA"/>
        </w:rPr>
        <w:t>землю,</w:t>
      </w:r>
      <w:r>
        <w:rPr>
          <w:b/>
          <w:szCs w:val="28"/>
          <w:lang w:val="uk-UA"/>
        </w:rPr>
        <w:t xml:space="preserve"> </w:t>
      </w:r>
      <w:r w:rsidR="006771D3" w:rsidRPr="005F7372">
        <w:rPr>
          <w:b/>
          <w:szCs w:val="28"/>
          <w:lang w:val="uk-UA"/>
        </w:rPr>
        <w:t>користування електроенергією та газом</w:t>
      </w:r>
      <w:r>
        <w:rPr>
          <w:b/>
          <w:szCs w:val="28"/>
          <w:lang w:val="uk-UA"/>
        </w:rPr>
        <w:t>.</w:t>
      </w:r>
    </w:p>
    <w:p w14:paraId="6F04E76A" w14:textId="54B3FA1B" w:rsidR="006771D3" w:rsidRPr="005F7372" w:rsidRDefault="005F7372" w:rsidP="006771D3">
      <w:pPr>
        <w:spacing w:before="120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</w:t>
      </w:r>
      <w:r w:rsidR="006771D3" w:rsidRPr="005F7372">
        <w:rPr>
          <w:b/>
          <w:szCs w:val="28"/>
          <w:lang w:val="uk-UA"/>
        </w:rPr>
        <w:t>роводити реєстрацію місця проживання громадян,</w:t>
      </w:r>
      <w:r>
        <w:rPr>
          <w:b/>
          <w:szCs w:val="28"/>
          <w:lang w:val="uk-UA"/>
        </w:rPr>
        <w:t xml:space="preserve"> у</w:t>
      </w:r>
      <w:r w:rsidR="006771D3" w:rsidRPr="005F7372">
        <w:rPr>
          <w:b/>
          <w:szCs w:val="28"/>
          <w:lang w:val="uk-UA"/>
        </w:rPr>
        <w:t xml:space="preserve"> тому числі малолітніх дітей та зняття з реєстрації місця проживання</w:t>
      </w:r>
      <w:r>
        <w:rPr>
          <w:b/>
          <w:szCs w:val="28"/>
          <w:lang w:val="uk-UA"/>
        </w:rPr>
        <w:t xml:space="preserve">: </w:t>
      </w:r>
    </w:p>
    <w:p w14:paraId="48C62FBD" w14:textId="6E7155ED" w:rsidR="006771D3" w:rsidRPr="005F7372" w:rsidRDefault="005F7372" w:rsidP="006771D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="006771D3" w:rsidRPr="005F7372">
        <w:rPr>
          <w:szCs w:val="28"/>
          <w:lang w:val="uk-UA"/>
        </w:rPr>
        <w:t xml:space="preserve">а 2024 рік </w:t>
      </w:r>
      <w:r>
        <w:rPr>
          <w:szCs w:val="28"/>
          <w:lang w:val="uk-UA"/>
        </w:rPr>
        <w:t>у</w:t>
      </w:r>
      <w:r w:rsidR="006771D3" w:rsidRPr="005F7372">
        <w:rPr>
          <w:szCs w:val="28"/>
          <w:lang w:val="uk-UA"/>
        </w:rPr>
        <w:t xml:space="preserve"> </w:t>
      </w:r>
      <w:proofErr w:type="spellStart"/>
      <w:r w:rsidR="006771D3" w:rsidRPr="005F7372">
        <w:rPr>
          <w:szCs w:val="28"/>
          <w:lang w:val="uk-UA"/>
        </w:rPr>
        <w:t>старостинському</w:t>
      </w:r>
      <w:proofErr w:type="spellEnd"/>
      <w:r w:rsidR="006771D3" w:rsidRPr="005F7372">
        <w:rPr>
          <w:szCs w:val="28"/>
          <w:lang w:val="uk-UA"/>
        </w:rPr>
        <w:t xml:space="preserve"> окрузі зареєстровано 3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>ос</w:t>
      </w:r>
      <w:r>
        <w:rPr>
          <w:szCs w:val="28"/>
          <w:lang w:val="uk-UA"/>
        </w:rPr>
        <w:t>о</w:t>
      </w:r>
      <w:r w:rsidR="006771D3" w:rsidRPr="005F7372">
        <w:rPr>
          <w:szCs w:val="28"/>
          <w:lang w:val="uk-UA"/>
        </w:rPr>
        <w:t>б</w:t>
      </w:r>
      <w:r>
        <w:rPr>
          <w:szCs w:val="28"/>
          <w:lang w:val="uk-UA"/>
        </w:rPr>
        <w:t>и</w:t>
      </w:r>
      <w:r w:rsidR="006771D3" w:rsidRPr="005F7372">
        <w:rPr>
          <w:szCs w:val="28"/>
          <w:lang w:val="uk-UA"/>
        </w:rPr>
        <w:t>. Знято з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 xml:space="preserve">реєстрації </w:t>
      </w:r>
      <w:r>
        <w:rPr>
          <w:szCs w:val="28"/>
          <w:lang w:val="uk-UA"/>
        </w:rPr>
        <w:t>–</w:t>
      </w:r>
      <w:r w:rsidR="006771D3" w:rsidRPr="005F7372">
        <w:rPr>
          <w:szCs w:val="28"/>
          <w:lang w:val="uk-UA"/>
        </w:rPr>
        <w:t xml:space="preserve"> 2</w:t>
      </w:r>
      <w:r>
        <w:rPr>
          <w:szCs w:val="28"/>
          <w:lang w:val="uk-UA"/>
        </w:rPr>
        <w:t>;</w:t>
      </w:r>
    </w:p>
    <w:p w14:paraId="7340A987" w14:textId="79ABD3B8" w:rsidR="006771D3" w:rsidRPr="005F7372" w:rsidRDefault="005F7372" w:rsidP="006771D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у</w:t>
      </w:r>
      <w:r w:rsidR="006771D3" w:rsidRPr="005F7372">
        <w:rPr>
          <w:szCs w:val="28"/>
          <w:lang w:val="uk-UA"/>
        </w:rPr>
        <w:t xml:space="preserve"> 2024 році оформлено 6 додатків №13 з них: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 xml:space="preserve">4 </w:t>
      </w:r>
      <w:r>
        <w:rPr>
          <w:szCs w:val="28"/>
          <w:lang w:val="uk-UA"/>
        </w:rPr>
        <w:t>–</w:t>
      </w:r>
      <w:r w:rsidR="006771D3" w:rsidRPr="005F7372">
        <w:rPr>
          <w:szCs w:val="28"/>
          <w:lang w:val="uk-UA"/>
        </w:rPr>
        <w:t xml:space="preserve"> на отримання нових паспортів,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>2 – на заміну в зв’язку з зіпсуванням.</w:t>
      </w:r>
    </w:p>
    <w:p w14:paraId="362C85F1" w14:textId="358E6CDE" w:rsidR="006771D3" w:rsidRPr="005F7372" w:rsidRDefault="005F7372" w:rsidP="006771D3">
      <w:pPr>
        <w:spacing w:before="120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З</w:t>
      </w:r>
      <w:r w:rsidR="006771D3" w:rsidRPr="005F7372">
        <w:rPr>
          <w:b/>
          <w:szCs w:val="28"/>
          <w:lang w:val="uk-UA"/>
        </w:rPr>
        <w:t>абезпечити ведення військового обліку військовозобов’язаних і призовників</w:t>
      </w:r>
      <w:r>
        <w:rPr>
          <w:b/>
          <w:szCs w:val="28"/>
          <w:lang w:val="uk-UA"/>
        </w:rPr>
        <w:t>:</w:t>
      </w:r>
    </w:p>
    <w:p w14:paraId="62EB938A" w14:textId="61B9C25C" w:rsidR="006771D3" w:rsidRPr="005F7372" w:rsidRDefault="005F7372" w:rsidP="006771D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="006771D3" w:rsidRPr="005F7372">
        <w:rPr>
          <w:szCs w:val="28"/>
          <w:lang w:val="uk-UA"/>
        </w:rPr>
        <w:t xml:space="preserve">роведено звірку з районним військовим комісаріатом та по господарськими книгами всіх військовозобов’язаних. Повідомляю призовників про прибуття до </w:t>
      </w:r>
      <w:r>
        <w:rPr>
          <w:szCs w:val="28"/>
          <w:lang w:val="uk-UA"/>
        </w:rPr>
        <w:t>ТЦК та СП</w:t>
      </w:r>
      <w:r w:rsidR="006771D3" w:rsidRPr="005F7372">
        <w:rPr>
          <w:szCs w:val="28"/>
          <w:lang w:val="uk-UA"/>
        </w:rPr>
        <w:t xml:space="preserve"> відповідно </w:t>
      </w:r>
      <w:r>
        <w:rPr>
          <w:szCs w:val="28"/>
          <w:lang w:val="uk-UA"/>
        </w:rPr>
        <w:t xml:space="preserve">до </w:t>
      </w:r>
      <w:r w:rsidRPr="005F7372">
        <w:rPr>
          <w:szCs w:val="28"/>
          <w:lang w:val="uk-UA"/>
        </w:rPr>
        <w:t xml:space="preserve">наданих </w:t>
      </w:r>
      <w:r w:rsidR="006771D3" w:rsidRPr="005F7372">
        <w:rPr>
          <w:szCs w:val="28"/>
          <w:lang w:val="uk-UA"/>
        </w:rPr>
        <w:t>списків</w:t>
      </w:r>
      <w:r>
        <w:rPr>
          <w:szCs w:val="28"/>
          <w:lang w:val="uk-UA"/>
        </w:rPr>
        <w:t xml:space="preserve">, </w:t>
      </w:r>
      <w:r w:rsidR="006771D3" w:rsidRPr="005F7372">
        <w:rPr>
          <w:szCs w:val="28"/>
          <w:lang w:val="uk-UA"/>
        </w:rPr>
        <w:t>вручаю повістки. Здійснювалися заходи,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>спрямовані на військові збори.</w:t>
      </w:r>
    </w:p>
    <w:p w14:paraId="3959B968" w14:textId="44DBF7BC" w:rsidR="006771D3" w:rsidRPr="005F7372" w:rsidRDefault="005F7372" w:rsidP="006771D3">
      <w:pPr>
        <w:spacing w:before="120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З</w:t>
      </w:r>
      <w:r w:rsidR="006771D3" w:rsidRPr="005F7372">
        <w:rPr>
          <w:b/>
          <w:szCs w:val="28"/>
          <w:lang w:val="uk-UA"/>
        </w:rPr>
        <w:t>дійснювати заходи із ведення по господарського обліку</w:t>
      </w:r>
      <w:r>
        <w:rPr>
          <w:b/>
          <w:szCs w:val="28"/>
          <w:lang w:val="uk-UA"/>
        </w:rPr>
        <w:t>:</w:t>
      </w:r>
    </w:p>
    <w:p w14:paraId="785677CE" w14:textId="2A3E0560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 xml:space="preserve">Відповідно до наказу </w:t>
      </w:r>
      <w:proofErr w:type="spellStart"/>
      <w:r w:rsidRPr="005F7372">
        <w:rPr>
          <w:szCs w:val="28"/>
          <w:lang w:val="uk-UA"/>
        </w:rPr>
        <w:t>Держстату</w:t>
      </w:r>
      <w:proofErr w:type="spellEnd"/>
      <w:r w:rsidRPr="005F7372">
        <w:rPr>
          <w:szCs w:val="28"/>
          <w:lang w:val="uk-UA"/>
        </w:rPr>
        <w:t xml:space="preserve"> від 24.11.2015 року №340 заведено та ведуться з 1 січня 2021 року типові форми первинної облікової документації </w:t>
      </w:r>
      <w:proofErr w:type="spellStart"/>
      <w:r w:rsidRPr="005F7372">
        <w:rPr>
          <w:szCs w:val="28"/>
          <w:lang w:val="uk-UA"/>
        </w:rPr>
        <w:t>погосподарські</w:t>
      </w:r>
      <w:proofErr w:type="spellEnd"/>
      <w:r w:rsidRPr="005F7372">
        <w:rPr>
          <w:szCs w:val="28"/>
          <w:lang w:val="uk-UA"/>
        </w:rPr>
        <w:t xml:space="preserve"> книги обліку,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які призначені для накопичення і систематизації даних,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що необхідно як для виконання власних повноважень,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так і для забезпечення достовірної інформації щодо соціально-демографічної характеристики населення в сільській місцевості. Зміни в </w:t>
      </w:r>
      <w:proofErr w:type="spellStart"/>
      <w:r w:rsidRPr="005F7372">
        <w:rPr>
          <w:szCs w:val="28"/>
          <w:lang w:val="uk-UA"/>
        </w:rPr>
        <w:t>погосподарські</w:t>
      </w:r>
      <w:proofErr w:type="spellEnd"/>
      <w:r w:rsidRPr="005F7372">
        <w:rPr>
          <w:szCs w:val="28"/>
          <w:lang w:val="uk-UA"/>
        </w:rPr>
        <w:t xml:space="preserve"> книги вносяться одночасно з проведенням реєстрації,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переміщення і </w:t>
      </w:r>
      <w:proofErr w:type="spellStart"/>
      <w:r w:rsidRPr="005F7372">
        <w:rPr>
          <w:szCs w:val="28"/>
          <w:lang w:val="uk-UA"/>
        </w:rPr>
        <w:t>т.д</w:t>
      </w:r>
      <w:proofErr w:type="spellEnd"/>
      <w:r w:rsidRPr="005F7372">
        <w:rPr>
          <w:szCs w:val="28"/>
          <w:lang w:val="uk-UA"/>
        </w:rPr>
        <w:t>.</w:t>
      </w:r>
    </w:p>
    <w:p w14:paraId="283F153F" w14:textId="36A7C80F" w:rsidR="006771D3" w:rsidRPr="005F7372" w:rsidRDefault="005F7372" w:rsidP="006771D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 </w:t>
      </w:r>
      <w:proofErr w:type="spellStart"/>
      <w:r w:rsidR="006771D3" w:rsidRPr="005F7372">
        <w:rPr>
          <w:szCs w:val="28"/>
          <w:lang w:val="uk-UA"/>
        </w:rPr>
        <w:t>с</w:t>
      </w:r>
      <w:r>
        <w:rPr>
          <w:szCs w:val="28"/>
          <w:lang w:val="uk-UA"/>
        </w:rPr>
        <w:t>е</w:t>
      </w:r>
      <w:r w:rsidR="006771D3" w:rsidRPr="005F7372">
        <w:rPr>
          <w:szCs w:val="28"/>
          <w:lang w:val="uk-UA"/>
        </w:rPr>
        <w:t>л</w:t>
      </w:r>
      <w:r>
        <w:rPr>
          <w:szCs w:val="28"/>
          <w:lang w:val="uk-UA"/>
        </w:rPr>
        <w:t>ха</w:t>
      </w:r>
      <w:proofErr w:type="spellEnd"/>
      <w:r w:rsidR="006771D3" w:rsidRPr="005F7372">
        <w:rPr>
          <w:szCs w:val="28"/>
          <w:lang w:val="uk-UA"/>
        </w:rPr>
        <w:t xml:space="preserve"> Пи</w:t>
      </w:r>
      <w:proofErr w:type="spellStart"/>
      <w:r w:rsidR="006771D3" w:rsidRPr="005F7372">
        <w:rPr>
          <w:szCs w:val="28"/>
          <w:lang w:val="uk-UA"/>
        </w:rPr>
        <w:t>липківці</w:t>
      </w:r>
      <w:proofErr w:type="spellEnd"/>
      <w:r w:rsidR="006771D3" w:rsidRPr="005F7372">
        <w:rPr>
          <w:szCs w:val="28"/>
          <w:lang w:val="uk-UA"/>
        </w:rPr>
        <w:t xml:space="preserve"> та </w:t>
      </w:r>
      <w:proofErr w:type="spellStart"/>
      <w:r w:rsidR="006771D3" w:rsidRPr="005F7372">
        <w:rPr>
          <w:szCs w:val="28"/>
          <w:lang w:val="uk-UA"/>
        </w:rPr>
        <w:t>Заборознівці</w:t>
      </w:r>
      <w:proofErr w:type="spellEnd"/>
      <w:r w:rsidR="006771D3" w:rsidRPr="005F7372">
        <w:rPr>
          <w:szCs w:val="28"/>
          <w:lang w:val="uk-UA"/>
        </w:rPr>
        <w:t xml:space="preserve"> станом на 01.01.2024 року згідно з даними </w:t>
      </w:r>
      <w:proofErr w:type="spellStart"/>
      <w:r w:rsidR="006771D3" w:rsidRPr="005F7372">
        <w:rPr>
          <w:szCs w:val="28"/>
          <w:lang w:val="uk-UA"/>
        </w:rPr>
        <w:t>погосподарського</w:t>
      </w:r>
      <w:proofErr w:type="spellEnd"/>
      <w:r w:rsidR="006771D3" w:rsidRPr="005F7372">
        <w:rPr>
          <w:szCs w:val="28"/>
          <w:lang w:val="uk-UA"/>
        </w:rPr>
        <w:t xml:space="preserve"> обліку рахується:</w:t>
      </w:r>
    </w:p>
    <w:tbl>
      <w:tblPr>
        <w:tblStyle w:val="af"/>
        <w:tblW w:w="5000" w:type="pct"/>
        <w:jc w:val="center"/>
        <w:tblLook w:val="01E0" w:firstRow="1" w:lastRow="1" w:firstColumn="1" w:lastColumn="1" w:noHBand="0" w:noVBand="0"/>
      </w:tblPr>
      <w:tblGrid>
        <w:gridCol w:w="2408"/>
        <w:gridCol w:w="2408"/>
        <w:gridCol w:w="2125"/>
        <w:gridCol w:w="2691"/>
      </w:tblGrid>
      <w:tr w:rsidR="006771D3" w:rsidRPr="005F7372" w14:paraId="20C2859F" w14:textId="77777777" w:rsidTr="006771D3">
        <w:trPr>
          <w:jc w:val="center"/>
        </w:trPr>
        <w:tc>
          <w:tcPr>
            <w:tcW w:w="2408" w:type="dxa"/>
            <w:tcMar>
              <w:left w:w="28" w:type="dxa"/>
              <w:right w:w="28" w:type="dxa"/>
            </w:tcMar>
            <w:vAlign w:val="center"/>
          </w:tcPr>
          <w:p w14:paraId="171ECBA9" w14:textId="77777777" w:rsidR="006771D3" w:rsidRPr="005F7372" w:rsidRDefault="006771D3" w:rsidP="006771D3">
            <w:pPr>
              <w:jc w:val="center"/>
              <w:rPr>
                <w:sz w:val="24"/>
                <w:lang w:val="uk-UA"/>
              </w:rPr>
            </w:pPr>
            <w:r w:rsidRPr="005F7372">
              <w:rPr>
                <w:sz w:val="24"/>
                <w:lang w:val="uk-UA"/>
              </w:rPr>
              <w:t>Назва населеного пункту</w:t>
            </w:r>
          </w:p>
        </w:tc>
        <w:tc>
          <w:tcPr>
            <w:tcW w:w="2408" w:type="dxa"/>
            <w:tcMar>
              <w:left w:w="28" w:type="dxa"/>
              <w:right w:w="28" w:type="dxa"/>
            </w:tcMar>
            <w:vAlign w:val="center"/>
          </w:tcPr>
          <w:p w14:paraId="1377C799" w14:textId="77777777" w:rsidR="006771D3" w:rsidRPr="005F7372" w:rsidRDefault="006771D3" w:rsidP="006771D3">
            <w:pPr>
              <w:jc w:val="center"/>
              <w:rPr>
                <w:sz w:val="24"/>
                <w:lang w:val="uk-UA"/>
              </w:rPr>
            </w:pPr>
            <w:r w:rsidRPr="005F7372">
              <w:rPr>
                <w:sz w:val="24"/>
                <w:lang w:val="uk-UA"/>
              </w:rPr>
              <w:t>Кількість житлових будинків</w:t>
            </w:r>
          </w:p>
        </w:tc>
        <w:tc>
          <w:tcPr>
            <w:tcW w:w="2125" w:type="dxa"/>
            <w:tcMar>
              <w:left w:w="28" w:type="dxa"/>
              <w:right w:w="28" w:type="dxa"/>
            </w:tcMar>
            <w:vAlign w:val="center"/>
          </w:tcPr>
          <w:p w14:paraId="7530EAB5" w14:textId="77777777" w:rsidR="006771D3" w:rsidRPr="005F7372" w:rsidRDefault="006771D3" w:rsidP="006771D3">
            <w:pPr>
              <w:jc w:val="center"/>
              <w:rPr>
                <w:sz w:val="24"/>
                <w:lang w:val="uk-UA"/>
              </w:rPr>
            </w:pPr>
            <w:r w:rsidRPr="005F7372">
              <w:rPr>
                <w:sz w:val="24"/>
                <w:lang w:val="uk-UA"/>
              </w:rPr>
              <w:t>Кількість дворів</w:t>
            </w:r>
          </w:p>
        </w:tc>
        <w:tc>
          <w:tcPr>
            <w:tcW w:w="2691" w:type="dxa"/>
            <w:tcMar>
              <w:left w:w="28" w:type="dxa"/>
              <w:right w:w="28" w:type="dxa"/>
            </w:tcMar>
            <w:vAlign w:val="center"/>
          </w:tcPr>
          <w:p w14:paraId="70A90F72" w14:textId="77777777" w:rsidR="006771D3" w:rsidRPr="005F7372" w:rsidRDefault="006771D3" w:rsidP="006771D3">
            <w:pPr>
              <w:jc w:val="center"/>
              <w:rPr>
                <w:sz w:val="24"/>
                <w:lang w:val="uk-UA"/>
              </w:rPr>
            </w:pPr>
            <w:r w:rsidRPr="005F7372">
              <w:rPr>
                <w:sz w:val="24"/>
                <w:lang w:val="uk-UA"/>
              </w:rPr>
              <w:t>Чисельність населення на 20.12.2022року</w:t>
            </w:r>
          </w:p>
        </w:tc>
      </w:tr>
      <w:tr w:rsidR="006771D3" w:rsidRPr="005F7372" w14:paraId="3DD5BA43" w14:textId="77777777" w:rsidTr="006771D3">
        <w:trPr>
          <w:jc w:val="center"/>
        </w:trPr>
        <w:tc>
          <w:tcPr>
            <w:tcW w:w="2408" w:type="dxa"/>
            <w:tcMar>
              <w:left w:w="28" w:type="dxa"/>
              <w:right w:w="28" w:type="dxa"/>
            </w:tcMar>
          </w:tcPr>
          <w:p w14:paraId="618CEC51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proofErr w:type="spellStart"/>
            <w:r w:rsidRPr="005F7372">
              <w:rPr>
                <w:szCs w:val="28"/>
                <w:lang w:val="uk-UA"/>
              </w:rPr>
              <w:t>Пилипківці</w:t>
            </w:r>
            <w:proofErr w:type="spellEnd"/>
          </w:p>
        </w:tc>
        <w:tc>
          <w:tcPr>
            <w:tcW w:w="2408" w:type="dxa"/>
            <w:tcMar>
              <w:left w:w="28" w:type="dxa"/>
              <w:right w:w="28" w:type="dxa"/>
            </w:tcMar>
          </w:tcPr>
          <w:p w14:paraId="7652CB2B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r w:rsidRPr="005F7372">
              <w:rPr>
                <w:szCs w:val="28"/>
                <w:lang w:val="uk-UA"/>
              </w:rPr>
              <w:t>284</w:t>
            </w:r>
          </w:p>
        </w:tc>
        <w:tc>
          <w:tcPr>
            <w:tcW w:w="2125" w:type="dxa"/>
            <w:tcMar>
              <w:left w:w="28" w:type="dxa"/>
              <w:right w:w="28" w:type="dxa"/>
            </w:tcMar>
          </w:tcPr>
          <w:p w14:paraId="61493877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r w:rsidRPr="005F7372">
              <w:rPr>
                <w:szCs w:val="28"/>
                <w:lang w:val="uk-UA"/>
              </w:rPr>
              <w:t>284</w:t>
            </w:r>
          </w:p>
        </w:tc>
        <w:tc>
          <w:tcPr>
            <w:tcW w:w="2691" w:type="dxa"/>
            <w:tcMar>
              <w:left w:w="28" w:type="dxa"/>
              <w:right w:w="28" w:type="dxa"/>
            </w:tcMar>
          </w:tcPr>
          <w:p w14:paraId="51081335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r w:rsidRPr="005F7372">
              <w:rPr>
                <w:szCs w:val="28"/>
                <w:lang w:val="uk-UA"/>
              </w:rPr>
              <w:t>434</w:t>
            </w:r>
          </w:p>
        </w:tc>
      </w:tr>
      <w:tr w:rsidR="006771D3" w:rsidRPr="005F7372" w14:paraId="02D8D1E6" w14:textId="77777777" w:rsidTr="006771D3">
        <w:trPr>
          <w:jc w:val="center"/>
        </w:trPr>
        <w:tc>
          <w:tcPr>
            <w:tcW w:w="2408" w:type="dxa"/>
            <w:tcMar>
              <w:left w:w="28" w:type="dxa"/>
              <w:right w:w="28" w:type="dxa"/>
            </w:tcMar>
          </w:tcPr>
          <w:p w14:paraId="4B57664B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proofErr w:type="spellStart"/>
            <w:r w:rsidRPr="005F7372">
              <w:rPr>
                <w:szCs w:val="28"/>
                <w:lang w:val="uk-UA"/>
              </w:rPr>
              <w:t>Заборознівці</w:t>
            </w:r>
            <w:proofErr w:type="spellEnd"/>
          </w:p>
        </w:tc>
        <w:tc>
          <w:tcPr>
            <w:tcW w:w="2408" w:type="dxa"/>
            <w:tcMar>
              <w:left w:w="28" w:type="dxa"/>
              <w:right w:w="28" w:type="dxa"/>
            </w:tcMar>
          </w:tcPr>
          <w:p w14:paraId="72FC2FCC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r w:rsidRPr="005F7372">
              <w:rPr>
                <w:szCs w:val="28"/>
                <w:lang w:val="uk-UA"/>
              </w:rPr>
              <w:t>221</w:t>
            </w:r>
          </w:p>
        </w:tc>
        <w:tc>
          <w:tcPr>
            <w:tcW w:w="2125" w:type="dxa"/>
            <w:tcMar>
              <w:left w:w="28" w:type="dxa"/>
              <w:right w:w="28" w:type="dxa"/>
            </w:tcMar>
          </w:tcPr>
          <w:p w14:paraId="4FC29C2B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r w:rsidRPr="005F7372">
              <w:rPr>
                <w:szCs w:val="28"/>
                <w:lang w:val="uk-UA"/>
              </w:rPr>
              <w:t>221</w:t>
            </w:r>
          </w:p>
        </w:tc>
        <w:tc>
          <w:tcPr>
            <w:tcW w:w="2691" w:type="dxa"/>
            <w:tcMar>
              <w:left w:w="28" w:type="dxa"/>
              <w:right w:w="28" w:type="dxa"/>
            </w:tcMar>
          </w:tcPr>
          <w:p w14:paraId="77EE0F95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r w:rsidRPr="005F7372">
              <w:rPr>
                <w:szCs w:val="28"/>
                <w:lang w:val="uk-UA"/>
              </w:rPr>
              <w:t>222</w:t>
            </w:r>
          </w:p>
        </w:tc>
      </w:tr>
      <w:tr w:rsidR="006771D3" w:rsidRPr="005F7372" w14:paraId="054F211D" w14:textId="77777777" w:rsidTr="006771D3">
        <w:trPr>
          <w:jc w:val="center"/>
        </w:trPr>
        <w:tc>
          <w:tcPr>
            <w:tcW w:w="2408" w:type="dxa"/>
            <w:tcMar>
              <w:left w:w="28" w:type="dxa"/>
              <w:right w:w="28" w:type="dxa"/>
            </w:tcMar>
          </w:tcPr>
          <w:p w14:paraId="1F0E9394" w14:textId="77777777" w:rsidR="006771D3" w:rsidRPr="005F7372" w:rsidRDefault="006771D3" w:rsidP="006771D3">
            <w:pPr>
              <w:jc w:val="both"/>
              <w:rPr>
                <w:b/>
                <w:szCs w:val="28"/>
                <w:lang w:val="uk-UA"/>
              </w:rPr>
            </w:pPr>
            <w:r w:rsidRPr="005F7372">
              <w:rPr>
                <w:b/>
                <w:szCs w:val="28"/>
                <w:lang w:val="uk-UA"/>
              </w:rPr>
              <w:t>Всього</w:t>
            </w:r>
          </w:p>
        </w:tc>
        <w:tc>
          <w:tcPr>
            <w:tcW w:w="2408" w:type="dxa"/>
            <w:tcMar>
              <w:left w:w="28" w:type="dxa"/>
              <w:right w:w="28" w:type="dxa"/>
            </w:tcMar>
          </w:tcPr>
          <w:p w14:paraId="0D4046D2" w14:textId="77777777" w:rsidR="006771D3" w:rsidRPr="005F7372" w:rsidRDefault="006771D3" w:rsidP="006771D3">
            <w:pPr>
              <w:jc w:val="both"/>
              <w:rPr>
                <w:b/>
                <w:szCs w:val="28"/>
                <w:lang w:val="uk-UA"/>
              </w:rPr>
            </w:pPr>
            <w:r w:rsidRPr="005F7372">
              <w:rPr>
                <w:b/>
                <w:szCs w:val="28"/>
                <w:lang w:val="uk-UA"/>
              </w:rPr>
              <w:t>505</w:t>
            </w:r>
          </w:p>
        </w:tc>
        <w:tc>
          <w:tcPr>
            <w:tcW w:w="2125" w:type="dxa"/>
            <w:tcMar>
              <w:left w:w="28" w:type="dxa"/>
              <w:right w:w="28" w:type="dxa"/>
            </w:tcMar>
          </w:tcPr>
          <w:p w14:paraId="75E9A6A6" w14:textId="77777777" w:rsidR="006771D3" w:rsidRPr="005F7372" w:rsidRDefault="006771D3" w:rsidP="006771D3">
            <w:pPr>
              <w:jc w:val="both"/>
              <w:rPr>
                <w:b/>
                <w:szCs w:val="28"/>
                <w:lang w:val="uk-UA"/>
              </w:rPr>
            </w:pPr>
            <w:r w:rsidRPr="005F7372">
              <w:rPr>
                <w:b/>
                <w:szCs w:val="28"/>
                <w:lang w:val="uk-UA"/>
              </w:rPr>
              <w:t>505</w:t>
            </w:r>
          </w:p>
        </w:tc>
        <w:tc>
          <w:tcPr>
            <w:tcW w:w="2691" w:type="dxa"/>
            <w:tcMar>
              <w:left w:w="28" w:type="dxa"/>
              <w:right w:w="28" w:type="dxa"/>
            </w:tcMar>
          </w:tcPr>
          <w:p w14:paraId="1FAB2FA2" w14:textId="77777777" w:rsidR="006771D3" w:rsidRPr="005F7372" w:rsidRDefault="006771D3" w:rsidP="006771D3">
            <w:pPr>
              <w:jc w:val="both"/>
              <w:rPr>
                <w:b/>
                <w:szCs w:val="28"/>
                <w:lang w:val="uk-UA"/>
              </w:rPr>
            </w:pPr>
            <w:r w:rsidRPr="005F7372">
              <w:rPr>
                <w:b/>
                <w:szCs w:val="28"/>
                <w:lang w:val="uk-UA"/>
              </w:rPr>
              <w:t>656</w:t>
            </w:r>
          </w:p>
        </w:tc>
      </w:tr>
    </w:tbl>
    <w:p w14:paraId="2C063AF7" w14:textId="77777777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Чисельність населення проти минулого року зменшилося на 21 осіб.</w:t>
      </w:r>
    </w:p>
    <w:p w14:paraId="0610D3C6" w14:textId="167FF379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На жаль</w:t>
      </w:r>
      <w:r w:rsidR="005F7372">
        <w:rPr>
          <w:szCs w:val="28"/>
          <w:lang w:val="uk-UA"/>
        </w:rPr>
        <w:t>,</w:t>
      </w:r>
      <w:r w:rsidRPr="005F7372">
        <w:rPr>
          <w:szCs w:val="28"/>
          <w:lang w:val="uk-UA"/>
        </w:rPr>
        <w:t xml:space="preserve"> природний приріст</w:t>
      </w:r>
      <w:r w:rsidR="005F7372">
        <w:rPr>
          <w:szCs w:val="28"/>
          <w:lang w:val="uk-UA"/>
        </w:rPr>
        <w:t xml:space="preserve"> –</w:t>
      </w:r>
      <w:r w:rsidRPr="005F7372">
        <w:rPr>
          <w:szCs w:val="28"/>
          <w:lang w:val="uk-UA"/>
        </w:rPr>
        <w:t xml:space="preserve"> від</w:t>
      </w:r>
      <w:r w:rsidR="005F7372">
        <w:rPr>
          <w:szCs w:val="28"/>
          <w:lang w:val="uk-UA"/>
        </w:rPr>
        <w:t>’</w:t>
      </w:r>
      <w:r w:rsidRPr="005F7372">
        <w:rPr>
          <w:szCs w:val="28"/>
          <w:lang w:val="uk-UA"/>
        </w:rPr>
        <w:t>ємний, адже померло в 2024 році 19 осіб,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а народилася 1 д</w:t>
      </w:r>
      <w:r w:rsidR="005F7372">
        <w:rPr>
          <w:szCs w:val="28"/>
          <w:lang w:val="uk-UA"/>
        </w:rPr>
        <w:t>итина</w:t>
      </w:r>
      <w:r w:rsidRPr="005F7372">
        <w:rPr>
          <w:szCs w:val="28"/>
          <w:lang w:val="uk-UA"/>
        </w:rPr>
        <w:t>. Така тенденція зберігається вже багато років.</w:t>
      </w:r>
    </w:p>
    <w:p w14:paraId="4E9915B1" w14:textId="55F8469F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В господарствах сіл станом на 01.01.2024 року утримується: ВРХ</w:t>
      </w:r>
      <w:r w:rsidR="005F7372">
        <w:rPr>
          <w:szCs w:val="28"/>
          <w:lang w:val="uk-UA"/>
        </w:rPr>
        <w:t xml:space="preserve"> –</w:t>
      </w:r>
      <w:r w:rsidRPr="005F7372">
        <w:rPr>
          <w:szCs w:val="28"/>
          <w:lang w:val="uk-UA"/>
        </w:rPr>
        <w:t xml:space="preserve"> 100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голів,</w:t>
      </w:r>
      <w:r w:rsidR="005F7372">
        <w:rPr>
          <w:szCs w:val="28"/>
          <w:lang w:val="uk-UA"/>
        </w:rPr>
        <w:t xml:space="preserve"> у</w:t>
      </w:r>
      <w:r w:rsidRPr="005F7372">
        <w:rPr>
          <w:szCs w:val="28"/>
          <w:lang w:val="uk-UA"/>
        </w:rPr>
        <w:t xml:space="preserve"> </w:t>
      </w:r>
      <w:proofErr w:type="spellStart"/>
      <w:r w:rsidRPr="005F7372">
        <w:rPr>
          <w:szCs w:val="28"/>
          <w:lang w:val="uk-UA"/>
        </w:rPr>
        <w:t>т.ч</w:t>
      </w:r>
      <w:proofErr w:type="spellEnd"/>
      <w:r w:rsidRPr="005F7372">
        <w:rPr>
          <w:szCs w:val="28"/>
          <w:lang w:val="uk-UA"/>
        </w:rPr>
        <w:t>.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корови – 84.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Свиней </w:t>
      </w:r>
      <w:r w:rsidR="005F7372">
        <w:rPr>
          <w:szCs w:val="28"/>
          <w:lang w:val="uk-UA"/>
        </w:rPr>
        <w:t xml:space="preserve">– </w:t>
      </w:r>
      <w:r w:rsidRPr="005F7372">
        <w:rPr>
          <w:szCs w:val="28"/>
          <w:lang w:val="uk-UA"/>
        </w:rPr>
        <w:t>105 голів,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кіз – 6,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коней – 4.</w:t>
      </w:r>
    </w:p>
    <w:p w14:paraId="61E1FB12" w14:textId="2D84221C" w:rsidR="006771D3" w:rsidRPr="005F7372" w:rsidRDefault="005F7372" w:rsidP="006771D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="006771D3" w:rsidRPr="005F7372">
        <w:rPr>
          <w:szCs w:val="28"/>
          <w:lang w:val="uk-UA"/>
        </w:rPr>
        <w:t xml:space="preserve"> 2024 році надійшло 38 звернень. В основному звернення стосувалися земельних питань,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>соціального захисту</w:t>
      </w:r>
      <w:r>
        <w:rPr>
          <w:szCs w:val="28"/>
          <w:lang w:val="uk-UA"/>
        </w:rPr>
        <w:t>:</w:t>
      </w:r>
      <w:r w:rsidR="006771D3" w:rsidRPr="005F7372">
        <w:rPr>
          <w:szCs w:val="28"/>
          <w:lang w:val="uk-UA"/>
        </w:rPr>
        <w:t xml:space="preserve"> оформлення субсидій та соціальних допомог,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>комунального господарства (дороги), реалізації прав громадян (оформлення спадщини). Також піднімалися питання обрізки дерев,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>встановлення межових знаків.</w:t>
      </w:r>
    </w:p>
    <w:p w14:paraId="34B384FF" w14:textId="411D4DCF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П</w:t>
      </w:r>
      <w:r w:rsidRPr="005F7372">
        <w:rPr>
          <w:szCs w:val="28"/>
          <w:lang w:val="uk-UA"/>
        </w:rPr>
        <w:t>ротя</w:t>
      </w:r>
      <w:r w:rsidRPr="005F7372">
        <w:rPr>
          <w:szCs w:val="28"/>
          <w:lang w:val="uk-UA"/>
        </w:rPr>
        <w:t>гом</w:t>
      </w:r>
      <w:r w:rsidRPr="005F7372">
        <w:rPr>
          <w:szCs w:val="28"/>
          <w:lang w:val="uk-UA"/>
        </w:rPr>
        <w:t xml:space="preserve"> 2024 року жителям старостинського округу видано 330 довідок та 70 відповідей на листи,</w:t>
      </w:r>
      <w:r w:rsidRP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запити від різних установ та організацій. Надійшло вхідної документації – 40</w:t>
      </w:r>
      <w:r w:rsidR="005F7372">
        <w:rPr>
          <w:szCs w:val="28"/>
          <w:lang w:val="uk-UA"/>
        </w:rPr>
        <w:t>.</w:t>
      </w:r>
    </w:p>
    <w:p w14:paraId="660200E1" w14:textId="0B8D4AA5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В основному довідки стосуються нарахування субсидій,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нарахування соціальної допомоги на дітей,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довідки,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що стосуються оформлення спадщини,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довідки-характеристики в поліцію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тощо.</w:t>
      </w:r>
    </w:p>
    <w:p w14:paraId="75E89432" w14:textId="735D0B4A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lastRenderedPageBreak/>
        <w:t>Для вирішення різних питань тісно співпрацюю з інвестором ТОВ «Промінь Поділля»,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підприємцями (</w:t>
      </w:r>
      <w:proofErr w:type="spellStart"/>
      <w:r w:rsidRPr="005F7372">
        <w:rPr>
          <w:szCs w:val="28"/>
          <w:lang w:val="uk-UA"/>
        </w:rPr>
        <w:t>Вальчук</w:t>
      </w:r>
      <w:proofErr w:type="spellEnd"/>
      <w:r w:rsidRPr="005F7372">
        <w:rPr>
          <w:szCs w:val="28"/>
          <w:lang w:val="uk-UA"/>
        </w:rPr>
        <w:t xml:space="preserve"> В.В.,</w:t>
      </w:r>
      <w:proofErr w:type="spellStart"/>
      <w:r w:rsidRPr="005F7372">
        <w:rPr>
          <w:szCs w:val="28"/>
          <w:lang w:val="uk-UA"/>
        </w:rPr>
        <w:t>Дідик</w:t>
      </w:r>
      <w:proofErr w:type="spellEnd"/>
      <w:r w:rsidRPr="005F7372">
        <w:rPr>
          <w:szCs w:val="28"/>
          <w:lang w:val="uk-UA"/>
        </w:rPr>
        <w:t xml:space="preserve"> О.І.). Так за рахунок ТОВ «Промінь Поділля» виділення новорічних подарунків для дітей шкільного і дошкільного віку</w:t>
      </w:r>
      <w:r w:rsidR="005F7372">
        <w:rPr>
          <w:szCs w:val="28"/>
          <w:lang w:val="uk-UA"/>
        </w:rPr>
        <w:t>.</w:t>
      </w:r>
    </w:p>
    <w:p w14:paraId="768A47E8" w14:textId="5386FC29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 xml:space="preserve">Так підприємець </w:t>
      </w:r>
      <w:proofErr w:type="spellStart"/>
      <w:r w:rsidRPr="005F7372">
        <w:rPr>
          <w:szCs w:val="28"/>
          <w:lang w:val="uk-UA"/>
        </w:rPr>
        <w:t>Вальчук</w:t>
      </w:r>
      <w:proofErr w:type="spellEnd"/>
      <w:r w:rsidRPr="005F7372">
        <w:rPr>
          <w:szCs w:val="28"/>
          <w:lang w:val="uk-UA"/>
        </w:rPr>
        <w:t xml:space="preserve"> В.В. надавав послуги по згортанню сміттєзвалища в </w:t>
      </w:r>
      <w:proofErr w:type="spellStart"/>
      <w:r w:rsidRPr="005F7372">
        <w:rPr>
          <w:szCs w:val="28"/>
          <w:lang w:val="uk-UA"/>
        </w:rPr>
        <w:t>с.Пилипківці</w:t>
      </w:r>
      <w:proofErr w:type="spellEnd"/>
      <w:r w:rsidRPr="005F7372">
        <w:rPr>
          <w:szCs w:val="28"/>
          <w:lang w:val="uk-UA"/>
        </w:rPr>
        <w:t>.</w:t>
      </w:r>
    </w:p>
    <w:p w14:paraId="31F59854" w14:textId="0FB895CD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Тісно співпрацюю з нашим підприємством «Комунальник».</w:t>
      </w:r>
      <w:r w:rsidR="005F7372">
        <w:rPr>
          <w:szCs w:val="28"/>
          <w:lang w:val="uk-UA"/>
        </w:rPr>
        <w:t xml:space="preserve"> У</w:t>
      </w:r>
      <w:r w:rsidRPr="005F7372">
        <w:rPr>
          <w:szCs w:val="28"/>
          <w:lang w:val="uk-UA"/>
        </w:rPr>
        <w:t xml:space="preserve"> 2024 році було заготовлено і порубано 6 м³ </w:t>
      </w:r>
      <w:r w:rsidR="005F7372">
        <w:rPr>
          <w:szCs w:val="28"/>
          <w:lang w:val="uk-UA"/>
        </w:rPr>
        <w:t xml:space="preserve">для </w:t>
      </w:r>
      <w:r w:rsidRPr="005F7372">
        <w:rPr>
          <w:szCs w:val="28"/>
          <w:lang w:val="uk-UA"/>
        </w:rPr>
        <w:t>ФП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і старостат</w:t>
      </w:r>
      <w:r w:rsidR="005F7372">
        <w:rPr>
          <w:szCs w:val="28"/>
          <w:lang w:val="uk-UA"/>
        </w:rPr>
        <w:t>у</w:t>
      </w:r>
      <w:r w:rsidRPr="005F7372">
        <w:rPr>
          <w:szCs w:val="28"/>
          <w:lang w:val="uk-UA"/>
        </w:rPr>
        <w:t>, 10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м³ </w:t>
      </w:r>
      <w:r w:rsidR="005F7372">
        <w:rPr>
          <w:szCs w:val="28"/>
          <w:lang w:val="uk-UA"/>
        </w:rPr>
        <w:t xml:space="preserve">для </w:t>
      </w:r>
      <w:r w:rsidRPr="005F7372">
        <w:rPr>
          <w:szCs w:val="28"/>
          <w:lang w:val="uk-UA"/>
        </w:rPr>
        <w:t>садочк</w:t>
      </w:r>
      <w:r w:rsidR="005F7372">
        <w:rPr>
          <w:szCs w:val="28"/>
          <w:lang w:val="uk-UA"/>
        </w:rPr>
        <w:t>у</w:t>
      </w:r>
      <w:r w:rsidRPr="005F7372">
        <w:rPr>
          <w:szCs w:val="28"/>
          <w:lang w:val="uk-UA"/>
        </w:rPr>
        <w:t>.</w:t>
      </w:r>
    </w:p>
    <w:p w14:paraId="35E18A89" w14:textId="1197D426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Над розвитком та збереженням духовних та культурних цінностей,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розвитком національної культури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працюють </w:t>
      </w:r>
      <w:proofErr w:type="spellStart"/>
      <w:r w:rsidRPr="005F7372">
        <w:rPr>
          <w:szCs w:val="28"/>
          <w:lang w:val="uk-UA"/>
        </w:rPr>
        <w:t>Пилипковецький</w:t>
      </w:r>
      <w:proofErr w:type="spellEnd"/>
      <w:r w:rsidRPr="005F7372">
        <w:rPr>
          <w:szCs w:val="28"/>
          <w:lang w:val="uk-UA"/>
        </w:rPr>
        <w:t xml:space="preserve"> СБК та Пилипковецька сільська бібліотека. </w:t>
      </w:r>
    </w:p>
    <w:p w14:paraId="4EFBA191" w14:textId="22979A94" w:rsidR="00A75207" w:rsidRPr="005F7372" w:rsidRDefault="00A75207" w:rsidP="006771D3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</w:p>
    <w:p w14:paraId="26720F92" w14:textId="77777777" w:rsidR="00A75207" w:rsidRPr="005F7372" w:rsidRDefault="00A75207" w:rsidP="006771D3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0CC09FE" w14:textId="379711D8" w:rsidR="00A75207" w:rsidRPr="005F7372" w:rsidRDefault="00A75207" w:rsidP="00294F57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5F7372">
        <w:rPr>
          <w:b/>
          <w:szCs w:val="28"/>
          <w:lang w:val="uk-UA"/>
        </w:rPr>
        <w:t xml:space="preserve">Староста </w:t>
      </w:r>
      <w:r w:rsidRPr="005F7372">
        <w:rPr>
          <w:b/>
          <w:noProof/>
          <w:szCs w:val="28"/>
          <w:lang w:val="uk-UA"/>
        </w:rPr>
        <w:t xml:space="preserve">села Заборознівці, </w:t>
      </w:r>
      <w:r w:rsidR="00EB7428" w:rsidRPr="005F7372">
        <w:rPr>
          <w:b/>
          <w:noProof/>
          <w:szCs w:val="28"/>
          <w:lang w:val="uk-UA"/>
        </w:rPr>
        <w:br/>
      </w:r>
      <w:r w:rsidRPr="005F7372">
        <w:rPr>
          <w:b/>
          <w:noProof/>
          <w:szCs w:val="28"/>
          <w:lang w:val="uk-UA"/>
        </w:rPr>
        <w:t>села Пилипківці</w:t>
      </w:r>
      <w:r w:rsidRPr="005F7372">
        <w:rPr>
          <w:b/>
          <w:szCs w:val="28"/>
          <w:lang w:val="uk-UA"/>
        </w:rPr>
        <w:tab/>
      </w:r>
      <w:r w:rsidRPr="005F7372">
        <w:rPr>
          <w:b/>
          <w:noProof/>
          <w:szCs w:val="28"/>
          <w:lang w:val="uk-UA"/>
        </w:rPr>
        <w:t>Микола ЛИСАК</w:t>
      </w:r>
    </w:p>
    <w:p w14:paraId="2EA8005C" w14:textId="77777777" w:rsidR="00A75207" w:rsidRPr="005F7372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E228DE7" w14:textId="77777777" w:rsidR="00A75207" w:rsidRPr="005F7372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EAAE360" w14:textId="77777777" w:rsidR="00A75207" w:rsidRPr="005F7372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5F7372">
        <w:rPr>
          <w:b/>
          <w:bCs/>
          <w:szCs w:val="28"/>
          <w:lang w:val="uk-UA"/>
        </w:rPr>
        <w:t>Секретар ради</w:t>
      </w:r>
      <w:r w:rsidRPr="005F7372">
        <w:rPr>
          <w:b/>
          <w:bCs/>
          <w:szCs w:val="28"/>
          <w:lang w:val="uk-UA"/>
        </w:rPr>
        <w:tab/>
        <w:t>Віктор КОСТЮЧЕНКО</w:t>
      </w:r>
    </w:p>
    <w:sectPr w:rsidR="00A75207" w:rsidRPr="005F7372" w:rsidSect="00EB7428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0373" w14:textId="77777777" w:rsidR="00BA2343" w:rsidRDefault="00BA2343" w:rsidP="00E31EA9">
      <w:r>
        <w:separator/>
      </w:r>
    </w:p>
  </w:endnote>
  <w:endnote w:type="continuationSeparator" w:id="0">
    <w:p w14:paraId="4DC1CC3A" w14:textId="77777777" w:rsidR="00BA2343" w:rsidRDefault="00BA2343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F943" w14:textId="77777777" w:rsidR="00BA2343" w:rsidRDefault="00BA2343" w:rsidP="00E31EA9">
      <w:r>
        <w:separator/>
      </w:r>
    </w:p>
  </w:footnote>
  <w:footnote w:type="continuationSeparator" w:id="0">
    <w:p w14:paraId="1309FAD5" w14:textId="77777777" w:rsidR="00BA2343" w:rsidRDefault="00BA2343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CB1C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DE83" w14:textId="3DB37F37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624048D3" wp14:editId="3C485361">
          <wp:extent cx="431800" cy="609600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0949BE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05EC50F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6EBA8B6A" w14:textId="0E62ABA2" w:rsidR="00A75207" w:rsidRPr="000423BB" w:rsidRDefault="001D1217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 сесія</w:t>
    </w:r>
  </w:p>
  <w:p w14:paraId="05835FD7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C00782D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590F0B3F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6DADBF85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12F52DE" w14:textId="46ADC9F1" w:rsidR="00A75207" w:rsidRPr="00D835A8" w:rsidRDefault="00A75207" w:rsidP="00AE696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F8AE67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EB83894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C5F350C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B82D86F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5B61AAD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62A3E89" w14:textId="1DB70EB1" w:rsidR="00A75207" w:rsidRPr="00D835A8" w:rsidRDefault="00A75207" w:rsidP="00AE696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3D994289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05384"/>
      <w:docPartObj>
        <w:docPartGallery w:val="Page Numbers (Top of Page)"/>
        <w:docPartUnique/>
      </w:docPartObj>
    </w:sdtPr>
    <w:sdtEndPr/>
    <w:sdtContent>
      <w:p w14:paraId="71C7DAE1" w14:textId="6FDF6EF0" w:rsidR="0001756E" w:rsidRDefault="0001756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074D"/>
    <w:rsid w:val="00004650"/>
    <w:rsid w:val="0001756E"/>
    <w:rsid w:val="0002183E"/>
    <w:rsid w:val="00024098"/>
    <w:rsid w:val="00027597"/>
    <w:rsid w:val="000423BB"/>
    <w:rsid w:val="00065F9D"/>
    <w:rsid w:val="000A6245"/>
    <w:rsid w:val="000B315B"/>
    <w:rsid w:val="000C5A19"/>
    <w:rsid w:val="000E3DBB"/>
    <w:rsid w:val="000F1A88"/>
    <w:rsid w:val="0011073D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B4D99"/>
    <w:rsid w:val="001D1217"/>
    <w:rsid w:val="001D2080"/>
    <w:rsid w:val="001D30A6"/>
    <w:rsid w:val="001E1415"/>
    <w:rsid w:val="001E1CA0"/>
    <w:rsid w:val="00223C5B"/>
    <w:rsid w:val="00294F57"/>
    <w:rsid w:val="002A46D5"/>
    <w:rsid w:val="002A677B"/>
    <w:rsid w:val="002D7D3D"/>
    <w:rsid w:val="002E7CC3"/>
    <w:rsid w:val="00315242"/>
    <w:rsid w:val="00317B2A"/>
    <w:rsid w:val="00371E15"/>
    <w:rsid w:val="00372CE6"/>
    <w:rsid w:val="003A121D"/>
    <w:rsid w:val="003A447F"/>
    <w:rsid w:val="003E4BCD"/>
    <w:rsid w:val="00401EA1"/>
    <w:rsid w:val="004234A5"/>
    <w:rsid w:val="004C1BBD"/>
    <w:rsid w:val="004E3954"/>
    <w:rsid w:val="00534EE3"/>
    <w:rsid w:val="00546E09"/>
    <w:rsid w:val="0056528F"/>
    <w:rsid w:val="005D438A"/>
    <w:rsid w:val="005F7372"/>
    <w:rsid w:val="006057E1"/>
    <w:rsid w:val="00620ADD"/>
    <w:rsid w:val="006536BB"/>
    <w:rsid w:val="00665D73"/>
    <w:rsid w:val="006771D3"/>
    <w:rsid w:val="006834E1"/>
    <w:rsid w:val="0068392B"/>
    <w:rsid w:val="006A5DE4"/>
    <w:rsid w:val="006E0681"/>
    <w:rsid w:val="006F75C0"/>
    <w:rsid w:val="007606E0"/>
    <w:rsid w:val="007A345A"/>
    <w:rsid w:val="007C2991"/>
    <w:rsid w:val="007D5E72"/>
    <w:rsid w:val="007E24D5"/>
    <w:rsid w:val="008060DC"/>
    <w:rsid w:val="008F753F"/>
    <w:rsid w:val="00962972"/>
    <w:rsid w:val="009848B1"/>
    <w:rsid w:val="009A7B67"/>
    <w:rsid w:val="009B7679"/>
    <w:rsid w:val="009E5D60"/>
    <w:rsid w:val="009F23E5"/>
    <w:rsid w:val="00A1734E"/>
    <w:rsid w:val="00A323AA"/>
    <w:rsid w:val="00A63FA4"/>
    <w:rsid w:val="00A66F15"/>
    <w:rsid w:val="00A75207"/>
    <w:rsid w:val="00A87CDB"/>
    <w:rsid w:val="00AE6969"/>
    <w:rsid w:val="00AF6CC2"/>
    <w:rsid w:val="00B36D53"/>
    <w:rsid w:val="00B648BE"/>
    <w:rsid w:val="00B71B58"/>
    <w:rsid w:val="00B72F1D"/>
    <w:rsid w:val="00B94EB9"/>
    <w:rsid w:val="00BA0185"/>
    <w:rsid w:val="00BA2343"/>
    <w:rsid w:val="00BD250A"/>
    <w:rsid w:val="00BE0FE5"/>
    <w:rsid w:val="00BE266C"/>
    <w:rsid w:val="00C076A9"/>
    <w:rsid w:val="00C324AD"/>
    <w:rsid w:val="00C62C45"/>
    <w:rsid w:val="00CA4E03"/>
    <w:rsid w:val="00CB7CDA"/>
    <w:rsid w:val="00CC0479"/>
    <w:rsid w:val="00CD175D"/>
    <w:rsid w:val="00CD2F44"/>
    <w:rsid w:val="00CF6D7F"/>
    <w:rsid w:val="00D073EF"/>
    <w:rsid w:val="00D15F78"/>
    <w:rsid w:val="00D47611"/>
    <w:rsid w:val="00D54C93"/>
    <w:rsid w:val="00D801FE"/>
    <w:rsid w:val="00D835A8"/>
    <w:rsid w:val="00D91F94"/>
    <w:rsid w:val="00DA5126"/>
    <w:rsid w:val="00DE4F42"/>
    <w:rsid w:val="00E31EA9"/>
    <w:rsid w:val="00E61C53"/>
    <w:rsid w:val="00E90BCC"/>
    <w:rsid w:val="00E92D41"/>
    <w:rsid w:val="00E935DA"/>
    <w:rsid w:val="00EB7428"/>
    <w:rsid w:val="00EC4C92"/>
    <w:rsid w:val="00ED1EEF"/>
    <w:rsid w:val="00F00C4B"/>
    <w:rsid w:val="00F12915"/>
    <w:rsid w:val="00F2065C"/>
    <w:rsid w:val="00F43BEA"/>
    <w:rsid w:val="00FA7DB6"/>
    <w:rsid w:val="00FD397B"/>
    <w:rsid w:val="00FD58F6"/>
    <w:rsid w:val="00FD7B43"/>
    <w:rsid w:val="00FE087F"/>
    <w:rsid w:val="00FE33B9"/>
    <w:rsid w:val="00FE5ACC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30</cp:revision>
  <cp:lastPrinted>2025-01-08T11:47:00Z</cp:lastPrinted>
  <dcterms:created xsi:type="dcterms:W3CDTF">2023-02-02T08:54:00Z</dcterms:created>
  <dcterms:modified xsi:type="dcterms:W3CDTF">2025-01-30T14:12:00Z</dcterms:modified>
</cp:coreProperties>
</file>