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155D" w14:textId="7777777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D4C82E7" w14:textId="7777777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3F1C86" w14:paraId="000D48F3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1B46A3F9" w14:textId="406B714A" w:rsidR="00A75207" w:rsidRPr="003F1C86" w:rsidRDefault="00A75207" w:rsidP="00A4401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3F1C86">
              <w:rPr>
                <w:b/>
                <w:bCs/>
                <w:szCs w:val="28"/>
                <w:lang w:val="uk-UA"/>
              </w:rPr>
              <w:t>Про звіт старости села Іванківці</w:t>
            </w:r>
            <w:r w:rsidR="00A35609">
              <w:rPr>
                <w:b/>
                <w:bCs/>
                <w:szCs w:val="28"/>
                <w:lang w:val="uk-UA"/>
              </w:rPr>
              <w:t xml:space="preserve">, </w:t>
            </w:r>
            <w:r w:rsidRPr="003F1C86">
              <w:rPr>
                <w:b/>
                <w:bCs/>
                <w:szCs w:val="28"/>
                <w:lang w:val="uk-UA"/>
              </w:rPr>
              <w:t>села Пилипи-Хребтіївські</w:t>
            </w:r>
            <w:r w:rsidR="00A35609">
              <w:rPr>
                <w:b/>
                <w:bCs/>
                <w:szCs w:val="28"/>
                <w:lang w:val="uk-UA"/>
              </w:rPr>
              <w:t xml:space="preserve">, </w:t>
            </w:r>
            <w:r w:rsidRPr="003F1C86">
              <w:rPr>
                <w:b/>
                <w:bCs/>
                <w:szCs w:val="28"/>
                <w:lang w:val="uk-UA"/>
              </w:rPr>
              <w:t xml:space="preserve">села Соколівка </w:t>
            </w:r>
            <w:r w:rsidR="006A04C3" w:rsidRPr="003F1C86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18B43C51" w14:textId="7777777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57A9F15" w14:textId="7777777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C35BDD7" w14:textId="15D51A3F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>Керуючись статтями 10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25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26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пунктом 3 частини четвертої статті 42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частиною шістнадцять статті 46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частиною шостою статті 54-1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статтею 59 Закону України «Про місцеве самоврядування в Україні»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заслухавши звіт старости села Іванківці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села Пилипи-Хребтіївські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села Соколівка Людмили СТАСЮК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селищна рада</w:t>
      </w:r>
    </w:p>
    <w:p w14:paraId="14C0C73C" w14:textId="7777777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ВИРІШИЛА:</w:t>
      </w:r>
    </w:p>
    <w:p w14:paraId="42A81260" w14:textId="30C08C9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>Звіт старости села Іванківці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села Пилипи-Хребтіївські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 xml:space="preserve">села Соколівка Людмили СТАСЮК </w:t>
      </w:r>
      <w:r w:rsidR="006A04C3" w:rsidRPr="003F1C86">
        <w:rPr>
          <w:bCs/>
          <w:szCs w:val="28"/>
          <w:lang w:val="uk-UA"/>
        </w:rPr>
        <w:t>за 2024 рік</w:t>
      </w:r>
      <w:r w:rsidRPr="003F1C86">
        <w:rPr>
          <w:bCs/>
          <w:szCs w:val="28"/>
          <w:lang w:val="uk-UA"/>
        </w:rPr>
        <w:t xml:space="preserve"> взяти до відома (додається)</w:t>
      </w:r>
      <w:r w:rsidR="00A35609">
        <w:rPr>
          <w:bCs/>
          <w:szCs w:val="28"/>
          <w:lang w:val="uk-UA"/>
        </w:rPr>
        <w:t xml:space="preserve">. </w:t>
      </w:r>
    </w:p>
    <w:p w14:paraId="44D5D4F3" w14:textId="7777777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A575394" w14:textId="77777777" w:rsidR="00A75207" w:rsidRPr="003F1C86" w:rsidRDefault="00A75207" w:rsidP="00A44019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32E44C8" w14:textId="77777777" w:rsidR="00A75207" w:rsidRPr="003F1C86" w:rsidRDefault="00A75207" w:rsidP="00A44019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3F1C86">
        <w:rPr>
          <w:b/>
          <w:bCs/>
          <w:szCs w:val="28"/>
          <w:lang w:val="uk-UA"/>
        </w:rPr>
        <w:t>Селищний голова</w:t>
      </w:r>
      <w:r w:rsidRPr="003F1C86">
        <w:rPr>
          <w:b/>
          <w:bCs/>
          <w:szCs w:val="28"/>
          <w:lang w:val="uk-UA"/>
        </w:rPr>
        <w:tab/>
        <w:t>Анатолій ОЛІЙНИК</w:t>
      </w:r>
    </w:p>
    <w:p w14:paraId="01119BB4" w14:textId="77777777" w:rsidR="00A75207" w:rsidRPr="003F1C86" w:rsidRDefault="00A75207" w:rsidP="00A44019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B8F0336" w14:textId="77777777" w:rsidR="00A75207" w:rsidRPr="003F1C86" w:rsidRDefault="00A75207" w:rsidP="00A44019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3F1C86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3F1C86" w14:paraId="0AF2A142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587AF8A5" w14:textId="77777777" w:rsidR="00A75207" w:rsidRPr="003F1C86" w:rsidRDefault="00A75207" w:rsidP="00A4401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3F1C86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0A1C8F8" w14:textId="77777777" w:rsidR="00A75207" w:rsidRPr="003F1C86" w:rsidRDefault="00A75207" w:rsidP="00A4401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3F1C86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59A786FE" w14:textId="76FC4A45" w:rsidR="00A75207" w:rsidRPr="003F1C86" w:rsidRDefault="00D55638" w:rsidP="00A4401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3F1C86">
              <w:rPr>
                <w:bCs/>
                <w:szCs w:val="28"/>
                <w:lang w:val="uk-UA"/>
              </w:rPr>
              <w:t xml:space="preserve">від ___________________ № </w:t>
            </w:r>
            <w:r w:rsidR="00432832" w:rsidRPr="003F1C86">
              <w:rPr>
                <w:bCs/>
                <w:szCs w:val="28"/>
                <w:lang w:val="uk-UA"/>
              </w:rPr>
              <w:t>__</w:t>
            </w:r>
          </w:p>
        </w:tc>
      </w:tr>
    </w:tbl>
    <w:p w14:paraId="2684A785" w14:textId="77777777" w:rsidR="00A75207" w:rsidRPr="003F1C86" w:rsidRDefault="00A75207" w:rsidP="00A44019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Cs/>
          <w:szCs w:val="28"/>
          <w:lang w:val="uk-UA"/>
        </w:rPr>
      </w:pPr>
    </w:p>
    <w:p w14:paraId="4A1B5E2D" w14:textId="0FAA120E" w:rsidR="00A75207" w:rsidRPr="003F1C86" w:rsidRDefault="00A75207" w:rsidP="00A44019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ЗВІТ</w:t>
      </w:r>
      <w:r w:rsidRPr="003F1C86">
        <w:rPr>
          <w:bCs/>
          <w:szCs w:val="28"/>
          <w:lang w:val="uk-UA"/>
        </w:rPr>
        <w:br/>
      </w:r>
      <w:r w:rsidRPr="003F1C86">
        <w:rPr>
          <w:b/>
          <w:szCs w:val="28"/>
          <w:lang w:val="uk-UA"/>
        </w:rPr>
        <w:t>старости села Іванківці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села Пилипи-Хребтіївські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 xml:space="preserve">села Соколівка Людмили СТАСЮК </w:t>
      </w:r>
      <w:r w:rsidR="006A04C3" w:rsidRPr="003F1C86">
        <w:rPr>
          <w:b/>
          <w:szCs w:val="28"/>
          <w:lang w:val="uk-UA"/>
        </w:rPr>
        <w:t>за 2024 рік</w:t>
      </w:r>
    </w:p>
    <w:p w14:paraId="7B4E674B" w14:textId="77777777" w:rsidR="00B46BF4" w:rsidRPr="003F1C86" w:rsidRDefault="00B46BF4" w:rsidP="00A44019">
      <w:pPr>
        <w:tabs>
          <w:tab w:val="left" w:pos="2394"/>
        </w:tabs>
        <w:spacing w:before="120"/>
        <w:jc w:val="center"/>
        <w:rPr>
          <w:i/>
          <w:szCs w:val="28"/>
          <w:lang w:val="uk-UA"/>
        </w:rPr>
      </w:pPr>
    </w:p>
    <w:p w14:paraId="475CEF0D" w14:textId="4DBC632A" w:rsidR="003F1C86" w:rsidRPr="003F1C86" w:rsidRDefault="003F1C86" w:rsidP="003F1C86">
      <w:pPr>
        <w:shd w:val="clear" w:color="auto" w:fill="FFFFFF"/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Керуючись Конституцією та законами України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актами Президента України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Кабінету Міністрів України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Статутом Новоушицької селищної ради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Регламентом селищної ради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Положенням про старосту села та іншими нормативно-правовими актами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що визначають порядок його діяльності та взаємовідносинами з Новоушицькою громадою звітую про роботу старости сіл Пилипи-Хребтіївські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Іванківці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Соколівка за 2024 рік</w:t>
      </w:r>
      <w:r w:rsidR="00A35609">
        <w:rPr>
          <w:szCs w:val="28"/>
          <w:lang w:val="uk-UA"/>
        </w:rPr>
        <w:t xml:space="preserve">. </w:t>
      </w:r>
    </w:p>
    <w:p w14:paraId="534BAF25" w14:textId="43E9EF37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 староста сіл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представляю інтереси жителів сіл Пилипи-Хребтіївські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Іванківці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Соколівка у виконавчому комітеті селищної ради та забезпечую</w:t>
      </w:r>
      <w:r w:rsidRPr="003F1C86">
        <w:rPr>
          <w:b/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постійний зв’язок між жителями сіл та Новоушицькою громадою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а також виконую свої обов’язки відповідно до посадової інструкції</w:t>
      </w:r>
      <w:r w:rsidR="00A35609">
        <w:rPr>
          <w:szCs w:val="28"/>
          <w:lang w:val="uk-UA"/>
        </w:rPr>
        <w:t xml:space="preserve">. </w:t>
      </w:r>
    </w:p>
    <w:p w14:paraId="198B0E16" w14:textId="792E24B8" w:rsidR="003F1C86" w:rsidRPr="003F1C86" w:rsidRDefault="003F1C86" w:rsidP="003F1C86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За сприяння спеціалістів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керівників селищної ради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ми спільно з керівниками установ та організацій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забезпечували належну організацію та стабільну роботу у своїх трудових колективах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знаходили шляхи вирішення великої кількості проблем</w:t>
      </w:r>
      <w:r w:rsidR="00A35609">
        <w:rPr>
          <w:szCs w:val="28"/>
          <w:lang w:val="uk-UA"/>
        </w:rPr>
        <w:t xml:space="preserve">. </w:t>
      </w:r>
    </w:p>
    <w:p w14:paraId="06A82E33" w14:textId="11BF79D9" w:rsidR="003F1C86" w:rsidRPr="003F1C86" w:rsidRDefault="003F1C86" w:rsidP="003F1C86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3F1C86">
        <w:rPr>
          <w:b/>
          <w:szCs w:val="28"/>
          <w:u w:val="single"/>
          <w:lang w:val="uk-UA"/>
        </w:rPr>
        <w:t>Соціально-економічний і культурний розвиток</w:t>
      </w:r>
      <w:r w:rsidR="00A35609">
        <w:rPr>
          <w:b/>
          <w:szCs w:val="28"/>
          <w:u w:val="single"/>
          <w:lang w:val="uk-UA"/>
        </w:rPr>
        <w:t xml:space="preserve">, </w:t>
      </w:r>
      <w:r w:rsidRPr="003F1C86">
        <w:rPr>
          <w:b/>
          <w:szCs w:val="28"/>
          <w:u w:val="single"/>
          <w:lang w:val="uk-UA"/>
        </w:rPr>
        <w:t>планування та облік</w:t>
      </w:r>
    </w:p>
    <w:p w14:paraId="7D010396" w14:textId="3BE269A5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>На підставі погосподарських книг ведеться статистичний облік громадян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землекористувачів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житлового фонду та наявність худоби в господарствах і вносяться записи та зміни до погосподарських книг</w:t>
      </w:r>
      <w:r w:rsidR="00A35609">
        <w:rPr>
          <w:bCs/>
          <w:szCs w:val="28"/>
          <w:lang w:val="uk-UA"/>
        </w:rPr>
        <w:t xml:space="preserve">. </w:t>
      </w:r>
    </w:p>
    <w:p w14:paraId="2AF38003" w14:textId="1996D85B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>Станом</w:t>
      </w:r>
      <w:r w:rsidRPr="003F1C86">
        <w:rPr>
          <w:b/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на 1 січня 2025 р</w:t>
      </w:r>
      <w:r w:rsidR="00A35609">
        <w:rPr>
          <w:bCs/>
          <w:szCs w:val="28"/>
          <w:lang w:val="uk-UA"/>
        </w:rPr>
        <w:t xml:space="preserve">. </w:t>
      </w:r>
      <w:r w:rsidRPr="003F1C86">
        <w:rPr>
          <w:bCs/>
          <w:szCs w:val="28"/>
          <w:lang w:val="uk-UA"/>
        </w:rPr>
        <w:t xml:space="preserve">: в селі </w:t>
      </w:r>
      <w:r w:rsidRPr="003F1C86">
        <w:rPr>
          <w:b/>
          <w:bCs/>
          <w:szCs w:val="28"/>
          <w:lang w:val="uk-UA"/>
        </w:rPr>
        <w:t>Пилипи-Хребтіївські</w:t>
      </w:r>
      <w:r w:rsidRPr="003F1C86">
        <w:rPr>
          <w:bCs/>
          <w:szCs w:val="28"/>
          <w:lang w:val="uk-UA"/>
        </w:rPr>
        <w:t xml:space="preserve"> зареєстровано – 522 особи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без реєстрації в селі проживає 35 осіб і тимчасово відсутні – 132 особи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це в основному працівники за межами України</w:t>
      </w:r>
    </w:p>
    <w:p w14:paraId="5A82C9EE" w14:textId="52201BD6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 xml:space="preserve">в селі </w:t>
      </w:r>
      <w:r w:rsidRPr="003F1C86">
        <w:rPr>
          <w:b/>
          <w:bCs/>
          <w:szCs w:val="28"/>
          <w:lang w:val="uk-UA"/>
        </w:rPr>
        <w:t>Іванківці</w:t>
      </w:r>
      <w:r w:rsidRPr="003F1C86">
        <w:rPr>
          <w:bCs/>
          <w:szCs w:val="28"/>
          <w:lang w:val="uk-UA"/>
        </w:rPr>
        <w:t xml:space="preserve"> зареєстровано – 211 осіб</w:t>
      </w:r>
      <w:r w:rsidR="00A35609">
        <w:rPr>
          <w:b/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без реєстрації в селі проживає 20 осіб і тимчасово відсутні – 56 осіб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це в основному працівники за межами України</w:t>
      </w:r>
      <w:r>
        <w:rPr>
          <w:bCs/>
          <w:szCs w:val="28"/>
          <w:lang w:val="uk-UA"/>
        </w:rPr>
        <w:t>;</w:t>
      </w:r>
    </w:p>
    <w:p w14:paraId="66899D4E" w14:textId="560D0705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 xml:space="preserve">в селі </w:t>
      </w:r>
      <w:r w:rsidRPr="003F1C86">
        <w:rPr>
          <w:b/>
          <w:bCs/>
          <w:szCs w:val="28"/>
          <w:lang w:val="uk-UA"/>
        </w:rPr>
        <w:t xml:space="preserve">Соколівка </w:t>
      </w:r>
      <w:r w:rsidRPr="003F1C86">
        <w:rPr>
          <w:bCs/>
          <w:szCs w:val="28"/>
          <w:lang w:val="uk-UA"/>
        </w:rPr>
        <w:t>зареєстровано – 28 осіб</w:t>
      </w:r>
      <w:r w:rsidR="00A35609">
        <w:rPr>
          <w:b/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без реєстрації 3 і тимчасово відсутні – 6 осіб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це в основному працівники за межами України</w:t>
      </w:r>
      <w:r w:rsidR="00A35609">
        <w:rPr>
          <w:bCs/>
          <w:szCs w:val="28"/>
          <w:lang w:val="uk-UA"/>
        </w:rPr>
        <w:t xml:space="preserve">. </w:t>
      </w:r>
    </w:p>
    <w:p w14:paraId="5712A423" w14:textId="5ABE2D48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>Цього року народилось і зареєстровано 1 дитина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померло 14 жителів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12 осіб прибули і зареєстровані в селах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24 вибули з сіл округу та зняті з реєстрації</w:t>
      </w:r>
      <w:r w:rsidR="00A35609">
        <w:rPr>
          <w:bCs/>
          <w:szCs w:val="28"/>
          <w:lang w:val="uk-UA"/>
        </w:rPr>
        <w:t xml:space="preserve">. </w:t>
      </w:r>
    </w:p>
    <w:p w14:paraId="2D826550" w14:textId="6D63C4BD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lastRenderedPageBreak/>
        <w:t>Дітей дошкільного віку</w:t>
      </w:r>
      <w:r>
        <w:rPr>
          <w:bCs/>
          <w:szCs w:val="28"/>
          <w:lang w:val="uk-UA"/>
        </w:rPr>
        <w:t xml:space="preserve"> – </w:t>
      </w:r>
      <w:r w:rsidRPr="003F1C86">
        <w:rPr>
          <w:bCs/>
          <w:szCs w:val="28"/>
          <w:lang w:val="uk-UA"/>
        </w:rPr>
        <w:t>12 осіб;</w:t>
      </w:r>
      <w:r>
        <w:rPr>
          <w:bCs/>
          <w:szCs w:val="28"/>
          <w:lang w:val="uk-UA"/>
        </w:rPr>
        <w:t xml:space="preserve"> д</w:t>
      </w:r>
      <w:r w:rsidRPr="003F1C86">
        <w:rPr>
          <w:bCs/>
          <w:szCs w:val="28"/>
          <w:lang w:val="uk-UA"/>
        </w:rPr>
        <w:t>іти шкільного віку</w:t>
      </w:r>
      <w:r>
        <w:rPr>
          <w:bCs/>
          <w:szCs w:val="28"/>
          <w:lang w:val="uk-UA"/>
        </w:rPr>
        <w:t xml:space="preserve"> – </w:t>
      </w:r>
      <w:r w:rsidRPr="003F1C86">
        <w:rPr>
          <w:bCs/>
          <w:szCs w:val="28"/>
          <w:lang w:val="uk-UA"/>
        </w:rPr>
        <w:t>59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особа;</w:t>
      </w:r>
      <w:r>
        <w:rPr>
          <w:bCs/>
          <w:szCs w:val="28"/>
          <w:lang w:val="uk-UA"/>
        </w:rPr>
        <w:t xml:space="preserve"> ж</w:t>
      </w:r>
      <w:r w:rsidRPr="003F1C86">
        <w:rPr>
          <w:bCs/>
          <w:szCs w:val="28"/>
          <w:lang w:val="uk-UA"/>
        </w:rPr>
        <w:t>ителі від 30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років до 60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років</w:t>
      </w:r>
      <w:r>
        <w:rPr>
          <w:bCs/>
          <w:szCs w:val="28"/>
          <w:lang w:val="uk-UA"/>
        </w:rPr>
        <w:t xml:space="preserve"> – </w:t>
      </w:r>
      <w:r w:rsidRPr="003F1C86">
        <w:rPr>
          <w:bCs/>
          <w:szCs w:val="28"/>
          <w:lang w:val="uk-UA"/>
        </w:rPr>
        <w:t>200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 xml:space="preserve">осіб; </w:t>
      </w:r>
      <w:r>
        <w:rPr>
          <w:bCs/>
          <w:szCs w:val="28"/>
          <w:lang w:val="uk-UA"/>
        </w:rPr>
        <w:t>ж</w:t>
      </w:r>
      <w:r w:rsidRPr="003F1C86">
        <w:rPr>
          <w:bCs/>
          <w:szCs w:val="28"/>
          <w:lang w:val="uk-UA"/>
        </w:rPr>
        <w:t>ителі старше 60 років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-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215 осіб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(з них старше 80 років</w:t>
      </w:r>
      <w:r>
        <w:rPr>
          <w:bCs/>
          <w:szCs w:val="28"/>
          <w:lang w:val="uk-UA"/>
        </w:rPr>
        <w:t xml:space="preserve"> – </w:t>
      </w:r>
      <w:r w:rsidRPr="003F1C86">
        <w:rPr>
          <w:bCs/>
          <w:szCs w:val="28"/>
          <w:lang w:val="uk-UA"/>
        </w:rPr>
        <w:t>65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осіб)</w:t>
      </w:r>
      <w:r w:rsidR="00A35609">
        <w:rPr>
          <w:bCs/>
          <w:szCs w:val="28"/>
          <w:lang w:val="uk-UA"/>
        </w:rPr>
        <w:t xml:space="preserve">. </w:t>
      </w:r>
    </w:p>
    <w:p w14:paraId="7E757581" w14:textId="77777777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На основі по господарських книг житловий фонд по селах складається із 600 будинків-домогосподарств:</w:t>
      </w:r>
    </w:p>
    <w:p w14:paraId="7B29CA56" w14:textId="6C6ADE1A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село Пилипи-Хребтіївські</w:t>
      </w:r>
      <w:r w:rsidRPr="003F1C86">
        <w:rPr>
          <w:szCs w:val="28"/>
          <w:lang w:val="uk-UA"/>
        </w:rPr>
        <w:t xml:space="preserve"> -428 будинків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 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незаселені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115</w:t>
      </w:r>
      <w:r w:rsidR="00A3560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у</w:t>
      </w:r>
      <w:r w:rsidRPr="003F1C86">
        <w:rPr>
          <w:szCs w:val="28"/>
          <w:lang w:val="uk-UA"/>
        </w:rPr>
        <w:t xml:space="preserve"> 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аварійні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7;</w:t>
      </w:r>
    </w:p>
    <w:p w14:paraId="0D444034" w14:textId="71F4F38E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село Іванківці</w:t>
      </w:r>
      <w:r w:rsidRPr="003F1C86">
        <w:rPr>
          <w:szCs w:val="28"/>
          <w:lang w:val="uk-UA"/>
        </w:rPr>
        <w:t xml:space="preserve"> 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142 будинків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 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незаселені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30</w:t>
      </w:r>
      <w:r w:rsidR="00A3560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у </w:t>
      </w:r>
      <w:r w:rsidRPr="003F1C86">
        <w:rPr>
          <w:szCs w:val="28"/>
          <w:lang w:val="uk-UA"/>
        </w:rPr>
        <w:t>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аварійні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4;</w:t>
      </w:r>
    </w:p>
    <w:p w14:paraId="0E5FC138" w14:textId="653F3246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село Соколівка</w:t>
      </w:r>
      <w:r w:rsidRPr="003F1C86">
        <w:rPr>
          <w:szCs w:val="28"/>
          <w:lang w:val="uk-UA"/>
        </w:rPr>
        <w:t xml:space="preserve"> 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30 будинків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 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незаселені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10</w:t>
      </w:r>
      <w:r w:rsidR="00A3560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у </w:t>
      </w:r>
      <w:r w:rsidRPr="003F1C86">
        <w:rPr>
          <w:szCs w:val="28"/>
          <w:lang w:val="uk-UA"/>
        </w:rPr>
        <w:t>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аварійні</w:t>
      </w:r>
      <w:r>
        <w:rPr>
          <w:szCs w:val="28"/>
          <w:lang w:val="uk-UA"/>
        </w:rPr>
        <w:t xml:space="preserve"> – </w:t>
      </w:r>
      <w:r w:rsidRPr="003F1C86">
        <w:rPr>
          <w:szCs w:val="28"/>
          <w:lang w:val="uk-UA"/>
        </w:rPr>
        <w:t>3</w:t>
      </w:r>
      <w:r w:rsidR="00A35609">
        <w:rPr>
          <w:szCs w:val="28"/>
          <w:lang w:val="uk-UA"/>
        </w:rPr>
        <w:t xml:space="preserve">. </w:t>
      </w:r>
    </w:p>
    <w:p w14:paraId="0B222287" w14:textId="68560FBD" w:rsidR="003F1C86" w:rsidRPr="003F1C86" w:rsidRDefault="003F1C86" w:rsidP="003F1C86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3F1C86">
        <w:rPr>
          <w:b/>
          <w:szCs w:val="28"/>
          <w:lang w:val="uk-UA"/>
        </w:rPr>
        <w:t>Виконання повноважень старости щодо ведення прийому жителів села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Проводиться відповідна робота по забезпеченню вимог законодавства щодо розгляду звернень громадян</w:t>
      </w:r>
      <w:r w:rsidR="00A35609">
        <w:rPr>
          <w:b/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Постійно надається допомога нашим жителям в оформленні звернень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адресованих до виконавчого комітету та сесії селищної ради з різних питань</w:t>
      </w:r>
      <w:r w:rsidR="00A35609">
        <w:rPr>
          <w:szCs w:val="28"/>
          <w:lang w:val="uk-UA"/>
        </w:rPr>
        <w:t xml:space="preserve">. </w:t>
      </w:r>
    </w:p>
    <w:p w14:paraId="37934B24" w14:textId="7B41E15E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Станом на 01</w:t>
      </w:r>
      <w:r w:rsidR="00A35609">
        <w:rPr>
          <w:szCs w:val="28"/>
          <w:lang w:val="uk-UA"/>
        </w:rPr>
        <w:t>.</w:t>
      </w:r>
      <w:r w:rsidRPr="003F1C86">
        <w:rPr>
          <w:szCs w:val="28"/>
          <w:lang w:val="uk-UA"/>
        </w:rPr>
        <w:t>01</w:t>
      </w:r>
      <w:r w:rsidR="00A35609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2025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року надійшло88 звернень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 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- 56 усних звернень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поштою 32 звернення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засобами електронного зв’язку 5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 xml:space="preserve">В зв’язку з проведенням військової агресії з боку </w:t>
      </w:r>
      <w:proofErr w:type="spellStart"/>
      <w:r w:rsidRPr="003F1C86">
        <w:rPr>
          <w:szCs w:val="28"/>
          <w:lang w:val="uk-UA"/>
        </w:rPr>
        <w:t>росії</w:t>
      </w:r>
      <w:proofErr w:type="spellEnd"/>
      <w:r w:rsidRPr="003F1C86">
        <w:rPr>
          <w:szCs w:val="28"/>
          <w:lang w:val="uk-UA"/>
        </w:rPr>
        <w:t xml:space="preserve"> було здійснено обмеження на виїзний прийом та прийом громадян по селах округу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Питання вирішувалися в телефонному режимі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листуванням</w:t>
      </w:r>
      <w:r w:rsidR="00A35609">
        <w:rPr>
          <w:szCs w:val="28"/>
          <w:lang w:val="uk-UA"/>
        </w:rPr>
        <w:t xml:space="preserve">. </w:t>
      </w:r>
    </w:p>
    <w:p w14:paraId="28B68377" w14:textId="03DCCB0A" w:rsidR="003F1C86" w:rsidRPr="003F1C86" w:rsidRDefault="003F1C86" w:rsidP="003F1C86">
      <w:pPr>
        <w:spacing w:before="120"/>
        <w:ind w:firstLine="567"/>
        <w:jc w:val="both"/>
        <w:rPr>
          <w:b/>
          <w:szCs w:val="28"/>
          <w:lang w:val="uk-UA"/>
        </w:rPr>
      </w:pPr>
      <w:r w:rsidRPr="003F1C86">
        <w:rPr>
          <w:szCs w:val="28"/>
          <w:lang w:val="uk-UA"/>
        </w:rPr>
        <w:t>Питання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порушувалися при зверненні - оформлення субсидій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переоформлення спадщини після померлих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обрізка дерев та встановлення межових знаків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проблеми водопостачання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ремонту доріг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вуличного освітлення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соціального захисту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оформлення технічної документації на земельні ділянки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якими користуються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необхідність відкриття автобусного сполучення до села Іванківці та інші питання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Всі звернення розглянуто і надано вичерпні консультації</w:t>
      </w:r>
      <w:r w:rsidR="00A35609">
        <w:rPr>
          <w:b/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Повторних звернень не було</w:t>
      </w:r>
      <w:r w:rsidR="00A35609">
        <w:rPr>
          <w:szCs w:val="28"/>
          <w:lang w:val="uk-UA"/>
        </w:rPr>
        <w:t xml:space="preserve">. </w:t>
      </w:r>
    </w:p>
    <w:p w14:paraId="71C3854B" w14:textId="1F409592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Станом на 01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01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 xml:space="preserve">25 року видано </w:t>
      </w:r>
      <w:r w:rsidRPr="003F1C86">
        <w:rPr>
          <w:b/>
          <w:szCs w:val="28"/>
          <w:lang w:val="uk-UA"/>
        </w:rPr>
        <w:t>510 довідок різного характеру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надано допомогу при оформленні субсидій-55 особам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надано допомогу у підготовці документів при призначенні усіх видів соціальної допомоги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компенсацій та пільг 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20 особам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проведено обстеження умов проживання та оформлено акти -16 особам</w:t>
      </w:r>
      <w:r w:rsidR="00A35609">
        <w:rPr>
          <w:szCs w:val="28"/>
          <w:lang w:val="uk-UA"/>
        </w:rPr>
        <w:t>.</w:t>
      </w:r>
    </w:p>
    <w:p w14:paraId="6F5BC9CD" w14:textId="2E06411A" w:rsidR="003F1C86" w:rsidRPr="003F1C86" w:rsidRDefault="003F1C86" w:rsidP="003F1C86">
      <w:pPr>
        <w:tabs>
          <w:tab w:val="left" w:pos="2394"/>
        </w:tabs>
        <w:spacing w:before="120"/>
        <w:ind w:firstLine="567"/>
        <w:jc w:val="both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Виконання повноважень старости щодо ведення по господарського обліку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Старостою ведуться типові форми первинної облікової документації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–</w:t>
      </w:r>
      <w:proofErr w:type="spellStart"/>
      <w:r w:rsidRPr="003F1C86">
        <w:rPr>
          <w:szCs w:val="28"/>
          <w:lang w:val="uk-UA"/>
        </w:rPr>
        <w:t>погосподарські</w:t>
      </w:r>
      <w:proofErr w:type="spellEnd"/>
      <w:r w:rsidRPr="003F1C86">
        <w:rPr>
          <w:szCs w:val="28"/>
          <w:lang w:val="uk-UA"/>
        </w:rPr>
        <w:t xml:space="preserve"> книги </w:t>
      </w:r>
      <w:r>
        <w:rPr>
          <w:szCs w:val="28"/>
          <w:lang w:val="uk-UA"/>
        </w:rPr>
        <w:t>о</w:t>
      </w:r>
      <w:r w:rsidRPr="003F1C86">
        <w:rPr>
          <w:szCs w:val="28"/>
          <w:lang w:val="uk-UA"/>
        </w:rPr>
        <w:t>бліку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</w:t>
      </w:r>
      <w:r w:rsidRPr="003F1C86">
        <w:rPr>
          <w:noProof/>
          <w:szCs w:val="28"/>
          <w:lang w:val="uk-UA"/>
        </w:rPr>
        <w:t xml:space="preserve"> призначені для систематизації даних</w:t>
      </w:r>
      <w:r w:rsidR="00A35609">
        <w:rPr>
          <w:noProof/>
          <w:szCs w:val="28"/>
          <w:lang w:val="uk-UA"/>
        </w:rPr>
        <w:t xml:space="preserve">, </w:t>
      </w:r>
      <w:r w:rsidRPr="003F1C86">
        <w:rPr>
          <w:noProof/>
          <w:szCs w:val="28"/>
          <w:lang w:val="uk-UA"/>
        </w:rPr>
        <w:t>що необхідні для виконання власних повноважень</w:t>
      </w:r>
      <w:r w:rsidR="00A35609">
        <w:rPr>
          <w:noProof/>
          <w:szCs w:val="28"/>
          <w:lang w:val="uk-UA"/>
        </w:rPr>
        <w:t xml:space="preserve">, </w:t>
      </w:r>
      <w:r w:rsidRPr="003F1C86">
        <w:rPr>
          <w:noProof/>
          <w:szCs w:val="28"/>
          <w:lang w:val="uk-UA"/>
        </w:rPr>
        <w:t>та забезпечення достовірною інформацією щодо соціально-демографічної характеристики населення в сільській місцевості</w:t>
      </w:r>
      <w:r w:rsidR="00A35609">
        <w:rPr>
          <w:noProof/>
          <w:szCs w:val="28"/>
          <w:lang w:val="uk-UA"/>
        </w:rPr>
        <w:t xml:space="preserve">. </w:t>
      </w:r>
      <w:r w:rsidRPr="003F1C86">
        <w:rPr>
          <w:noProof/>
          <w:szCs w:val="28"/>
          <w:lang w:val="uk-UA"/>
        </w:rPr>
        <w:t>На основі погосподарських книг видаються довідки</w:t>
      </w:r>
      <w:r w:rsidRPr="003F1C86">
        <w:rPr>
          <w:b/>
          <w:noProof/>
          <w:szCs w:val="28"/>
          <w:lang w:val="uk-UA"/>
        </w:rPr>
        <w:t xml:space="preserve"> </w:t>
      </w:r>
      <w:r w:rsidRPr="003F1C86">
        <w:rPr>
          <w:noProof/>
          <w:szCs w:val="28"/>
          <w:lang w:val="uk-UA"/>
        </w:rPr>
        <w:t>щодо складу зареєстрованих та проживаючих осіб</w:t>
      </w:r>
      <w:r w:rsidR="00A35609">
        <w:rPr>
          <w:noProof/>
          <w:szCs w:val="28"/>
          <w:lang w:val="uk-UA"/>
        </w:rPr>
        <w:t xml:space="preserve">, </w:t>
      </w:r>
      <w:r w:rsidRPr="003F1C86">
        <w:rPr>
          <w:noProof/>
          <w:szCs w:val="28"/>
          <w:lang w:val="uk-UA"/>
        </w:rPr>
        <w:t>про житлові будинки та нерухоме майно</w:t>
      </w:r>
      <w:r w:rsidR="00A35609">
        <w:rPr>
          <w:noProof/>
          <w:szCs w:val="28"/>
          <w:lang w:val="uk-UA"/>
        </w:rPr>
        <w:t xml:space="preserve">, </w:t>
      </w:r>
      <w:r w:rsidRPr="003F1C86">
        <w:rPr>
          <w:noProof/>
          <w:szCs w:val="28"/>
          <w:lang w:val="uk-UA"/>
        </w:rPr>
        <w:t>про наявність земельних ділянок та худоби</w:t>
      </w:r>
      <w:r w:rsidR="00A35609">
        <w:rPr>
          <w:noProof/>
          <w:szCs w:val="28"/>
          <w:lang w:val="uk-UA"/>
        </w:rPr>
        <w:t xml:space="preserve">, </w:t>
      </w:r>
      <w:r w:rsidRPr="003F1C86">
        <w:rPr>
          <w:noProof/>
          <w:szCs w:val="28"/>
          <w:lang w:val="uk-UA"/>
        </w:rPr>
        <w:t>довідки та виписки на оформлення спадщини після померлих</w:t>
      </w:r>
      <w:r w:rsidR="00A35609">
        <w:rPr>
          <w:noProof/>
          <w:szCs w:val="28"/>
          <w:lang w:val="uk-UA"/>
        </w:rPr>
        <w:t xml:space="preserve">, </w:t>
      </w:r>
      <w:r w:rsidRPr="003F1C86">
        <w:rPr>
          <w:noProof/>
          <w:szCs w:val="28"/>
          <w:lang w:val="uk-UA"/>
        </w:rPr>
        <w:t>тощо</w:t>
      </w:r>
    </w:p>
    <w:p w14:paraId="20A069AA" w14:textId="1E5ECEA9" w:rsidR="003F1C86" w:rsidRPr="003F1C86" w:rsidRDefault="003F1C86" w:rsidP="003F1C86">
      <w:pPr>
        <w:spacing w:before="120"/>
        <w:ind w:firstLine="567"/>
        <w:jc w:val="both"/>
        <w:rPr>
          <w:noProof/>
          <w:szCs w:val="28"/>
          <w:lang w:val="uk-UA"/>
        </w:rPr>
      </w:pPr>
      <w:r w:rsidRPr="003F1C86">
        <w:rPr>
          <w:b/>
          <w:bCs/>
          <w:szCs w:val="28"/>
          <w:lang w:val="uk-UA"/>
        </w:rPr>
        <w:lastRenderedPageBreak/>
        <w:t>Виконання повноважень старости в галузі житлово-</w:t>
      </w:r>
      <w:r w:rsidRPr="003F1C86">
        <w:rPr>
          <w:b/>
          <w:noProof/>
          <w:szCs w:val="28"/>
          <w:lang w:val="uk-UA"/>
        </w:rPr>
        <w:t>комунального господарства</w:t>
      </w:r>
      <w:r w:rsidR="00A35609">
        <w:rPr>
          <w:b/>
          <w:noProof/>
          <w:szCs w:val="28"/>
          <w:lang w:val="uk-UA"/>
        </w:rPr>
        <w:t xml:space="preserve">. </w:t>
      </w:r>
    </w:p>
    <w:p w14:paraId="45027453" w14:textId="27EF61EC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Староста бере участь у здійснені контролю за використанням об’єктів комунальної власності</w:t>
      </w:r>
      <w:r w:rsidR="00A35609">
        <w:rPr>
          <w:szCs w:val="28"/>
          <w:lang w:val="uk-UA"/>
        </w:rPr>
        <w:t xml:space="preserve">. </w:t>
      </w:r>
    </w:p>
    <w:p w14:paraId="0A357EA1" w14:textId="1821BFEC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 приміщенні гуртожитку села Пилипи-Хребтіївські працюють два господарчі магазини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заключили договір на оренду приміщень магазинів з селищною радою</w:t>
      </w:r>
      <w:r w:rsidR="00A35609">
        <w:rPr>
          <w:szCs w:val="28"/>
          <w:lang w:val="uk-UA"/>
        </w:rPr>
        <w:t xml:space="preserve">. </w:t>
      </w:r>
    </w:p>
    <w:p w14:paraId="41479E3C" w14:textId="73F97531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 селах округу газифіковано природним газом 202 житловий будинок із 600</w:t>
      </w:r>
      <w:r w:rsidR="00A35609">
        <w:rPr>
          <w:b/>
          <w:szCs w:val="28"/>
          <w:lang w:val="uk-UA"/>
        </w:rPr>
        <w:t xml:space="preserve">. </w:t>
      </w:r>
    </w:p>
    <w:p w14:paraId="738E4307" w14:textId="3D175410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Ведеться облік всіх нежилих приміщень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розташовані на території сіл та інформації про їх власників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інформації про магазини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власників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земельні ділянки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перебувають в користуванні</w:t>
      </w:r>
      <w:r w:rsidR="00A35609">
        <w:rPr>
          <w:szCs w:val="28"/>
          <w:lang w:val="uk-UA"/>
        </w:rPr>
        <w:t xml:space="preserve">. </w:t>
      </w:r>
    </w:p>
    <w:p w14:paraId="33AE5E94" w14:textId="0DE62BC0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szCs w:val="28"/>
          <w:lang w:val="uk-UA"/>
        </w:rPr>
        <w:t>Податок на нерухоме майно</w:t>
      </w:r>
      <w:r w:rsidRPr="003F1C86">
        <w:rPr>
          <w:b/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більшістю власників з вищенаведених сплачено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І у частини власників оформлені земельні ділянки біля цих приміщень</w:t>
      </w:r>
      <w:r w:rsidR="00A35609">
        <w:rPr>
          <w:szCs w:val="28"/>
          <w:lang w:val="uk-UA"/>
        </w:rPr>
        <w:t xml:space="preserve">. </w:t>
      </w:r>
    </w:p>
    <w:p w14:paraId="436F1122" w14:textId="5A47B393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Cs/>
          <w:szCs w:val="28"/>
          <w:lang w:val="uk-UA"/>
        </w:rPr>
        <w:t xml:space="preserve">В господарствах </w:t>
      </w:r>
      <w:r w:rsidRPr="003F1C86">
        <w:rPr>
          <w:szCs w:val="28"/>
          <w:lang w:val="uk-UA"/>
        </w:rPr>
        <w:t>жителів сіл станом на 01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01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2025 року утримувалося: корів-32голови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свиней нараховується 62 гол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кіз 8голів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коней – 3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різної птиці- 800гол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кролів-30 голови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та 50 бджоло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сімей</w:t>
      </w:r>
      <w:r w:rsidR="00A35609">
        <w:rPr>
          <w:i/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Протягом року поголів’я худоби постійно зменшується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особливо в селі Пилипи-Хребтіївські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де фактично немає пасовища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 xml:space="preserve">А </w:t>
      </w:r>
      <w:proofErr w:type="spellStart"/>
      <w:r w:rsidRPr="003F1C86">
        <w:rPr>
          <w:szCs w:val="28"/>
          <w:lang w:val="uk-UA"/>
        </w:rPr>
        <w:t>участок</w:t>
      </w:r>
      <w:proofErr w:type="spellEnd"/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який планується виділити під пасовище знаходиться далеко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Проблеми з пасовищем і в селі Іванківці</w:t>
      </w:r>
      <w:r w:rsidR="00A35609">
        <w:rPr>
          <w:szCs w:val="28"/>
          <w:lang w:val="uk-UA"/>
        </w:rPr>
        <w:t xml:space="preserve">. </w:t>
      </w:r>
    </w:p>
    <w:p w14:paraId="16F11621" w14:textId="61FA08A6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Виконання повноважень старости у сфері регулювання земельних відносин здійснювались заходи щодо дотримання земельного законодавства</w:t>
      </w:r>
      <w:r w:rsidR="00A35609">
        <w:rPr>
          <w:szCs w:val="28"/>
          <w:lang w:val="uk-UA"/>
        </w:rPr>
        <w:t xml:space="preserve">. </w:t>
      </w:r>
    </w:p>
    <w:p w14:paraId="39EA9C1F" w14:textId="057A4317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 xml:space="preserve">Старостою вносяться зміни в по господарські книги щодо землі в користуванні та у власності відповідно до рішень сесій Новоушицької селищної ради З земельним відділом селищної ради йде обмін інформаціями Протягом цього року заяви про надання земельних ділянок для ведення </w:t>
      </w:r>
      <w:proofErr w:type="spellStart"/>
      <w:r w:rsidRPr="005269CE">
        <w:rPr>
          <w:szCs w:val="28"/>
          <w:lang w:val="uk-UA"/>
        </w:rPr>
        <w:t>осг</w:t>
      </w:r>
      <w:proofErr w:type="spellEnd"/>
      <w:r w:rsidRPr="005269CE">
        <w:rPr>
          <w:szCs w:val="28"/>
          <w:lang w:val="uk-UA"/>
        </w:rPr>
        <w:t xml:space="preserve"> не розглядалися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 xml:space="preserve">Селищна рада надавала дозволи на </w:t>
      </w:r>
      <w:proofErr w:type="spellStart"/>
      <w:r w:rsidRPr="005269CE">
        <w:rPr>
          <w:szCs w:val="28"/>
          <w:lang w:val="uk-UA"/>
        </w:rPr>
        <w:t>виготовленя</w:t>
      </w:r>
      <w:proofErr w:type="spellEnd"/>
      <w:r w:rsidRPr="005269CE">
        <w:rPr>
          <w:szCs w:val="28"/>
          <w:lang w:val="uk-UA"/>
        </w:rPr>
        <w:t xml:space="preserve"> технічної документації при переоформленні земельних ділянок для ведення товарного виробництва (паї ) та для будівництва та обслуговування будинків</w:t>
      </w:r>
      <w:r w:rsidR="00A35609">
        <w:rPr>
          <w:szCs w:val="28"/>
          <w:lang w:val="uk-UA"/>
        </w:rPr>
        <w:t xml:space="preserve">. </w:t>
      </w:r>
    </w:p>
    <w:p w14:paraId="78742A93" w14:textId="67E76673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Постійно ведеться облік землекористувачів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яких в селах нараховується майже 828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крім цього власників земельних часток паїв є 780чоловік</w:t>
      </w:r>
    </w:p>
    <w:p w14:paraId="1B923706" w14:textId="7B96155E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Згідно звіту про об’єкти по господарського обліку(№6-сільрада) в ЦСУ станом на 15</w:t>
      </w:r>
      <w:r w:rsidR="00A35609">
        <w:rPr>
          <w:szCs w:val="28"/>
          <w:lang w:val="uk-UA"/>
        </w:rPr>
        <w:t>.</w:t>
      </w:r>
      <w:r w:rsidRPr="005269CE">
        <w:rPr>
          <w:szCs w:val="28"/>
          <w:lang w:val="uk-UA"/>
        </w:rPr>
        <w:t>01</w:t>
      </w:r>
      <w:r w:rsidR="00A35609">
        <w:rPr>
          <w:szCs w:val="28"/>
          <w:lang w:val="uk-UA"/>
        </w:rPr>
        <w:t>.</w:t>
      </w:r>
      <w:r w:rsidRPr="005269CE">
        <w:rPr>
          <w:szCs w:val="28"/>
          <w:lang w:val="uk-UA"/>
        </w:rPr>
        <w:t>2025 року загальна площа земельних ділянок у населення сіл станом на початок року складала – 762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11 га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з них для будівництва та обслуговування житлових будинків 143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31 га і для ведення ОСГ 280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5 га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Землі для ведення товарного сільськогосподарського виробництва у жителів є 338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3 га</w:t>
      </w:r>
    </w:p>
    <w:p w14:paraId="19791190" w14:textId="00D55F3D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 xml:space="preserve">Старостою сіл проводиться робота щодо благоустрою населеного пунктів та </w:t>
      </w:r>
      <w:r w:rsidRPr="003F1C86">
        <w:rPr>
          <w:szCs w:val="28"/>
          <w:lang w:val="uk-UA"/>
        </w:rPr>
        <w:t>забезпечення санітарної очистки території сіл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від побутового сміття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бур‘янів</w:t>
      </w:r>
      <w:r w:rsidR="00A35609">
        <w:rPr>
          <w:szCs w:val="28"/>
          <w:lang w:val="uk-UA"/>
        </w:rPr>
        <w:t xml:space="preserve">. </w:t>
      </w:r>
    </w:p>
    <w:p w14:paraId="54A37B3B" w14:textId="7FAF2EDA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Весною проводилось прибирання від сміття центральних доріг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кладовищ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парків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території біля пам’ятників загиблих воїнів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придорожніх смуг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 xml:space="preserve">До Дня </w:t>
      </w:r>
      <w:r w:rsidRPr="003F1C86">
        <w:rPr>
          <w:szCs w:val="28"/>
          <w:lang w:val="uk-UA"/>
        </w:rPr>
        <w:lastRenderedPageBreak/>
        <w:t>Перемоги було проведено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фарбування пам’ятників загиблих воїнів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в селах Пилипи-Хребтіївські та Іванківці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Здійснювалося підгортання сміття на полігоні твердих побутових відходів</w:t>
      </w:r>
      <w:r w:rsidR="00A35609">
        <w:rPr>
          <w:szCs w:val="28"/>
          <w:lang w:val="uk-UA"/>
        </w:rPr>
        <w:t xml:space="preserve">. </w:t>
      </w:r>
    </w:p>
    <w:p w14:paraId="1EBB6FEF" w14:textId="102CDB46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Обкошувались придорожні смуги та проводилась весняна розчистка вулиць від навислого гілля</w:t>
      </w:r>
      <w:r w:rsidR="00A35609">
        <w:rPr>
          <w:szCs w:val="28"/>
          <w:lang w:val="uk-UA"/>
        </w:rPr>
        <w:t xml:space="preserve">. </w:t>
      </w:r>
    </w:p>
    <w:p w14:paraId="17C1F413" w14:textId="68F6DCB6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Проблемою для жителів є також ремонт доріг місцевого значення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Які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не ремонтуються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не проводиться обрізання навислого гілля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Деякі дерева перебувають в аварійному стані</w:t>
      </w:r>
      <w:r w:rsidR="00A35609">
        <w:rPr>
          <w:szCs w:val="28"/>
          <w:lang w:val="uk-UA"/>
        </w:rPr>
        <w:t xml:space="preserve">. </w:t>
      </w:r>
    </w:p>
    <w:p w14:paraId="06BD44FD" w14:textId="2D2BCF16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Проблемою залишається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відсутність освітлення по селах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проблеми з водопостачанням в селі Іванківці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Де фактично все село бере воду для побутових потреб та технічних біля джерела (Прала )</w:t>
      </w:r>
      <w:r w:rsidR="00A35609">
        <w:rPr>
          <w:szCs w:val="28"/>
          <w:lang w:val="uk-UA"/>
        </w:rPr>
        <w:t xml:space="preserve">. </w:t>
      </w:r>
    </w:p>
    <w:p w14:paraId="260C4759" w14:textId="289F1946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 2024 в рахунок соціальної угоди орендар Якубів В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виділив 6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5 тисяч гривень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були використані для придбання паливо мастильних матеріалів для проведення благоустрою села</w:t>
      </w:r>
      <w:r w:rsidR="00A35609">
        <w:rPr>
          <w:szCs w:val="28"/>
          <w:lang w:val="uk-UA"/>
        </w:rPr>
        <w:t xml:space="preserve">, </w:t>
      </w:r>
      <w:proofErr w:type="spellStart"/>
      <w:r w:rsidRPr="003F1C86">
        <w:rPr>
          <w:szCs w:val="28"/>
          <w:lang w:val="uk-UA"/>
        </w:rPr>
        <w:t>порізки</w:t>
      </w:r>
      <w:proofErr w:type="spellEnd"/>
      <w:r w:rsidRPr="003F1C86">
        <w:rPr>
          <w:szCs w:val="28"/>
          <w:lang w:val="uk-UA"/>
        </w:rPr>
        <w:t xml:space="preserve"> дров для потреб дитячого садка «Росинка»</w:t>
      </w:r>
      <w:r w:rsid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с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Пилипи-Хребтіївські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закладів культури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старостату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фельдшерського пункту</w:t>
      </w:r>
      <w:r w:rsidR="00A35609">
        <w:rPr>
          <w:szCs w:val="28"/>
          <w:lang w:val="uk-UA"/>
        </w:rPr>
        <w:t xml:space="preserve">. </w:t>
      </w:r>
    </w:p>
    <w:p w14:paraId="4019E5F7" w14:textId="7C100A90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 xml:space="preserve">Депутат селищної ради та фермер </w:t>
      </w:r>
      <w:proofErr w:type="spellStart"/>
      <w:r w:rsidRPr="003F1C86">
        <w:rPr>
          <w:szCs w:val="28"/>
          <w:lang w:val="uk-UA"/>
        </w:rPr>
        <w:t>Кищук</w:t>
      </w:r>
      <w:proofErr w:type="spellEnd"/>
      <w:r w:rsidRPr="003F1C86">
        <w:rPr>
          <w:szCs w:val="28"/>
          <w:lang w:val="uk-UA"/>
        </w:rPr>
        <w:t xml:space="preserve"> 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здійснював підгортання на полігоні твердих побутових відходів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закупив бензопилу STIHL на суму 6899 грн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 xml:space="preserve">для </w:t>
      </w:r>
      <w:proofErr w:type="spellStart"/>
      <w:r w:rsidRPr="003F1C86">
        <w:rPr>
          <w:szCs w:val="28"/>
          <w:lang w:val="uk-UA"/>
        </w:rPr>
        <w:t>порізки</w:t>
      </w:r>
      <w:proofErr w:type="spellEnd"/>
      <w:r w:rsidRPr="003F1C86">
        <w:rPr>
          <w:szCs w:val="28"/>
          <w:lang w:val="uk-UA"/>
        </w:rPr>
        <w:t xml:space="preserve"> дров для потреб дитячого садка та закладів культури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ФАПу та старостату</w:t>
      </w:r>
      <w:r w:rsidR="00A35609">
        <w:rPr>
          <w:szCs w:val="28"/>
          <w:lang w:val="uk-UA"/>
        </w:rPr>
        <w:t xml:space="preserve">. </w:t>
      </w:r>
    </w:p>
    <w:p w14:paraId="3C981D42" w14:textId="76C2B8AF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ТОВ «Промінь Поділля» оплатив матеріали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були закуплені в рахунок соціальної угоди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на суму 48680 гр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для влаштування меморіального комплексу на території села Пилипи-Хребтіївські</w:t>
      </w:r>
      <w:r w:rsidR="00A35609">
        <w:rPr>
          <w:szCs w:val="28"/>
          <w:lang w:val="uk-UA"/>
        </w:rPr>
        <w:t xml:space="preserve">. </w:t>
      </w:r>
    </w:p>
    <w:p w14:paraId="32A72F5D" w14:textId="61282514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Новоушицькою селищною радою з бюджету виділено 5 тис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грн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для виготовлення пам</w:t>
      </w:r>
      <w:r w:rsidR="005269CE">
        <w:rPr>
          <w:szCs w:val="28"/>
          <w:lang w:val="uk-UA"/>
        </w:rPr>
        <w:t>’я</w:t>
      </w:r>
      <w:r w:rsidRPr="003F1C86">
        <w:rPr>
          <w:szCs w:val="28"/>
          <w:lang w:val="uk-UA"/>
        </w:rPr>
        <w:t>тного знака загиблому воїну</w:t>
      </w:r>
      <w:r w:rsidR="00A35609">
        <w:rPr>
          <w:szCs w:val="28"/>
          <w:lang w:val="uk-UA"/>
        </w:rPr>
        <w:t xml:space="preserve">. </w:t>
      </w:r>
    </w:p>
    <w:p w14:paraId="52D0DA13" w14:textId="375F0EF6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Роботи по влаштуванню меморіального комплексу буде проведено в 2025 році</w:t>
      </w:r>
      <w:r w:rsidR="00A35609">
        <w:rPr>
          <w:szCs w:val="28"/>
          <w:lang w:val="uk-UA"/>
        </w:rPr>
        <w:t xml:space="preserve">. </w:t>
      </w:r>
    </w:p>
    <w:p w14:paraId="24B9D638" w14:textId="48251815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З метою недопущення виникнення пожеж староста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соціальні робітники постійно проводять роз’яснювальну роботу серед жителів сіл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по протипожежній безпеці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а також проводять подвірні обходи одиноких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одиноко проживаючих та малозабезпечених громадян</w:t>
      </w:r>
      <w:r w:rsidR="00A35609">
        <w:rPr>
          <w:szCs w:val="28"/>
          <w:lang w:val="uk-UA"/>
        </w:rPr>
        <w:t xml:space="preserve">. </w:t>
      </w:r>
    </w:p>
    <w:p w14:paraId="484032C7" w14:textId="76F705E1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Виконання повноважень старости у сфері соціального захисту населення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Постійно вживаються заходи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щодо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забезпечення дотримання жителями громади їхніх прав і законних інтересів у сфері соціального захисту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особливо соціального та правового захисту дітей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недопущенню різного роду правопорушень</w:t>
      </w:r>
      <w:r w:rsidR="00A35609">
        <w:rPr>
          <w:szCs w:val="28"/>
          <w:lang w:val="uk-UA"/>
        </w:rPr>
        <w:t xml:space="preserve">. </w:t>
      </w:r>
    </w:p>
    <w:p w14:paraId="61E8D24F" w14:textId="09223A83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В селах 4 багатодітні сім’ї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є 6 сім’ї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де виховуються діти з інвалідністю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1 сім’я де батьки з інвалідністю і є неповнолітні діти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10 неповних сімей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де дітей виховує один з батьків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 xml:space="preserve">Протягом року цим категоріям громадян надавалась </w:t>
      </w:r>
      <w:r w:rsidRPr="005269CE">
        <w:rPr>
          <w:szCs w:val="28"/>
          <w:lang w:val="uk-UA"/>
        </w:rPr>
        <w:lastRenderedPageBreak/>
        <w:t>допомога в оформленні субсидій та різного виду допомог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повідомлялись про призначення допомог на придбання твердого палива чи скрапленого газу</w:t>
      </w:r>
      <w:r w:rsidR="00A35609">
        <w:rPr>
          <w:szCs w:val="28"/>
          <w:lang w:val="uk-UA"/>
        </w:rPr>
        <w:t xml:space="preserve">. </w:t>
      </w:r>
    </w:p>
    <w:p w14:paraId="3BD90E9F" w14:textId="2AF570E2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В селі проживає 10учасників бойових дій –з них 6- учасники бойових дій на території інших держав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5- учасники АТО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2 сім’ї загиблого військовослужбовця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 xml:space="preserve">4 </w:t>
      </w:r>
      <w:proofErr w:type="spellStart"/>
      <w:r w:rsidRPr="005269CE">
        <w:rPr>
          <w:szCs w:val="28"/>
          <w:lang w:val="uk-UA"/>
        </w:rPr>
        <w:t>вдови</w:t>
      </w:r>
      <w:proofErr w:type="spellEnd"/>
      <w:r w:rsidRPr="005269CE">
        <w:rPr>
          <w:szCs w:val="28"/>
          <w:lang w:val="uk-UA"/>
        </w:rPr>
        <w:t xml:space="preserve"> померлих інвалідів війни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38 дітей війни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410 інвалідів загального захворювання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8 одиноких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22 одиноко-проживаючих громадян</w:t>
      </w:r>
      <w:r w:rsidR="00A35609">
        <w:rPr>
          <w:szCs w:val="28"/>
          <w:lang w:val="uk-UA"/>
        </w:rPr>
        <w:t xml:space="preserve">. </w:t>
      </w:r>
    </w:p>
    <w:p w14:paraId="1112AF26" w14:textId="0752462F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 xml:space="preserve">2 соціальних працівники </w:t>
      </w:r>
      <w:proofErr w:type="spellStart"/>
      <w:r w:rsidRPr="005269CE">
        <w:rPr>
          <w:szCs w:val="28"/>
          <w:lang w:val="uk-UA"/>
        </w:rPr>
        <w:t>Шураєва</w:t>
      </w:r>
      <w:proofErr w:type="spellEnd"/>
      <w:r w:rsidRPr="005269CE">
        <w:rPr>
          <w:szCs w:val="28"/>
          <w:lang w:val="uk-UA"/>
        </w:rPr>
        <w:t xml:space="preserve"> І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В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та Кравцова Г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А</w:t>
      </w:r>
      <w:r w:rsidR="00A35609">
        <w:rPr>
          <w:szCs w:val="28"/>
          <w:lang w:val="uk-UA"/>
        </w:rPr>
        <w:t xml:space="preserve">. . </w:t>
      </w:r>
      <w:r w:rsidRPr="005269CE">
        <w:rPr>
          <w:szCs w:val="28"/>
          <w:lang w:val="uk-UA"/>
        </w:rPr>
        <w:t>обслуговують та постійно надають різного роду допомогу одиноким та одиноко-проживаючим громадянам села Пилипи-Хребтіївські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Обслуговують 20 громадян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Соціальний робітник Недашківська С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І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обслуговує 6 жителів села Іванківці</w:t>
      </w:r>
    </w:p>
    <w:p w14:paraId="14D5FFED" w14:textId="1618C6B5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12 громадян здійснюють догляд за особами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які досягли 80 років та особами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які потребують стороннього догляду</w:t>
      </w:r>
      <w:r w:rsidR="00A35609">
        <w:rPr>
          <w:szCs w:val="28"/>
          <w:lang w:val="uk-UA"/>
        </w:rPr>
        <w:t xml:space="preserve">. </w:t>
      </w:r>
    </w:p>
    <w:p w14:paraId="70C7E6A2" w14:textId="40F6754B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З соціальними працівниками проводили обстеження умов проживання цих пільгових категорій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Нарікань на роботу соціальних працівників від жителів села не надходить</w:t>
      </w:r>
      <w:r w:rsidR="00A35609">
        <w:rPr>
          <w:szCs w:val="28"/>
          <w:lang w:val="uk-UA"/>
        </w:rPr>
        <w:t xml:space="preserve">. </w:t>
      </w:r>
    </w:p>
    <w:p w14:paraId="3FE7D641" w14:textId="2F7E0C40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 xml:space="preserve">У </w:t>
      </w:r>
      <w:proofErr w:type="spellStart"/>
      <w:r w:rsidRPr="003F1C86">
        <w:rPr>
          <w:szCs w:val="28"/>
          <w:lang w:val="uk-UA"/>
        </w:rPr>
        <w:t>Пилипохребтіївському</w:t>
      </w:r>
      <w:proofErr w:type="spellEnd"/>
      <w:r w:rsidRPr="003F1C86">
        <w:rPr>
          <w:szCs w:val="28"/>
          <w:lang w:val="uk-UA"/>
        </w:rPr>
        <w:t xml:space="preserve"> </w:t>
      </w:r>
      <w:proofErr w:type="spellStart"/>
      <w:r w:rsidRPr="003F1C86">
        <w:rPr>
          <w:szCs w:val="28"/>
          <w:lang w:val="uk-UA"/>
        </w:rPr>
        <w:t>старостинському</w:t>
      </w:r>
      <w:proofErr w:type="spellEnd"/>
      <w:r w:rsidRPr="003F1C86">
        <w:rPr>
          <w:szCs w:val="28"/>
          <w:lang w:val="uk-UA"/>
        </w:rPr>
        <w:t xml:space="preserve"> окрузі з початком збройної агресії було зареєстровано 90 ВПО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На даний час є 7 ВПО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З них 1 чоловік пенсійного віку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жінок 3 осіб та 3 дітей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Є одна багатодітна родина з числа ВПО</w:t>
      </w:r>
      <w:r w:rsidR="00A35609">
        <w:rPr>
          <w:szCs w:val="28"/>
          <w:lang w:val="uk-UA"/>
        </w:rPr>
        <w:t xml:space="preserve">. </w:t>
      </w:r>
    </w:p>
    <w:p w14:paraId="3C1349C4" w14:textId="0BF204C7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 староста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постійно веду комунікацію з внутрішньо переміщеними особами –потреби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проблемні питання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одержання та видача гуманітарної допомоги</w:t>
      </w:r>
      <w:r w:rsidR="00A35609">
        <w:rPr>
          <w:szCs w:val="28"/>
          <w:lang w:val="uk-UA"/>
        </w:rPr>
        <w:t xml:space="preserve">. </w:t>
      </w:r>
    </w:p>
    <w:p w14:paraId="4B01A8FD" w14:textId="5109669F" w:rsidR="003F1C86" w:rsidRPr="003F1C86" w:rsidRDefault="003F1C86" w:rsidP="003F1C86">
      <w:pPr>
        <w:spacing w:before="120"/>
        <w:ind w:firstLine="567"/>
        <w:jc w:val="both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Виконання повноважень старости про вчинення нотаріальних дій</w:t>
      </w:r>
      <w:r w:rsidR="00A35609">
        <w:rPr>
          <w:b/>
          <w:szCs w:val="28"/>
          <w:lang w:val="uk-UA"/>
        </w:rPr>
        <w:t xml:space="preserve">. </w:t>
      </w:r>
    </w:p>
    <w:p w14:paraId="19BCC203" w14:textId="74B44539" w:rsidR="003F1C86" w:rsidRPr="003F1C86" w:rsidRDefault="003F1C86" w:rsidP="003F1C86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3F1C86">
        <w:rPr>
          <w:szCs w:val="28"/>
          <w:lang w:val="uk-UA"/>
        </w:rPr>
        <w:t>Станом на 01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01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2025 року грудня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мною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вчинено 56 нотаріальні дії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 них: заповітів -23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які подано на реєстрацію в Хмельницькому Інформаційному центрі»</w:t>
      </w:r>
      <w:r w:rsid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НАІС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видано дублікати заповітів -</w:t>
      </w:r>
      <w:r w:rsid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4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заява про відмову від спадщини -3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засвідчення справжності фотокопії5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 xml:space="preserve">засвідчено </w:t>
      </w:r>
      <w:proofErr w:type="spellStart"/>
      <w:r w:rsidRPr="003F1C86">
        <w:rPr>
          <w:szCs w:val="28"/>
          <w:lang w:val="uk-UA"/>
        </w:rPr>
        <w:t>справжность</w:t>
      </w:r>
      <w:proofErr w:type="spellEnd"/>
      <w:r w:rsidRPr="003F1C86">
        <w:rPr>
          <w:szCs w:val="28"/>
          <w:lang w:val="uk-UA"/>
        </w:rPr>
        <w:t xml:space="preserve"> підпису 6жителям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довіреностей зроблено – 31</w:t>
      </w:r>
      <w:r w:rsidR="00A35609">
        <w:rPr>
          <w:szCs w:val="28"/>
          <w:lang w:val="uk-UA"/>
        </w:rPr>
        <w:t xml:space="preserve">. </w:t>
      </w:r>
    </w:p>
    <w:p w14:paraId="796BA73B" w14:textId="578CD04E" w:rsidR="003F1C86" w:rsidRPr="003F1C86" w:rsidRDefault="003F1C86" w:rsidP="003F1C86">
      <w:pPr>
        <w:spacing w:before="120"/>
        <w:ind w:firstLine="567"/>
        <w:jc w:val="both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Виконання повноважень старости по проведенню реєстрації місця проживання та зняття з реєстрації місця проживання</w:t>
      </w:r>
      <w:r w:rsidR="00A35609">
        <w:rPr>
          <w:b/>
          <w:szCs w:val="28"/>
          <w:lang w:val="uk-UA"/>
        </w:rPr>
        <w:t xml:space="preserve">. </w:t>
      </w:r>
      <w:r w:rsidRPr="003F1C86">
        <w:rPr>
          <w:bCs/>
          <w:szCs w:val="28"/>
          <w:lang w:val="uk-UA"/>
        </w:rPr>
        <w:t>Послуги надаються спільно з Центром надання адміністративних послуг</w:t>
      </w:r>
      <w:r w:rsidR="00A35609">
        <w:rPr>
          <w:bCs/>
          <w:szCs w:val="28"/>
          <w:lang w:val="uk-UA"/>
        </w:rPr>
        <w:t xml:space="preserve">. </w:t>
      </w:r>
    </w:p>
    <w:p w14:paraId="31FB80D7" w14:textId="7456A130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Станом на 01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01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2025 року довідок про реєстрацію місця проживання особи для жителів сіл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які вперше отримують паспорт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Виконання повноважень старости по забезпеченню ведення військового обліку військовозобов’язаних і призовників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Складено списки юнаків 2008 року та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оформлено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1 особову справ на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юнаків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підлягають приписці до призовної дільниці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Здійснювалися заходи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спрямовані на сприяння організації призову на строкову військову службу</w:t>
      </w:r>
      <w:r w:rsidR="00A35609">
        <w:rPr>
          <w:szCs w:val="28"/>
          <w:lang w:val="uk-UA"/>
        </w:rPr>
        <w:t xml:space="preserve">. </w:t>
      </w:r>
    </w:p>
    <w:p w14:paraId="188A7C11" w14:textId="1240EFE7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Старостою призовники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 xml:space="preserve">повідомляються про прибуття до </w:t>
      </w:r>
      <w:proofErr w:type="spellStart"/>
      <w:r w:rsidRPr="003F1C86">
        <w:rPr>
          <w:szCs w:val="28"/>
          <w:lang w:val="uk-UA"/>
        </w:rPr>
        <w:t>військомату</w:t>
      </w:r>
      <w:proofErr w:type="spellEnd"/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Всі військовозобов’язані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які стають чи знімаються з військового обліку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lastRenderedPageBreak/>
        <w:t xml:space="preserve">направляються в 111 відділ </w:t>
      </w:r>
      <w:proofErr w:type="spellStart"/>
      <w:r w:rsidRPr="005269CE">
        <w:rPr>
          <w:szCs w:val="28"/>
          <w:lang w:val="uk-UA"/>
        </w:rPr>
        <w:t>Камянець</w:t>
      </w:r>
      <w:proofErr w:type="spellEnd"/>
      <w:r w:rsidRPr="005269CE">
        <w:rPr>
          <w:szCs w:val="28"/>
          <w:lang w:val="uk-UA"/>
        </w:rPr>
        <w:t>-Подільського районного центру комплектування та соціальної підтримки</w:t>
      </w:r>
      <w:r w:rsidR="00A35609">
        <w:rPr>
          <w:szCs w:val="28"/>
          <w:lang w:val="uk-UA"/>
        </w:rPr>
        <w:t xml:space="preserve">. </w:t>
      </w:r>
    </w:p>
    <w:p w14:paraId="13C6685A" w14:textId="1722EF7B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32 жителя старостинського округу беруть участь у російсько-українській війні</w:t>
      </w:r>
      <w:r w:rsidR="00A35609">
        <w:rPr>
          <w:szCs w:val="28"/>
          <w:lang w:val="uk-UA"/>
        </w:rPr>
        <w:t xml:space="preserve">. </w:t>
      </w:r>
      <w:proofErr w:type="spellStart"/>
      <w:r w:rsidRPr="005269CE">
        <w:rPr>
          <w:szCs w:val="28"/>
          <w:lang w:val="uk-UA"/>
        </w:rPr>
        <w:t>Гевак</w:t>
      </w:r>
      <w:proofErr w:type="spellEnd"/>
      <w:r w:rsidRPr="005269CE">
        <w:rPr>
          <w:szCs w:val="28"/>
          <w:lang w:val="uk-UA"/>
        </w:rPr>
        <w:t xml:space="preserve"> Антон Леонідович загинув 05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03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2022 року та похований на місцевому кладовищі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 xml:space="preserve">житель села Іванківці </w:t>
      </w:r>
      <w:proofErr w:type="spellStart"/>
      <w:r w:rsidRPr="005269CE">
        <w:rPr>
          <w:szCs w:val="28"/>
          <w:lang w:val="uk-UA"/>
        </w:rPr>
        <w:t>Глухман</w:t>
      </w:r>
      <w:proofErr w:type="spellEnd"/>
      <w:r w:rsidRPr="005269CE">
        <w:rPr>
          <w:szCs w:val="28"/>
          <w:lang w:val="uk-UA"/>
        </w:rPr>
        <w:t xml:space="preserve"> Павло Васильович вважається зниклим без вісті</w:t>
      </w:r>
      <w:r w:rsidR="00A35609">
        <w:rPr>
          <w:szCs w:val="28"/>
          <w:lang w:val="uk-UA"/>
        </w:rPr>
        <w:t xml:space="preserve">. </w:t>
      </w:r>
    </w:p>
    <w:p w14:paraId="3D9E05CF" w14:textId="34ADA776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 xml:space="preserve">Робота </w:t>
      </w:r>
      <w:proofErr w:type="spellStart"/>
      <w:r w:rsidRPr="005269CE">
        <w:rPr>
          <w:szCs w:val="28"/>
          <w:lang w:val="uk-UA"/>
        </w:rPr>
        <w:t>стаости</w:t>
      </w:r>
      <w:proofErr w:type="spellEnd"/>
      <w:r w:rsidRPr="005269CE">
        <w:rPr>
          <w:szCs w:val="28"/>
          <w:lang w:val="uk-UA"/>
        </w:rPr>
        <w:t xml:space="preserve"> села проводилася відкрито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в інтересах громади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Забезпечується в межах повноважень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вирішення питань жителів старостинського округу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пошук методів і підходів до розв’язання назрілих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гострих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життєвих питань</w:t>
      </w:r>
      <w:r w:rsidR="00A35609">
        <w:rPr>
          <w:szCs w:val="28"/>
          <w:lang w:val="uk-UA"/>
        </w:rPr>
        <w:t xml:space="preserve">. </w:t>
      </w:r>
    </w:p>
    <w:p w14:paraId="7251AA1E" w14:textId="25A52E3F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Життя не стоїть на місці і вимагає від нас йти в ногу з ним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роз’яснювати людям питання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які їх хвилюють та допомагати у вирішенні виникаючих проблем</w:t>
      </w:r>
      <w:r w:rsidR="00A35609">
        <w:rPr>
          <w:szCs w:val="28"/>
          <w:lang w:val="uk-UA"/>
        </w:rPr>
        <w:t xml:space="preserve">. </w:t>
      </w:r>
    </w:p>
    <w:p w14:paraId="41F82B86" w14:textId="77777777" w:rsidR="003F1C86" w:rsidRPr="003F1C86" w:rsidRDefault="003F1C86" w:rsidP="003F1C86">
      <w:pPr>
        <w:tabs>
          <w:tab w:val="left" w:pos="2394"/>
        </w:tabs>
        <w:spacing w:before="120"/>
        <w:ind w:firstLine="567"/>
        <w:jc w:val="both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На території села працюють:</w:t>
      </w:r>
    </w:p>
    <w:p w14:paraId="68AA7970" w14:textId="14AB33D5" w:rsidR="003F1C86" w:rsidRPr="003F1C86" w:rsidRDefault="003F1C86" w:rsidP="003F1C86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ТОВ «Промінь-Поділля»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яке допомагає вирішувати соціально - важливі питання життя громади</w:t>
      </w:r>
      <w:r w:rsidR="00A35609">
        <w:rPr>
          <w:szCs w:val="28"/>
          <w:lang w:val="uk-UA"/>
        </w:rPr>
        <w:t xml:space="preserve">. . </w:t>
      </w:r>
    </w:p>
    <w:p w14:paraId="6F019BA5" w14:textId="474C2047" w:rsidR="003F1C86" w:rsidRPr="003F1C86" w:rsidRDefault="003F1C86" w:rsidP="003F1C86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Надають допомогу</w:t>
      </w:r>
      <w:r w:rsidRPr="003F1C86">
        <w:rPr>
          <w:b/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на території села в питаннях розчистки снігу та проведенні благоустрою</w:t>
      </w:r>
      <w:r w:rsidR="00A35609">
        <w:rPr>
          <w:szCs w:val="28"/>
          <w:lang w:val="uk-UA"/>
        </w:rPr>
        <w:t xml:space="preserve">, . </w:t>
      </w:r>
      <w:r w:rsidRPr="003F1C86">
        <w:rPr>
          <w:szCs w:val="28"/>
          <w:lang w:val="uk-UA"/>
        </w:rPr>
        <w:t>Дітям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проживають на території сіл та власникам паїв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заключили договір з підприємством виділили подарунки до новорічних свят Надається матеріальна допомога на поховання в разі смерті орендодавця</w:t>
      </w:r>
      <w:r w:rsidR="00A35609">
        <w:rPr>
          <w:szCs w:val="28"/>
          <w:lang w:val="uk-UA"/>
        </w:rPr>
        <w:t xml:space="preserve">. </w:t>
      </w:r>
    </w:p>
    <w:p w14:paraId="2BBD009A" w14:textId="53221EA4" w:rsidR="003F1C86" w:rsidRPr="003F1C86" w:rsidRDefault="003F1C86" w:rsidP="003F1C86">
      <w:pPr>
        <w:tabs>
          <w:tab w:val="left" w:pos="2394"/>
        </w:tabs>
        <w:spacing w:before="120"/>
        <w:ind w:firstLine="567"/>
        <w:jc w:val="both"/>
        <w:rPr>
          <w:b/>
          <w:i/>
          <w:szCs w:val="28"/>
          <w:lang w:val="uk-UA"/>
        </w:rPr>
      </w:pPr>
      <w:r w:rsidRPr="003F1C86">
        <w:rPr>
          <w:b/>
          <w:szCs w:val="28"/>
          <w:lang w:val="uk-UA"/>
        </w:rPr>
        <w:t xml:space="preserve">На жаль не працює на території села </w:t>
      </w:r>
      <w:proofErr w:type="spellStart"/>
      <w:r w:rsidRPr="003F1C86">
        <w:rPr>
          <w:b/>
          <w:szCs w:val="28"/>
          <w:lang w:val="uk-UA"/>
        </w:rPr>
        <w:t>Пилипи_Хребтіївські</w:t>
      </w:r>
      <w:proofErr w:type="spellEnd"/>
      <w:r w:rsidRPr="003F1C86">
        <w:rPr>
          <w:b/>
          <w:szCs w:val="28"/>
          <w:lang w:val="uk-UA"/>
        </w:rPr>
        <w:t xml:space="preserve"> школа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яку було закрито в 2021 році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у зв’язку з відсутністю учнів</w:t>
      </w:r>
      <w:r w:rsidR="00A35609">
        <w:rPr>
          <w:b/>
          <w:szCs w:val="28"/>
          <w:lang w:val="uk-UA"/>
        </w:rPr>
        <w:t xml:space="preserve">. </w:t>
      </w:r>
    </w:p>
    <w:p w14:paraId="0CCCF0EF" w14:textId="6881AB16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 ДНЗ «Росинка »села Пилипи-Хребтіївські створено належні умови для навчання та виховання дітей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Відвідує дошкільний заклад 6 дітей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Для розвитку дітей є все необхідне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Встановлено та облаштовано для діток ігровий майданчик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 с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Іванківці дитячий садок закритий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діти відвідують дитячий дошкільний заклад с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Куча</w:t>
      </w:r>
      <w:r w:rsidR="00A35609">
        <w:rPr>
          <w:szCs w:val="28"/>
          <w:lang w:val="uk-UA"/>
        </w:rPr>
        <w:t xml:space="preserve">. </w:t>
      </w:r>
    </w:p>
    <w:p w14:paraId="2D43C443" w14:textId="0373C0EF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Працівники ФАПУ надають жителям якісну швидку медичну допомогу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Заклади фінансуються з бюджету громади селищної ради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Шафу для надання невідкладної медичної допомоги укомплектовано необхідним набором медикаментів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Нарікань на незадовільне медичне обслуговування з боку жителів села не надходило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Працівниками ФАПів с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Пилипи-Хребтіївські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та Іванківці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постійно проводиться роз’яснювальна роботу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серед населення</w:t>
      </w:r>
      <w:r w:rsidR="00A35609">
        <w:rPr>
          <w:szCs w:val="28"/>
          <w:lang w:val="uk-UA"/>
        </w:rPr>
        <w:t xml:space="preserve">. </w:t>
      </w:r>
    </w:p>
    <w:p w14:paraId="1BCD041A" w14:textId="269E170B" w:rsidR="003F1C86" w:rsidRPr="003F1C86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Бібліотека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 2021 році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бібліотека переїхала в сучасне приміщення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яке знаходиться на території громадської будівлі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села Пилипи-Хребтіївські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Приміщення опалюється централізовано дровами</w:t>
      </w:r>
      <w:r w:rsidR="00A35609">
        <w:rPr>
          <w:szCs w:val="28"/>
          <w:lang w:val="uk-UA"/>
        </w:rPr>
        <w:t xml:space="preserve">, </w:t>
      </w:r>
    </w:p>
    <w:p w14:paraId="2323110B" w14:textId="2CA3F594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Будинок культури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 селі Пилипи-Хребтіївські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будинок культури знаходиться в гарному приміщенні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яке опалюється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Але заклад повністю не працює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 приміщенні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 початком війни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відкрито штаб гуманітарної допомоги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lastRenderedPageBreak/>
        <w:t>Проводиться збір продуктів харчування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закруток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картоплі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Також в приміщенні знаходиться гуманітарна допомога для жителів села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ВПО</w:t>
      </w:r>
      <w:r w:rsidR="00A35609">
        <w:rPr>
          <w:szCs w:val="28"/>
          <w:lang w:val="uk-UA"/>
        </w:rPr>
        <w:t xml:space="preserve">. </w:t>
      </w:r>
    </w:p>
    <w:p w14:paraId="1351A44C" w14:textId="074B85EF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 селі Іванківці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також є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сільський клуб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Приміщення потребує ремонту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особливо криша над сценою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частина якої відпала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необхідно замінити вхідні двері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Проблеми з опаленням</w:t>
      </w:r>
    </w:p>
    <w:p w14:paraId="3E18AE28" w14:textId="6161E9DF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Відділення зв’язку</w:t>
      </w:r>
      <w:r w:rsidR="00A35609">
        <w:rPr>
          <w:b/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На території села Пилипи-Хребтіївські працює виїзне відділення зв’язку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яке обслуговує жителів сіл Пилипи-Хребтіївські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Іванківці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Соколівка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Жителі сіл мають змогу одержувати пенсії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отримувати періодичні видання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здійснювати комунальні платежі</w:t>
      </w:r>
      <w:r w:rsidR="00A35609">
        <w:rPr>
          <w:szCs w:val="28"/>
          <w:lang w:val="uk-UA"/>
        </w:rPr>
        <w:t xml:space="preserve">. . </w:t>
      </w:r>
    </w:p>
    <w:p w14:paraId="53DE175C" w14:textId="34906E4C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Магазини</w:t>
      </w:r>
      <w:r w:rsidR="00A35609">
        <w:rPr>
          <w:b/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На території села Пилипи-Хребтіївські</w:t>
      </w:r>
      <w:r w:rsidRPr="003F1C86">
        <w:rPr>
          <w:b/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працюють 2 господарчих магазини;3 бари –магазини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 xml:space="preserve">Кожної середи працює несанкціонований ринок на який </w:t>
      </w:r>
      <w:proofErr w:type="spellStart"/>
      <w:r w:rsidRPr="003F1C86">
        <w:rPr>
          <w:szCs w:val="28"/>
          <w:lang w:val="uk-UA"/>
        </w:rPr>
        <w:t>приїзжають</w:t>
      </w:r>
      <w:proofErr w:type="spellEnd"/>
      <w:r w:rsidRPr="003F1C86">
        <w:rPr>
          <w:szCs w:val="28"/>
          <w:lang w:val="uk-UA"/>
        </w:rPr>
        <w:t xml:space="preserve"> підприємці з району</w:t>
      </w:r>
      <w:r w:rsidR="00A35609">
        <w:rPr>
          <w:szCs w:val="28"/>
          <w:lang w:val="uk-UA"/>
        </w:rPr>
        <w:t xml:space="preserve">. </w:t>
      </w:r>
    </w:p>
    <w:p w14:paraId="0A3314AB" w14:textId="20E45FAD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 селах Іванківці та Соколівка відсутні магазини з продажу продуктів харчування</w:t>
      </w:r>
      <w:r w:rsidR="00A35609">
        <w:rPr>
          <w:szCs w:val="28"/>
          <w:lang w:val="uk-UA"/>
        </w:rPr>
        <w:t xml:space="preserve">. </w:t>
      </w:r>
    </w:p>
    <w:p w14:paraId="5C093A84" w14:textId="1CFB0EB7" w:rsidR="003F1C86" w:rsidRPr="003F1C86" w:rsidRDefault="003F1C86" w:rsidP="003F1C86">
      <w:pPr>
        <w:spacing w:before="120"/>
        <w:ind w:firstLine="567"/>
        <w:jc w:val="both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У 2024 році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на жаль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залишилися без виконання поточний ремонт вулиць сіл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не проведена заміна всіх непридатних електричних опор;</w:t>
      </w:r>
      <w:r w:rsidR="00A35609">
        <w:rPr>
          <w:b/>
          <w:szCs w:val="28"/>
          <w:lang w:val="uk-UA"/>
        </w:rPr>
        <w:t xml:space="preserve"> </w:t>
      </w:r>
      <w:r w:rsidRPr="003F1C86">
        <w:rPr>
          <w:b/>
          <w:szCs w:val="28"/>
          <w:lang w:val="uk-UA"/>
        </w:rPr>
        <w:t>розчистка водойми біля школи</w:t>
      </w:r>
      <w:r w:rsidR="00A35609">
        <w:rPr>
          <w:b/>
          <w:szCs w:val="28"/>
          <w:lang w:val="uk-UA"/>
        </w:rPr>
        <w:t xml:space="preserve">; </w:t>
      </w:r>
      <w:r w:rsidRPr="003F1C86">
        <w:rPr>
          <w:b/>
          <w:szCs w:val="28"/>
          <w:lang w:val="uk-UA"/>
        </w:rPr>
        <w:t xml:space="preserve">не проведено ремонт покрівлі </w:t>
      </w:r>
      <w:proofErr w:type="spellStart"/>
      <w:r w:rsidRPr="003F1C86">
        <w:rPr>
          <w:b/>
          <w:szCs w:val="28"/>
          <w:lang w:val="uk-UA"/>
        </w:rPr>
        <w:t>Іванковецького</w:t>
      </w:r>
      <w:proofErr w:type="spellEnd"/>
      <w:r w:rsidRPr="003F1C86">
        <w:rPr>
          <w:b/>
          <w:szCs w:val="28"/>
          <w:lang w:val="uk-UA"/>
        </w:rPr>
        <w:t xml:space="preserve"> сільського клубу та стелі на сцені</w:t>
      </w:r>
      <w:r w:rsidR="00A35609">
        <w:rPr>
          <w:b/>
          <w:szCs w:val="28"/>
          <w:lang w:val="uk-UA"/>
        </w:rPr>
        <w:t xml:space="preserve">; </w:t>
      </w:r>
      <w:r w:rsidRPr="003F1C86">
        <w:rPr>
          <w:b/>
          <w:szCs w:val="28"/>
          <w:lang w:val="uk-UA"/>
        </w:rPr>
        <w:t>не</w:t>
      </w:r>
      <w:r w:rsidR="00A35609">
        <w:rPr>
          <w:b/>
          <w:szCs w:val="28"/>
          <w:lang w:val="uk-UA"/>
        </w:rPr>
        <w:t xml:space="preserve"> </w:t>
      </w:r>
      <w:r w:rsidRPr="003F1C86">
        <w:rPr>
          <w:b/>
          <w:szCs w:val="28"/>
          <w:lang w:val="uk-UA"/>
        </w:rPr>
        <w:t>замінено вхідні двері;</w:t>
      </w:r>
      <w:r w:rsidR="00A35609">
        <w:rPr>
          <w:b/>
          <w:szCs w:val="28"/>
          <w:lang w:val="uk-UA"/>
        </w:rPr>
        <w:t xml:space="preserve"> н</w:t>
      </w:r>
      <w:r w:rsidRPr="003F1C86">
        <w:rPr>
          <w:b/>
          <w:szCs w:val="28"/>
          <w:lang w:val="uk-UA"/>
        </w:rPr>
        <w:t>е проведено ремонт мосту в селі Іванківці;</w:t>
      </w:r>
      <w:r w:rsidR="00A35609">
        <w:rPr>
          <w:b/>
          <w:szCs w:val="28"/>
          <w:lang w:val="uk-UA"/>
        </w:rPr>
        <w:t xml:space="preserve"> </w:t>
      </w:r>
      <w:r w:rsidRPr="003F1C86">
        <w:rPr>
          <w:b/>
          <w:szCs w:val="28"/>
          <w:lang w:val="uk-UA"/>
        </w:rPr>
        <w:t xml:space="preserve">не проведено обрізання гілля </w:t>
      </w:r>
      <w:proofErr w:type="spellStart"/>
      <w:r w:rsidRPr="003F1C86">
        <w:rPr>
          <w:b/>
          <w:szCs w:val="28"/>
          <w:lang w:val="uk-UA"/>
        </w:rPr>
        <w:t>вулично</w:t>
      </w:r>
      <w:proofErr w:type="spellEnd"/>
      <w:r w:rsidRPr="003F1C86">
        <w:rPr>
          <w:b/>
          <w:szCs w:val="28"/>
          <w:lang w:val="uk-UA"/>
        </w:rPr>
        <w:t>-дорожньої мережі вулиць села Іванківці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Соколівка</w:t>
      </w:r>
      <w:r w:rsidR="00E72BE8">
        <w:rPr>
          <w:b/>
          <w:szCs w:val="28"/>
          <w:lang w:val="uk-UA"/>
        </w:rPr>
        <w:t xml:space="preserve">; </w:t>
      </w:r>
      <w:r w:rsidRPr="003F1C86">
        <w:rPr>
          <w:b/>
          <w:szCs w:val="28"/>
          <w:lang w:val="uk-UA"/>
        </w:rPr>
        <w:t>не встановлено знаків з назвою села Іванківці та Соколівка;</w:t>
      </w:r>
    </w:p>
    <w:p w14:paraId="6916C446" w14:textId="069FE74C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Причин невиконання багато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 xml:space="preserve">але самий головний-відсутність коштів та військова агресія </w:t>
      </w:r>
      <w:proofErr w:type="spellStart"/>
      <w:r w:rsidRPr="003F1C86">
        <w:rPr>
          <w:szCs w:val="28"/>
          <w:lang w:val="uk-UA"/>
        </w:rPr>
        <w:t>росії</w:t>
      </w:r>
      <w:proofErr w:type="spellEnd"/>
      <w:r w:rsidR="00A35609">
        <w:rPr>
          <w:szCs w:val="28"/>
          <w:lang w:val="uk-UA"/>
        </w:rPr>
        <w:t xml:space="preserve">. </w:t>
      </w:r>
    </w:p>
    <w:p w14:paraId="2974A7F8" w14:textId="459331CD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Все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що не виконали в 2024 році будемо старатися виконати в 2025</w:t>
      </w:r>
      <w:r w:rsidR="00A35609">
        <w:rPr>
          <w:b/>
          <w:szCs w:val="28"/>
          <w:lang w:val="uk-UA"/>
        </w:rPr>
        <w:t xml:space="preserve">. </w:t>
      </w:r>
      <w:proofErr w:type="spellStart"/>
      <w:r w:rsidRPr="003F1C86">
        <w:rPr>
          <w:b/>
          <w:szCs w:val="28"/>
          <w:lang w:val="uk-UA"/>
        </w:rPr>
        <w:t>Длявирішення</w:t>
      </w:r>
      <w:proofErr w:type="spellEnd"/>
      <w:r w:rsidRPr="003F1C86">
        <w:rPr>
          <w:b/>
          <w:szCs w:val="28"/>
          <w:lang w:val="uk-UA"/>
        </w:rPr>
        <w:t xml:space="preserve"> всіх цих питань будемо залучити місцевих орендаторів</w:t>
      </w:r>
      <w:r w:rsidR="00A35609">
        <w:rPr>
          <w:b/>
          <w:szCs w:val="28"/>
          <w:lang w:val="uk-UA"/>
        </w:rPr>
        <w:t xml:space="preserve">. </w:t>
      </w:r>
      <w:r w:rsidRPr="003F1C86">
        <w:rPr>
          <w:b/>
          <w:szCs w:val="28"/>
          <w:lang w:val="uk-UA"/>
        </w:rPr>
        <w:t>Необхідно проводити роботи по забезпеченню водою жителів села Іванківці</w:t>
      </w:r>
      <w:r w:rsidR="00A35609">
        <w:rPr>
          <w:b/>
          <w:szCs w:val="28"/>
          <w:lang w:val="uk-UA"/>
        </w:rPr>
        <w:t xml:space="preserve">. </w:t>
      </w:r>
    </w:p>
    <w:p w14:paraId="7B5C9634" w14:textId="4F28D146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Наприкінці звіту хочу висловити слова вдячності та подякувати тим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хто став на захист України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жителям сіл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постійно допомагають нашим захисникам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та всім тим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хто докладає зусиль для покращення життя нашого округу в цей нелегкий час для нашої країни і побажати всім перемоги і миру</w:t>
      </w:r>
      <w:r w:rsidR="00A35609">
        <w:rPr>
          <w:szCs w:val="28"/>
          <w:lang w:val="uk-UA"/>
        </w:rPr>
        <w:t xml:space="preserve">. </w:t>
      </w:r>
    </w:p>
    <w:p w14:paraId="29FB432D" w14:textId="21FA3B0F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Дякую всім за довіру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підтримку та співпрацю</w:t>
      </w:r>
      <w:r w:rsidR="00A35609">
        <w:rPr>
          <w:szCs w:val="28"/>
          <w:lang w:val="uk-UA"/>
        </w:rPr>
        <w:t xml:space="preserve">. </w:t>
      </w:r>
    </w:p>
    <w:p w14:paraId="692E029B" w14:textId="77777777" w:rsidR="00A75207" w:rsidRPr="003F1C86" w:rsidRDefault="00A75207" w:rsidP="00A44019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526DB0A" w14:textId="163E8ADF" w:rsidR="00A75207" w:rsidRPr="003F1C86" w:rsidRDefault="00A75207" w:rsidP="00A44019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Староста села Іванківці</w:t>
      </w:r>
      <w:r w:rsidR="00A35609">
        <w:rPr>
          <w:b/>
          <w:szCs w:val="28"/>
          <w:lang w:val="uk-UA"/>
        </w:rPr>
        <w:t xml:space="preserve">, </w:t>
      </w:r>
      <w:r w:rsidR="001D643E" w:rsidRPr="003F1C86">
        <w:rPr>
          <w:b/>
          <w:szCs w:val="28"/>
          <w:lang w:val="uk-UA"/>
        </w:rPr>
        <w:br/>
      </w:r>
      <w:r w:rsidRPr="003F1C86">
        <w:rPr>
          <w:b/>
          <w:szCs w:val="28"/>
          <w:lang w:val="uk-UA"/>
        </w:rPr>
        <w:t>села Пилипи-Хребтіївські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села Соколівка</w:t>
      </w:r>
      <w:r w:rsidRPr="003F1C86">
        <w:rPr>
          <w:b/>
          <w:szCs w:val="28"/>
          <w:lang w:val="uk-UA"/>
        </w:rPr>
        <w:tab/>
        <w:t>Людмила СТАСЮК</w:t>
      </w:r>
    </w:p>
    <w:p w14:paraId="5EADC33B" w14:textId="77777777" w:rsidR="00A75207" w:rsidRPr="003F1C86" w:rsidRDefault="00A75207" w:rsidP="00A44019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B279BE7" w14:textId="77777777" w:rsidR="00A75207" w:rsidRPr="003F1C86" w:rsidRDefault="00A75207" w:rsidP="00A44019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994D538" w14:textId="77777777" w:rsidR="00A75207" w:rsidRPr="003F1C86" w:rsidRDefault="00A75207" w:rsidP="00A44019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3F1C86">
        <w:rPr>
          <w:b/>
          <w:bCs/>
          <w:szCs w:val="28"/>
          <w:lang w:val="uk-UA"/>
        </w:rPr>
        <w:t>Секретар ради</w:t>
      </w:r>
      <w:r w:rsidRPr="003F1C86">
        <w:rPr>
          <w:b/>
          <w:bCs/>
          <w:szCs w:val="28"/>
          <w:lang w:val="uk-UA"/>
        </w:rPr>
        <w:tab/>
        <w:t>Віктор КОСТЮЧЕНКО</w:t>
      </w:r>
    </w:p>
    <w:sectPr w:rsidR="00A75207" w:rsidRPr="003F1C86" w:rsidSect="001D643E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CED3" w14:textId="77777777" w:rsidR="00240BBA" w:rsidRDefault="00240BBA" w:rsidP="00E31EA9">
      <w:r>
        <w:separator/>
      </w:r>
    </w:p>
  </w:endnote>
  <w:endnote w:type="continuationSeparator" w:id="0">
    <w:p w14:paraId="703B2ABD" w14:textId="77777777" w:rsidR="00240BBA" w:rsidRDefault="00240BBA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563E" w14:textId="77777777" w:rsidR="00240BBA" w:rsidRDefault="00240BBA" w:rsidP="00E31EA9">
      <w:r>
        <w:separator/>
      </w:r>
    </w:p>
  </w:footnote>
  <w:footnote w:type="continuationSeparator" w:id="0">
    <w:p w14:paraId="56F95A5D" w14:textId="77777777" w:rsidR="00240BBA" w:rsidRDefault="00240BBA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5116" w14:textId="77777777" w:rsidR="00A35609" w:rsidRDefault="00A35609" w:rsidP="002E7CC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19E0" w14:textId="136E8397" w:rsidR="00A35609" w:rsidRPr="00D835A8" w:rsidRDefault="00A35609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6029015" wp14:editId="79A6EA11">
          <wp:extent cx="431800" cy="60960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68829" w14:textId="77777777" w:rsidR="00A35609" w:rsidRPr="00D835A8" w:rsidRDefault="00A35609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E1241F2" w14:textId="77777777" w:rsidR="00A35609" w:rsidRPr="00D835A8" w:rsidRDefault="00A35609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D78AB79" w14:textId="2D3D23B3" w:rsidR="00A35609" w:rsidRPr="000423BB" w:rsidRDefault="00A35609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6956EA2A" w14:textId="77777777" w:rsidR="00A35609" w:rsidRPr="00D835A8" w:rsidRDefault="00A35609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66249B7" w14:textId="77777777" w:rsidR="00A35609" w:rsidRPr="00D835A8" w:rsidRDefault="00A35609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43B2C001" w14:textId="77777777" w:rsidR="00A35609" w:rsidRPr="00D835A8" w:rsidRDefault="00A35609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35609" w:rsidRPr="00D835A8" w14:paraId="1BC0479A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B7CCDFD" w14:textId="7AA464D5" w:rsidR="00A35609" w:rsidRPr="00D835A8" w:rsidRDefault="00A35609" w:rsidP="00497DA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DF744C4" w14:textId="77777777" w:rsidR="00A35609" w:rsidRPr="00D835A8" w:rsidRDefault="00A3560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5215F595" w14:textId="77777777" w:rsidR="00A35609" w:rsidRPr="00D835A8" w:rsidRDefault="00A3560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F7B41ED" w14:textId="77777777" w:rsidR="00A35609" w:rsidRPr="00D835A8" w:rsidRDefault="00A3560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69CF10C" w14:textId="77777777" w:rsidR="00A35609" w:rsidRPr="00D835A8" w:rsidRDefault="00A3560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DD82BEE" w14:textId="77777777" w:rsidR="00A35609" w:rsidRPr="00D835A8" w:rsidRDefault="00A3560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91A29BF" w14:textId="1BEA0267" w:rsidR="00A35609" w:rsidRPr="00D835A8" w:rsidRDefault="00A35609" w:rsidP="00497DA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3A878FCD" w14:textId="77777777" w:rsidR="00A35609" w:rsidRPr="002E7CC3" w:rsidRDefault="00A35609">
    <w:pPr>
      <w:pStyle w:val="af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A35609" w:rsidRDefault="00A35609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2908"/>
      <w:docPartObj>
        <w:docPartGallery w:val="Page Numbers (Top of Page)"/>
        <w:docPartUnique/>
      </w:docPartObj>
    </w:sdtPr>
    <w:sdtContent>
      <w:p w14:paraId="040F09AF" w14:textId="3D082E99" w:rsidR="00A35609" w:rsidRDefault="00A3560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A35609" w:rsidRDefault="00A3560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45D2"/>
    <w:rsid w:val="000A6245"/>
    <w:rsid w:val="000B315B"/>
    <w:rsid w:val="000E3DBB"/>
    <w:rsid w:val="00132E70"/>
    <w:rsid w:val="00146929"/>
    <w:rsid w:val="00151555"/>
    <w:rsid w:val="00155C37"/>
    <w:rsid w:val="00166085"/>
    <w:rsid w:val="0018105C"/>
    <w:rsid w:val="001877AA"/>
    <w:rsid w:val="00190728"/>
    <w:rsid w:val="00192C5E"/>
    <w:rsid w:val="00193DB8"/>
    <w:rsid w:val="00196AEA"/>
    <w:rsid w:val="001A6264"/>
    <w:rsid w:val="001D2080"/>
    <w:rsid w:val="001D30A6"/>
    <w:rsid w:val="001D643E"/>
    <w:rsid w:val="001E1415"/>
    <w:rsid w:val="001E1CA0"/>
    <w:rsid w:val="00223C5B"/>
    <w:rsid w:val="00240BBA"/>
    <w:rsid w:val="002A46D5"/>
    <w:rsid w:val="002A677B"/>
    <w:rsid w:val="002D7D3D"/>
    <w:rsid w:val="002E7CC3"/>
    <w:rsid w:val="00305279"/>
    <w:rsid w:val="00317B2A"/>
    <w:rsid w:val="00371E15"/>
    <w:rsid w:val="00372CE6"/>
    <w:rsid w:val="00397A9F"/>
    <w:rsid w:val="003A447F"/>
    <w:rsid w:val="003F1C86"/>
    <w:rsid w:val="00401EA1"/>
    <w:rsid w:val="004234A5"/>
    <w:rsid w:val="00432832"/>
    <w:rsid w:val="00497DAF"/>
    <w:rsid w:val="004C1BBD"/>
    <w:rsid w:val="004E3954"/>
    <w:rsid w:val="004E5BFC"/>
    <w:rsid w:val="005269CE"/>
    <w:rsid w:val="0053038C"/>
    <w:rsid w:val="00534EE3"/>
    <w:rsid w:val="00546E09"/>
    <w:rsid w:val="00583CEA"/>
    <w:rsid w:val="005D438A"/>
    <w:rsid w:val="006057E1"/>
    <w:rsid w:val="00620ADD"/>
    <w:rsid w:val="006536BB"/>
    <w:rsid w:val="00665D73"/>
    <w:rsid w:val="006714B6"/>
    <w:rsid w:val="006834E1"/>
    <w:rsid w:val="0068392B"/>
    <w:rsid w:val="006A04C3"/>
    <w:rsid w:val="006A5DE4"/>
    <w:rsid w:val="006E0681"/>
    <w:rsid w:val="006F75C0"/>
    <w:rsid w:val="007A345A"/>
    <w:rsid w:val="007C2DED"/>
    <w:rsid w:val="007D5E72"/>
    <w:rsid w:val="007E24D5"/>
    <w:rsid w:val="008060DC"/>
    <w:rsid w:val="008B343A"/>
    <w:rsid w:val="008B65AE"/>
    <w:rsid w:val="008F3F9C"/>
    <w:rsid w:val="008F753F"/>
    <w:rsid w:val="00962972"/>
    <w:rsid w:val="009B7679"/>
    <w:rsid w:val="009E5D60"/>
    <w:rsid w:val="00A1734E"/>
    <w:rsid w:val="00A323AA"/>
    <w:rsid w:val="00A35609"/>
    <w:rsid w:val="00A44019"/>
    <w:rsid w:val="00A63FA4"/>
    <w:rsid w:val="00A75207"/>
    <w:rsid w:val="00A94FD9"/>
    <w:rsid w:val="00AF6CC2"/>
    <w:rsid w:val="00B359A1"/>
    <w:rsid w:val="00B36D53"/>
    <w:rsid w:val="00B46BF4"/>
    <w:rsid w:val="00B648BE"/>
    <w:rsid w:val="00B72F1D"/>
    <w:rsid w:val="00B84879"/>
    <w:rsid w:val="00B94EB9"/>
    <w:rsid w:val="00BA0185"/>
    <w:rsid w:val="00BD250A"/>
    <w:rsid w:val="00BE0FE5"/>
    <w:rsid w:val="00BE266C"/>
    <w:rsid w:val="00C0509C"/>
    <w:rsid w:val="00C076A9"/>
    <w:rsid w:val="00C324AD"/>
    <w:rsid w:val="00C80D3C"/>
    <w:rsid w:val="00CA4E03"/>
    <w:rsid w:val="00CB7CDA"/>
    <w:rsid w:val="00CC0479"/>
    <w:rsid w:val="00CD175D"/>
    <w:rsid w:val="00CD196D"/>
    <w:rsid w:val="00CD2F44"/>
    <w:rsid w:val="00CF6D7F"/>
    <w:rsid w:val="00D073EF"/>
    <w:rsid w:val="00D12EC5"/>
    <w:rsid w:val="00D15F78"/>
    <w:rsid w:val="00D330AA"/>
    <w:rsid w:val="00D47611"/>
    <w:rsid w:val="00D54C93"/>
    <w:rsid w:val="00D55638"/>
    <w:rsid w:val="00D5663B"/>
    <w:rsid w:val="00D835A8"/>
    <w:rsid w:val="00D91F94"/>
    <w:rsid w:val="00E11794"/>
    <w:rsid w:val="00E31EA9"/>
    <w:rsid w:val="00E45A90"/>
    <w:rsid w:val="00E72BE8"/>
    <w:rsid w:val="00E90BCC"/>
    <w:rsid w:val="00E92D41"/>
    <w:rsid w:val="00E935DA"/>
    <w:rsid w:val="00EA4FAF"/>
    <w:rsid w:val="00EC16D7"/>
    <w:rsid w:val="00EC4C92"/>
    <w:rsid w:val="00ED1EEF"/>
    <w:rsid w:val="00F00C4B"/>
    <w:rsid w:val="00F12915"/>
    <w:rsid w:val="00F2065C"/>
    <w:rsid w:val="00F42CAC"/>
    <w:rsid w:val="00FA7DB6"/>
    <w:rsid w:val="00FB1833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link w:val="a8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9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Название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link w:val="af0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1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footer"/>
    <w:basedOn w:val="a"/>
    <w:link w:val="af6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E31EA9"/>
    <w:rPr>
      <w:sz w:val="28"/>
      <w:szCs w:val="24"/>
      <w:lang w:val="ru-RU" w:eastAsia="ar-SA"/>
    </w:rPr>
  </w:style>
  <w:style w:type="paragraph" w:styleId="af7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paragraph" w:styleId="2">
    <w:name w:val="Body Text 2"/>
    <w:basedOn w:val="a"/>
    <w:link w:val="20"/>
    <w:uiPriority w:val="99"/>
    <w:semiHidden/>
    <w:unhideWhenUsed/>
    <w:rsid w:val="00B46B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6BF4"/>
    <w:rPr>
      <w:sz w:val="28"/>
      <w:szCs w:val="24"/>
      <w:lang w:eastAsia="ar-SA"/>
    </w:rPr>
  </w:style>
  <w:style w:type="character" w:customStyle="1" w:styleId="af0">
    <w:name w:val="Абзац списка Знак"/>
    <w:link w:val="af"/>
    <w:uiPriority w:val="34"/>
    <w:locked/>
    <w:rsid w:val="00B46BF4"/>
    <w:rPr>
      <w:rFonts w:ascii="Calibri" w:eastAsia="Calibri" w:hAnsi="Calibri" w:cs="Calibri"/>
      <w:sz w:val="22"/>
      <w:szCs w:val="22"/>
      <w:lang w:val="uk-UA" w:eastAsia="ar-SA"/>
    </w:rPr>
  </w:style>
  <w:style w:type="character" w:customStyle="1" w:styleId="a8">
    <w:name w:val="Заголовок Знак"/>
    <w:basedOn w:val="a0"/>
    <w:link w:val="a6"/>
    <w:rsid w:val="00B46BF4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28</cp:revision>
  <cp:lastPrinted>2025-02-03T09:26:00Z</cp:lastPrinted>
  <dcterms:created xsi:type="dcterms:W3CDTF">2023-02-02T08:55:00Z</dcterms:created>
  <dcterms:modified xsi:type="dcterms:W3CDTF">2025-02-03T09:26:00Z</dcterms:modified>
</cp:coreProperties>
</file>