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0702F" w14:textId="0E413C5C" w:rsidR="00DD2EC0" w:rsidRDefault="00DD2EC0" w:rsidP="00DD2EC0">
      <w:pPr>
        <w:pStyle w:val="1"/>
        <w:numPr>
          <w:ilvl w:val="0"/>
          <w:numId w:val="3"/>
        </w:numPr>
        <w:autoSpaceDN/>
        <w:jc w:val="center"/>
        <w:rPr>
          <w:bCs w:val="0"/>
          <w:color w:val="000080"/>
        </w:rPr>
      </w:pPr>
      <w:r>
        <w:rPr>
          <w:b w:val="0"/>
          <w:noProof/>
          <w:lang w:eastAsia="uk-UA"/>
        </w:rPr>
        <w:drawing>
          <wp:inline distT="0" distB="0" distL="0" distR="0" wp14:anchorId="0B6B33D7" wp14:editId="4187B540">
            <wp:extent cx="429260" cy="61214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612140"/>
                    </a:xfrm>
                    <a:prstGeom prst="rect">
                      <a:avLst/>
                    </a:prstGeom>
                    <a:solidFill>
                      <a:srgbClr val="FFFFFF">
                        <a:alpha val="0"/>
                      </a:srgbClr>
                    </a:solidFill>
                    <a:ln>
                      <a:noFill/>
                    </a:ln>
                  </pic:spPr>
                </pic:pic>
              </a:graphicData>
            </a:graphic>
          </wp:inline>
        </w:drawing>
      </w:r>
    </w:p>
    <w:p w14:paraId="4DCC93F0" w14:textId="77777777" w:rsidR="00DD2EC0" w:rsidRDefault="00DD2EC0" w:rsidP="00D01A2F">
      <w:pPr>
        <w:pStyle w:val="1"/>
        <w:numPr>
          <w:ilvl w:val="0"/>
          <w:numId w:val="3"/>
        </w:numPr>
        <w:autoSpaceDN/>
        <w:jc w:val="center"/>
      </w:pPr>
      <w:r>
        <w:rPr>
          <w:bCs w:val="0"/>
          <w:color w:val="000080"/>
        </w:rPr>
        <w:t>НОВОУШИЦЬКА СЕЛИЩНА РАДА</w:t>
      </w:r>
    </w:p>
    <w:p w14:paraId="3C54485D" w14:textId="77777777" w:rsidR="00DD2EC0" w:rsidRDefault="00DD2EC0" w:rsidP="00D01A2F">
      <w:pPr>
        <w:ind w:right="-5"/>
        <w:jc w:val="center"/>
        <w:rPr>
          <w:bCs/>
          <w:sz w:val="28"/>
          <w:szCs w:val="28"/>
        </w:rPr>
      </w:pPr>
      <w:r>
        <w:rPr>
          <w:b/>
          <w:bCs/>
          <w:sz w:val="28"/>
          <w:szCs w:val="28"/>
        </w:rPr>
        <w:t>ВИКОНАВЧИЙ КОМІТЕТ</w:t>
      </w:r>
    </w:p>
    <w:p w14:paraId="0868DA07" w14:textId="77777777" w:rsidR="00DD2EC0" w:rsidRDefault="00DD2EC0" w:rsidP="00D01A2F">
      <w:pPr>
        <w:tabs>
          <w:tab w:val="left" w:pos="0"/>
          <w:tab w:val="left" w:pos="300"/>
        </w:tabs>
        <w:jc w:val="center"/>
        <w:rPr>
          <w:bCs/>
          <w:sz w:val="28"/>
          <w:szCs w:val="28"/>
        </w:rPr>
      </w:pPr>
    </w:p>
    <w:p w14:paraId="3980E189" w14:textId="77777777" w:rsidR="00DD2EC0" w:rsidRDefault="00DD2EC0" w:rsidP="00D01A2F">
      <w:pPr>
        <w:tabs>
          <w:tab w:val="left" w:pos="0"/>
          <w:tab w:val="left" w:pos="300"/>
        </w:tabs>
        <w:jc w:val="center"/>
        <w:rPr>
          <w:sz w:val="24"/>
          <w:szCs w:val="28"/>
        </w:rPr>
      </w:pPr>
      <w:r>
        <w:rPr>
          <w:b/>
          <w:bCs/>
          <w:sz w:val="28"/>
          <w:szCs w:val="28"/>
        </w:rPr>
        <w:t>РІШЕННЯ</w:t>
      </w:r>
    </w:p>
    <w:p w14:paraId="205917F1" w14:textId="77777777" w:rsidR="00DD2EC0" w:rsidRDefault="00DD2EC0" w:rsidP="00DD2EC0">
      <w:pPr>
        <w:tabs>
          <w:tab w:val="left" w:pos="0"/>
          <w:tab w:val="left" w:pos="300"/>
        </w:tabs>
        <w:jc w:val="center"/>
        <w:rPr>
          <w:szCs w:val="28"/>
        </w:rPr>
      </w:pPr>
    </w:p>
    <w:tbl>
      <w:tblPr>
        <w:tblW w:w="0" w:type="auto"/>
        <w:tblInd w:w="108" w:type="dxa"/>
        <w:tblLayout w:type="fixed"/>
        <w:tblLook w:val="04A0" w:firstRow="1" w:lastRow="0" w:firstColumn="1" w:lastColumn="0" w:noHBand="0" w:noVBand="1"/>
      </w:tblPr>
      <w:tblGrid>
        <w:gridCol w:w="1679"/>
        <w:gridCol w:w="809"/>
        <w:gridCol w:w="809"/>
        <w:gridCol w:w="3267"/>
        <w:gridCol w:w="813"/>
        <w:gridCol w:w="837"/>
        <w:gridCol w:w="1640"/>
      </w:tblGrid>
      <w:tr w:rsidR="00DD2EC0" w14:paraId="0E736C70" w14:textId="77777777" w:rsidTr="00DD2EC0">
        <w:tc>
          <w:tcPr>
            <w:tcW w:w="1679" w:type="dxa"/>
            <w:tcBorders>
              <w:top w:val="nil"/>
              <w:left w:val="nil"/>
              <w:bottom w:val="single" w:sz="4" w:space="0" w:color="000000"/>
              <w:right w:val="nil"/>
            </w:tcBorders>
            <w:hideMark/>
          </w:tcPr>
          <w:p w14:paraId="14F843DB" w14:textId="5D4762A6" w:rsidR="00DD2EC0" w:rsidRDefault="007B5884">
            <w:pPr>
              <w:tabs>
                <w:tab w:val="left" w:pos="0"/>
                <w:tab w:val="left" w:pos="300"/>
              </w:tabs>
              <w:suppressAutoHyphens/>
              <w:rPr>
                <w:sz w:val="28"/>
                <w:szCs w:val="28"/>
                <w:lang w:eastAsia="ar-SA"/>
              </w:rPr>
            </w:pPr>
            <w:r>
              <w:rPr>
                <w:sz w:val="28"/>
                <w:szCs w:val="28"/>
                <w:lang w:eastAsia="ar-SA"/>
              </w:rPr>
              <w:t>23.10.2025</w:t>
            </w:r>
          </w:p>
        </w:tc>
        <w:tc>
          <w:tcPr>
            <w:tcW w:w="809" w:type="dxa"/>
          </w:tcPr>
          <w:p w14:paraId="134FF118" w14:textId="77777777" w:rsidR="00DD2EC0" w:rsidRDefault="00DD2EC0">
            <w:pPr>
              <w:tabs>
                <w:tab w:val="left" w:pos="0"/>
                <w:tab w:val="left" w:pos="300"/>
              </w:tabs>
              <w:suppressAutoHyphens/>
              <w:snapToGrid w:val="0"/>
              <w:jc w:val="center"/>
              <w:rPr>
                <w:sz w:val="28"/>
                <w:szCs w:val="28"/>
                <w:lang w:eastAsia="ar-SA"/>
              </w:rPr>
            </w:pPr>
          </w:p>
        </w:tc>
        <w:tc>
          <w:tcPr>
            <w:tcW w:w="809" w:type="dxa"/>
          </w:tcPr>
          <w:p w14:paraId="7CE0D299" w14:textId="77777777" w:rsidR="00DD2EC0" w:rsidRDefault="00DD2EC0">
            <w:pPr>
              <w:tabs>
                <w:tab w:val="left" w:pos="0"/>
                <w:tab w:val="left" w:pos="300"/>
              </w:tabs>
              <w:suppressAutoHyphens/>
              <w:snapToGrid w:val="0"/>
              <w:jc w:val="center"/>
              <w:rPr>
                <w:sz w:val="28"/>
                <w:szCs w:val="28"/>
                <w:lang w:eastAsia="ar-SA"/>
              </w:rPr>
            </w:pPr>
          </w:p>
        </w:tc>
        <w:tc>
          <w:tcPr>
            <w:tcW w:w="3267" w:type="dxa"/>
            <w:hideMark/>
          </w:tcPr>
          <w:p w14:paraId="57FC3037" w14:textId="3D2F9054" w:rsidR="00DD2EC0" w:rsidRDefault="00D01A2F" w:rsidP="00D01A2F">
            <w:pPr>
              <w:tabs>
                <w:tab w:val="left" w:pos="0"/>
                <w:tab w:val="left" w:pos="300"/>
              </w:tabs>
              <w:suppressAutoHyphens/>
              <w:rPr>
                <w:sz w:val="28"/>
                <w:szCs w:val="28"/>
                <w:lang w:eastAsia="ar-SA"/>
              </w:rPr>
            </w:pPr>
            <w:r>
              <w:rPr>
                <w:sz w:val="28"/>
                <w:szCs w:val="28"/>
              </w:rPr>
              <w:t xml:space="preserve">       </w:t>
            </w:r>
            <w:r w:rsidR="00DD2EC0">
              <w:rPr>
                <w:sz w:val="28"/>
                <w:szCs w:val="28"/>
              </w:rPr>
              <w:t>Нова Ушиця</w:t>
            </w:r>
          </w:p>
        </w:tc>
        <w:tc>
          <w:tcPr>
            <w:tcW w:w="813" w:type="dxa"/>
          </w:tcPr>
          <w:p w14:paraId="00D298E8" w14:textId="77777777" w:rsidR="00DD2EC0" w:rsidRDefault="00DD2EC0">
            <w:pPr>
              <w:tabs>
                <w:tab w:val="left" w:pos="0"/>
                <w:tab w:val="left" w:pos="300"/>
              </w:tabs>
              <w:suppressAutoHyphens/>
              <w:snapToGrid w:val="0"/>
              <w:jc w:val="center"/>
              <w:rPr>
                <w:sz w:val="28"/>
                <w:szCs w:val="28"/>
                <w:lang w:eastAsia="ar-SA"/>
              </w:rPr>
            </w:pPr>
          </w:p>
        </w:tc>
        <w:tc>
          <w:tcPr>
            <w:tcW w:w="837" w:type="dxa"/>
            <w:hideMark/>
          </w:tcPr>
          <w:p w14:paraId="2A40B77A" w14:textId="77777777" w:rsidR="00DD2EC0" w:rsidRDefault="00DD2EC0">
            <w:pPr>
              <w:tabs>
                <w:tab w:val="left" w:pos="0"/>
                <w:tab w:val="left" w:pos="300"/>
              </w:tabs>
              <w:suppressAutoHyphens/>
              <w:jc w:val="center"/>
              <w:rPr>
                <w:sz w:val="24"/>
                <w:szCs w:val="24"/>
                <w:lang w:eastAsia="ar-SA"/>
              </w:rPr>
            </w:pPr>
            <w:r>
              <w:rPr>
                <w:sz w:val="28"/>
                <w:szCs w:val="28"/>
              </w:rPr>
              <w:t>№</w:t>
            </w:r>
          </w:p>
        </w:tc>
        <w:tc>
          <w:tcPr>
            <w:tcW w:w="1640" w:type="dxa"/>
            <w:tcBorders>
              <w:top w:val="nil"/>
              <w:left w:val="nil"/>
              <w:bottom w:val="single" w:sz="4" w:space="0" w:color="000000"/>
              <w:right w:val="nil"/>
            </w:tcBorders>
            <w:hideMark/>
          </w:tcPr>
          <w:p w14:paraId="0FCB89D5" w14:textId="45F4D976" w:rsidR="00DD2EC0" w:rsidRDefault="007B5884" w:rsidP="00DD2EC0">
            <w:pPr>
              <w:tabs>
                <w:tab w:val="left" w:pos="0"/>
                <w:tab w:val="left" w:pos="300"/>
              </w:tabs>
              <w:suppressAutoHyphens/>
              <w:rPr>
                <w:sz w:val="28"/>
                <w:szCs w:val="28"/>
                <w:lang w:eastAsia="ar-SA"/>
              </w:rPr>
            </w:pPr>
            <w:r>
              <w:rPr>
                <w:sz w:val="28"/>
                <w:szCs w:val="28"/>
                <w:lang w:eastAsia="ar-SA"/>
              </w:rPr>
              <w:t>276</w:t>
            </w:r>
          </w:p>
        </w:tc>
      </w:tr>
    </w:tbl>
    <w:p w14:paraId="78DFDD74" w14:textId="77777777" w:rsidR="00AE6FC1" w:rsidRDefault="00AE6FC1" w:rsidP="000764CD">
      <w:pPr>
        <w:pStyle w:val="a3"/>
        <w:spacing w:before="6"/>
        <w:jc w:val="center"/>
        <w:rPr>
          <w:sz w:val="24"/>
        </w:rPr>
      </w:pPr>
    </w:p>
    <w:p w14:paraId="20EA1BC1" w14:textId="77777777" w:rsidR="00972185" w:rsidRDefault="00972185" w:rsidP="00972185">
      <w:pPr>
        <w:pStyle w:val="1"/>
        <w:ind w:right="4251"/>
      </w:pPr>
    </w:p>
    <w:p w14:paraId="2D6119FB" w14:textId="77777777" w:rsidR="00DD2EC0" w:rsidRDefault="00DD2EC0" w:rsidP="00972185">
      <w:pPr>
        <w:pStyle w:val="1"/>
        <w:ind w:right="4251"/>
      </w:pPr>
    </w:p>
    <w:p w14:paraId="0809C1B9" w14:textId="1028D959" w:rsidR="00AE6FC1" w:rsidRPr="001E2377" w:rsidRDefault="00B31336" w:rsidP="00E8461D">
      <w:pPr>
        <w:pStyle w:val="1"/>
        <w:ind w:right="3830"/>
        <w:jc w:val="both"/>
        <w:rPr>
          <w:b w:val="0"/>
        </w:rPr>
      </w:pPr>
      <w:r w:rsidRPr="001E2377">
        <w:t>Про</w:t>
      </w:r>
      <w:r w:rsidRPr="001E2377">
        <w:rPr>
          <w:spacing w:val="-1"/>
        </w:rPr>
        <w:t xml:space="preserve"> </w:t>
      </w:r>
      <w:r w:rsidRPr="001E2377">
        <w:t>схвалення</w:t>
      </w:r>
      <w:r w:rsidR="00F60778">
        <w:t xml:space="preserve"> проекту рішення селищної ради «Про </w:t>
      </w:r>
      <w:r w:rsidR="001E2377" w:rsidRPr="001E2377">
        <w:rPr>
          <w:bCs w:val="0"/>
          <w:color w:val="000000"/>
          <w:bdr w:val="none" w:sz="0" w:space="0" w:color="auto" w:frame="1"/>
          <w:shd w:val="clear" w:color="auto" w:fill="FFFFFF"/>
        </w:rPr>
        <w:t>Програм</w:t>
      </w:r>
      <w:r w:rsidR="00F60778">
        <w:rPr>
          <w:bCs w:val="0"/>
          <w:color w:val="000000"/>
          <w:bdr w:val="none" w:sz="0" w:space="0" w:color="auto" w:frame="1"/>
          <w:shd w:val="clear" w:color="auto" w:fill="FFFFFF"/>
        </w:rPr>
        <w:t>у</w:t>
      </w:r>
      <w:r w:rsidR="001E2377" w:rsidRPr="001E2377">
        <w:rPr>
          <w:bCs w:val="0"/>
          <w:color w:val="000000"/>
          <w:bdr w:val="none" w:sz="0" w:space="0" w:color="auto" w:frame="1"/>
          <w:shd w:val="clear" w:color="auto" w:fill="FFFFFF"/>
        </w:rPr>
        <w:t xml:space="preserve"> харчування дітей у закладах загальної середньої та дошкільної освіти Новоушицької територіальної громади на </w:t>
      </w:r>
      <w:r w:rsidR="001E2377" w:rsidRPr="001E2377">
        <w:rPr>
          <w:bCs w:val="0"/>
          <w:color w:val="000000"/>
          <w:bdr w:val="none" w:sz="0" w:space="0" w:color="auto" w:frame="1"/>
        </w:rPr>
        <w:t>202</w:t>
      </w:r>
      <w:r w:rsidR="005E0043">
        <w:rPr>
          <w:bCs w:val="0"/>
          <w:color w:val="000000"/>
          <w:bdr w:val="none" w:sz="0" w:space="0" w:color="auto" w:frame="1"/>
        </w:rPr>
        <w:t>6</w:t>
      </w:r>
      <w:r w:rsidR="001E2377" w:rsidRPr="001E2377">
        <w:rPr>
          <w:bCs w:val="0"/>
          <w:color w:val="000000"/>
          <w:bdr w:val="none" w:sz="0" w:space="0" w:color="auto" w:frame="1"/>
        </w:rPr>
        <w:t>-202</w:t>
      </w:r>
      <w:r w:rsidR="005E0043">
        <w:rPr>
          <w:bCs w:val="0"/>
          <w:color w:val="000000"/>
          <w:bdr w:val="none" w:sz="0" w:space="0" w:color="auto" w:frame="1"/>
        </w:rPr>
        <w:t>8</w:t>
      </w:r>
      <w:r w:rsidR="001E2377" w:rsidRPr="001E2377">
        <w:rPr>
          <w:bCs w:val="0"/>
          <w:color w:val="000000"/>
          <w:bdr w:val="none" w:sz="0" w:space="0" w:color="auto" w:frame="1"/>
          <w:shd w:val="clear" w:color="auto" w:fill="FFFFFF"/>
        </w:rPr>
        <w:t xml:space="preserve"> роки</w:t>
      </w:r>
      <w:r w:rsidR="00F60778">
        <w:rPr>
          <w:bCs w:val="0"/>
          <w:color w:val="000000"/>
          <w:bdr w:val="none" w:sz="0" w:space="0" w:color="auto" w:frame="1"/>
          <w:shd w:val="clear" w:color="auto" w:fill="FFFFFF"/>
        </w:rPr>
        <w:t>»</w:t>
      </w:r>
    </w:p>
    <w:p w14:paraId="76CC912B" w14:textId="77777777" w:rsidR="00972185" w:rsidRDefault="00972185" w:rsidP="00D562A9">
      <w:pPr>
        <w:pStyle w:val="a3"/>
        <w:spacing w:before="256"/>
        <w:ind w:left="214" w:right="227" w:firstLine="567"/>
        <w:jc w:val="both"/>
      </w:pPr>
    </w:p>
    <w:p w14:paraId="7CDE1AE7" w14:textId="70EC0066" w:rsidR="00AE6FC1" w:rsidRDefault="00B31336" w:rsidP="00D562A9">
      <w:pPr>
        <w:pStyle w:val="a3"/>
        <w:spacing w:before="256"/>
        <w:ind w:left="214" w:right="227" w:firstLine="567"/>
        <w:jc w:val="both"/>
      </w:pPr>
      <w:r>
        <w:t>Керуючись статею11, пунктом 3 частини четвертої статті 42, статтями 51-</w:t>
      </w:r>
      <w:r>
        <w:rPr>
          <w:spacing w:val="1"/>
        </w:rPr>
        <w:t xml:space="preserve"> </w:t>
      </w:r>
      <w:r>
        <w:t>53, частиною шостою статті 59 Закону України «Про місцеве самоврядування в</w:t>
      </w:r>
      <w:r>
        <w:rPr>
          <w:spacing w:val="1"/>
        </w:rPr>
        <w:t xml:space="preserve"> </w:t>
      </w:r>
      <w:r>
        <w:t>Україні»,</w:t>
      </w:r>
      <w:r>
        <w:rPr>
          <w:spacing w:val="-2"/>
        </w:rPr>
        <w:t xml:space="preserve"> </w:t>
      </w:r>
      <w:r>
        <w:t>виконавчий</w:t>
      </w:r>
      <w:r>
        <w:rPr>
          <w:spacing w:val="-2"/>
        </w:rPr>
        <w:t xml:space="preserve"> </w:t>
      </w:r>
      <w:r>
        <w:t>комітет</w:t>
      </w:r>
      <w:r>
        <w:rPr>
          <w:spacing w:val="-2"/>
        </w:rPr>
        <w:t xml:space="preserve"> </w:t>
      </w:r>
      <w:r>
        <w:t>селищної</w:t>
      </w:r>
      <w:r>
        <w:rPr>
          <w:spacing w:val="-2"/>
        </w:rPr>
        <w:t xml:space="preserve"> </w:t>
      </w:r>
      <w:r>
        <w:t>ради</w:t>
      </w:r>
    </w:p>
    <w:p w14:paraId="6FBB1A4F" w14:textId="098E1C9C" w:rsidR="00AE6FC1" w:rsidRDefault="00B31336">
      <w:pPr>
        <w:pStyle w:val="1"/>
        <w:spacing w:before="120"/>
        <w:ind w:left="2447" w:right="1894"/>
        <w:jc w:val="center"/>
      </w:pPr>
      <w:r>
        <w:t>ВИРІШИВ:</w:t>
      </w:r>
    </w:p>
    <w:p w14:paraId="77ED356B" w14:textId="52B86BC8" w:rsidR="00AE6FC1" w:rsidRDefault="00B31336" w:rsidP="00944FC1">
      <w:pPr>
        <w:pStyle w:val="a4"/>
        <w:tabs>
          <w:tab w:val="left" w:pos="1134"/>
        </w:tabs>
        <w:ind w:left="0" w:firstLine="784"/>
        <w:rPr>
          <w:sz w:val="28"/>
        </w:rPr>
      </w:pPr>
      <w:r>
        <w:rPr>
          <w:sz w:val="28"/>
        </w:rPr>
        <w:t>Схвалити</w:t>
      </w:r>
      <w:r>
        <w:rPr>
          <w:spacing w:val="1"/>
          <w:sz w:val="28"/>
        </w:rPr>
        <w:t xml:space="preserve"> </w:t>
      </w:r>
      <w:r w:rsidR="00944FC1">
        <w:rPr>
          <w:spacing w:val="1"/>
          <w:sz w:val="28"/>
        </w:rPr>
        <w:t xml:space="preserve">та винести на розгляд  селищної ради проект рішення  «Про  </w:t>
      </w:r>
      <w:r w:rsidR="00A65305" w:rsidRPr="00A65305">
        <w:rPr>
          <w:bCs/>
          <w:color w:val="000000"/>
          <w:sz w:val="28"/>
          <w:szCs w:val="28"/>
          <w:bdr w:val="none" w:sz="0" w:space="0" w:color="auto" w:frame="1"/>
          <w:shd w:val="clear" w:color="auto" w:fill="FFFFFF"/>
        </w:rPr>
        <w:t xml:space="preserve">Програму харчування дітей у закладах загальної середньої та дошкільної освіти Новоушицької територіальної громади на </w:t>
      </w:r>
      <w:r w:rsidR="00A65305" w:rsidRPr="00A65305">
        <w:rPr>
          <w:bCs/>
          <w:color w:val="000000"/>
          <w:sz w:val="28"/>
          <w:szCs w:val="28"/>
          <w:bdr w:val="none" w:sz="0" w:space="0" w:color="auto" w:frame="1"/>
        </w:rPr>
        <w:t>202</w:t>
      </w:r>
      <w:r w:rsidR="005E0043">
        <w:rPr>
          <w:bCs/>
          <w:color w:val="000000"/>
          <w:sz w:val="28"/>
          <w:szCs w:val="28"/>
          <w:bdr w:val="none" w:sz="0" w:space="0" w:color="auto" w:frame="1"/>
        </w:rPr>
        <w:t>6</w:t>
      </w:r>
      <w:r w:rsidR="00A65305" w:rsidRPr="00A65305">
        <w:rPr>
          <w:bCs/>
          <w:color w:val="000000"/>
          <w:sz w:val="28"/>
          <w:szCs w:val="28"/>
          <w:bdr w:val="none" w:sz="0" w:space="0" w:color="auto" w:frame="1"/>
        </w:rPr>
        <w:t>-202</w:t>
      </w:r>
      <w:r w:rsidR="005E0043">
        <w:rPr>
          <w:bCs/>
          <w:color w:val="000000"/>
          <w:sz w:val="28"/>
          <w:szCs w:val="28"/>
          <w:bdr w:val="none" w:sz="0" w:space="0" w:color="auto" w:frame="1"/>
        </w:rPr>
        <w:t>8</w:t>
      </w:r>
      <w:r w:rsidR="00A65305" w:rsidRPr="00A65305">
        <w:rPr>
          <w:bCs/>
          <w:color w:val="000000"/>
          <w:sz w:val="28"/>
          <w:szCs w:val="28"/>
          <w:bdr w:val="none" w:sz="0" w:space="0" w:color="auto" w:frame="1"/>
          <w:shd w:val="clear" w:color="auto" w:fill="FFFFFF"/>
        </w:rPr>
        <w:t>роки</w:t>
      </w:r>
      <w:r w:rsidR="00944FC1">
        <w:rPr>
          <w:bCs/>
          <w:color w:val="000000"/>
          <w:sz w:val="28"/>
          <w:szCs w:val="28"/>
          <w:bdr w:val="none" w:sz="0" w:space="0" w:color="auto" w:frame="1"/>
          <w:shd w:val="clear" w:color="auto" w:fill="FFFFFF"/>
        </w:rPr>
        <w:t xml:space="preserve">», що </w:t>
      </w:r>
      <w:r>
        <w:rPr>
          <w:sz w:val="28"/>
        </w:rPr>
        <w:t>дода</w:t>
      </w:r>
      <w:r w:rsidR="005976E0">
        <w:rPr>
          <w:sz w:val="28"/>
        </w:rPr>
        <w:t>є</w:t>
      </w:r>
      <w:r>
        <w:rPr>
          <w:sz w:val="28"/>
        </w:rPr>
        <w:t>ться.</w:t>
      </w:r>
    </w:p>
    <w:p w14:paraId="0DF0F528" w14:textId="77777777" w:rsidR="00AE6FC1" w:rsidRDefault="00AE6FC1">
      <w:pPr>
        <w:pStyle w:val="a3"/>
        <w:rPr>
          <w:sz w:val="30"/>
        </w:rPr>
      </w:pPr>
    </w:p>
    <w:p w14:paraId="6FF9C271" w14:textId="77777777" w:rsidR="00AE6FC1" w:rsidRDefault="00AE6FC1">
      <w:pPr>
        <w:pStyle w:val="a3"/>
        <w:spacing w:before="3"/>
        <w:rPr>
          <w:sz w:val="27"/>
        </w:rPr>
      </w:pPr>
    </w:p>
    <w:p w14:paraId="64D2D01C" w14:textId="35CA301B" w:rsidR="00972185" w:rsidRPr="00972185" w:rsidRDefault="00972185" w:rsidP="00972185">
      <w:pPr>
        <w:tabs>
          <w:tab w:val="left" w:pos="6804"/>
        </w:tabs>
        <w:spacing w:before="120"/>
        <w:rPr>
          <w:bCs/>
          <w:sz w:val="28"/>
          <w:szCs w:val="28"/>
        </w:rPr>
      </w:pPr>
      <w:r w:rsidRPr="00972185">
        <w:rPr>
          <w:b/>
          <w:bCs/>
          <w:sz w:val="28"/>
          <w:szCs w:val="28"/>
        </w:rPr>
        <w:t>Селищний голова</w:t>
      </w:r>
      <w:r w:rsidR="001A2584">
        <w:rPr>
          <w:b/>
          <w:bCs/>
          <w:sz w:val="28"/>
          <w:szCs w:val="28"/>
        </w:rPr>
        <w:t xml:space="preserve">                                                         </w:t>
      </w:r>
      <w:r w:rsidRPr="00972185">
        <w:rPr>
          <w:b/>
          <w:bCs/>
          <w:sz w:val="28"/>
          <w:szCs w:val="28"/>
        </w:rPr>
        <w:t>Анатолій ОЛІЙНИК</w:t>
      </w:r>
    </w:p>
    <w:p w14:paraId="2B53E49B" w14:textId="07B6D40E" w:rsidR="00AE6FC1" w:rsidRDefault="00AE6FC1" w:rsidP="00972185">
      <w:pPr>
        <w:pStyle w:val="1"/>
        <w:tabs>
          <w:tab w:val="left" w:pos="6296"/>
        </w:tabs>
        <w:spacing w:before="1"/>
        <w:jc w:val="both"/>
      </w:pPr>
    </w:p>
    <w:p w14:paraId="0BF1CBB2" w14:textId="56201E64" w:rsidR="00B12474" w:rsidRDefault="00B12474" w:rsidP="00972185">
      <w:pPr>
        <w:pStyle w:val="1"/>
        <w:tabs>
          <w:tab w:val="left" w:pos="6296"/>
        </w:tabs>
        <w:spacing w:before="1"/>
        <w:jc w:val="both"/>
      </w:pPr>
    </w:p>
    <w:p w14:paraId="293ABB0C" w14:textId="4D26713B" w:rsidR="00B12474" w:rsidRDefault="00B12474" w:rsidP="00972185">
      <w:pPr>
        <w:pStyle w:val="1"/>
        <w:tabs>
          <w:tab w:val="left" w:pos="6296"/>
        </w:tabs>
        <w:spacing w:before="1"/>
        <w:jc w:val="both"/>
      </w:pPr>
    </w:p>
    <w:p w14:paraId="56D2D546" w14:textId="714CCD65" w:rsidR="00B12474" w:rsidRDefault="00B12474" w:rsidP="00972185">
      <w:pPr>
        <w:pStyle w:val="1"/>
        <w:tabs>
          <w:tab w:val="left" w:pos="6296"/>
        </w:tabs>
        <w:spacing w:before="1"/>
        <w:jc w:val="both"/>
      </w:pPr>
    </w:p>
    <w:p w14:paraId="29ECD79E" w14:textId="77777777" w:rsidR="00867BA4" w:rsidRDefault="00867BA4">
      <w:pPr>
        <w:rPr>
          <w:sz w:val="28"/>
          <w:szCs w:val="28"/>
        </w:rPr>
      </w:pPr>
      <w:r>
        <w:rPr>
          <w:sz w:val="28"/>
          <w:szCs w:val="28"/>
        </w:rPr>
        <w:br w:type="page"/>
      </w:r>
    </w:p>
    <w:p w14:paraId="7804853B" w14:textId="4491D6DE" w:rsidR="00B12474" w:rsidRPr="008801CB" w:rsidRDefault="00B12474" w:rsidP="00B12474">
      <w:pPr>
        <w:ind w:left="4961"/>
        <w:rPr>
          <w:sz w:val="28"/>
          <w:szCs w:val="28"/>
        </w:rPr>
      </w:pPr>
      <w:r w:rsidRPr="008801CB">
        <w:rPr>
          <w:sz w:val="28"/>
          <w:szCs w:val="28"/>
        </w:rPr>
        <w:lastRenderedPageBreak/>
        <w:t xml:space="preserve">Додаток      </w:t>
      </w:r>
    </w:p>
    <w:p w14:paraId="60782E07" w14:textId="77777777" w:rsidR="00B12474" w:rsidRPr="008801CB" w:rsidRDefault="00B12474" w:rsidP="00B12474">
      <w:pPr>
        <w:ind w:left="4961"/>
        <w:rPr>
          <w:sz w:val="28"/>
          <w:szCs w:val="28"/>
        </w:rPr>
      </w:pPr>
      <w:r w:rsidRPr="008801CB">
        <w:rPr>
          <w:sz w:val="28"/>
          <w:szCs w:val="28"/>
        </w:rPr>
        <w:t xml:space="preserve">до рішення виконавчого комітету </w:t>
      </w:r>
    </w:p>
    <w:p w14:paraId="7D8ABDA6" w14:textId="77777777" w:rsidR="00B12474" w:rsidRPr="008801CB" w:rsidRDefault="00B12474" w:rsidP="00B12474">
      <w:pPr>
        <w:ind w:left="4961"/>
        <w:rPr>
          <w:sz w:val="28"/>
          <w:szCs w:val="28"/>
        </w:rPr>
      </w:pPr>
      <w:r w:rsidRPr="008801CB">
        <w:rPr>
          <w:sz w:val="28"/>
          <w:szCs w:val="28"/>
        </w:rPr>
        <w:t xml:space="preserve">Новоушицької селищної ради </w:t>
      </w:r>
    </w:p>
    <w:p w14:paraId="4E9A73DA" w14:textId="6DA25AA5" w:rsidR="00B12474" w:rsidRPr="008801CB" w:rsidRDefault="00B12474" w:rsidP="00B12474">
      <w:pPr>
        <w:ind w:left="4961"/>
        <w:rPr>
          <w:sz w:val="28"/>
          <w:szCs w:val="28"/>
        </w:rPr>
      </w:pPr>
      <w:r w:rsidRPr="008801CB">
        <w:rPr>
          <w:sz w:val="28"/>
          <w:szCs w:val="28"/>
        </w:rPr>
        <w:t xml:space="preserve">від </w:t>
      </w:r>
      <w:r w:rsidR="007B5884">
        <w:rPr>
          <w:sz w:val="28"/>
          <w:szCs w:val="28"/>
        </w:rPr>
        <w:t xml:space="preserve">23 жовтня 2025 </w:t>
      </w:r>
      <w:r w:rsidRPr="008801CB">
        <w:rPr>
          <w:sz w:val="28"/>
          <w:szCs w:val="28"/>
        </w:rPr>
        <w:t>року  №</w:t>
      </w:r>
      <w:r w:rsidR="007B5884">
        <w:rPr>
          <w:sz w:val="28"/>
          <w:szCs w:val="28"/>
        </w:rPr>
        <w:t xml:space="preserve"> 276</w:t>
      </w:r>
    </w:p>
    <w:p w14:paraId="50BCAFBF" w14:textId="71AF0F5F" w:rsidR="00B12474" w:rsidRDefault="00B12474" w:rsidP="00972185">
      <w:pPr>
        <w:pStyle w:val="1"/>
        <w:tabs>
          <w:tab w:val="left" w:pos="6296"/>
        </w:tabs>
        <w:spacing w:before="1"/>
        <w:jc w:val="both"/>
      </w:pPr>
    </w:p>
    <w:p w14:paraId="63ED994F" w14:textId="2D1F57D2" w:rsidR="00B12474" w:rsidRDefault="00B12474" w:rsidP="00972185">
      <w:pPr>
        <w:pStyle w:val="1"/>
        <w:tabs>
          <w:tab w:val="left" w:pos="6296"/>
        </w:tabs>
        <w:spacing w:before="1"/>
        <w:jc w:val="both"/>
      </w:pPr>
    </w:p>
    <w:tbl>
      <w:tblPr>
        <w:tblW w:w="2500" w:type="pct"/>
        <w:tblBorders>
          <w:bottom w:val="single" w:sz="4" w:space="0" w:color="auto"/>
        </w:tblBorders>
        <w:tblLook w:val="04A0" w:firstRow="1" w:lastRow="0" w:firstColumn="1" w:lastColumn="0" w:noHBand="0" w:noVBand="1"/>
      </w:tblPr>
      <w:tblGrid>
        <w:gridCol w:w="4929"/>
      </w:tblGrid>
      <w:tr w:rsidR="004B3380" w:rsidRPr="00867BA4" w14:paraId="3BB3613D" w14:textId="77777777" w:rsidTr="00797172">
        <w:tc>
          <w:tcPr>
            <w:tcW w:w="9858" w:type="dxa"/>
          </w:tcPr>
          <w:p w14:paraId="135EECE9" w14:textId="77777777" w:rsidR="004B3380" w:rsidRPr="00867BA4" w:rsidRDefault="004B3380" w:rsidP="00797172">
            <w:pPr>
              <w:adjustRightInd w:val="0"/>
              <w:spacing w:before="40"/>
              <w:jc w:val="both"/>
              <w:rPr>
                <w:bCs/>
                <w:sz w:val="28"/>
                <w:szCs w:val="28"/>
              </w:rPr>
            </w:pPr>
            <w:r w:rsidRPr="00867BA4">
              <w:rPr>
                <w:b/>
                <w:bCs/>
                <w:sz w:val="28"/>
                <w:szCs w:val="28"/>
                <w:bdr w:val="none" w:sz="0" w:space="0" w:color="auto" w:frame="1"/>
                <w:shd w:val="clear" w:color="auto" w:fill="FFFFFF"/>
              </w:rPr>
              <w:t xml:space="preserve">Про Програму харчування дітей у закладах загальної середньої та дошкільної освіти Новоушицької територіальної громади на </w:t>
            </w:r>
            <w:r w:rsidRPr="00867BA4">
              <w:rPr>
                <w:b/>
                <w:bCs/>
                <w:sz w:val="28"/>
                <w:szCs w:val="28"/>
                <w:bdr w:val="none" w:sz="0" w:space="0" w:color="auto" w:frame="1"/>
              </w:rPr>
              <w:t>2026-2028</w:t>
            </w:r>
            <w:r w:rsidRPr="00867BA4">
              <w:rPr>
                <w:b/>
                <w:bCs/>
                <w:sz w:val="28"/>
                <w:szCs w:val="28"/>
                <w:bdr w:val="none" w:sz="0" w:space="0" w:color="auto" w:frame="1"/>
                <w:shd w:val="clear" w:color="auto" w:fill="FFFFFF"/>
              </w:rPr>
              <w:t xml:space="preserve"> роки </w:t>
            </w:r>
          </w:p>
        </w:tc>
      </w:tr>
    </w:tbl>
    <w:p w14:paraId="6BA63CA5" w14:textId="77777777" w:rsidR="004B3380" w:rsidRDefault="004B3380" w:rsidP="004B3380">
      <w:pPr>
        <w:adjustRightInd w:val="0"/>
        <w:spacing w:before="40"/>
        <w:jc w:val="both"/>
        <w:rPr>
          <w:bCs/>
          <w:sz w:val="28"/>
          <w:szCs w:val="28"/>
        </w:rPr>
      </w:pPr>
    </w:p>
    <w:p w14:paraId="432EB1BD" w14:textId="77777777" w:rsidR="00E8461D" w:rsidRPr="00867BA4" w:rsidRDefault="00E8461D" w:rsidP="004B3380">
      <w:pPr>
        <w:adjustRightInd w:val="0"/>
        <w:spacing w:before="40"/>
        <w:jc w:val="both"/>
        <w:rPr>
          <w:bCs/>
          <w:sz w:val="28"/>
          <w:szCs w:val="28"/>
        </w:rPr>
      </w:pPr>
    </w:p>
    <w:p w14:paraId="63717DD3" w14:textId="0586CA7F" w:rsidR="004B3380" w:rsidRPr="00867BA4" w:rsidRDefault="004B3380" w:rsidP="00E8461D">
      <w:pPr>
        <w:adjustRightInd w:val="0"/>
        <w:spacing w:before="40"/>
        <w:ind w:firstLine="720"/>
        <w:jc w:val="both"/>
        <w:rPr>
          <w:bCs/>
          <w:sz w:val="28"/>
          <w:szCs w:val="28"/>
        </w:rPr>
      </w:pPr>
      <w:r w:rsidRPr="00867BA4">
        <w:rPr>
          <w:bCs/>
          <w:sz w:val="28"/>
          <w:szCs w:val="28"/>
        </w:rPr>
        <w:t xml:space="preserve">Керуючись статтями 10, 25, 26, пунктом 3 частини четвертої статті 42, частиною шістнадцять статті 46 статтею 52, статтею 59 Закону України «Про місцеве самоврядування в Україні», </w:t>
      </w:r>
      <w:r w:rsidRPr="00867BA4">
        <w:rPr>
          <w:sz w:val="28"/>
          <w:szCs w:val="28"/>
        </w:rPr>
        <w:t>частино третьою статті 56 Закону України «Про освіту», пунктом 7 статті 20 Закону України «Про повну загальну середню освіту»,</w:t>
      </w:r>
      <w:r w:rsidRPr="00867BA4">
        <w:rPr>
          <w:b/>
          <w:sz w:val="28"/>
          <w:szCs w:val="28"/>
        </w:rPr>
        <w:t xml:space="preserve"> </w:t>
      </w:r>
      <w:r w:rsidRPr="00867BA4">
        <w:rPr>
          <w:bCs/>
          <w:sz w:val="28"/>
          <w:szCs w:val="28"/>
        </w:rPr>
        <w:t>частиною шостою статті 19 Закону України «Про дошкільну освіту»,</w:t>
      </w:r>
      <w:r w:rsidRPr="00867BA4">
        <w:rPr>
          <w:b/>
          <w:sz w:val="28"/>
          <w:szCs w:val="28"/>
        </w:rPr>
        <w:t xml:space="preserve"> </w:t>
      </w:r>
      <w:r w:rsidRPr="00867BA4">
        <w:rPr>
          <w:bCs/>
          <w:sz w:val="28"/>
          <w:szCs w:val="28"/>
        </w:rPr>
        <w:t xml:space="preserve">враховуючи рішення виконавчого комітету селищної ради від 23 жовтня 2025 року № </w:t>
      </w:r>
      <w:r w:rsidR="007B5884">
        <w:rPr>
          <w:bCs/>
          <w:sz w:val="28"/>
          <w:szCs w:val="28"/>
        </w:rPr>
        <w:t>276</w:t>
      </w:r>
      <w:r w:rsidRPr="00867BA4">
        <w:rPr>
          <w:bCs/>
          <w:sz w:val="28"/>
          <w:szCs w:val="28"/>
        </w:rPr>
        <w:t xml:space="preserve"> «</w:t>
      </w:r>
      <w:r w:rsidRPr="00867BA4">
        <w:rPr>
          <w:spacing w:val="1"/>
          <w:sz w:val="28"/>
          <w:szCs w:val="28"/>
        </w:rPr>
        <w:t>Про схвалення проекту рішення селищної ради «Про Програму харчування дітей у закладах загальної середньої та дошкільної освіти Новоушицької територіальної громади на 2026-2028 роки»,</w:t>
      </w:r>
      <w:r w:rsidRPr="00867BA4">
        <w:rPr>
          <w:sz w:val="28"/>
          <w:szCs w:val="28"/>
        </w:rPr>
        <w:t xml:space="preserve"> з метою</w:t>
      </w:r>
      <w:r w:rsidRPr="00867BA4">
        <w:rPr>
          <w:bCs/>
          <w:sz w:val="28"/>
          <w:szCs w:val="28"/>
        </w:rPr>
        <w:t xml:space="preserve"> приведення у відповідність до чинного законодавства системи організації харчування дітей у закладах освіти громади, селищна рада</w:t>
      </w:r>
    </w:p>
    <w:p w14:paraId="13F4F979" w14:textId="77777777" w:rsidR="004B3380" w:rsidRPr="00867BA4" w:rsidRDefault="004B3380" w:rsidP="004B3380">
      <w:pPr>
        <w:adjustRightInd w:val="0"/>
        <w:spacing w:before="40"/>
        <w:jc w:val="center"/>
        <w:rPr>
          <w:b/>
          <w:sz w:val="28"/>
          <w:szCs w:val="28"/>
        </w:rPr>
      </w:pPr>
      <w:r w:rsidRPr="00867BA4">
        <w:rPr>
          <w:b/>
          <w:sz w:val="28"/>
          <w:szCs w:val="28"/>
        </w:rPr>
        <w:t>ВИРІШИЛА:</w:t>
      </w:r>
    </w:p>
    <w:p w14:paraId="38134710" w14:textId="77777777" w:rsidR="004B3380" w:rsidRPr="00867BA4" w:rsidRDefault="004B3380" w:rsidP="00E8461D">
      <w:pPr>
        <w:suppressAutoHyphens/>
        <w:adjustRightInd w:val="0"/>
        <w:spacing w:before="40"/>
        <w:ind w:firstLine="567"/>
        <w:jc w:val="both"/>
        <w:rPr>
          <w:bCs/>
          <w:sz w:val="28"/>
          <w:szCs w:val="28"/>
        </w:rPr>
      </w:pPr>
      <w:r w:rsidRPr="00867BA4">
        <w:rPr>
          <w:bCs/>
          <w:sz w:val="28"/>
          <w:szCs w:val="28"/>
        </w:rPr>
        <w:t>1. Затвердити Програму харчування дітей у закладах загальної середньої та дошкільної освіти Новоушицької територіальної громади на 2026-2028 роки (далі – Програма) (додається).</w:t>
      </w:r>
    </w:p>
    <w:p w14:paraId="5699FBD1" w14:textId="77777777" w:rsidR="004B3380" w:rsidRPr="00867BA4" w:rsidRDefault="004B3380" w:rsidP="00E8461D">
      <w:pPr>
        <w:suppressAutoHyphens/>
        <w:adjustRightInd w:val="0"/>
        <w:spacing w:before="40"/>
        <w:ind w:firstLine="567"/>
        <w:jc w:val="both"/>
        <w:rPr>
          <w:bCs/>
          <w:sz w:val="28"/>
          <w:szCs w:val="28"/>
        </w:rPr>
      </w:pPr>
      <w:r w:rsidRPr="00867BA4">
        <w:rPr>
          <w:bCs/>
          <w:sz w:val="28"/>
          <w:szCs w:val="28"/>
        </w:rPr>
        <w:t xml:space="preserve">2. Відділу фінансів селищної ради передбачати видатки на реалізацію заходів Програми. </w:t>
      </w:r>
    </w:p>
    <w:p w14:paraId="6C5E53F2" w14:textId="77777777" w:rsidR="004B3380" w:rsidRPr="00867BA4" w:rsidRDefault="004B3380" w:rsidP="00E8461D">
      <w:pPr>
        <w:suppressAutoHyphens/>
        <w:adjustRightInd w:val="0"/>
        <w:spacing w:before="40"/>
        <w:ind w:firstLine="567"/>
        <w:jc w:val="both"/>
        <w:rPr>
          <w:bCs/>
          <w:sz w:val="28"/>
          <w:szCs w:val="28"/>
        </w:rPr>
      </w:pPr>
      <w:r w:rsidRPr="00867BA4">
        <w:rPr>
          <w:bCs/>
          <w:sz w:val="28"/>
          <w:szCs w:val="28"/>
        </w:rPr>
        <w:t>3. Виконання Програми покласти на відділ освіти, молоді та спорту селищної ради, керівників закладів освіти.</w:t>
      </w:r>
    </w:p>
    <w:p w14:paraId="79C74EA4" w14:textId="77777777" w:rsidR="004B3380" w:rsidRPr="00867BA4" w:rsidRDefault="004B3380" w:rsidP="00E8461D">
      <w:pPr>
        <w:suppressAutoHyphens/>
        <w:adjustRightInd w:val="0"/>
        <w:spacing w:before="40"/>
        <w:ind w:firstLine="567"/>
        <w:jc w:val="both"/>
        <w:rPr>
          <w:bCs/>
          <w:sz w:val="28"/>
          <w:szCs w:val="28"/>
        </w:rPr>
      </w:pPr>
      <w:r w:rsidRPr="00867BA4">
        <w:rPr>
          <w:bCs/>
          <w:sz w:val="28"/>
          <w:szCs w:val="28"/>
        </w:rPr>
        <w:t xml:space="preserve">4. Контроль за виконанням Програми покласти на постійні комісії селищної ради з питань планування, фінансів, бюджету та інвестицій і з питань освіти, охорони здоров’я, культури, молоді, спорту та соціального захисту населення. </w:t>
      </w:r>
      <w:bookmarkStart w:id="0" w:name="_GoBack"/>
      <w:bookmarkEnd w:id="0"/>
    </w:p>
    <w:p w14:paraId="6E20E0C9" w14:textId="77777777" w:rsidR="004B3380" w:rsidRDefault="004B3380" w:rsidP="004B3380">
      <w:pPr>
        <w:adjustRightInd w:val="0"/>
        <w:spacing w:before="40"/>
        <w:jc w:val="both"/>
        <w:rPr>
          <w:b/>
          <w:sz w:val="28"/>
          <w:szCs w:val="28"/>
        </w:rPr>
      </w:pPr>
    </w:p>
    <w:p w14:paraId="71658483" w14:textId="77777777" w:rsidR="00E8461D" w:rsidRPr="00867BA4" w:rsidRDefault="00E8461D" w:rsidP="004B3380">
      <w:pPr>
        <w:adjustRightInd w:val="0"/>
        <w:spacing w:before="40"/>
        <w:jc w:val="both"/>
        <w:rPr>
          <w:b/>
          <w:sz w:val="28"/>
          <w:szCs w:val="28"/>
        </w:rPr>
      </w:pPr>
    </w:p>
    <w:p w14:paraId="7E5C7EEB" w14:textId="77777777" w:rsidR="004B3380" w:rsidRPr="00867BA4" w:rsidRDefault="004B3380" w:rsidP="004B3380">
      <w:pPr>
        <w:tabs>
          <w:tab w:val="left" w:pos="6804"/>
        </w:tabs>
        <w:spacing w:before="40"/>
        <w:rPr>
          <w:sz w:val="28"/>
          <w:szCs w:val="28"/>
          <w:lang w:eastAsia="ru-RU"/>
        </w:rPr>
      </w:pPr>
      <w:r w:rsidRPr="00867BA4">
        <w:rPr>
          <w:b/>
          <w:sz w:val="28"/>
          <w:szCs w:val="28"/>
        </w:rPr>
        <w:t>Селищний голова</w:t>
      </w:r>
      <w:r w:rsidRPr="00867BA4">
        <w:rPr>
          <w:b/>
          <w:sz w:val="28"/>
          <w:szCs w:val="28"/>
        </w:rPr>
        <w:tab/>
        <w:t>Анатолій ОЛІЙНИК</w:t>
      </w:r>
    </w:p>
    <w:p w14:paraId="3D7DFFF9" w14:textId="77777777" w:rsidR="004B3380" w:rsidRPr="00867BA4" w:rsidRDefault="004B3380" w:rsidP="004B3380">
      <w:pPr>
        <w:widowControl/>
        <w:numPr>
          <w:ilvl w:val="0"/>
          <w:numId w:val="4"/>
        </w:numPr>
        <w:autoSpaceDE/>
        <w:autoSpaceDN/>
        <w:spacing w:before="40"/>
        <w:ind w:left="0"/>
        <w:jc w:val="both"/>
        <w:rPr>
          <w:b/>
          <w:bCs/>
          <w:sz w:val="28"/>
          <w:szCs w:val="28"/>
        </w:rPr>
        <w:sectPr w:rsidR="004B3380" w:rsidRPr="00867BA4" w:rsidSect="004A12FE">
          <w:pgSz w:w="11910" w:h="16840" w:code="9"/>
          <w:pgMar w:top="1134" w:right="567" w:bottom="709" w:left="1701" w:header="1134" w:footer="0" w:gutter="0"/>
          <w:cols w:space="720"/>
          <w:titlePg/>
        </w:sectPr>
      </w:pPr>
    </w:p>
    <w:tbl>
      <w:tblPr>
        <w:tblW w:w="2500" w:type="pct"/>
        <w:jc w:val="right"/>
        <w:tblLook w:val="04A0" w:firstRow="1" w:lastRow="0" w:firstColumn="1" w:lastColumn="0" w:noHBand="0" w:noVBand="1"/>
      </w:tblPr>
      <w:tblGrid>
        <w:gridCol w:w="5000"/>
      </w:tblGrid>
      <w:tr w:rsidR="004B3380" w:rsidRPr="00867BA4" w14:paraId="207DB4CC" w14:textId="77777777" w:rsidTr="00797172">
        <w:trPr>
          <w:jc w:val="right"/>
        </w:trPr>
        <w:tc>
          <w:tcPr>
            <w:tcW w:w="4929" w:type="dxa"/>
          </w:tcPr>
          <w:p w14:paraId="25D1BE03" w14:textId="77777777" w:rsidR="004B3380" w:rsidRPr="00867BA4" w:rsidRDefault="004B3380" w:rsidP="00797172">
            <w:pPr>
              <w:tabs>
                <w:tab w:val="left" w:pos="6804"/>
              </w:tabs>
              <w:adjustRightInd w:val="0"/>
              <w:spacing w:before="100"/>
              <w:rPr>
                <w:bCs/>
                <w:sz w:val="28"/>
                <w:szCs w:val="28"/>
              </w:rPr>
            </w:pPr>
            <w:r w:rsidRPr="00867BA4">
              <w:rPr>
                <w:bCs/>
                <w:sz w:val="28"/>
                <w:szCs w:val="28"/>
              </w:rPr>
              <w:lastRenderedPageBreak/>
              <w:t>ЗАТВЕРДЖЕНО</w:t>
            </w:r>
          </w:p>
          <w:p w14:paraId="7A7348A9" w14:textId="77777777" w:rsidR="004B3380" w:rsidRPr="00867BA4" w:rsidRDefault="004B3380" w:rsidP="00797172">
            <w:pPr>
              <w:tabs>
                <w:tab w:val="left" w:pos="6804"/>
              </w:tabs>
              <w:adjustRightInd w:val="0"/>
              <w:spacing w:before="100"/>
              <w:rPr>
                <w:bCs/>
                <w:sz w:val="28"/>
                <w:szCs w:val="28"/>
              </w:rPr>
            </w:pPr>
            <w:r w:rsidRPr="00867BA4">
              <w:rPr>
                <w:bCs/>
                <w:sz w:val="28"/>
                <w:szCs w:val="28"/>
              </w:rPr>
              <w:t>Рішення Новоушицької селищної ради</w:t>
            </w:r>
          </w:p>
          <w:p w14:paraId="33B777DA" w14:textId="77777777" w:rsidR="004B3380" w:rsidRPr="00867BA4" w:rsidRDefault="004B3380" w:rsidP="00797172">
            <w:pPr>
              <w:tabs>
                <w:tab w:val="left" w:pos="6804"/>
              </w:tabs>
              <w:adjustRightInd w:val="0"/>
              <w:spacing w:before="100"/>
              <w:rPr>
                <w:bCs/>
                <w:sz w:val="28"/>
                <w:szCs w:val="28"/>
              </w:rPr>
            </w:pPr>
            <w:r w:rsidRPr="00867BA4">
              <w:rPr>
                <w:bCs/>
                <w:sz w:val="28"/>
                <w:szCs w:val="28"/>
              </w:rPr>
              <w:t>________________ № __</w:t>
            </w:r>
          </w:p>
        </w:tc>
      </w:tr>
    </w:tbl>
    <w:p w14:paraId="118DBE58" w14:textId="77777777" w:rsidR="004B3380" w:rsidRPr="00867BA4" w:rsidRDefault="004B3380" w:rsidP="004B3380">
      <w:pPr>
        <w:spacing w:before="100"/>
        <w:jc w:val="center"/>
        <w:rPr>
          <w:b/>
          <w:sz w:val="28"/>
          <w:szCs w:val="28"/>
        </w:rPr>
      </w:pPr>
    </w:p>
    <w:p w14:paraId="05CBED58" w14:textId="77777777" w:rsidR="004B3380" w:rsidRPr="00867BA4" w:rsidRDefault="004B3380" w:rsidP="004B3380">
      <w:pPr>
        <w:spacing w:before="100"/>
        <w:jc w:val="center"/>
        <w:rPr>
          <w:b/>
          <w:sz w:val="28"/>
          <w:szCs w:val="28"/>
        </w:rPr>
      </w:pPr>
      <w:r w:rsidRPr="00867BA4">
        <w:rPr>
          <w:b/>
          <w:sz w:val="28"/>
          <w:szCs w:val="28"/>
        </w:rPr>
        <w:t>ПРОГРАМА</w:t>
      </w:r>
      <w:r w:rsidRPr="00867BA4">
        <w:rPr>
          <w:b/>
          <w:sz w:val="28"/>
          <w:szCs w:val="28"/>
        </w:rPr>
        <w:br/>
        <w:t>харчування дітей у закладах загальної середньої та дошкільної освіти Новоушицької територіальної громади на 2026-2028 роки</w:t>
      </w:r>
    </w:p>
    <w:p w14:paraId="7B5D055C" w14:textId="77777777" w:rsidR="004B3380" w:rsidRPr="00867BA4" w:rsidRDefault="004B3380" w:rsidP="004B3380">
      <w:pPr>
        <w:spacing w:before="100"/>
        <w:jc w:val="center"/>
        <w:rPr>
          <w:b/>
          <w:i/>
          <w:sz w:val="28"/>
          <w:szCs w:val="28"/>
        </w:rPr>
      </w:pPr>
    </w:p>
    <w:p w14:paraId="3AA383B2" w14:textId="77777777" w:rsidR="004B3380" w:rsidRPr="00867BA4" w:rsidRDefault="004B3380" w:rsidP="004B3380">
      <w:pPr>
        <w:jc w:val="center"/>
        <w:rPr>
          <w:b/>
          <w:sz w:val="28"/>
          <w:szCs w:val="28"/>
        </w:rPr>
      </w:pPr>
      <w:r w:rsidRPr="00867BA4">
        <w:rPr>
          <w:b/>
          <w:sz w:val="28"/>
          <w:szCs w:val="28"/>
        </w:rPr>
        <w:t>Загальні положення</w:t>
      </w:r>
    </w:p>
    <w:p w14:paraId="2E002572" w14:textId="77777777" w:rsidR="004B3380" w:rsidRPr="00867BA4" w:rsidRDefault="004B3380" w:rsidP="004B3380">
      <w:pPr>
        <w:pStyle w:val="2"/>
        <w:shd w:val="clear" w:color="auto" w:fill="FFFFFF"/>
        <w:spacing w:before="120" w:after="0"/>
        <w:jc w:val="both"/>
        <w:rPr>
          <w:rFonts w:ascii="Times New Roman" w:hAnsi="Times New Roman"/>
          <w:b w:val="0"/>
          <w:i w:val="0"/>
          <w:lang w:val="uk-UA" w:eastAsia="ru-RU"/>
        </w:rPr>
      </w:pPr>
      <w:r w:rsidRPr="00867BA4">
        <w:rPr>
          <w:rFonts w:ascii="Times New Roman" w:hAnsi="Times New Roman"/>
          <w:b w:val="0"/>
          <w:i w:val="0"/>
          <w:lang w:val="uk-UA"/>
        </w:rPr>
        <w:t xml:space="preserve">Програма харчування дітей у закладах загальної середньої та дошкільної освіти Новоушицької територіальної громади на 2026-2028 роки» (далі – Програма) розроблена відповідно до Законів України «Про освіту», «Про повну загальну середню освіту», «Про дошкільну освіту», «Про охорону дитинства», «Про державну соціальну допомогу малозабезпеченим сім’ям», «Про внесення змін до деяких законодавчих актів України», </w:t>
      </w:r>
      <w:r w:rsidRPr="00867BA4">
        <w:rPr>
          <w:rStyle w:val="aa"/>
          <w:rFonts w:ascii="Times New Roman" w:hAnsi="Times New Roman"/>
          <w:b w:val="0"/>
          <w:lang w:val="uk-UA"/>
        </w:rPr>
        <w:t>«Про статус і соціальний захист громадян, які постраждали внаслідок Чорнобильської катастрофи»,</w:t>
      </w:r>
      <w:r w:rsidRPr="00867BA4">
        <w:rPr>
          <w:rStyle w:val="aa"/>
          <w:rFonts w:ascii="Times New Roman" w:hAnsi="Times New Roman"/>
          <w:b w:val="0"/>
          <w:i/>
          <w:lang w:val="uk-UA"/>
        </w:rPr>
        <w:t xml:space="preserve"> «</w:t>
      </w:r>
      <w:r w:rsidRPr="00867BA4">
        <w:rPr>
          <w:rFonts w:ascii="Times New Roman" w:hAnsi="Times New Roman"/>
          <w:b w:val="0"/>
          <w:bCs w:val="0"/>
          <w:i w:val="0"/>
          <w:shd w:val="clear" w:color="auto" w:fill="FFFFFF"/>
          <w:lang w:val="uk-UA"/>
        </w:rPr>
        <w:t>Про статус ветеранів війни, гарантії їх соціального захисту», «</w:t>
      </w:r>
      <w:r w:rsidRPr="00867BA4">
        <w:rPr>
          <w:rFonts w:ascii="Times New Roman" w:hAnsi="Times New Roman"/>
          <w:b w:val="0"/>
          <w:i w:val="0"/>
          <w:lang w:val="uk-UA"/>
        </w:rPr>
        <w:t xml:space="preserve">Про соціальний і правовий захист військовослужбовців та членів їх сімей», постанов Кабінету Міністрів України від 19 червня 2002 року №856 «Про організацію харчування окремих категорій учнів у загальноосвітніх навчальних закладах», від 18 січня 2016 року №16 «Про внесення змін до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від </w:t>
      </w:r>
      <w:r w:rsidRPr="00867BA4">
        <w:rPr>
          <w:rFonts w:ascii="Times New Roman" w:hAnsi="Times New Roman"/>
          <w:b w:val="0"/>
          <w:bCs w:val="0"/>
          <w:i w:val="0"/>
          <w:shd w:val="clear" w:color="auto" w:fill="FFFFFF"/>
          <w:lang w:val="uk-UA"/>
        </w:rPr>
        <w:t>24 березня 2021 року №305 «Про затвердження норм та Порядку організації харчування у закладах освіти та дитячих закладах оздоровлення та відпочинку</w:t>
      </w:r>
      <w:r w:rsidRPr="00867BA4">
        <w:rPr>
          <w:rFonts w:ascii="Times New Roman" w:hAnsi="Times New Roman"/>
          <w:b w:val="0"/>
          <w:i w:val="0"/>
          <w:lang w:val="uk-UA"/>
        </w:rPr>
        <w:t>», від 19 червня 2002 року № 856 «Про організацію харчування окремих категорій учнів у загальноосвітніх навчальних закладах», від 07 липня 2025 року №816 «Деякі питання діяльності закладів дошкільної освіти та пансіонів закладів освіти», спільного наказу Міністерства охорони здоров’я та Міністерства освіти і науки України від 15 серпня 2006 року №620/563 «Щодо невідкладних заходів з організації харчування дітей у дошкільних, загальноосвітніх, позашкільних навчальних закладах».</w:t>
      </w:r>
    </w:p>
    <w:p w14:paraId="56A961D3" w14:textId="77777777" w:rsidR="004B3380" w:rsidRPr="00867BA4" w:rsidRDefault="004B3380" w:rsidP="004B3380">
      <w:pPr>
        <w:jc w:val="both"/>
        <w:rPr>
          <w:sz w:val="28"/>
          <w:szCs w:val="28"/>
        </w:rPr>
      </w:pPr>
      <w:r w:rsidRPr="00867BA4">
        <w:rPr>
          <w:sz w:val="28"/>
          <w:szCs w:val="28"/>
        </w:rPr>
        <w:t>Відділ освіти, молоді та спорту селищної ради, керівники закладів освіти громади забезпечують координацію процесу організації харчування дітей, контроль за харчовими нормами і якістю продукції, яка надходить до шкільних харчоблоків, організацію безоплатного харчування дітей пільгових категорій відповідно до чинного законодавства.</w:t>
      </w:r>
    </w:p>
    <w:p w14:paraId="3B1ACC92" w14:textId="77777777" w:rsidR="004B3380" w:rsidRPr="00867BA4" w:rsidRDefault="004B3380" w:rsidP="004B3380">
      <w:pPr>
        <w:jc w:val="both"/>
        <w:rPr>
          <w:sz w:val="28"/>
          <w:szCs w:val="28"/>
        </w:rPr>
      </w:pPr>
      <w:r w:rsidRPr="00867BA4">
        <w:rPr>
          <w:sz w:val="28"/>
          <w:szCs w:val="28"/>
        </w:rPr>
        <w:t>Усі заклади освіти громади мають приміщення, в яких створені відповідні умови для організації гарячого харчування.</w:t>
      </w:r>
    </w:p>
    <w:p w14:paraId="0E26CC9E" w14:textId="77777777" w:rsidR="004B3380" w:rsidRPr="00867BA4" w:rsidRDefault="004B3380" w:rsidP="004B3380">
      <w:pPr>
        <w:jc w:val="both"/>
        <w:rPr>
          <w:sz w:val="28"/>
          <w:szCs w:val="28"/>
        </w:rPr>
      </w:pPr>
      <w:r w:rsidRPr="00867BA4">
        <w:rPr>
          <w:sz w:val="28"/>
          <w:szCs w:val="28"/>
        </w:rPr>
        <w:t xml:space="preserve">Першочерговим завданням є створення єдиної системи організації харчування, яка дозволить удосконалити діючу систему, поліпшити контроль за якістю сировини та готової продукції, а також дасть змогу впровадити єдине цілісне </w:t>
      </w:r>
      <w:r w:rsidRPr="00867BA4">
        <w:rPr>
          <w:sz w:val="28"/>
          <w:szCs w:val="28"/>
        </w:rPr>
        <w:lastRenderedPageBreak/>
        <w:t>меню у всіх закладах і водночас забезпечить ефективне і прозоре використання бюджетних коштів.</w:t>
      </w:r>
    </w:p>
    <w:p w14:paraId="01847922" w14:textId="77777777" w:rsidR="004B3380" w:rsidRPr="00867BA4" w:rsidRDefault="004B3380" w:rsidP="004B3380">
      <w:pPr>
        <w:jc w:val="both"/>
        <w:rPr>
          <w:sz w:val="28"/>
          <w:szCs w:val="28"/>
        </w:rPr>
      </w:pPr>
      <w:r w:rsidRPr="00867BA4">
        <w:rPr>
          <w:sz w:val="28"/>
          <w:szCs w:val="28"/>
        </w:rPr>
        <w:t>Розробка програми обумовлена необхідністю створення умов для повноцінного і якісного харчування школярів та вихованців закладів дошкільної освіти, а також збільшення охоплення безкоштовним гарячим харчуванням дітей із вразливих соціальних категорій.</w:t>
      </w:r>
    </w:p>
    <w:p w14:paraId="5227B583" w14:textId="77777777" w:rsidR="004B3380" w:rsidRPr="00867BA4" w:rsidRDefault="004B3380" w:rsidP="004B3380">
      <w:pPr>
        <w:jc w:val="center"/>
        <w:rPr>
          <w:sz w:val="28"/>
          <w:szCs w:val="28"/>
        </w:rPr>
      </w:pPr>
      <w:r w:rsidRPr="00867BA4">
        <w:rPr>
          <w:b/>
          <w:sz w:val="28"/>
          <w:szCs w:val="28"/>
        </w:rPr>
        <w:t>Мета та основні завдання Програми</w:t>
      </w:r>
    </w:p>
    <w:p w14:paraId="586B4A37" w14:textId="77777777" w:rsidR="004B3380" w:rsidRPr="00867BA4" w:rsidRDefault="004B3380" w:rsidP="004B3380">
      <w:pPr>
        <w:jc w:val="both"/>
        <w:rPr>
          <w:sz w:val="28"/>
          <w:szCs w:val="28"/>
        </w:rPr>
      </w:pPr>
      <w:r w:rsidRPr="00867BA4">
        <w:rPr>
          <w:sz w:val="28"/>
          <w:szCs w:val="28"/>
        </w:rPr>
        <w:t>Основна мета Програми – створення умов для збереження здоров’я дітей, підвищення рівня організації харчування, забезпечення дітей якісним харчуванням, впровадження нових технологій приготування їжі й форм обслуговування, збільшення охоплення пільговим харчуванням дітей із вразливих соціальних категорій.</w:t>
      </w:r>
    </w:p>
    <w:p w14:paraId="270B0D4D" w14:textId="77777777" w:rsidR="004B3380" w:rsidRPr="00867BA4" w:rsidRDefault="004B3380" w:rsidP="004B3380">
      <w:pPr>
        <w:jc w:val="center"/>
        <w:rPr>
          <w:sz w:val="28"/>
          <w:szCs w:val="28"/>
        </w:rPr>
      </w:pPr>
      <w:r w:rsidRPr="00867BA4">
        <w:rPr>
          <w:b/>
          <w:sz w:val="28"/>
          <w:szCs w:val="28"/>
        </w:rPr>
        <w:t>Завдання Програми:</w:t>
      </w:r>
    </w:p>
    <w:p w14:paraId="6E0A1D55" w14:textId="77777777" w:rsidR="004B3380" w:rsidRPr="00867BA4" w:rsidRDefault="004B3380" w:rsidP="004B3380">
      <w:pPr>
        <w:jc w:val="both"/>
        <w:rPr>
          <w:sz w:val="28"/>
          <w:szCs w:val="28"/>
          <w:lang w:eastAsia="ru-RU"/>
        </w:rPr>
      </w:pPr>
      <w:r w:rsidRPr="00867BA4">
        <w:rPr>
          <w:sz w:val="28"/>
          <w:szCs w:val="28"/>
          <w:shd w:val="clear" w:color="auto" w:fill="FFFFFF"/>
          <w:lang w:eastAsia="ru-RU"/>
        </w:rPr>
        <w:t>удосконалення єдиної системи харчування учнів у закладах загальної середньої освіти та закладах дошкільної освіти;</w:t>
      </w:r>
    </w:p>
    <w:p w14:paraId="15144855" w14:textId="77777777" w:rsidR="004B3380" w:rsidRPr="00867BA4" w:rsidRDefault="004B3380" w:rsidP="004B3380">
      <w:pPr>
        <w:shd w:val="clear" w:color="auto" w:fill="FFFFFF"/>
        <w:jc w:val="both"/>
        <w:rPr>
          <w:sz w:val="28"/>
          <w:szCs w:val="28"/>
          <w:lang w:eastAsia="ru-RU"/>
        </w:rPr>
      </w:pPr>
      <w:r w:rsidRPr="00867BA4">
        <w:rPr>
          <w:sz w:val="28"/>
          <w:szCs w:val="28"/>
          <w:lang w:eastAsia="ru-RU"/>
        </w:rPr>
        <w:t>створення умов, що сприяють зміцненню здоров’я вихованців та школярів, їх гармонійному розвитку;</w:t>
      </w:r>
    </w:p>
    <w:p w14:paraId="4627A17F" w14:textId="77777777" w:rsidR="004B3380" w:rsidRPr="00867BA4" w:rsidRDefault="004B3380" w:rsidP="004B3380">
      <w:pPr>
        <w:shd w:val="clear" w:color="auto" w:fill="FFFFFF"/>
        <w:jc w:val="both"/>
        <w:rPr>
          <w:sz w:val="28"/>
          <w:szCs w:val="28"/>
          <w:lang w:eastAsia="ru-RU"/>
        </w:rPr>
      </w:pPr>
      <w:r w:rsidRPr="00867BA4">
        <w:rPr>
          <w:sz w:val="28"/>
          <w:szCs w:val="28"/>
          <w:lang w:eastAsia="ru-RU"/>
        </w:rPr>
        <w:t>збільшення кількості учнів, охоплених гарячим харчуванням;</w:t>
      </w:r>
    </w:p>
    <w:p w14:paraId="796B5CF3" w14:textId="77777777" w:rsidR="004B3380" w:rsidRPr="00867BA4" w:rsidRDefault="004B3380" w:rsidP="004B3380">
      <w:pPr>
        <w:shd w:val="clear" w:color="auto" w:fill="FFFFFF"/>
        <w:jc w:val="both"/>
        <w:rPr>
          <w:sz w:val="28"/>
          <w:szCs w:val="28"/>
          <w:lang w:eastAsia="ru-RU"/>
        </w:rPr>
      </w:pPr>
      <w:r w:rsidRPr="00867BA4">
        <w:rPr>
          <w:sz w:val="28"/>
          <w:szCs w:val="28"/>
          <w:lang w:eastAsia="ru-RU"/>
        </w:rPr>
        <w:t>забезпечення якісним харчуванням вихованців та учнів пільгових категорій відповідно до законодавства України;</w:t>
      </w:r>
    </w:p>
    <w:p w14:paraId="26D9D1FC" w14:textId="77777777" w:rsidR="004B3380" w:rsidRPr="00867BA4" w:rsidRDefault="004B3380" w:rsidP="004B3380">
      <w:pPr>
        <w:shd w:val="clear" w:color="auto" w:fill="FFFFFF"/>
        <w:jc w:val="both"/>
        <w:rPr>
          <w:sz w:val="28"/>
          <w:szCs w:val="28"/>
          <w:lang w:eastAsia="ru-RU"/>
        </w:rPr>
      </w:pPr>
      <w:r w:rsidRPr="00867BA4">
        <w:rPr>
          <w:sz w:val="28"/>
          <w:szCs w:val="28"/>
          <w:lang w:eastAsia="ru-RU"/>
        </w:rPr>
        <w:t>забезпечення пільгових умов оплати харчування вихованців та школярів інших категорій, які потребують соціальної підтримки,</w:t>
      </w:r>
    </w:p>
    <w:p w14:paraId="0D598631" w14:textId="77777777" w:rsidR="004B3380" w:rsidRPr="00867BA4" w:rsidRDefault="004B3380" w:rsidP="004B3380">
      <w:pPr>
        <w:shd w:val="clear" w:color="auto" w:fill="FFFFFF"/>
        <w:jc w:val="both"/>
        <w:rPr>
          <w:sz w:val="28"/>
          <w:szCs w:val="28"/>
          <w:lang w:eastAsia="ru-RU"/>
        </w:rPr>
      </w:pPr>
      <w:r w:rsidRPr="00867BA4">
        <w:rPr>
          <w:sz w:val="28"/>
          <w:szCs w:val="28"/>
          <w:lang w:eastAsia="ru-RU"/>
        </w:rPr>
        <w:t>поліпшення якості харчування вихованців та школярів;</w:t>
      </w:r>
    </w:p>
    <w:p w14:paraId="3E7DD0E1" w14:textId="77777777" w:rsidR="004B3380" w:rsidRPr="00867BA4" w:rsidRDefault="004B3380" w:rsidP="004B3380">
      <w:pPr>
        <w:shd w:val="clear" w:color="auto" w:fill="FFFFFF"/>
        <w:jc w:val="both"/>
        <w:rPr>
          <w:sz w:val="28"/>
          <w:szCs w:val="28"/>
          <w:lang w:eastAsia="ru-RU"/>
        </w:rPr>
      </w:pPr>
      <w:r w:rsidRPr="00867BA4">
        <w:rPr>
          <w:sz w:val="28"/>
          <w:szCs w:val="28"/>
          <w:lang w:eastAsia="ru-RU"/>
        </w:rPr>
        <w:t>формування навичок правильного та здорового харчування;</w:t>
      </w:r>
    </w:p>
    <w:p w14:paraId="7BC321B9" w14:textId="77777777" w:rsidR="004B3380" w:rsidRPr="00867BA4" w:rsidRDefault="004B3380" w:rsidP="004B3380">
      <w:pPr>
        <w:shd w:val="clear" w:color="auto" w:fill="FFFFFF"/>
        <w:jc w:val="both"/>
        <w:rPr>
          <w:sz w:val="28"/>
          <w:szCs w:val="28"/>
          <w:lang w:eastAsia="ru-RU"/>
        </w:rPr>
      </w:pPr>
      <w:r w:rsidRPr="00867BA4">
        <w:rPr>
          <w:sz w:val="28"/>
          <w:szCs w:val="28"/>
          <w:lang w:eastAsia="ru-RU"/>
        </w:rPr>
        <w:t>впровадження нових технологій в організацію харчування.</w:t>
      </w:r>
    </w:p>
    <w:p w14:paraId="07F1BC2F" w14:textId="77777777" w:rsidR="004B3380" w:rsidRPr="00867BA4" w:rsidRDefault="004B3380" w:rsidP="004B3380">
      <w:pPr>
        <w:shd w:val="clear" w:color="auto" w:fill="FFFFFF"/>
        <w:jc w:val="both"/>
        <w:rPr>
          <w:sz w:val="28"/>
          <w:szCs w:val="28"/>
          <w:lang w:eastAsia="ru-RU"/>
        </w:rPr>
      </w:pPr>
      <w:r w:rsidRPr="00867BA4">
        <w:rPr>
          <w:sz w:val="28"/>
          <w:szCs w:val="28"/>
        </w:rPr>
        <w:t>Р</w:t>
      </w:r>
      <w:r w:rsidRPr="00867BA4">
        <w:rPr>
          <w:bCs/>
          <w:sz w:val="28"/>
          <w:szCs w:val="28"/>
          <w:bdr w:val="none" w:sz="0" w:space="0" w:color="auto" w:frame="1"/>
          <w:shd w:val="clear" w:color="auto" w:fill="FFFFFF"/>
        </w:rPr>
        <w:t>озмір батьківської плати за харчування дітей в закладах дошкільної освіти встановлюється на рівні 50 % від вартості харчування за один день. Та, відповідно, фінансування витрат на продукти харчування дітей в закладах дошкільної освіти здійснюватиметься за кошти місцевого бюджету.</w:t>
      </w:r>
    </w:p>
    <w:p w14:paraId="5FCD01DB" w14:textId="77777777" w:rsidR="004B3380" w:rsidRPr="00867BA4" w:rsidRDefault="004B3380" w:rsidP="004B3380">
      <w:pPr>
        <w:jc w:val="center"/>
        <w:rPr>
          <w:b/>
          <w:iCs/>
          <w:sz w:val="28"/>
          <w:szCs w:val="28"/>
        </w:rPr>
      </w:pPr>
      <w:r w:rsidRPr="00867BA4">
        <w:rPr>
          <w:b/>
          <w:iCs/>
          <w:sz w:val="28"/>
          <w:szCs w:val="28"/>
        </w:rPr>
        <w:t>Основні заходи Програми</w:t>
      </w:r>
    </w:p>
    <w:p w14:paraId="56CD23E5" w14:textId="77777777" w:rsidR="004B3380" w:rsidRPr="00867BA4" w:rsidRDefault="004B3380" w:rsidP="004B3380">
      <w:pPr>
        <w:jc w:val="both"/>
        <w:rPr>
          <w:sz w:val="28"/>
          <w:szCs w:val="28"/>
        </w:rPr>
      </w:pPr>
      <w:r w:rsidRPr="00867BA4">
        <w:rPr>
          <w:sz w:val="28"/>
          <w:szCs w:val="28"/>
        </w:rPr>
        <w:t>Основні заходи Програми відображені у додатку 1 до неї.</w:t>
      </w:r>
    </w:p>
    <w:p w14:paraId="16E6F344" w14:textId="77777777" w:rsidR="004B3380" w:rsidRPr="00867BA4" w:rsidRDefault="004B3380" w:rsidP="004B3380">
      <w:pPr>
        <w:jc w:val="center"/>
        <w:rPr>
          <w:b/>
          <w:sz w:val="28"/>
          <w:szCs w:val="28"/>
        </w:rPr>
      </w:pPr>
      <w:r w:rsidRPr="00867BA4">
        <w:rPr>
          <w:b/>
          <w:sz w:val="28"/>
          <w:szCs w:val="28"/>
        </w:rPr>
        <w:t>Реалізація Програми дасть змогу:</w:t>
      </w:r>
    </w:p>
    <w:p w14:paraId="350F40D6" w14:textId="77777777" w:rsidR="004B3380" w:rsidRPr="00867BA4" w:rsidRDefault="004B3380" w:rsidP="004B3380">
      <w:pPr>
        <w:jc w:val="both"/>
        <w:rPr>
          <w:sz w:val="28"/>
          <w:szCs w:val="28"/>
        </w:rPr>
      </w:pPr>
      <w:r w:rsidRPr="00867BA4">
        <w:rPr>
          <w:sz w:val="28"/>
          <w:szCs w:val="28"/>
        </w:rPr>
        <w:t>створити єдину систему харчування;</w:t>
      </w:r>
    </w:p>
    <w:p w14:paraId="25371002" w14:textId="77777777" w:rsidR="004B3380" w:rsidRPr="00867BA4" w:rsidRDefault="004B3380" w:rsidP="004B3380">
      <w:pPr>
        <w:jc w:val="both"/>
        <w:rPr>
          <w:sz w:val="28"/>
          <w:szCs w:val="28"/>
        </w:rPr>
      </w:pPr>
      <w:r w:rsidRPr="00867BA4">
        <w:rPr>
          <w:sz w:val="28"/>
          <w:szCs w:val="28"/>
        </w:rPr>
        <w:t>збільшити кількість дітей, охоплених гарячим харчуванням;</w:t>
      </w:r>
    </w:p>
    <w:p w14:paraId="4C6DF464" w14:textId="77777777" w:rsidR="004B3380" w:rsidRPr="00867BA4" w:rsidRDefault="004B3380" w:rsidP="004B3380">
      <w:pPr>
        <w:jc w:val="both"/>
        <w:rPr>
          <w:sz w:val="28"/>
          <w:szCs w:val="28"/>
        </w:rPr>
      </w:pPr>
      <w:r w:rsidRPr="00867BA4">
        <w:rPr>
          <w:sz w:val="28"/>
          <w:szCs w:val="28"/>
        </w:rPr>
        <w:t>створити умови, що сприяють зміцненню здоров’я дітей;</w:t>
      </w:r>
    </w:p>
    <w:p w14:paraId="31458E19" w14:textId="77777777" w:rsidR="004B3380" w:rsidRPr="00867BA4" w:rsidRDefault="004B3380" w:rsidP="004B3380">
      <w:pPr>
        <w:jc w:val="both"/>
        <w:rPr>
          <w:sz w:val="28"/>
          <w:szCs w:val="28"/>
        </w:rPr>
      </w:pPr>
      <w:r w:rsidRPr="00867BA4">
        <w:rPr>
          <w:sz w:val="28"/>
          <w:szCs w:val="28"/>
        </w:rPr>
        <w:t>формувати навички правильного та здорового харчування;</w:t>
      </w:r>
    </w:p>
    <w:p w14:paraId="546932E4" w14:textId="77777777" w:rsidR="004B3380" w:rsidRPr="00867BA4" w:rsidRDefault="004B3380" w:rsidP="004B3380">
      <w:pPr>
        <w:jc w:val="both"/>
        <w:rPr>
          <w:sz w:val="28"/>
          <w:szCs w:val="28"/>
        </w:rPr>
      </w:pPr>
      <w:r w:rsidRPr="00867BA4">
        <w:rPr>
          <w:sz w:val="28"/>
          <w:szCs w:val="28"/>
        </w:rPr>
        <w:t>охопити пільговим харчуванням дітей вразливих соціальних категорій.</w:t>
      </w:r>
    </w:p>
    <w:p w14:paraId="62D23E8D" w14:textId="77777777" w:rsidR="004B3380" w:rsidRPr="00867BA4" w:rsidRDefault="004B3380" w:rsidP="004B3380">
      <w:pPr>
        <w:jc w:val="center"/>
        <w:rPr>
          <w:b/>
          <w:sz w:val="28"/>
          <w:szCs w:val="28"/>
        </w:rPr>
      </w:pPr>
      <w:r w:rsidRPr="00867BA4">
        <w:rPr>
          <w:b/>
          <w:sz w:val="28"/>
          <w:szCs w:val="28"/>
        </w:rPr>
        <w:t>Фінансова та ресурсна забезпеченість Програми</w:t>
      </w:r>
    </w:p>
    <w:p w14:paraId="36B68C60" w14:textId="77777777" w:rsidR="004B3380" w:rsidRPr="00867BA4" w:rsidRDefault="004B3380" w:rsidP="004B3380">
      <w:pPr>
        <w:jc w:val="both"/>
        <w:rPr>
          <w:sz w:val="28"/>
          <w:szCs w:val="28"/>
        </w:rPr>
      </w:pPr>
      <w:r w:rsidRPr="00867BA4">
        <w:rPr>
          <w:sz w:val="28"/>
          <w:szCs w:val="28"/>
        </w:rPr>
        <w:t>Фінансування Програми в частині безоплатного харчування забезпечується відповідно до законодавства:</w:t>
      </w:r>
    </w:p>
    <w:p w14:paraId="143420F6" w14:textId="77777777" w:rsidR="004B3380" w:rsidRPr="00867BA4" w:rsidRDefault="004B3380" w:rsidP="004B3380">
      <w:pPr>
        <w:jc w:val="both"/>
        <w:rPr>
          <w:sz w:val="28"/>
          <w:szCs w:val="28"/>
        </w:rPr>
      </w:pPr>
      <w:r w:rsidRPr="00867BA4">
        <w:rPr>
          <w:sz w:val="28"/>
          <w:szCs w:val="28"/>
        </w:rPr>
        <w:t>учнів 1-4 класів закладів загальної середньої освіти;</w:t>
      </w:r>
    </w:p>
    <w:p w14:paraId="2EE127EE" w14:textId="77777777" w:rsidR="004B3380" w:rsidRPr="00867BA4" w:rsidRDefault="004B3380" w:rsidP="004B3380">
      <w:pPr>
        <w:jc w:val="both"/>
        <w:rPr>
          <w:sz w:val="28"/>
          <w:szCs w:val="28"/>
        </w:rPr>
      </w:pPr>
      <w:r w:rsidRPr="00867BA4">
        <w:rPr>
          <w:sz w:val="28"/>
          <w:szCs w:val="28"/>
        </w:rPr>
        <w:t>учнів 5-(9)11 класів закладів загальної середньої освіти:</w:t>
      </w:r>
    </w:p>
    <w:p w14:paraId="0EC58F89" w14:textId="77777777" w:rsidR="004B3380" w:rsidRPr="00867BA4" w:rsidRDefault="004B3380" w:rsidP="004B3380">
      <w:pPr>
        <w:jc w:val="both"/>
        <w:rPr>
          <w:sz w:val="28"/>
          <w:szCs w:val="28"/>
        </w:rPr>
      </w:pPr>
      <w:r w:rsidRPr="00867BA4">
        <w:rPr>
          <w:sz w:val="28"/>
          <w:szCs w:val="28"/>
        </w:rPr>
        <w:t>із числа дітей-сиріт, дітей, позбавлених батьківського піклування;</w:t>
      </w:r>
    </w:p>
    <w:p w14:paraId="4C20257A" w14:textId="77777777" w:rsidR="004B3380" w:rsidRPr="00867BA4" w:rsidRDefault="004B3380" w:rsidP="004B3380">
      <w:pPr>
        <w:jc w:val="both"/>
        <w:rPr>
          <w:sz w:val="28"/>
          <w:szCs w:val="28"/>
        </w:rPr>
      </w:pPr>
      <w:r w:rsidRPr="00867BA4">
        <w:rPr>
          <w:sz w:val="28"/>
          <w:szCs w:val="28"/>
        </w:rPr>
        <w:t>із сімей, які отримують допомогу відповідно до Закону України «Про державну соціальну допомогу малозабезпеченим сім’ям»,</w:t>
      </w:r>
    </w:p>
    <w:p w14:paraId="084AA7B2" w14:textId="77777777" w:rsidR="004B3380" w:rsidRPr="00867BA4" w:rsidRDefault="004B3380" w:rsidP="004B3380">
      <w:pPr>
        <w:jc w:val="both"/>
        <w:rPr>
          <w:sz w:val="28"/>
          <w:szCs w:val="28"/>
        </w:rPr>
      </w:pPr>
      <w:r w:rsidRPr="00867BA4">
        <w:rPr>
          <w:sz w:val="28"/>
          <w:szCs w:val="28"/>
        </w:rPr>
        <w:lastRenderedPageBreak/>
        <w:t>з числа дітей з особливими освітніми потребами, які навчаються у спеціальних та інклюзивних класах;</w:t>
      </w:r>
    </w:p>
    <w:p w14:paraId="330FFA22" w14:textId="77777777" w:rsidR="004B3380" w:rsidRPr="00867BA4" w:rsidRDefault="004B3380" w:rsidP="004B3380">
      <w:pPr>
        <w:jc w:val="both"/>
        <w:rPr>
          <w:sz w:val="28"/>
          <w:szCs w:val="28"/>
        </w:rPr>
      </w:pPr>
      <w:r w:rsidRPr="00867BA4">
        <w:rPr>
          <w:sz w:val="28"/>
          <w:szCs w:val="28"/>
        </w:rPr>
        <w:t>з числа внутрішньо переміщених осіб, дітей, які мають статус дитини, яка постраждала внаслідок воєнних дій і збройних конфліктів;</w:t>
      </w:r>
    </w:p>
    <w:p w14:paraId="06FBB31C" w14:textId="77777777" w:rsidR="004B3380" w:rsidRPr="00867BA4" w:rsidRDefault="004B3380" w:rsidP="004B3380">
      <w:pPr>
        <w:jc w:val="both"/>
        <w:rPr>
          <w:sz w:val="28"/>
          <w:szCs w:val="28"/>
          <w:shd w:val="clear" w:color="auto" w:fill="FFFFFF"/>
        </w:rPr>
      </w:pPr>
      <w:r w:rsidRPr="00867BA4">
        <w:rPr>
          <w:sz w:val="28"/>
          <w:szCs w:val="28"/>
          <w:shd w:val="clear" w:color="auto" w:fill="FFFFFF"/>
        </w:rPr>
        <w:t xml:space="preserve">дітей із числа осіб, визначених  </w:t>
      </w:r>
      <w:hyperlink r:id="rId9" w:anchor="n147" w:tgtFrame="_blank" w:history="1">
        <w:r w:rsidRPr="00867BA4">
          <w:rPr>
            <w:rStyle w:val="a7"/>
            <w:sz w:val="28"/>
            <w:szCs w:val="28"/>
            <w:shd w:val="clear" w:color="auto" w:fill="FFFFFF"/>
          </w:rPr>
          <w:t>статтями 10</w:t>
        </w:r>
      </w:hyperlink>
      <w:r w:rsidRPr="00867BA4">
        <w:rPr>
          <w:sz w:val="28"/>
          <w:szCs w:val="28"/>
        </w:rPr>
        <w:t xml:space="preserve"> </w:t>
      </w:r>
      <w:r w:rsidRPr="00867BA4">
        <w:rPr>
          <w:sz w:val="28"/>
          <w:szCs w:val="28"/>
          <w:shd w:val="clear" w:color="auto" w:fill="FFFFFF"/>
        </w:rPr>
        <w:t xml:space="preserve">та </w:t>
      </w:r>
      <w:hyperlink r:id="rId10" w:anchor="n656" w:tgtFrame="_blank" w:history="1">
        <w:r w:rsidRPr="00867BA4">
          <w:rPr>
            <w:rStyle w:val="a7"/>
            <w:sz w:val="28"/>
            <w:szCs w:val="28"/>
            <w:shd w:val="clear" w:color="auto" w:fill="FFFFFF"/>
          </w:rPr>
          <w:t>10</w:t>
        </w:r>
      </w:hyperlink>
      <w:hyperlink r:id="rId11" w:anchor="n656" w:tgtFrame="_blank" w:history="1">
        <w:r w:rsidRPr="00867BA4">
          <w:rPr>
            <w:rStyle w:val="a7"/>
            <w:b/>
            <w:bCs/>
            <w:sz w:val="28"/>
            <w:szCs w:val="28"/>
            <w:shd w:val="clear" w:color="auto" w:fill="FFFFFF"/>
            <w:vertAlign w:val="superscript"/>
          </w:rPr>
          <w:t>-1</w:t>
        </w:r>
      </w:hyperlink>
      <w:r w:rsidRPr="00867BA4">
        <w:rPr>
          <w:sz w:val="28"/>
          <w:szCs w:val="28"/>
          <w:shd w:val="clear" w:color="auto" w:fill="FFFFFF"/>
        </w:rPr>
        <w:t xml:space="preserve"> Закону України "Про статус ветеранів війни, гарантії їх соціального захисту".</w:t>
      </w:r>
    </w:p>
    <w:p w14:paraId="0112FAF7" w14:textId="77777777" w:rsidR="004B3380" w:rsidRPr="00867BA4" w:rsidRDefault="004B3380" w:rsidP="004B3380">
      <w:pPr>
        <w:jc w:val="both"/>
        <w:rPr>
          <w:sz w:val="28"/>
          <w:szCs w:val="28"/>
        </w:rPr>
      </w:pPr>
      <w:r w:rsidRPr="00867BA4">
        <w:rPr>
          <w:sz w:val="28"/>
          <w:szCs w:val="28"/>
        </w:rPr>
        <w:t>Звільнення від плати за харчування у закладах загальної середньої освіти як виняток:</w:t>
      </w:r>
    </w:p>
    <w:p w14:paraId="50327546" w14:textId="77777777" w:rsidR="004B3380" w:rsidRPr="00867BA4" w:rsidRDefault="004B3380" w:rsidP="004B3380">
      <w:pPr>
        <w:jc w:val="both"/>
        <w:rPr>
          <w:sz w:val="28"/>
          <w:szCs w:val="28"/>
        </w:rPr>
      </w:pPr>
      <w:r w:rsidRPr="00867BA4">
        <w:rPr>
          <w:sz w:val="28"/>
          <w:szCs w:val="28"/>
        </w:rPr>
        <w:t>дітей-напівсиріт та дітей, які отримують державну соціальну допомогу у зв’язку із смертю годувальника,</w:t>
      </w:r>
    </w:p>
    <w:p w14:paraId="3AC9EA54" w14:textId="77777777" w:rsidR="004B3380" w:rsidRPr="00867BA4" w:rsidRDefault="004B3380" w:rsidP="004B3380">
      <w:pPr>
        <w:jc w:val="both"/>
        <w:rPr>
          <w:sz w:val="28"/>
          <w:szCs w:val="28"/>
        </w:rPr>
      </w:pPr>
      <w:r w:rsidRPr="00867BA4">
        <w:rPr>
          <w:sz w:val="28"/>
          <w:szCs w:val="28"/>
        </w:rPr>
        <w:t>дітей учасників ООС(АТО), учасників бойових дій, інвалідів війни;</w:t>
      </w:r>
    </w:p>
    <w:p w14:paraId="6F2F6D08" w14:textId="77777777" w:rsidR="004B3380" w:rsidRPr="00867BA4" w:rsidRDefault="004B3380" w:rsidP="004B3380">
      <w:pPr>
        <w:jc w:val="both"/>
        <w:rPr>
          <w:sz w:val="28"/>
          <w:szCs w:val="28"/>
          <w:shd w:val="clear" w:color="auto" w:fill="FFFFFF"/>
        </w:rPr>
      </w:pPr>
      <w:r w:rsidRPr="00867BA4">
        <w:rPr>
          <w:sz w:val="28"/>
          <w:szCs w:val="28"/>
          <w:shd w:val="clear" w:color="auto" w:fill="FFFFFF"/>
        </w:rPr>
        <w:t>дітей, батьки (однин з батьків, вітчим) яких призвані на військову службу під час мобілізації до Збройних сил України та інших військових формувань, військовослужбовців, що проходять військову службу для захисту України від збройної агресії Російської Федерації,</w:t>
      </w:r>
    </w:p>
    <w:p w14:paraId="0976C7EB" w14:textId="77777777" w:rsidR="004B3380" w:rsidRPr="00867BA4" w:rsidRDefault="004B3380" w:rsidP="004B3380">
      <w:pPr>
        <w:jc w:val="both"/>
        <w:rPr>
          <w:sz w:val="28"/>
          <w:szCs w:val="28"/>
        </w:rPr>
      </w:pPr>
      <w:r w:rsidRPr="00867BA4">
        <w:rPr>
          <w:sz w:val="28"/>
          <w:szCs w:val="28"/>
        </w:rPr>
        <w:t>дітей, потерпілих від Чорнобильської катастрофи</w:t>
      </w:r>
    </w:p>
    <w:p w14:paraId="2CE0272A" w14:textId="77777777" w:rsidR="004B3380" w:rsidRPr="00867BA4" w:rsidRDefault="004B3380" w:rsidP="004B3380">
      <w:pPr>
        <w:jc w:val="both"/>
        <w:rPr>
          <w:sz w:val="28"/>
          <w:szCs w:val="28"/>
        </w:rPr>
      </w:pPr>
      <w:r w:rsidRPr="00867BA4">
        <w:rPr>
          <w:sz w:val="28"/>
          <w:szCs w:val="28"/>
        </w:rPr>
        <w:t>дітей з інвалідністю.</w:t>
      </w:r>
    </w:p>
    <w:p w14:paraId="2E4B30DA" w14:textId="77777777" w:rsidR="004B3380" w:rsidRPr="00867BA4" w:rsidRDefault="004B3380" w:rsidP="004B3380">
      <w:pPr>
        <w:jc w:val="both"/>
        <w:rPr>
          <w:sz w:val="28"/>
          <w:szCs w:val="28"/>
        </w:rPr>
      </w:pPr>
      <w:r w:rsidRPr="00867BA4">
        <w:rPr>
          <w:sz w:val="28"/>
          <w:szCs w:val="28"/>
        </w:rPr>
        <w:t>Звільнення від плати за харчування у закладах дошкільної освіти:</w:t>
      </w:r>
    </w:p>
    <w:p w14:paraId="159DF6B0" w14:textId="77777777" w:rsidR="004B3380" w:rsidRPr="00867BA4" w:rsidRDefault="004B3380" w:rsidP="004B3380">
      <w:pPr>
        <w:jc w:val="both"/>
        <w:rPr>
          <w:sz w:val="28"/>
          <w:szCs w:val="28"/>
        </w:rPr>
      </w:pPr>
      <w:r w:rsidRPr="00867BA4">
        <w:rPr>
          <w:sz w:val="28"/>
          <w:szCs w:val="28"/>
        </w:rPr>
        <w:t>дітей-сиріт та дітей, позбавлених батьківського піклування;</w:t>
      </w:r>
    </w:p>
    <w:p w14:paraId="680D6918" w14:textId="77777777" w:rsidR="004B3380" w:rsidRPr="00867BA4" w:rsidRDefault="004B3380" w:rsidP="004B3380">
      <w:pPr>
        <w:jc w:val="both"/>
        <w:rPr>
          <w:sz w:val="28"/>
          <w:szCs w:val="28"/>
        </w:rPr>
      </w:pPr>
      <w:r w:rsidRPr="00867BA4">
        <w:rPr>
          <w:sz w:val="28"/>
          <w:szCs w:val="28"/>
          <w:shd w:val="clear" w:color="auto" w:fill="FFFFFF"/>
        </w:rPr>
        <w:t>дітей з особливими освітніми потребами та дітей з інвалідністю;</w:t>
      </w:r>
    </w:p>
    <w:p w14:paraId="6585AF88" w14:textId="77777777" w:rsidR="004B3380" w:rsidRPr="00867BA4" w:rsidRDefault="004B3380" w:rsidP="004B3380">
      <w:pPr>
        <w:jc w:val="both"/>
        <w:rPr>
          <w:sz w:val="28"/>
          <w:szCs w:val="28"/>
        </w:rPr>
      </w:pPr>
      <w:r w:rsidRPr="00867BA4">
        <w:rPr>
          <w:sz w:val="28"/>
          <w:szCs w:val="28"/>
        </w:rPr>
        <w:t>дітей із сімей, які отримують допомогу відповідно до Закону України «Про державну соціальну допомогу малозабезпеченим сім’ям»;</w:t>
      </w:r>
    </w:p>
    <w:p w14:paraId="54ABF13C" w14:textId="77777777" w:rsidR="004B3380" w:rsidRPr="00867BA4" w:rsidRDefault="004B3380" w:rsidP="004B3380">
      <w:pPr>
        <w:jc w:val="both"/>
        <w:rPr>
          <w:sz w:val="28"/>
          <w:szCs w:val="28"/>
          <w:shd w:val="clear" w:color="auto" w:fill="FFFFFF"/>
        </w:rPr>
      </w:pPr>
      <w:r w:rsidRPr="00867BA4">
        <w:rPr>
          <w:sz w:val="28"/>
          <w:szCs w:val="28"/>
          <w:shd w:val="clear" w:color="auto" w:fill="FFFFFF"/>
        </w:rPr>
        <w:t xml:space="preserve">дітей із числа осіб, визначених  </w:t>
      </w:r>
      <w:hyperlink r:id="rId12" w:anchor="n147" w:tgtFrame="_blank" w:history="1">
        <w:r w:rsidRPr="00867BA4">
          <w:rPr>
            <w:rStyle w:val="a7"/>
            <w:sz w:val="28"/>
            <w:szCs w:val="28"/>
            <w:shd w:val="clear" w:color="auto" w:fill="FFFFFF"/>
          </w:rPr>
          <w:t>статтями 10</w:t>
        </w:r>
      </w:hyperlink>
      <w:r w:rsidRPr="00867BA4">
        <w:rPr>
          <w:sz w:val="28"/>
          <w:szCs w:val="28"/>
        </w:rPr>
        <w:t xml:space="preserve"> </w:t>
      </w:r>
      <w:r w:rsidRPr="00867BA4">
        <w:rPr>
          <w:sz w:val="28"/>
          <w:szCs w:val="28"/>
          <w:shd w:val="clear" w:color="auto" w:fill="FFFFFF"/>
        </w:rPr>
        <w:t xml:space="preserve">та </w:t>
      </w:r>
      <w:hyperlink r:id="rId13" w:anchor="n656" w:tgtFrame="_blank" w:history="1">
        <w:r w:rsidRPr="00867BA4">
          <w:rPr>
            <w:rStyle w:val="a7"/>
            <w:sz w:val="28"/>
            <w:szCs w:val="28"/>
            <w:shd w:val="clear" w:color="auto" w:fill="FFFFFF"/>
          </w:rPr>
          <w:t>10</w:t>
        </w:r>
      </w:hyperlink>
      <w:hyperlink r:id="rId14" w:anchor="n656" w:tgtFrame="_blank" w:history="1">
        <w:r w:rsidRPr="00867BA4">
          <w:rPr>
            <w:rStyle w:val="a7"/>
            <w:b/>
            <w:bCs/>
            <w:sz w:val="28"/>
            <w:szCs w:val="28"/>
            <w:shd w:val="clear" w:color="auto" w:fill="FFFFFF"/>
            <w:vertAlign w:val="superscript"/>
          </w:rPr>
          <w:t>-1</w:t>
        </w:r>
      </w:hyperlink>
      <w:r w:rsidRPr="00867BA4">
        <w:rPr>
          <w:sz w:val="28"/>
          <w:szCs w:val="28"/>
          <w:shd w:val="clear" w:color="auto" w:fill="FFFFFF"/>
        </w:rPr>
        <w:t xml:space="preserve"> Закону України "Про статус ветеранів війни, гарантії їх соціального захисту".</w:t>
      </w:r>
    </w:p>
    <w:p w14:paraId="63527C29" w14:textId="77777777" w:rsidR="004B3380" w:rsidRPr="00867BA4" w:rsidRDefault="004B3380" w:rsidP="004B3380">
      <w:pPr>
        <w:jc w:val="both"/>
        <w:rPr>
          <w:sz w:val="28"/>
          <w:szCs w:val="28"/>
          <w:shd w:val="clear" w:color="auto" w:fill="FFFFFF"/>
        </w:rPr>
      </w:pPr>
      <w:r w:rsidRPr="00867BA4">
        <w:rPr>
          <w:sz w:val="28"/>
          <w:szCs w:val="28"/>
          <w:shd w:val="clear" w:color="auto" w:fill="FFFFFF"/>
        </w:rPr>
        <w:t>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встановлюється законом про Державний бюджет України на відповідний рік.</w:t>
      </w:r>
    </w:p>
    <w:p w14:paraId="6E722A47" w14:textId="77777777" w:rsidR="004B3380" w:rsidRPr="00867BA4" w:rsidRDefault="004B3380" w:rsidP="004B3380">
      <w:pPr>
        <w:jc w:val="both"/>
        <w:rPr>
          <w:sz w:val="28"/>
          <w:szCs w:val="28"/>
        </w:rPr>
      </w:pPr>
      <w:r w:rsidRPr="00867BA4">
        <w:rPr>
          <w:sz w:val="28"/>
          <w:szCs w:val="28"/>
        </w:rPr>
        <w:t>дітей з числа внутрішньо переміщених осіб чи дітей, які мають статус дитини, яка постраждала внаслідок воєнних дій і збройних конфліктів.</w:t>
      </w:r>
    </w:p>
    <w:p w14:paraId="2CCCC986" w14:textId="77777777" w:rsidR="004B3380" w:rsidRPr="00867BA4" w:rsidRDefault="004B3380" w:rsidP="004B3380">
      <w:pPr>
        <w:jc w:val="both"/>
        <w:rPr>
          <w:sz w:val="28"/>
          <w:szCs w:val="28"/>
        </w:rPr>
      </w:pPr>
      <w:r w:rsidRPr="00867BA4">
        <w:rPr>
          <w:sz w:val="28"/>
          <w:szCs w:val="28"/>
        </w:rPr>
        <w:t>Звільнення від плати за харчування у закладах дошкільної освіти як виняток:</w:t>
      </w:r>
    </w:p>
    <w:p w14:paraId="475BEA87" w14:textId="77777777" w:rsidR="004B3380" w:rsidRPr="00867BA4" w:rsidRDefault="004B3380" w:rsidP="004B3380">
      <w:pPr>
        <w:jc w:val="both"/>
        <w:rPr>
          <w:sz w:val="28"/>
          <w:szCs w:val="28"/>
        </w:rPr>
      </w:pPr>
      <w:r w:rsidRPr="00867BA4">
        <w:rPr>
          <w:sz w:val="28"/>
          <w:szCs w:val="28"/>
        </w:rPr>
        <w:t>дітей-напівсиріт та дітей, які отримують державну соціальну допомогу у зв’язку із смертю годувальника;</w:t>
      </w:r>
    </w:p>
    <w:p w14:paraId="2C411682" w14:textId="77777777" w:rsidR="004B3380" w:rsidRPr="00867BA4" w:rsidRDefault="004B3380" w:rsidP="004B3380">
      <w:pPr>
        <w:jc w:val="both"/>
        <w:rPr>
          <w:sz w:val="28"/>
          <w:szCs w:val="28"/>
        </w:rPr>
      </w:pPr>
      <w:r w:rsidRPr="00867BA4">
        <w:rPr>
          <w:sz w:val="28"/>
          <w:szCs w:val="28"/>
        </w:rPr>
        <w:t xml:space="preserve">дітей з багатодітних сімей; </w:t>
      </w:r>
    </w:p>
    <w:p w14:paraId="58094E6B" w14:textId="77777777" w:rsidR="004B3380" w:rsidRPr="00867BA4" w:rsidRDefault="004B3380" w:rsidP="004B3380">
      <w:pPr>
        <w:jc w:val="both"/>
        <w:rPr>
          <w:sz w:val="28"/>
          <w:szCs w:val="28"/>
        </w:rPr>
      </w:pPr>
      <w:r w:rsidRPr="00867BA4">
        <w:rPr>
          <w:sz w:val="28"/>
          <w:szCs w:val="28"/>
        </w:rPr>
        <w:t>дітей учасників ООС(АТО), учасників бойових дій, інвалідів війни;</w:t>
      </w:r>
    </w:p>
    <w:p w14:paraId="78124CDD" w14:textId="77777777" w:rsidR="004B3380" w:rsidRPr="00867BA4" w:rsidRDefault="004B3380" w:rsidP="004B3380">
      <w:pPr>
        <w:jc w:val="both"/>
        <w:rPr>
          <w:sz w:val="28"/>
          <w:szCs w:val="28"/>
          <w:shd w:val="clear" w:color="auto" w:fill="FFFFFF"/>
        </w:rPr>
      </w:pPr>
      <w:bookmarkStart w:id="1" w:name="_Hlk210996722"/>
      <w:r w:rsidRPr="00867BA4">
        <w:rPr>
          <w:sz w:val="28"/>
          <w:szCs w:val="28"/>
          <w:shd w:val="clear" w:color="auto" w:fill="FFFFFF"/>
        </w:rPr>
        <w:t>дітей, батьки (однин з батьків, вітчим) яких призвані на військову службу під час мобілізації до Збройних сил України та інших військових формувань, військовослужбовців, що проходять військову службу для захисту України від збройної агресії Російської Федерації</w:t>
      </w:r>
      <w:r w:rsidRPr="00867BA4">
        <w:rPr>
          <w:sz w:val="28"/>
          <w:szCs w:val="28"/>
        </w:rPr>
        <w:t>;</w:t>
      </w:r>
    </w:p>
    <w:bookmarkEnd w:id="1"/>
    <w:p w14:paraId="711BACFF" w14:textId="77777777" w:rsidR="004B3380" w:rsidRPr="00867BA4" w:rsidRDefault="004B3380" w:rsidP="004B3380">
      <w:pPr>
        <w:jc w:val="both"/>
        <w:rPr>
          <w:sz w:val="28"/>
          <w:szCs w:val="28"/>
        </w:rPr>
      </w:pPr>
      <w:r w:rsidRPr="00867BA4">
        <w:rPr>
          <w:sz w:val="28"/>
          <w:szCs w:val="28"/>
        </w:rPr>
        <w:t>за рахунок загального (спеціального) фонду бюджету територіальної громади та інших джерел фінансування, не заборонених законодавством.</w:t>
      </w:r>
    </w:p>
    <w:p w14:paraId="4DC8B66F" w14:textId="77777777" w:rsidR="004B3380" w:rsidRPr="00867BA4" w:rsidRDefault="004B3380" w:rsidP="004B3380">
      <w:pPr>
        <w:jc w:val="both"/>
        <w:rPr>
          <w:sz w:val="28"/>
          <w:szCs w:val="28"/>
        </w:rPr>
      </w:pPr>
      <w:r w:rsidRPr="00867BA4">
        <w:rPr>
          <w:sz w:val="28"/>
          <w:szCs w:val="28"/>
        </w:rPr>
        <w:t>Приналежність дітей до певної категорії/статусу, що дають право на забезпечення безоплатним харчуванням у закладах освіти має підтверджуватися довідками, виданими відповідними уповноваженими органами, а також документами, що засвідчують ступінь споріднення.</w:t>
      </w:r>
    </w:p>
    <w:p w14:paraId="280BADA5" w14:textId="77777777" w:rsidR="004B3380" w:rsidRPr="00867BA4" w:rsidRDefault="004B3380" w:rsidP="004B3380">
      <w:pPr>
        <w:jc w:val="both"/>
        <w:rPr>
          <w:sz w:val="28"/>
          <w:szCs w:val="28"/>
        </w:rPr>
      </w:pPr>
      <w:r w:rsidRPr="00867BA4">
        <w:rPr>
          <w:sz w:val="28"/>
          <w:szCs w:val="28"/>
        </w:rPr>
        <w:lastRenderedPageBreak/>
        <w:t>Прогнозовані показники фінансування Програми відображені у додатку 2 до неї.</w:t>
      </w:r>
    </w:p>
    <w:p w14:paraId="63116D4E" w14:textId="77777777" w:rsidR="004B3380" w:rsidRPr="00867BA4" w:rsidRDefault="004B3380" w:rsidP="004B3380">
      <w:pPr>
        <w:jc w:val="center"/>
        <w:rPr>
          <w:iCs/>
          <w:sz w:val="28"/>
          <w:szCs w:val="28"/>
        </w:rPr>
      </w:pPr>
      <w:r w:rsidRPr="00867BA4">
        <w:rPr>
          <w:b/>
          <w:iCs/>
          <w:sz w:val="28"/>
          <w:szCs w:val="28"/>
        </w:rPr>
        <w:t>Очікувані результати від реалізації Програми</w:t>
      </w:r>
    </w:p>
    <w:p w14:paraId="2E9B256D" w14:textId="77777777" w:rsidR="004B3380" w:rsidRPr="00867BA4" w:rsidRDefault="004B3380" w:rsidP="004B3380">
      <w:pPr>
        <w:jc w:val="both"/>
        <w:rPr>
          <w:sz w:val="28"/>
          <w:szCs w:val="28"/>
        </w:rPr>
      </w:pPr>
      <w:r w:rsidRPr="00867BA4">
        <w:rPr>
          <w:sz w:val="28"/>
          <w:szCs w:val="28"/>
        </w:rPr>
        <w:t>Поліпшення показників стану здоров’я, що безпосередньо залежить від якості харчування дітей;</w:t>
      </w:r>
    </w:p>
    <w:p w14:paraId="10F78325" w14:textId="77777777" w:rsidR="004B3380" w:rsidRPr="00867BA4" w:rsidRDefault="004B3380" w:rsidP="004B3380">
      <w:pPr>
        <w:jc w:val="both"/>
        <w:rPr>
          <w:sz w:val="28"/>
          <w:szCs w:val="28"/>
        </w:rPr>
      </w:pPr>
      <w:r w:rsidRPr="00867BA4">
        <w:rPr>
          <w:sz w:val="28"/>
          <w:szCs w:val="28"/>
        </w:rPr>
        <w:t>Забезпечення соціального захисту дітей пільгових категорій;</w:t>
      </w:r>
    </w:p>
    <w:p w14:paraId="026ECCEE" w14:textId="77777777" w:rsidR="004B3380" w:rsidRPr="00867BA4" w:rsidRDefault="004B3380" w:rsidP="004B3380">
      <w:pPr>
        <w:jc w:val="both"/>
        <w:rPr>
          <w:sz w:val="28"/>
          <w:szCs w:val="28"/>
        </w:rPr>
      </w:pPr>
      <w:r w:rsidRPr="00867BA4">
        <w:rPr>
          <w:sz w:val="28"/>
          <w:szCs w:val="28"/>
        </w:rPr>
        <w:t>Забезпечення раціонального та ефективного використання бюджетних коштів.</w:t>
      </w:r>
    </w:p>
    <w:p w14:paraId="6FB8798F" w14:textId="77777777" w:rsidR="004B3380" w:rsidRPr="00867BA4" w:rsidRDefault="004B3380" w:rsidP="004B3380">
      <w:pPr>
        <w:jc w:val="center"/>
        <w:rPr>
          <w:b/>
          <w:iCs/>
          <w:sz w:val="28"/>
          <w:szCs w:val="28"/>
        </w:rPr>
      </w:pPr>
      <w:r w:rsidRPr="00867BA4">
        <w:rPr>
          <w:b/>
          <w:iCs/>
          <w:sz w:val="28"/>
          <w:szCs w:val="28"/>
        </w:rPr>
        <w:t>Управління Програмою та контроль за її виконанням</w:t>
      </w:r>
    </w:p>
    <w:p w14:paraId="131C5E83" w14:textId="77777777" w:rsidR="004B3380" w:rsidRPr="00867BA4" w:rsidRDefault="004B3380" w:rsidP="004B3380">
      <w:pPr>
        <w:jc w:val="both"/>
        <w:rPr>
          <w:sz w:val="28"/>
          <w:szCs w:val="28"/>
        </w:rPr>
      </w:pPr>
      <w:r w:rsidRPr="00867BA4">
        <w:rPr>
          <w:sz w:val="28"/>
          <w:szCs w:val="28"/>
        </w:rPr>
        <w:t>Організація виконання Програми покладається на відділ освіти, молоді та спорту селищної ради та керівників закладів освіти.</w:t>
      </w:r>
    </w:p>
    <w:p w14:paraId="42627FDC" w14:textId="77777777" w:rsidR="004B3380" w:rsidRPr="00867BA4" w:rsidRDefault="004B3380" w:rsidP="004B3380">
      <w:pPr>
        <w:jc w:val="both"/>
        <w:rPr>
          <w:sz w:val="28"/>
          <w:szCs w:val="28"/>
        </w:rPr>
      </w:pPr>
      <w:r w:rsidRPr="00867BA4">
        <w:rPr>
          <w:sz w:val="28"/>
          <w:szCs w:val="28"/>
        </w:rPr>
        <w:t>Контроль за виконанням Програми здійснюють постійні комісії, відділ фінансів селищної ради.</w:t>
      </w:r>
    </w:p>
    <w:p w14:paraId="57D00492" w14:textId="77777777" w:rsidR="004B3380" w:rsidRDefault="004B3380" w:rsidP="004B3380">
      <w:pPr>
        <w:jc w:val="center"/>
        <w:rPr>
          <w:b/>
          <w:sz w:val="28"/>
          <w:szCs w:val="28"/>
        </w:rPr>
      </w:pPr>
    </w:p>
    <w:p w14:paraId="5E998229" w14:textId="77777777" w:rsidR="00E8461D" w:rsidRPr="00867BA4" w:rsidRDefault="00E8461D" w:rsidP="004B3380">
      <w:pPr>
        <w:jc w:val="center"/>
        <w:rPr>
          <w:b/>
          <w:sz w:val="28"/>
          <w:szCs w:val="28"/>
        </w:rPr>
      </w:pPr>
    </w:p>
    <w:p w14:paraId="624C3339" w14:textId="77777777" w:rsidR="004B3380" w:rsidRPr="00867BA4" w:rsidRDefault="004B3380" w:rsidP="004B3380">
      <w:pPr>
        <w:tabs>
          <w:tab w:val="left" w:pos="6521"/>
        </w:tabs>
        <w:adjustRightInd w:val="0"/>
        <w:spacing w:before="100"/>
        <w:rPr>
          <w:b/>
          <w:bCs/>
          <w:sz w:val="28"/>
          <w:szCs w:val="28"/>
        </w:rPr>
      </w:pPr>
      <w:r w:rsidRPr="00867BA4">
        <w:rPr>
          <w:b/>
          <w:bCs/>
          <w:sz w:val="28"/>
          <w:szCs w:val="28"/>
        </w:rPr>
        <w:t>Секретар ради</w:t>
      </w:r>
      <w:r w:rsidRPr="00867BA4">
        <w:rPr>
          <w:b/>
          <w:bCs/>
          <w:sz w:val="28"/>
          <w:szCs w:val="28"/>
        </w:rPr>
        <w:tab/>
        <w:t>Віктор КОСТЮЧЕНКО</w:t>
      </w:r>
    </w:p>
    <w:p w14:paraId="2055F7E9" w14:textId="77777777" w:rsidR="004B3380" w:rsidRPr="00867BA4" w:rsidRDefault="004B3380" w:rsidP="004B3380">
      <w:pPr>
        <w:tabs>
          <w:tab w:val="left" w:pos="6521"/>
        </w:tabs>
        <w:adjustRightInd w:val="0"/>
        <w:rPr>
          <w:b/>
          <w:bCs/>
          <w:sz w:val="28"/>
          <w:szCs w:val="28"/>
        </w:rPr>
      </w:pPr>
    </w:p>
    <w:p w14:paraId="1D147632" w14:textId="77777777" w:rsidR="004B3380" w:rsidRPr="00867BA4" w:rsidRDefault="004B3380" w:rsidP="004B3380">
      <w:pPr>
        <w:tabs>
          <w:tab w:val="left" w:pos="6521"/>
        </w:tabs>
        <w:adjustRightInd w:val="0"/>
        <w:rPr>
          <w:b/>
          <w:bCs/>
          <w:sz w:val="28"/>
          <w:szCs w:val="28"/>
        </w:rPr>
        <w:sectPr w:rsidR="004B3380" w:rsidRPr="00867BA4" w:rsidSect="0063564E">
          <w:headerReference w:type="default" r:id="rId15"/>
          <w:headerReference w:type="first" r:id="rId16"/>
          <w:pgSz w:w="11910" w:h="16840" w:code="9"/>
          <w:pgMar w:top="709" w:right="567" w:bottom="709" w:left="1560" w:header="1134" w:footer="0" w:gutter="0"/>
          <w:pgNumType w:start="1"/>
          <w:cols w:space="720"/>
          <w:titlePg/>
        </w:sectPr>
      </w:pPr>
    </w:p>
    <w:tbl>
      <w:tblPr>
        <w:tblW w:w="2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4"/>
      </w:tblGrid>
      <w:tr w:rsidR="004B3380" w:rsidRPr="00593258" w14:paraId="3569BFE1" w14:textId="77777777" w:rsidTr="00797172">
        <w:trPr>
          <w:jc w:val="right"/>
        </w:trPr>
        <w:tc>
          <w:tcPr>
            <w:tcW w:w="14788" w:type="dxa"/>
            <w:tcBorders>
              <w:top w:val="nil"/>
              <w:left w:val="nil"/>
              <w:bottom w:val="nil"/>
              <w:right w:val="nil"/>
            </w:tcBorders>
          </w:tcPr>
          <w:p w14:paraId="350719C2" w14:textId="77777777" w:rsidR="004B3380" w:rsidRPr="00593258" w:rsidRDefault="004B3380" w:rsidP="00797172">
            <w:pPr>
              <w:rPr>
                <w:bCs/>
                <w:iCs/>
                <w:szCs w:val="28"/>
              </w:rPr>
            </w:pPr>
            <w:bookmarkStart w:id="2" w:name="_Hlk211416650"/>
            <w:r w:rsidRPr="00593258">
              <w:rPr>
                <w:bCs/>
                <w:iCs/>
                <w:szCs w:val="28"/>
              </w:rPr>
              <w:lastRenderedPageBreak/>
              <w:t>Додаток 1</w:t>
            </w:r>
          </w:p>
          <w:p w14:paraId="6C73E6CA" w14:textId="77777777" w:rsidR="004B3380" w:rsidRPr="00593258" w:rsidRDefault="004B3380" w:rsidP="00797172">
            <w:pPr>
              <w:rPr>
                <w:b/>
                <w:i/>
                <w:szCs w:val="28"/>
              </w:rPr>
            </w:pPr>
            <w:r w:rsidRPr="00593258">
              <w:rPr>
                <w:bCs/>
                <w:iCs/>
                <w:szCs w:val="28"/>
              </w:rPr>
              <w:t xml:space="preserve">до Програми </w:t>
            </w:r>
            <w:r w:rsidRPr="00593258">
              <w:rPr>
                <w:bCs/>
                <w:iCs/>
                <w:szCs w:val="28"/>
                <w:bdr w:val="none" w:sz="0" w:space="0" w:color="auto" w:frame="1"/>
                <w:shd w:val="clear" w:color="auto" w:fill="FFFFFF"/>
              </w:rPr>
              <w:t xml:space="preserve">харчування дітей у закладах загальної середньої та дошкільної освіти Новоушицької територіальної громади на </w:t>
            </w:r>
            <w:r w:rsidRPr="00593258">
              <w:rPr>
                <w:bCs/>
                <w:iCs/>
                <w:szCs w:val="28"/>
                <w:bdr w:val="none" w:sz="0" w:space="0" w:color="auto" w:frame="1"/>
              </w:rPr>
              <w:t>2026-2028</w:t>
            </w:r>
            <w:r w:rsidRPr="00593258">
              <w:rPr>
                <w:bCs/>
                <w:iCs/>
                <w:szCs w:val="28"/>
                <w:bdr w:val="none" w:sz="0" w:space="0" w:color="auto" w:frame="1"/>
                <w:shd w:val="clear" w:color="auto" w:fill="FFFFFF"/>
              </w:rPr>
              <w:t xml:space="preserve"> роки</w:t>
            </w:r>
          </w:p>
        </w:tc>
      </w:tr>
    </w:tbl>
    <w:p w14:paraId="34F2F52D" w14:textId="77777777" w:rsidR="004B3380" w:rsidRPr="00593258" w:rsidRDefault="004B3380" w:rsidP="004B3380">
      <w:pPr>
        <w:jc w:val="center"/>
        <w:rPr>
          <w:b/>
          <w:i/>
          <w:szCs w:val="28"/>
        </w:rPr>
      </w:pPr>
    </w:p>
    <w:p w14:paraId="67B4A267" w14:textId="77777777" w:rsidR="004B3380" w:rsidRPr="00593258" w:rsidRDefault="004B3380" w:rsidP="004B3380">
      <w:pPr>
        <w:jc w:val="center"/>
        <w:rPr>
          <w:b/>
          <w:iCs/>
          <w:szCs w:val="28"/>
        </w:rPr>
      </w:pPr>
      <w:r w:rsidRPr="00593258">
        <w:rPr>
          <w:b/>
          <w:iCs/>
          <w:szCs w:val="28"/>
        </w:rPr>
        <w:t>ОСНОВНІ ЗАХОДИ ПРОГРАМИ</w:t>
      </w:r>
      <w:r w:rsidRPr="00593258">
        <w:rPr>
          <w:b/>
          <w:iCs/>
          <w:szCs w:val="28"/>
        </w:rPr>
        <w:br/>
      </w:r>
      <w:r w:rsidRPr="00593258">
        <w:rPr>
          <w:b/>
          <w:iCs/>
          <w:szCs w:val="28"/>
          <w:bdr w:val="none" w:sz="0" w:space="0" w:color="auto" w:frame="1"/>
          <w:shd w:val="clear" w:color="auto" w:fill="FFFFFF"/>
        </w:rPr>
        <w:t xml:space="preserve">харчування дітей у закладах загальної середньої та дошкільної освіти </w:t>
      </w:r>
      <w:r w:rsidRPr="00593258">
        <w:rPr>
          <w:b/>
          <w:iCs/>
          <w:szCs w:val="28"/>
          <w:bdr w:val="none" w:sz="0" w:space="0" w:color="auto" w:frame="1"/>
          <w:shd w:val="clear" w:color="auto" w:fill="FFFFFF"/>
        </w:rPr>
        <w:br/>
        <w:t xml:space="preserve">Новоушицької територіальної громади на </w:t>
      </w:r>
      <w:r w:rsidRPr="00593258">
        <w:rPr>
          <w:b/>
          <w:iCs/>
          <w:szCs w:val="28"/>
          <w:bdr w:val="none" w:sz="0" w:space="0" w:color="auto" w:frame="1"/>
        </w:rPr>
        <w:t>2026-2028</w:t>
      </w:r>
      <w:r w:rsidRPr="00593258">
        <w:rPr>
          <w:b/>
          <w:iCs/>
          <w:szCs w:val="28"/>
          <w:bdr w:val="none" w:sz="0" w:space="0" w:color="auto" w:frame="1"/>
          <w:shd w:val="clear" w:color="auto" w:fill="FFFFFF"/>
        </w:rPr>
        <w:t xml:space="preserve"> роки</w:t>
      </w:r>
    </w:p>
    <w:tbl>
      <w:tblPr>
        <w:tblW w:w="5000" w:type="pct"/>
        <w:jc w:val="center"/>
        <w:tblLayout w:type="fixed"/>
        <w:tblLook w:val="0000" w:firstRow="0" w:lastRow="0" w:firstColumn="0" w:lastColumn="0" w:noHBand="0" w:noVBand="0"/>
      </w:tblPr>
      <w:tblGrid>
        <w:gridCol w:w="454"/>
        <w:gridCol w:w="6935"/>
        <w:gridCol w:w="2407"/>
        <w:gridCol w:w="3397"/>
        <w:gridCol w:w="1415"/>
      </w:tblGrid>
      <w:tr w:rsidR="004B3380" w:rsidRPr="00593258" w14:paraId="01D550EF" w14:textId="77777777" w:rsidTr="00797172">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vAlign w:val="center"/>
          </w:tcPr>
          <w:p w14:paraId="17C72834" w14:textId="77777777" w:rsidR="004B3380" w:rsidRPr="00593258" w:rsidRDefault="004B3380" w:rsidP="00797172">
            <w:pPr>
              <w:jc w:val="center"/>
              <w:rPr>
                <w:b/>
                <w:sz w:val="24"/>
              </w:rPr>
            </w:pPr>
            <w:r w:rsidRPr="00593258">
              <w:rPr>
                <w:b/>
                <w:sz w:val="24"/>
              </w:rPr>
              <w:t xml:space="preserve">№ </w:t>
            </w:r>
            <w:proofErr w:type="spellStart"/>
            <w:r w:rsidRPr="00593258">
              <w:rPr>
                <w:b/>
                <w:sz w:val="24"/>
              </w:rPr>
              <w:t>зп</w:t>
            </w:r>
            <w:proofErr w:type="spellEnd"/>
          </w:p>
        </w:tc>
        <w:tc>
          <w:tcPr>
            <w:tcW w:w="6945" w:type="dxa"/>
            <w:tcBorders>
              <w:top w:val="single" w:sz="4" w:space="0" w:color="000000"/>
              <w:left w:val="single" w:sz="4" w:space="0" w:color="000000"/>
              <w:bottom w:val="single" w:sz="4" w:space="0" w:color="000000"/>
            </w:tcBorders>
            <w:tcMar>
              <w:left w:w="28" w:type="dxa"/>
              <w:right w:w="28" w:type="dxa"/>
            </w:tcMar>
            <w:vAlign w:val="center"/>
          </w:tcPr>
          <w:p w14:paraId="4E5E241D" w14:textId="77777777" w:rsidR="004B3380" w:rsidRPr="00593258" w:rsidRDefault="004B3380" w:rsidP="00797172">
            <w:pPr>
              <w:jc w:val="center"/>
              <w:rPr>
                <w:b/>
                <w:sz w:val="24"/>
              </w:rPr>
            </w:pPr>
            <w:r w:rsidRPr="00593258">
              <w:rPr>
                <w:b/>
                <w:sz w:val="24"/>
              </w:rPr>
              <w:t>Заходи</w:t>
            </w:r>
          </w:p>
        </w:tc>
        <w:tc>
          <w:tcPr>
            <w:tcW w:w="2410" w:type="dxa"/>
            <w:tcBorders>
              <w:top w:val="single" w:sz="4" w:space="0" w:color="000000"/>
              <w:left w:val="single" w:sz="4" w:space="0" w:color="000000"/>
              <w:bottom w:val="single" w:sz="4" w:space="0" w:color="000000"/>
            </w:tcBorders>
            <w:tcMar>
              <w:left w:w="28" w:type="dxa"/>
              <w:right w:w="28" w:type="dxa"/>
            </w:tcMar>
            <w:vAlign w:val="center"/>
          </w:tcPr>
          <w:p w14:paraId="0C9C427B" w14:textId="77777777" w:rsidR="004B3380" w:rsidRPr="00593258" w:rsidRDefault="004B3380" w:rsidP="00797172">
            <w:pPr>
              <w:jc w:val="center"/>
              <w:rPr>
                <w:b/>
                <w:sz w:val="24"/>
              </w:rPr>
            </w:pPr>
            <w:r w:rsidRPr="00593258">
              <w:rPr>
                <w:b/>
                <w:sz w:val="24"/>
              </w:rPr>
              <w:t>Джерела фінансування</w:t>
            </w:r>
          </w:p>
        </w:tc>
        <w:tc>
          <w:tcPr>
            <w:tcW w:w="3402" w:type="dxa"/>
            <w:tcBorders>
              <w:top w:val="single" w:sz="4" w:space="0" w:color="000000"/>
              <w:left w:val="single" w:sz="4" w:space="0" w:color="000000"/>
              <w:bottom w:val="single" w:sz="4" w:space="0" w:color="000000"/>
            </w:tcBorders>
            <w:tcMar>
              <w:left w:w="28" w:type="dxa"/>
              <w:right w:w="28" w:type="dxa"/>
            </w:tcMar>
            <w:vAlign w:val="center"/>
          </w:tcPr>
          <w:p w14:paraId="61AF2945" w14:textId="77777777" w:rsidR="004B3380" w:rsidRPr="00593258" w:rsidRDefault="004B3380" w:rsidP="00797172">
            <w:pPr>
              <w:jc w:val="center"/>
              <w:rPr>
                <w:b/>
                <w:sz w:val="24"/>
              </w:rPr>
            </w:pPr>
            <w:r w:rsidRPr="00593258">
              <w:rPr>
                <w:b/>
                <w:sz w:val="24"/>
              </w:rPr>
              <w:t>Виконавці</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7CF2BF0" w14:textId="77777777" w:rsidR="004B3380" w:rsidRPr="00593258" w:rsidRDefault="004B3380" w:rsidP="00797172">
            <w:pPr>
              <w:jc w:val="center"/>
              <w:rPr>
                <w:sz w:val="24"/>
              </w:rPr>
            </w:pPr>
            <w:r w:rsidRPr="00593258">
              <w:rPr>
                <w:b/>
                <w:sz w:val="24"/>
              </w:rPr>
              <w:t>Термін виконання</w:t>
            </w:r>
          </w:p>
        </w:tc>
      </w:tr>
      <w:tr w:rsidR="004B3380" w:rsidRPr="00593258" w14:paraId="4E3204BF" w14:textId="77777777" w:rsidTr="00797172">
        <w:trPr>
          <w:trHeight w:val="20"/>
          <w:jc w:val="center"/>
        </w:trPr>
        <w:tc>
          <w:tcPr>
            <w:tcW w:w="14628"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14:paraId="6F8EA3E2" w14:textId="77777777" w:rsidR="004B3380" w:rsidRPr="00593258" w:rsidRDefault="004B3380" w:rsidP="00797172">
            <w:pPr>
              <w:jc w:val="center"/>
              <w:rPr>
                <w:sz w:val="24"/>
              </w:rPr>
            </w:pPr>
            <w:r w:rsidRPr="00593258">
              <w:rPr>
                <w:b/>
                <w:i/>
                <w:sz w:val="24"/>
              </w:rPr>
              <w:t>Організаційно-методичне забезпечення</w:t>
            </w:r>
          </w:p>
        </w:tc>
      </w:tr>
      <w:tr w:rsidR="004B3380" w:rsidRPr="00593258" w14:paraId="7124FDFD" w14:textId="77777777" w:rsidTr="00797172">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6FECF684" w14:textId="77777777" w:rsidR="004B3380" w:rsidRPr="00593258" w:rsidRDefault="004B3380" w:rsidP="00797172">
            <w:pPr>
              <w:jc w:val="center"/>
              <w:rPr>
                <w:sz w:val="24"/>
              </w:rPr>
            </w:pPr>
            <w:r w:rsidRPr="00593258">
              <w:rPr>
                <w:sz w:val="24"/>
              </w:rPr>
              <w:t>1.1.</w:t>
            </w:r>
          </w:p>
        </w:tc>
        <w:tc>
          <w:tcPr>
            <w:tcW w:w="6945" w:type="dxa"/>
            <w:tcBorders>
              <w:top w:val="single" w:sz="4" w:space="0" w:color="000000"/>
              <w:left w:val="single" w:sz="4" w:space="0" w:color="000000"/>
              <w:bottom w:val="single" w:sz="4" w:space="0" w:color="000000"/>
            </w:tcBorders>
            <w:tcMar>
              <w:left w:w="28" w:type="dxa"/>
              <w:right w:w="28" w:type="dxa"/>
            </w:tcMar>
          </w:tcPr>
          <w:p w14:paraId="70BA0BB4" w14:textId="77777777" w:rsidR="004B3380" w:rsidRPr="00593258" w:rsidRDefault="004B3380" w:rsidP="00797172">
            <w:pPr>
              <w:jc w:val="both"/>
              <w:rPr>
                <w:sz w:val="24"/>
              </w:rPr>
            </w:pPr>
            <w:r w:rsidRPr="00593258">
              <w:rPr>
                <w:sz w:val="24"/>
              </w:rPr>
              <w:t>Створення єдиної системи організації харчування у закладах загальної середньої та дошкільної освіти</w:t>
            </w:r>
          </w:p>
        </w:tc>
        <w:tc>
          <w:tcPr>
            <w:tcW w:w="2410" w:type="dxa"/>
            <w:tcBorders>
              <w:top w:val="single" w:sz="4" w:space="0" w:color="000000"/>
              <w:left w:val="single" w:sz="4" w:space="0" w:color="000000"/>
              <w:bottom w:val="single" w:sz="4" w:space="0" w:color="000000"/>
            </w:tcBorders>
            <w:tcMar>
              <w:left w:w="28" w:type="dxa"/>
              <w:right w:w="28" w:type="dxa"/>
            </w:tcMar>
          </w:tcPr>
          <w:p w14:paraId="2C5FEBDB" w14:textId="77777777" w:rsidR="004B3380" w:rsidRPr="00593258" w:rsidRDefault="004B3380" w:rsidP="00797172">
            <w:pPr>
              <w:jc w:val="center"/>
              <w:rPr>
                <w:sz w:val="24"/>
              </w:rPr>
            </w:pPr>
            <w:r w:rsidRPr="00593258">
              <w:rPr>
                <w:sz w:val="24"/>
              </w:rPr>
              <w:t>Не потребує</w:t>
            </w:r>
          </w:p>
        </w:tc>
        <w:tc>
          <w:tcPr>
            <w:tcW w:w="3402" w:type="dxa"/>
            <w:tcBorders>
              <w:top w:val="single" w:sz="4" w:space="0" w:color="000000"/>
              <w:left w:val="single" w:sz="4" w:space="0" w:color="000000"/>
              <w:bottom w:val="single" w:sz="4" w:space="0" w:color="000000"/>
            </w:tcBorders>
            <w:tcMar>
              <w:left w:w="28" w:type="dxa"/>
              <w:right w:w="28" w:type="dxa"/>
            </w:tcMar>
          </w:tcPr>
          <w:p w14:paraId="76E806F3" w14:textId="77777777" w:rsidR="004B3380" w:rsidRPr="00593258" w:rsidRDefault="004B3380" w:rsidP="00797172">
            <w:pPr>
              <w:jc w:val="center"/>
              <w:rPr>
                <w:sz w:val="24"/>
              </w:rPr>
            </w:pPr>
            <w:r w:rsidRPr="00593258">
              <w:rPr>
                <w:sz w:val="24"/>
              </w:rPr>
              <w:t>Відділ освіти, молоді та спорту, заклади освіти</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E5F82AD" w14:textId="77777777" w:rsidR="004B3380" w:rsidRPr="00593258" w:rsidRDefault="004B3380" w:rsidP="00797172">
            <w:pPr>
              <w:jc w:val="center"/>
              <w:rPr>
                <w:sz w:val="24"/>
              </w:rPr>
            </w:pPr>
            <w:r w:rsidRPr="00593258">
              <w:rPr>
                <w:sz w:val="24"/>
              </w:rPr>
              <w:t>Постійно</w:t>
            </w:r>
          </w:p>
        </w:tc>
      </w:tr>
      <w:tr w:rsidR="004B3380" w:rsidRPr="00593258" w14:paraId="158413E0" w14:textId="77777777" w:rsidTr="00797172">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3330B644" w14:textId="77777777" w:rsidR="004B3380" w:rsidRPr="00593258" w:rsidRDefault="004B3380" w:rsidP="00797172">
            <w:pPr>
              <w:jc w:val="center"/>
              <w:rPr>
                <w:sz w:val="24"/>
              </w:rPr>
            </w:pPr>
            <w:r w:rsidRPr="00593258">
              <w:rPr>
                <w:sz w:val="24"/>
              </w:rPr>
              <w:t>1.2.</w:t>
            </w:r>
          </w:p>
        </w:tc>
        <w:tc>
          <w:tcPr>
            <w:tcW w:w="6945" w:type="dxa"/>
            <w:tcBorders>
              <w:top w:val="single" w:sz="4" w:space="0" w:color="000000"/>
              <w:left w:val="single" w:sz="4" w:space="0" w:color="000000"/>
              <w:bottom w:val="single" w:sz="4" w:space="0" w:color="000000"/>
            </w:tcBorders>
            <w:tcMar>
              <w:left w:w="28" w:type="dxa"/>
              <w:right w:w="28" w:type="dxa"/>
            </w:tcMar>
          </w:tcPr>
          <w:p w14:paraId="6ECD22FF" w14:textId="77777777" w:rsidR="004B3380" w:rsidRPr="00593258" w:rsidRDefault="004B3380" w:rsidP="00797172">
            <w:pPr>
              <w:jc w:val="both"/>
              <w:rPr>
                <w:sz w:val="24"/>
              </w:rPr>
            </w:pPr>
            <w:r w:rsidRPr="00593258">
              <w:rPr>
                <w:sz w:val="24"/>
              </w:rPr>
              <w:t>Оформлення інформаційних стендів для вихованців, учнів та їх батьків щодо організації та умов харчування дітей</w:t>
            </w:r>
          </w:p>
        </w:tc>
        <w:tc>
          <w:tcPr>
            <w:tcW w:w="2410" w:type="dxa"/>
            <w:tcBorders>
              <w:top w:val="single" w:sz="4" w:space="0" w:color="000000"/>
              <w:left w:val="single" w:sz="4" w:space="0" w:color="000000"/>
              <w:bottom w:val="single" w:sz="4" w:space="0" w:color="000000"/>
            </w:tcBorders>
            <w:tcMar>
              <w:left w:w="28" w:type="dxa"/>
              <w:right w:w="28" w:type="dxa"/>
            </w:tcMar>
          </w:tcPr>
          <w:p w14:paraId="4EC477BD" w14:textId="77777777" w:rsidR="004B3380" w:rsidRPr="00593258" w:rsidRDefault="004B3380" w:rsidP="00797172">
            <w:pPr>
              <w:jc w:val="center"/>
              <w:rPr>
                <w:sz w:val="24"/>
              </w:rPr>
            </w:pPr>
            <w:r w:rsidRPr="00593258">
              <w:rPr>
                <w:sz w:val="24"/>
              </w:rPr>
              <w:t>Не потребує</w:t>
            </w:r>
          </w:p>
        </w:tc>
        <w:tc>
          <w:tcPr>
            <w:tcW w:w="3402" w:type="dxa"/>
            <w:tcBorders>
              <w:top w:val="single" w:sz="4" w:space="0" w:color="000000"/>
              <w:left w:val="single" w:sz="4" w:space="0" w:color="000000"/>
              <w:bottom w:val="single" w:sz="4" w:space="0" w:color="000000"/>
            </w:tcBorders>
            <w:tcMar>
              <w:left w:w="28" w:type="dxa"/>
              <w:right w:w="28" w:type="dxa"/>
            </w:tcMar>
          </w:tcPr>
          <w:p w14:paraId="6232651A" w14:textId="77777777" w:rsidR="004B3380" w:rsidRPr="00593258" w:rsidRDefault="004B3380" w:rsidP="00797172">
            <w:pPr>
              <w:jc w:val="center"/>
              <w:rPr>
                <w:sz w:val="24"/>
              </w:rPr>
            </w:pPr>
            <w:r w:rsidRPr="00593258">
              <w:rPr>
                <w:sz w:val="24"/>
              </w:rPr>
              <w:t>Заклади освіти</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25D6F4F" w14:textId="77777777" w:rsidR="004B3380" w:rsidRPr="00593258" w:rsidRDefault="004B3380" w:rsidP="00797172">
            <w:pPr>
              <w:jc w:val="center"/>
              <w:rPr>
                <w:sz w:val="24"/>
              </w:rPr>
            </w:pPr>
            <w:r w:rsidRPr="00593258">
              <w:rPr>
                <w:sz w:val="24"/>
              </w:rPr>
              <w:t>Постійно</w:t>
            </w:r>
          </w:p>
        </w:tc>
      </w:tr>
      <w:tr w:rsidR="004B3380" w:rsidRPr="00593258" w14:paraId="26F52265" w14:textId="77777777" w:rsidTr="00797172">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06FB3A9E" w14:textId="77777777" w:rsidR="004B3380" w:rsidRPr="00593258" w:rsidRDefault="004B3380" w:rsidP="00797172">
            <w:pPr>
              <w:jc w:val="center"/>
              <w:rPr>
                <w:sz w:val="24"/>
              </w:rPr>
            </w:pPr>
            <w:r w:rsidRPr="00593258">
              <w:rPr>
                <w:sz w:val="24"/>
              </w:rPr>
              <w:t>1.3.</w:t>
            </w:r>
          </w:p>
        </w:tc>
        <w:tc>
          <w:tcPr>
            <w:tcW w:w="6945" w:type="dxa"/>
            <w:tcBorders>
              <w:top w:val="single" w:sz="4" w:space="0" w:color="000000"/>
              <w:left w:val="single" w:sz="4" w:space="0" w:color="000000"/>
              <w:bottom w:val="single" w:sz="4" w:space="0" w:color="000000"/>
            </w:tcBorders>
            <w:tcMar>
              <w:left w:w="28" w:type="dxa"/>
              <w:right w:w="28" w:type="dxa"/>
            </w:tcMar>
          </w:tcPr>
          <w:p w14:paraId="6F046263" w14:textId="77777777" w:rsidR="004B3380" w:rsidRPr="00593258" w:rsidRDefault="004B3380" w:rsidP="00797172">
            <w:pPr>
              <w:jc w:val="both"/>
              <w:rPr>
                <w:sz w:val="24"/>
              </w:rPr>
            </w:pPr>
            <w:r w:rsidRPr="00593258">
              <w:rPr>
                <w:sz w:val="24"/>
              </w:rPr>
              <w:t>Формування та оновлення бази даних дітей, які потребують безкоштовного харчування</w:t>
            </w:r>
          </w:p>
        </w:tc>
        <w:tc>
          <w:tcPr>
            <w:tcW w:w="2410" w:type="dxa"/>
            <w:tcBorders>
              <w:top w:val="single" w:sz="4" w:space="0" w:color="000000"/>
              <w:left w:val="single" w:sz="4" w:space="0" w:color="000000"/>
              <w:bottom w:val="single" w:sz="4" w:space="0" w:color="000000"/>
            </w:tcBorders>
            <w:tcMar>
              <w:left w:w="28" w:type="dxa"/>
              <w:right w:w="28" w:type="dxa"/>
            </w:tcMar>
          </w:tcPr>
          <w:p w14:paraId="163F6980" w14:textId="77777777" w:rsidR="004B3380" w:rsidRPr="00593258" w:rsidRDefault="004B3380" w:rsidP="00797172">
            <w:pPr>
              <w:jc w:val="center"/>
              <w:rPr>
                <w:sz w:val="24"/>
              </w:rPr>
            </w:pPr>
            <w:r w:rsidRPr="00593258">
              <w:rPr>
                <w:sz w:val="24"/>
              </w:rPr>
              <w:t>Не потребує</w:t>
            </w:r>
          </w:p>
        </w:tc>
        <w:tc>
          <w:tcPr>
            <w:tcW w:w="3402" w:type="dxa"/>
            <w:tcBorders>
              <w:top w:val="single" w:sz="4" w:space="0" w:color="000000"/>
              <w:left w:val="single" w:sz="4" w:space="0" w:color="000000"/>
              <w:bottom w:val="single" w:sz="4" w:space="0" w:color="000000"/>
            </w:tcBorders>
            <w:tcMar>
              <w:left w:w="28" w:type="dxa"/>
              <w:right w:w="28" w:type="dxa"/>
            </w:tcMar>
          </w:tcPr>
          <w:p w14:paraId="19BF1ECE" w14:textId="77777777" w:rsidR="004B3380" w:rsidRPr="00593258" w:rsidRDefault="004B3380" w:rsidP="00797172">
            <w:pPr>
              <w:jc w:val="center"/>
              <w:rPr>
                <w:sz w:val="24"/>
              </w:rPr>
            </w:pPr>
            <w:r w:rsidRPr="00593258">
              <w:rPr>
                <w:sz w:val="24"/>
              </w:rPr>
              <w:t>Заклади освіти</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40D8D5E" w14:textId="77777777" w:rsidR="004B3380" w:rsidRPr="00593258" w:rsidRDefault="004B3380" w:rsidP="00797172">
            <w:pPr>
              <w:jc w:val="center"/>
              <w:rPr>
                <w:sz w:val="24"/>
              </w:rPr>
            </w:pPr>
            <w:r w:rsidRPr="00593258">
              <w:rPr>
                <w:sz w:val="24"/>
              </w:rPr>
              <w:t>Постійно</w:t>
            </w:r>
          </w:p>
        </w:tc>
      </w:tr>
      <w:tr w:rsidR="004B3380" w:rsidRPr="00593258" w14:paraId="43608B5C" w14:textId="77777777" w:rsidTr="00797172">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25354EF7" w14:textId="77777777" w:rsidR="004B3380" w:rsidRPr="00593258" w:rsidRDefault="004B3380" w:rsidP="00797172">
            <w:pPr>
              <w:jc w:val="center"/>
              <w:rPr>
                <w:sz w:val="24"/>
              </w:rPr>
            </w:pPr>
            <w:r w:rsidRPr="00593258">
              <w:rPr>
                <w:sz w:val="24"/>
              </w:rPr>
              <w:t>1.4.</w:t>
            </w:r>
          </w:p>
        </w:tc>
        <w:tc>
          <w:tcPr>
            <w:tcW w:w="6945" w:type="dxa"/>
            <w:tcBorders>
              <w:top w:val="single" w:sz="4" w:space="0" w:color="000000"/>
              <w:left w:val="single" w:sz="4" w:space="0" w:color="000000"/>
              <w:bottom w:val="single" w:sz="4" w:space="0" w:color="000000"/>
            </w:tcBorders>
            <w:tcMar>
              <w:left w:w="28" w:type="dxa"/>
              <w:right w:w="28" w:type="dxa"/>
            </w:tcMar>
          </w:tcPr>
          <w:p w14:paraId="09231E25" w14:textId="77777777" w:rsidR="004B3380" w:rsidRPr="00593258" w:rsidRDefault="004B3380" w:rsidP="00797172">
            <w:pPr>
              <w:jc w:val="both"/>
              <w:rPr>
                <w:sz w:val="24"/>
              </w:rPr>
            </w:pPr>
            <w:r w:rsidRPr="00593258">
              <w:rPr>
                <w:sz w:val="24"/>
              </w:rPr>
              <w:t>Залучення працівників медичних установ до профілактичної та санітарно-просвітницької роботи з дітьми</w:t>
            </w:r>
          </w:p>
        </w:tc>
        <w:tc>
          <w:tcPr>
            <w:tcW w:w="2410" w:type="dxa"/>
            <w:tcBorders>
              <w:top w:val="single" w:sz="4" w:space="0" w:color="000000"/>
              <w:left w:val="single" w:sz="4" w:space="0" w:color="000000"/>
              <w:bottom w:val="single" w:sz="4" w:space="0" w:color="000000"/>
            </w:tcBorders>
            <w:tcMar>
              <w:left w:w="28" w:type="dxa"/>
              <w:right w:w="28" w:type="dxa"/>
            </w:tcMar>
          </w:tcPr>
          <w:p w14:paraId="23481EB3" w14:textId="77777777" w:rsidR="004B3380" w:rsidRPr="00593258" w:rsidRDefault="004B3380" w:rsidP="00797172">
            <w:pPr>
              <w:jc w:val="center"/>
              <w:rPr>
                <w:sz w:val="24"/>
              </w:rPr>
            </w:pPr>
            <w:r w:rsidRPr="00593258">
              <w:rPr>
                <w:sz w:val="24"/>
              </w:rPr>
              <w:t>Не потребує</w:t>
            </w:r>
          </w:p>
        </w:tc>
        <w:tc>
          <w:tcPr>
            <w:tcW w:w="3402" w:type="dxa"/>
            <w:tcBorders>
              <w:top w:val="single" w:sz="4" w:space="0" w:color="000000"/>
              <w:left w:val="single" w:sz="4" w:space="0" w:color="000000"/>
              <w:bottom w:val="single" w:sz="4" w:space="0" w:color="000000"/>
            </w:tcBorders>
            <w:tcMar>
              <w:left w:w="28" w:type="dxa"/>
              <w:right w:w="28" w:type="dxa"/>
            </w:tcMar>
          </w:tcPr>
          <w:p w14:paraId="20CE87C7" w14:textId="77777777" w:rsidR="004B3380" w:rsidRPr="00593258" w:rsidRDefault="004B3380" w:rsidP="00797172">
            <w:pPr>
              <w:jc w:val="center"/>
              <w:rPr>
                <w:sz w:val="24"/>
              </w:rPr>
            </w:pPr>
            <w:r w:rsidRPr="00593258">
              <w:rPr>
                <w:sz w:val="24"/>
              </w:rPr>
              <w:t>Відділ освіти, молоді та спорту</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E3BB376" w14:textId="77777777" w:rsidR="004B3380" w:rsidRPr="00593258" w:rsidRDefault="004B3380" w:rsidP="00797172">
            <w:pPr>
              <w:jc w:val="center"/>
              <w:rPr>
                <w:sz w:val="24"/>
              </w:rPr>
            </w:pPr>
            <w:r w:rsidRPr="00593258">
              <w:rPr>
                <w:sz w:val="24"/>
              </w:rPr>
              <w:t>2026-2028 роки</w:t>
            </w:r>
          </w:p>
        </w:tc>
      </w:tr>
      <w:tr w:rsidR="004B3380" w:rsidRPr="00593258" w14:paraId="4BD50554" w14:textId="77777777" w:rsidTr="00797172">
        <w:trPr>
          <w:trHeight w:val="20"/>
          <w:jc w:val="center"/>
        </w:trPr>
        <w:tc>
          <w:tcPr>
            <w:tcW w:w="14628" w:type="dxa"/>
            <w:gridSpan w:val="5"/>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9CF2BED" w14:textId="77777777" w:rsidR="004B3380" w:rsidRPr="00593258" w:rsidRDefault="004B3380" w:rsidP="00797172">
            <w:pPr>
              <w:jc w:val="center"/>
              <w:rPr>
                <w:sz w:val="24"/>
              </w:rPr>
            </w:pPr>
            <w:r w:rsidRPr="00593258">
              <w:rPr>
                <w:b/>
                <w:i/>
                <w:sz w:val="24"/>
              </w:rPr>
              <w:t>Організація харчування учнів, вихованців закладів загальної середньої, дошкільної освіти</w:t>
            </w:r>
          </w:p>
        </w:tc>
      </w:tr>
      <w:tr w:rsidR="004B3380" w:rsidRPr="00593258" w14:paraId="6447B44C" w14:textId="77777777" w:rsidTr="00797172">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463A4660" w14:textId="77777777" w:rsidR="004B3380" w:rsidRPr="00593258" w:rsidRDefault="004B3380" w:rsidP="00797172">
            <w:pPr>
              <w:jc w:val="center"/>
              <w:rPr>
                <w:sz w:val="24"/>
              </w:rPr>
            </w:pPr>
            <w:r w:rsidRPr="00593258">
              <w:rPr>
                <w:sz w:val="24"/>
              </w:rPr>
              <w:t xml:space="preserve">2.1. </w:t>
            </w:r>
          </w:p>
        </w:tc>
        <w:tc>
          <w:tcPr>
            <w:tcW w:w="6945" w:type="dxa"/>
            <w:tcBorders>
              <w:top w:val="single" w:sz="4" w:space="0" w:color="000000"/>
              <w:left w:val="single" w:sz="4" w:space="0" w:color="000000"/>
              <w:bottom w:val="single" w:sz="4" w:space="0" w:color="000000"/>
            </w:tcBorders>
            <w:tcMar>
              <w:left w:w="28" w:type="dxa"/>
              <w:right w:w="28" w:type="dxa"/>
            </w:tcMar>
          </w:tcPr>
          <w:p w14:paraId="44AAA911" w14:textId="77777777" w:rsidR="004B3380" w:rsidRPr="00593258" w:rsidRDefault="004B3380" w:rsidP="00797172">
            <w:pPr>
              <w:jc w:val="both"/>
              <w:rPr>
                <w:sz w:val="24"/>
              </w:rPr>
            </w:pPr>
            <w:r w:rsidRPr="00593258">
              <w:rPr>
                <w:sz w:val="24"/>
              </w:rPr>
              <w:t>Забезпечення безкоштовним харчуванням учнів із числа:</w:t>
            </w:r>
          </w:p>
          <w:p w14:paraId="6224C2FF" w14:textId="77777777" w:rsidR="004B3380" w:rsidRPr="00593258" w:rsidRDefault="004B3380" w:rsidP="00797172">
            <w:pPr>
              <w:jc w:val="both"/>
              <w:rPr>
                <w:sz w:val="24"/>
              </w:rPr>
            </w:pPr>
            <w:r w:rsidRPr="00593258">
              <w:rPr>
                <w:sz w:val="24"/>
              </w:rPr>
              <w:t xml:space="preserve">учнів 1-4 класів; </w:t>
            </w:r>
          </w:p>
          <w:p w14:paraId="375997F7" w14:textId="77777777" w:rsidR="004B3380" w:rsidRPr="00593258" w:rsidRDefault="004B3380" w:rsidP="00797172">
            <w:pPr>
              <w:jc w:val="both"/>
              <w:rPr>
                <w:sz w:val="24"/>
              </w:rPr>
            </w:pPr>
            <w:r w:rsidRPr="00593258">
              <w:rPr>
                <w:sz w:val="24"/>
              </w:rPr>
              <w:t>учнів 5-(9)11 класів закладів загальної середньої освіти:</w:t>
            </w:r>
          </w:p>
          <w:p w14:paraId="0327A4B8" w14:textId="77777777" w:rsidR="004B3380" w:rsidRPr="00593258" w:rsidRDefault="004B3380" w:rsidP="00797172">
            <w:pPr>
              <w:jc w:val="both"/>
              <w:rPr>
                <w:sz w:val="24"/>
              </w:rPr>
            </w:pPr>
            <w:r w:rsidRPr="00593258">
              <w:rPr>
                <w:sz w:val="24"/>
              </w:rPr>
              <w:t>із числа дітей-сиріт, дітей, позбавлених батьківського піклування;</w:t>
            </w:r>
          </w:p>
          <w:p w14:paraId="22E6CCFC" w14:textId="77777777" w:rsidR="004B3380" w:rsidRPr="00593258" w:rsidRDefault="004B3380" w:rsidP="00797172">
            <w:pPr>
              <w:jc w:val="both"/>
              <w:rPr>
                <w:sz w:val="24"/>
              </w:rPr>
            </w:pPr>
            <w:r w:rsidRPr="00593258">
              <w:rPr>
                <w:sz w:val="24"/>
              </w:rPr>
              <w:t>із сімей, які отримують допомогу відповідно до Закону України «Про державну соціальну допомогу малозабезпеченим сім’ям»,</w:t>
            </w:r>
          </w:p>
          <w:p w14:paraId="0B52A47D" w14:textId="77777777" w:rsidR="004B3380" w:rsidRPr="00593258" w:rsidRDefault="004B3380" w:rsidP="00797172">
            <w:pPr>
              <w:jc w:val="both"/>
              <w:rPr>
                <w:sz w:val="24"/>
              </w:rPr>
            </w:pPr>
            <w:r w:rsidRPr="00593258">
              <w:rPr>
                <w:sz w:val="24"/>
              </w:rPr>
              <w:t>з числа дітей з особливими освітніми потребами, які навчаються у спеціальних та інклюзивних класах;</w:t>
            </w:r>
          </w:p>
          <w:p w14:paraId="7C7CF7B8" w14:textId="77777777" w:rsidR="004B3380" w:rsidRPr="00593258" w:rsidRDefault="004B3380" w:rsidP="00797172">
            <w:pPr>
              <w:jc w:val="both"/>
              <w:rPr>
                <w:sz w:val="24"/>
              </w:rPr>
            </w:pPr>
            <w:r w:rsidRPr="00593258">
              <w:rPr>
                <w:sz w:val="24"/>
              </w:rPr>
              <w:t>з числа внутрішньо переміщених осіб, дітей, які мають статус дитини, яка постраждала внаслідок воєнних дій і збройних конфліктів;</w:t>
            </w:r>
          </w:p>
          <w:p w14:paraId="61384368" w14:textId="77777777" w:rsidR="004B3380" w:rsidRPr="00593258" w:rsidRDefault="004B3380" w:rsidP="00797172">
            <w:pPr>
              <w:jc w:val="both"/>
              <w:rPr>
                <w:sz w:val="24"/>
                <w:shd w:val="clear" w:color="auto" w:fill="FFFFFF"/>
              </w:rPr>
            </w:pPr>
            <w:r w:rsidRPr="00593258">
              <w:rPr>
                <w:sz w:val="24"/>
                <w:shd w:val="clear" w:color="auto" w:fill="FFFFFF"/>
              </w:rPr>
              <w:t xml:space="preserve">дітей із числа осіб, визначених  </w:t>
            </w:r>
            <w:hyperlink r:id="rId17" w:anchor="n147" w:tgtFrame="_blank" w:history="1">
              <w:r w:rsidRPr="00593258">
                <w:rPr>
                  <w:rStyle w:val="a7"/>
                  <w:sz w:val="24"/>
                  <w:shd w:val="clear" w:color="auto" w:fill="FFFFFF"/>
                </w:rPr>
                <w:t>статтями 10</w:t>
              </w:r>
            </w:hyperlink>
            <w:r w:rsidRPr="00593258">
              <w:rPr>
                <w:sz w:val="24"/>
              </w:rPr>
              <w:t xml:space="preserve"> </w:t>
            </w:r>
            <w:r w:rsidRPr="00593258">
              <w:rPr>
                <w:sz w:val="24"/>
                <w:shd w:val="clear" w:color="auto" w:fill="FFFFFF"/>
              </w:rPr>
              <w:t xml:space="preserve">та </w:t>
            </w:r>
            <w:hyperlink r:id="rId18" w:anchor="n656" w:tgtFrame="_blank" w:history="1">
              <w:r w:rsidRPr="00593258">
                <w:rPr>
                  <w:rStyle w:val="a7"/>
                  <w:sz w:val="24"/>
                  <w:shd w:val="clear" w:color="auto" w:fill="FFFFFF"/>
                </w:rPr>
                <w:t>10</w:t>
              </w:r>
            </w:hyperlink>
            <w:hyperlink r:id="rId19" w:anchor="n656" w:tgtFrame="_blank" w:history="1">
              <w:r w:rsidRPr="00593258">
                <w:rPr>
                  <w:rStyle w:val="a7"/>
                  <w:b/>
                  <w:bCs/>
                  <w:sz w:val="24"/>
                  <w:shd w:val="clear" w:color="auto" w:fill="FFFFFF"/>
                  <w:vertAlign w:val="superscript"/>
                </w:rPr>
                <w:t>-1</w:t>
              </w:r>
            </w:hyperlink>
            <w:r w:rsidRPr="00593258">
              <w:rPr>
                <w:sz w:val="24"/>
                <w:shd w:val="clear" w:color="auto" w:fill="FFFFFF"/>
              </w:rPr>
              <w:t xml:space="preserve"> Закону України "Про статус ветеранів війни, гарантії їх соціального захисту".</w:t>
            </w:r>
          </w:p>
        </w:tc>
        <w:tc>
          <w:tcPr>
            <w:tcW w:w="2410" w:type="dxa"/>
            <w:tcBorders>
              <w:top w:val="single" w:sz="4" w:space="0" w:color="000000"/>
              <w:left w:val="single" w:sz="4" w:space="0" w:color="000000"/>
              <w:bottom w:val="single" w:sz="4" w:space="0" w:color="000000"/>
            </w:tcBorders>
            <w:tcMar>
              <w:left w:w="28" w:type="dxa"/>
              <w:right w:w="28" w:type="dxa"/>
            </w:tcMar>
          </w:tcPr>
          <w:p w14:paraId="467EC678" w14:textId="77777777" w:rsidR="004B3380" w:rsidRPr="00593258" w:rsidRDefault="004B3380" w:rsidP="00797172">
            <w:pPr>
              <w:jc w:val="center"/>
              <w:rPr>
                <w:sz w:val="24"/>
              </w:rPr>
            </w:pPr>
            <w:r w:rsidRPr="00593258">
              <w:rPr>
                <w:sz w:val="24"/>
              </w:rPr>
              <w:t>Бюджет селищної територіальної громади, інші джерела фінансування</w:t>
            </w:r>
          </w:p>
        </w:tc>
        <w:tc>
          <w:tcPr>
            <w:tcW w:w="3402" w:type="dxa"/>
            <w:tcBorders>
              <w:top w:val="single" w:sz="4" w:space="0" w:color="000000"/>
              <w:left w:val="single" w:sz="4" w:space="0" w:color="000000"/>
              <w:bottom w:val="single" w:sz="4" w:space="0" w:color="000000"/>
            </w:tcBorders>
            <w:tcMar>
              <w:left w:w="28" w:type="dxa"/>
              <w:right w:w="28" w:type="dxa"/>
            </w:tcMar>
          </w:tcPr>
          <w:p w14:paraId="0890D3B2" w14:textId="77777777" w:rsidR="004B3380" w:rsidRPr="00593258" w:rsidRDefault="004B3380" w:rsidP="00797172">
            <w:pPr>
              <w:jc w:val="center"/>
              <w:rPr>
                <w:sz w:val="24"/>
              </w:rPr>
            </w:pPr>
            <w:r w:rsidRPr="00593258">
              <w:rPr>
                <w:sz w:val="24"/>
              </w:rPr>
              <w:t>Відділ освіти, молоді та спорту, відділ фінансів</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7160EEF" w14:textId="77777777" w:rsidR="004B3380" w:rsidRPr="00593258" w:rsidRDefault="004B3380" w:rsidP="00797172">
            <w:pPr>
              <w:jc w:val="center"/>
              <w:rPr>
                <w:sz w:val="24"/>
              </w:rPr>
            </w:pPr>
            <w:r w:rsidRPr="00593258">
              <w:rPr>
                <w:sz w:val="24"/>
              </w:rPr>
              <w:t>2026-2028 р.</w:t>
            </w:r>
          </w:p>
        </w:tc>
      </w:tr>
      <w:tr w:rsidR="004B3380" w:rsidRPr="00593258" w14:paraId="74E7437A" w14:textId="77777777" w:rsidTr="00797172">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2DDCC0C5" w14:textId="77777777" w:rsidR="004B3380" w:rsidRPr="00593258" w:rsidRDefault="004B3380" w:rsidP="00797172">
            <w:pPr>
              <w:jc w:val="center"/>
              <w:rPr>
                <w:sz w:val="24"/>
              </w:rPr>
            </w:pPr>
            <w:r w:rsidRPr="00593258">
              <w:rPr>
                <w:sz w:val="24"/>
              </w:rPr>
              <w:t>2.2.</w:t>
            </w:r>
          </w:p>
        </w:tc>
        <w:tc>
          <w:tcPr>
            <w:tcW w:w="6945" w:type="dxa"/>
            <w:tcBorders>
              <w:top w:val="single" w:sz="4" w:space="0" w:color="000000"/>
              <w:left w:val="single" w:sz="4" w:space="0" w:color="000000"/>
              <w:bottom w:val="single" w:sz="4" w:space="0" w:color="000000"/>
            </w:tcBorders>
            <w:tcMar>
              <w:left w:w="28" w:type="dxa"/>
              <w:right w:w="28" w:type="dxa"/>
            </w:tcMar>
          </w:tcPr>
          <w:p w14:paraId="08DC1465" w14:textId="77777777" w:rsidR="004B3380" w:rsidRPr="00593258" w:rsidRDefault="004B3380" w:rsidP="00797172">
            <w:pPr>
              <w:jc w:val="both"/>
              <w:rPr>
                <w:sz w:val="24"/>
              </w:rPr>
            </w:pPr>
            <w:r w:rsidRPr="00593258">
              <w:rPr>
                <w:sz w:val="24"/>
              </w:rPr>
              <w:t>Забезпечення безкоштовним харчуванням учнів, як виняток:</w:t>
            </w:r>
          </w:p>
          <w:p w14:paraId="7E071D76" w14:textId="77777777" w:rsidR="004B3380" w:rsidRPr="00593258" w:rsidRDefault="004B3380" w:rsidP="00797172">
            <w:pPr>
              <w:jc w:val="both"/>
              <w:rPr>
                <w:sz w:val="24"/>
              </w:rPr>
            </w:pPr>
            <w:r w:rsidRPr="00593258">
              <w:rPr>
                <w:sz w:val="24"/>
              </w:rPr>
              <w:t xml:space="preserve">дітей-напівсиріт та дітей, які отримують державну соціальну </w:t>
            </w:r>
            <w:r w:rsidRPr="00593258">
              <w:rPr>
                <w:sz w:val="24"/>
              </w:rPr>
              <w:lastRenderedPageBreak/>
              <w:t>допомогу у зв’язку із смертю годувальника – 100%;</w:t>
            </w:r>
          </w:p>
          <w:p w14:paraId="72022F9A" w14:textId="77777777" w:rsidR="004B3380" w:rsidRPr="00593258" w:rsidRDefault="004B3380" w:rsidP="00797172">
            <w:pPr>
              <w:jc w:val="both"/>
              <w:rPr>
                <w:sz w:val="24"/>
              </w:rPr>
            </w:pPr>
            <w:r w:rsidRPr="00593258">
              <w:rPr>
                <w:sz w:val="24"/>
              </w:rPr>
              <w:t>дітей учасників ООС(АТО), учасників бойових дій, інвалідів війни – 100%;</w:t>
            </w:r>
          </w:p>
          <w:p w14:paraId="58E90AD3" w14:textId="77777777" w:rsidR="004B3380" w:rsidRPr="00593258" w:rsidRDefault="004B3380" w:rsidP="00797172">
            <w:pPr>
              <w:jc w:val="both"/>
              <w:rPr>
                <w:sz w:val="24"/>
                <w:shd w:val="clear" w:color="auto" w:fill="FFFFFF"/>
              </w:rPr>
            </w:pPr>
            <w:r w:rsidRPr="00593258">
              <w:rPr>
                <w:sz w:val="24"/>
                <w:shd w:val="clear" w:color="auto" w:fill="FFFFFF"/>
              </w:rPr>
              <w:t xml:space="preserve">дітей, батьки (однин з батьків, вітчим) яких призвані на військову службу під час мобілізації до Збройних сил України та інших військових формувань, військовослужбовців, що проходять військову службу для захисту України від збройної агресії Російської Федерації </w:t>
            </w:r>
            <w:r w:rsidRPr="00593258">
              <w:rPr>
                <w:sz w:val="24"/>
              </w:rPr>
              <w:t>– 100%;</w:t>
            </w:r>
          </w:p>
          <w:p w14:paraId="7F511F6F" w14:textId="77777777" w:rsidR="004B3380" w:rsidRPr="00593258" w:rsidRDefault="004B3380" w:rsidP="00797172">
            <w:pPr>
              <w:jc w:val="both"/>
              <w:rPr>
                <w:sz w:val="24"/>
              </w:rPr>
            </w:pPr>
            <w:r w:rsidRPr="00593258">
              <w:rPr>
                <w:sz w:val="24"/>
              </w:rPr>
              <w:t xml:space="preserve">дітей, потерпілих від Чорнобильської </w:t>
            </w:r>
            <w:proofErr w:type="spellStart"/>
            <w:r w:rsidRPr="00593258">
              <w:rPr>
                <w:sz w:val="24"/>
              </w:rPr>
              <w:t>катастрофи–</w:t>
            </w:r>
            <w:proofErr w:type="spellEnd"/>
            <w:r w:rsidRPr="00593258">
              <w:rPr>
                <w:sz w:val="24"/>
              </w:rPr>
              <w:t xml:space="preserve"> 100%;</w:t>
            </w:r>
          </w:p>
          <w:p w14:paraId="662FDCE8" w14:textId="77777777" w:rsidR="004B3380" w:rsidRPr="00593258" w:rsidRDefault="004B3380" w:rsidP="00797172">
            <w:pPr>
              <w:jc w:val="both"/>
              <w:rPr>
                <w:sz w:val="24"/>
              </w:rPr>
            </w:pPr>
            <w:r w:rsidRPr="00593258">
              <w:rPr>
                <w:sz w:val="24"/>
              </w:rPr>
              <w:t>дітей з інвалідністю – 100%</w:t>
            </w:r>
          </w:p>
        </w:tc>
        <w:tc>
          <w:tcPr>
            <w:tcW w:w="2410" w:type="dxa"/>
            <w:tcBorders>
              <w:top w:val="single" w:sz="4" w:space="0" w:color="000000"/>
              <w:left w:val="single" w:sz="4" w:space="0" w:color="000000"/>
              <w:bottom w:val="single" w:sz="4" w:space="0" w:color="000000"/>
            </w:tcBorders>
            <w:tcMar>
              <w:left w:w="28" w:type="dxa"/>
              <w:right w:w="28" w:type="dxa"/>
            </w:tcMar>
          </w:tcPr>
          <w:p w14:paraId="553AAC96" w14:textId="77777777" w:rsidR="004B3380" w:rsidRPr="00593258" w:rsidRDefault="004B3380" w:rsidP="00797172">
            <w:pPr>
              <w:jc w:val="center"/>
              <w:rPr>
                <w:sz w:val="24"/>
              </w:rPr>
            </w:pPr>
            <w:r w:rsidRPr="00593258">
              <w:rPr>
                <w:sz w:val="24"/>
              </w:rPr>
              <w:lastRenderedPageBreak/>
              <w:t xml:space="preserve">Бюджет селищної територіальної </w:t>
            </w:r>
            <w:r w:rsidRPr="00593258">
              <w:rPr>
                <w:sz w:val="24"/>
              </w:rPr>
              <w:lastRenderedPageBreak/>
              <w:t>громади, інші джерела фінансування</w:t>
            </w:r>
          </w:p>
        </w:tc>
        <w:tc>
          <w:tcPr>
            <w:tcW w:w="3402" w:type="dxa"/>
            <w:tcBorders>
              <w:top w:val="single" w:sz="4" w:space="0" w:color="000000"/>
              <w:left w:val="single" w:sz="4" w:space="0" w:color="000000"/>
              <w:bottom w:val="single" w:sz="4" w:space="0" w:color="000000"/>
            </w:tcBorders>
            <w:tcMar>
              <w:left w:w="28" w:type="dxa"/>
              <w:right w:w="28" w:type="dxa"/>
            </w:tcMar>
          </w:tcPr>
          <w:p w14:paraId="46FBDD72" w14:textId="77777777" w:rsidR="004B3380" w:rsidRPr="00593258" w:rsidRDefault="004B3380" w:rsidP="00797172">
            <w:pPr>
              <w:jc w:val="center"/>
              <w:rPr>
                <w:sz w:val="24"/>
              </w:rPr>
            </w:pPr>
            <w:r w:rsidRPr="00593258">
              <w:rPr>
                <w:sz w:val="24"/>
              </w:rPr>
              <w:lastRenderedPageBreak/>
              <w:t>Відділ освіти, молоді та спорту, відділ фінансів</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76B27EB" w14:textId="77777777" w:rsidR="004B3380" w:rsidRPr="00593258" w:rsidRDefault="004B3380" w:rsidP="00797172">
            <w:pPr>
              <w:jc w:val="center"/>
              <w:rPr>
                <w:sz w:val="24"/>
              </w:rPr>
            </w:pPr>
            <w:r w:rsidRPr="00593258">
              <w:rPr>
                <w:sz w:val="24"/>
              </w:rPr>
              <w:t>Постійно</w:t>
            </w:r>
          </w:p>
        </w:tc>
      </w:tr>
      <w:tr w:rsidR="004B3380" w:rsidRPr="00593258" w14:paraId="219E568D" w14:textId="77777777" w:rsidTr="00797172">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671488BE" w14:textId="77777777" w:rsidR="004B3380" w:rsidRPr="00593258" w:rsidRDefault="004B3380" w:rsidP="00797172">
            <w:pPr>
              <w:jc w:val="center"/>
              <w:rPr>
                <w:sz w:val="24"/>
              </w:rPr>
            </w:pPr>
            <w:r w:rsidRPr="00593258">
              <w:rPr>
                <w:sz w:val="24"/>
              </w:rPr>
              <w:lastRenderedPageBreak/>
              <w:t>2.3.</w:t>
            </w:r>
          </w:p>
        </w:tc>
        <w:tc>
          <w:tcPr>
            <w:tcW w:w="6945" w:type="dxa"/>
            <w:tcBorders>
              <w:top w:val="single" w:sz="4" w:space="0" w:color="000000"/>
              <w:left w:val="single" w:sz="4" w:space="0" w:color="000000"/>
              <w:bottom w:val="single" w:sz="4" w:space="0" w:color="000000"/>
            </w:tcBorders>
            <w:tcMar>
              <w:left w:w="28" w:type="dxa"/>
              <w:right w:w="28" w:type="dxa"/>
            </w:tcMar>
          </w:tcPr>
          <w:p w14:paraId="19CED0BF" w14:textId="77777777" w:rsidR="004B3380" w:rsidRPr="00593258" w:rsidRDefault="004B3380" w:rsidP="00797172">
            <w:pPr>
              <w:jc w:val="both"/>
              <w:rPr>
                <w:sz w:val="24"/>
              </w:rPr>
            </w:pPr>
            <w:r w:rsidRPr="00593258">
              <w:rPr>
                <w:sz w:val="24"/>
              </w:rPr>
              <w:t>Звільнення від плати за харчування у закладах дошкільної освіти:</w:t>
            </w:r>
          </w:p>
          <w:p w14:paraId="2E2ADC32" w14:textId="77777777" w:rsidR="004B3380" w:rsidRPr="00593258" w:rsidRDefault="004B3380" w:rsidP="00797172">
            <w:pPr>
              <w:jc w:val="both"/>
              <w:rPr>
                <w:sz w:val="24"/>
              </w:rPr>
            </w:pPr>
            <w:r w:rsidRPr="00593258">
              <w:rPr>
                <w:sz w:val="24"/>
              </w:rPr>
              <w:t>дітей-сиріт та дітей, позбавлених батьківського піклування;</w:t>
            </w:r>
          </w:p>
          <w:p w14:paraId="3D4E3578" w14:textId="77777777" w:rsidR="004B3380" w:rsidRPr="00593258" w:rsidRDefault="004B3380" w:rsidP="00797172">
            <w:pPr>
              <w:jc w:val="both"/>
              <w:rPr>
                <w:sz w:val="24"/>
              </w:rPr>
            </w:pPr>
            <w:r w:rsidRPr="00593258">
              <w:rPr>
                <w:sz w:val="24"/>
                <w:shd w:val="clear" w:color="auto" w:fill="FFFFFF"/>
              </w:rPr>
              <w:t>дітей з особливими освітніми потребами та дітей з інвалідністю;</w:t>
            </w:r>
          </w:p>
          <w:p w14:paraId="7C66051F" w14:textId="77777777" w:rsidR="004B3380" w:rsidRPr="00593258" w:rsidRDefault="004B3380" w:rsidP="00797172">
            <w:pPr>
              <w:jc w:val="both"/>
              <w:rPr>
                <w:sz w:val="24"/>
              </w:rPr>
            </w:pPr>
            <w:r w:rsidRPr="00593258">
              <w:rPr>
                <w:sz w:val="24"/>
              </w:rPr>
              <w:t>дітей із сімей, які отримують допомогу відповідно до Закону України «Про державну соціальну допомогу малозабезпеченим сім’ям»;</w:t>
            </w:r>
          </w:p>
          <w:p w14:paraId="70DF6FDE" w14:textId="77777777" w:rsidR="004B3380" w:rsidRPr="00593258" w:rsidRDefault="004B3380" w:rsidP="00797172">
            <w:pPr>
              <w:jc w:val="both"/>
              <w:rPr>
                <w:sz w:val="24"/>
                <w:shd w:val="clear" w:color="auto" w:fill="FFFFFF"/>
              </w:rPr>
            </w:pPr>
            <w:r w:rsidRPr="00593258">
              <w:rPr>
                <w:sz w:val="24"/>
                <w:shd w:val="clear" w:color="auto" w:fill="FFFFFF"/>
              </w:rPr>
              <w:t xml:space="preserve">дітей із числа осіб, визначених  </w:t>
            </w:r>
            <w:hyperlink r:id="rId20" w:anchor="n147" w:tgtFrame="_blank" w:history="1">
              <w:r w:rsidRPr="00593258">
                <w:rPr>
                  <w:rStyle w:val="a7"/>
                  <w:sz w:val="24"/>
                  <w:shd w:val="clear" w:color="auto" w:fill="FFFFFF"/>
                </w:rPr>
                <w:t>статтями 10</w:t>
              </w:r>
            </w:hyperlink>
            <w:r w:rsidRPr="00593258">
              <w:rPr>
                <w:sz w:val="24"/>
              </w:rPr>
              <w:t xml:space="preserve"> </w:t>
            </w:r>
            <w:r w:rsidRPr="00593258">
              <w:rPr>
                <w:sz w:val="24"/>
                <w:shd w:val="clear" w:color="auto" w:fill="FFFFFF"/>
              </w:rPr>
              <w:t xml:space="preserve">та </w:t>
            </w:r>
            <w:hyperlink r:id="rId21" w:anchor="n656" w:tgtFrame="_blank" w:history="1">
              <w:r w:rsidRPr="00593258">
                <w:rPr>
                  <w:rStyle w:val="a7"/>
                  <w:sz w:val="24"/>
                  <w:shd w:val="clear" w:color="auto" w:fill="FFFFFF"/>
                </w:rPr>
                <w:t>10</w:t>
              </w:r>
            </w:hyperlink>
            <w:hyperlink r:id="rId22" w:anchor="n656" w:tgtFrame="_blank" w:history="1">
              <w:r w:rsidRPr="00593258">
                <w:rPr>
                  <w:rStyle w:val="a7"/>
                  <w:b/>
                  <w:bCs/>
                  <w:sz w:val="24"/>
                  <w:shd w:val="clear" w:color="auto" w:fill="FFFFFF"/>
                  <w:vertAlign w:val="superscript"/>
                </w:rPr>
                <w:t>-1</w:t>
              </w:r>
            </w:hyperlink>
            <w:r w:rsidRPr="00593258">
              <w:rPr>
                <w:sz w:val="24"/>
                <w:shd w:val="clear" w:color="auto" w:fill="FFFFFF"/>
              </w:rPr>
              <w:t xml:space="preserve"> Закону України "Про статус ветеранів війни, гарантії їх соціального захисту".</w:t>
            </w:r>
          </w:p>
          <w:p w14:paraId="46D3905C" w14:textId="77777777" w:rsidR="004B3380" w:rsidRPr="00593258" w:rsidRDefault="004B3380" w:rsidP="00797172">
            <w:pPr>
              <w:jc w:val="both"/>
              <w:rPr>
                <w:sz w:val="24"/>
                <w:shd w:val="clear" w:color="auto" w:fill="FFFFFF"/>
              </w:rPr>
            </w:pPr>
            <w:r w:rsidRPr="00593258">
              <w:rPr>
                <w:sz w:val="24"/>
                <w:shd w:val="clear" w:color="auto" w:fill="FFFFFF"/>
              </w:rPr>
              <w:t>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встановлюється законом про Державний бюджет України на відповідний рік.</w:t>
            </w:r>
          </w:p>
          <w:p w14:paraId="3D55E4E0" w14:textId="77777777" w:rsidR="004B3380" w:rsidRPr="00593258" w:rsidRDefault="004B3380" w:rsidP="00797172">
            <w:pPr>
              <w:jc w:val="both"/>
              <w:rPr>
                <w:sz w:val="24"/>
              </w:rPr>
            </w:pPr>
            <w:r w:rsidRPr="00593258">
              <w:rPr>
                <w:sz w:val="24"/>
              </w:rPr>
              <w:t>дітей з числа внутрішньо переміщених осіб чи дітей, які мають статус дитини, яка постраждала внаслідок воєнних дій і збройних конфліктів.</w:t>
            </w:r>
          </w:p>
        </w:tc>
        <w:tc>
          <w:tcPr>
            <w:tcW w:w="2410" w:type="dxa"/>
            <w:tcBorders>
              <w:top w:val="single" w:sz="4" w:space="0" w:color="000000"/>
              <w:left w:val="single" w:sz="4" w:space="0" w:color="000000"/>
              <w:bottom w:val="single" w:sz="4" w:space="0" w:color="000000"/>
            </w:tcBorders>
            <w:tcMar>
              <w:left w:w="28" w:type="dxa"/>
              <w:right w:w="28" w:type="dxa"/>
            </w:tcMar>
          </w:tcPr>
          <w:p w14:paraId="233A3BD8" w14:textId="77777777" w:rsidR="004B3380" w:rsidRPr="00593258" w:rsidRDefault="004B3380" w:rsidP="00797172">
            <w:pPr>
              <w:jc w:val="center"/>
              <w:rPr>
                <w:sz w:val="24"/>
              </w:rPr>
            </w:pPr>
            <w:r w:rsidRPr="00593258">
              <w:rPr>
                <w:sz w:val="24"/>
              </w:rPr>
              <w:t>Бюджет селищної територіальної громади</w:t>
            </w:r>
          </w:p>
        </w:tc>
        <w:tc>
          <w:tcPr>
            <w:tcW w:w="3402" w:type="dxa"/>
            <w:tcBorders>
              <w:top w:val="single" w:sz="4" w:space="0" w:color="000000"/>
              <w:left w:val="single" w:sz="4" w:space="0" w:color="000000"/>
              <w:bottom w:val="single" w:sz="4" w:space="0" w:color="000000"/>
            </w:tcBorders>
            <w:tcMar>
              <w:left w:w="28" w:type="dxa"/>
              <w:right w:w="28" w:type="dxa"/>
            </w:tcMar>
          </w:tcPr>
          <w:p w14:paraId="0C16987A" w14:textId="77777777" w:rsidR="004B3380" w:rsidRPr="00593258" w:rsidRDefault="004B3380" w:rsidP="00797172">
            <w:pPr>
              <w:jc w:val="center"/>
              <w:rPr>
                <w:sz w:val="24"/>
              </w:rPr>
            </w:pPr>
            <w:r w:rsidRPr="00593258">
              <w:rPr>
                <w:sz w:val="24"/>
              </w:rPr>
              <w:t>Відділ освіти, молоді та спорту, відділ фінансів</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9E42CFA" w14:textId="77777777" w:rsidR="004B3380" w:rsidRPr="00593258" w:rsidRDefault="004B3380" w:rsidP="00797172">
            <w:pPr>
              <w:jc w:val="center"/>
              <w:rPr>
                <w:sz w:val="24"/>
              </w:rPr>
            </w:pPr>
            <w:r w:rsidRPr="00593258">
              <w:rPr>
                <w:sz w:val="24"/>
              </w:rPr>
              <w:t>Постійно</w:t>
            </w:r>
          </w:p>
        </w:tc>
      </w:tr>
      <w:tr w:rsidR="004B3380" w:rsidRPr="00593258" w14:paraId="4231061C" w14:textId="77777777" w:rsidTr="00797172">
        <w:trPr>
          <w:trHeight w:val="20"/>
          <w:jc w:val="center"/>
        </w:trPr>
        <w:tc>
          <w:tcPr>
            <w:tcW w:w="454" w:type="dxa"/>
            <w:tcBorders>
              <w:top w:val="single" w:sz="4" w:space="0" w:color="000000"/>
              <w:left w:val="single" w:sz="4" w:space="0" w:color="000000"/>
              <w:bottom w:val="single" w:sz="4" w:space="0" w:color="auto"/>
            </w:tcBorders>
            <w:tcMar>
              <w:left w:w="28" w:type="dxa"/>
              <w:right w:w="28" w:type="dxa"/>
            </w:tcMar>
          </w:tcPr>
          <w:p w14:paraId="526B2FFF" w14:textId="77777777" w:rsidR="004B3380" w:rsidRPr="00593258" w:rsidRDefault="004B3380" w:rsidP="00797172">
            <w:pPr>
              <w:jc w:val="center"/>
              <w:rPr>
                <w:sz w:val="24"/>
              </w:rPr>
            </w:pPr>
            <w:r w:rsidRPr="00593258">
              <w:rPr>
                <w:sz w:val="24"/>
              </w:rPr>
              <w:t>2.4.</w:t>
            </w:r>
          </w:p>
        </w:tc>
        <w:tc>
          <w:tcPr>
            <w:tcW w:w="6945" w:type="dxa"/>
            <w:tcBorders>
              <w:top w:val="single" w:sz="4" w:space="0" w:color="000000"/>
              <w:left w:val="single" w:sz="4" w:space="0" w:color="000000"/>
              <w:bottom w:val="single" w:sz="4" w:space="0" w:color="auto"/>
            </w:tcBorders>
            <w:tcMar>
              <w:left w:w="28" w:type="dxa"/>
              <w:right w:w="28" w:type="dxa"/>
            </w:tcMar>
          </w:tcPr>
          <w:p w14:paraId="751D1C21" w14:textId="77777777" w:rsidR="004B3380" w:rsidRPr="00593258" w:rsidRDefault="004B3380" w:rsidP="00797172">
            <w:pPr>
              <w:jc w:val="both"/>
              <w:rPr>
                <w:sz w:val="24"/>
              </w:rPr>
            </w:pPr>
            <w:r w:rsidRPr="00593258">
              <w:rPr>
                <w:sz w:val="24"/>
              </w:rPr>
              <w:t>Звільнення від плати за харчування у закладах дошкільної освіти як виняток:</w:t>
            </w:r>
          </w:p>
          <w:p w14:paraId="78CD1DAA" w14:textId="77777777" w:rsidR="004B3380" w:rsidRPr="00593258" w:rsidRDefault="004B3380" w:rsidP="00797172">
            <w:pPr>
              <w:jc w:val="both"/>
              <w:rPr>
                <w:sz w:val="24"/>
              </w:rPr>
            </w:pPr>
            <w:r w:rsidRPr="00593258">
              <w:rPr>
                <w:sz w:val="24"/>
              </w:rPr>
              <w:t>дітей-напівсиріт та дітей, які отримують державну соціальну допомогу у зв’язку із смертю годувальника – 100%;</w:t>
            </w:r>
          </w:p>
          <w:p w14:paraId="6FF7F060" w14:textId="77777777" w:rsidR="004B3380" w:rsidRPr="00593258" w:rsidRDefault="004B3380" w:rsidP="00797172">
            <w:pPr>
              <w:jc w:val="both"/>
              <w:rPr>
                <w:sz w:val="24"/>
              </w:rPr>
            </w:pPr>
            <w:r w:rsidRPr="00593258">
              <w:rPr>
                <w:sz w:val="24"/>
              </w:rPr>
              <w:t>дітей з багатодітних сімей – 100%;</w:t>
            </w:r>
          </w:p>
          <w:p w14:paraId="15CD8931" w14:textId="77777777" w:rsidR="004B3380" w:rsidRPr="00593258" w:rsidRDefault="004B3380" w:rsidP="00797172">
            <w:pPr>
              <w:jc w:val="both"/>
              <w:rPr>
                <w:sz w:val="24"/>
              </w:rPr>
            </w:pPr>
            <w:r w:rsidRPr="00593258">
              <w:rPr>
                <w:sz w:val="24"/>
              </w:rPr>
              <w:t>дітей учасників ООС(АТО), учасників бойових дій, інвалідів війни – 100%;</w:t>
            </w:r>
          </w:p>
          <w:p w14:paraId="0914C916" w14:textId="77777777" w:rsidR="004B3380" w:rsidRPr="00593258" w:rsidRDefault="004B3380" w:rsidP="00797172">
            <w:pPr>
              <w:jc w:val="both"/>
              <w:rPr>
                <w:sz w:val="24"/>
                <w:shd w:val="clear" w:color="auto" w:fill="FFFFFF"/>
              </w:rPr>
            </w:pPr>
            <w:r w:rsidRPr="00593258">
              <w:rPr>
                <w:sz w:val="24"/>
                <w:shd w:val="clear" w:color="auto" w:fill="FFFFFF"/>
              </w:rPr>
              <w:lastRenderedPageBreak/>
              <w:t>дітей, батьки (однин з батьків, вітчим) яких призвані на військову службу під час мобілізації до Збройних сил України та інших військових формувань, військовослужбовців, що проходять військову службу для захисту України від збройної агресії Російської Федерації</w:t>
            </w:r>
            <w:r w:rsidRPr="00593258">
              <w:rPr>
                <w:sz w:val="24"/>
              </w:rPr>
              <w:t xml:space="preserve"> – 100%</w:t>
            </w:r>
          </w:p>
        </w:tc>
        <w:tc>
          <w:tcPr>
            <w:tcW w:w="2410" w:type="dxa"/>
            <w:tcBorders>
              <w:top w:val="single" w:sz="4" w:space="0" w:color="000000"/>
              <w:left w:val="single" w:sz="4" w:space="0" w:color="000000"/>
              <w:bottom w:val="single" w:sz="4" w:space="0" w:color="auto"/>
            </w:tcBorders>
            <w:tcMar>
              <w:left w:w="28" w:type="dxa"/>
              <w:right w:w="28" w:type="dxa"/>
            </w:tcMar>
          </w:tcPr>
          <w:p w14:paraId="7D7311E0" w14:textId="77777777" w:rsidR="004B3380" w:rsidRPr="00593258" w:rsidRDefault="004B3380" w:rsidP="00797172">
            <w:pPr>
              <w:jc w:val="center"/>
              <w:rPr>
                <w:sz w:val="24"/>
              </w:rPr>
            </w:pPr>
            <w:r w:rsidRPr="00593258">
              <w:rPr>
                <w:sz w:val="24"/>
              </w:rPr>
              <w:lastRenderedPageBreak/>
              <w:t>Бюджет селищної територіальної громади, інші джерела фінансування</w:t>
            </w:r>
          </w:p>
        </w:tc>
        <w:tc>
          <w:tcPr>
            <w:tcW w:w="3402" w:type="dxa"/>
            <w:tcBorders>
              <w:top w:val="single" w:sz="4" w:space="0" w:color="000000"/>
              <w:left w:val="single" w:sz="4" w:space="0" w:color="000000"/>
              <w:bottom w:val="single" w:sz="4" w:space="0" w:color="auto"/>
            </w:tcBorders>
            <w:tcMar>
              <w:left w:w="28" w:type="dxa"/>
              <w:right w:w="28" w:type="dxa"/>
            </w:tcMar>
          </w:tcPr>
          <w:p w14:paraId="4281CA1E" w14:textId="77777777" w:rsidR="004B3380" w:rsidRPr="00593258" w:rsidRDefault="004B3380" w:rsidP="00797172">
            <w:pPr>
              <w:jc w:val="center"/>
              <w:rPr>
                <w:sz w:val="24"/>
              </w:rPr>
            </w:pPr>
            <w:r w:rsidRPr="00593258">
              <w:rPr>
                <w:sz w:val="24"/>
              </w:rPr>
              <w:t>Відділ освіти, молоді та спорту, навчальні заклади</w:t>
            </w:r>
          </w:p>
        </w:tc>
        <w:tc>
          <w:tcPr>
            <w:tcW w:w="1417" w:type="dxa"/>
            <w:tcBorders>
              <w:top w:val="single" w:sz="4" w:space="0" w:color="000000"/>
              <w:left w:val="single" w:sz="4" w:space="0" w:color="000000"/>
              <w:bottom w:val="single" w:sz="4" w:space="0" w:color="auto"/>
              <w:right w:val="single" w:sz="4" w:space="0" w:color="000000"/>
            </w:tcBorders>
            <w:tcMar>
              <w:left w:w="28" w:type="dxa"/>
              <w:right w:w="28" w:type="dxa"/>
            </w:tcMar>
          </w:tcPr>
          <w:p w14:paraId="0833B19A" w14:textId="77777777" w:rsidR="004B3380" w:rsidRPr="00593258" w:rsidRDefault="004B3380" w:rsidP="00797172">
            <w:pPr>
              <w:jc w:val="center"/>
              <w:rPr>
                <w:sz w:val="24"/>
              </w:rPr>
            </w:pPr>
            <w:r w:rsidRPr="00593258">
              <w:rPr>
                <w:sz w:val="24"/>
              </w:rPr>
              <w:t>Постійно</w:t>
            </w:r>
          </w:p>
        </w:tc>
      </w:tr>
      <w:tr w:rsidR="004B3380" w:rsidRPr="00593258" w14:paraId="5AD6694A" w14:textId="77777777" w:rsidTr="00797172">
        <w:trPr>
          <w:trHeight w:val="20"/>
          <w:jc w:val="center"/>
        </w:trPr>
        <w:tc>
          <w:tcPr>
            <w:tcW w:w="454" w:type="dxa"/>
            <w:tcBorders>
              <w:top w:val="single" w:sz="4" w:space="0" w:color="auto"/>
              <w:left w:val="single" w:sz="4" w:space="0" w:color="000000"/>
              <w:bottom w:val="single" w:sz="4" w:space="0" w:color="000000"/>
            </w:tcBorders>
            <w:tcMar>
              <w:left w:w="28" w:type="dxa"/>
              <w:right w:w="28" w:type="dxa"/>
            </w:tcMar>
          </w:tcPr>
          <w:p w14:paraId="6DC43D9B" w14:textId="77777777" w:rsidR="004B3380" w:rsidRPr="00593258" w:rsidRDefault="004B3380" w:rsidP="00797172">
            <w:pPr>
              <w:jc w:val="center"/>
              <w:rPr>
                <w:sz w:val="24"/>
              </w:rPr>
            </w:pPr>
            <w:r w:rsidRPr="00593258">
              <w:rPr>
                <w:sz w:val="24"/>
              </w:rPr>
              <w:lastRenderedPageBreak/>
              <w:t>2.5.</w:t>
            </w:r>
          </w:p>
        </w:tc>
        <w:tc>
          <w:tcPr>
            <w:tcW w:w="6945" w:type="dxa"/>
            <w:tcBorders>
              <w:top w:val="single" w:sz="4" w:space="0" w:color="auto"/>
              <w:left w:val="single" w:sz="4" w:space="0" w:color="000000"/>
              <w:bottom w:val="single" w:sz="4" w:space="0" w:color="000000"/>
            </w:tcBorders>
            <w:tcMar>
              <w:left w:w="28" w:type="dxa"/>
              <w:right w:w="28" w:type="dxa"/>
            </w:tcMar>
          </w:tcPr>
          <w:p w14:paraId="1C7C508E" w14:textId="77777777" w:rsidR="004B3380" w:rsidRPr="00593258" w:rsidRDefault="004B3380" w:rsidP="00797172">
            <w:pPr>
              <w:tabs>
                <w:tab w:val="left" w:pos="252"/>
              </w:tabs>
              <w:jc w:val="both"/>
              <w:rPr>
                <w:sz w:val="24"/>
              </w:rPr>
            </w:pPr>
            <w:r w:rsidRPr="00593258">
              <w:rPr>
                <w:sz w:val="24"/>
              </w:rPr>
              <w:t xml:space="preserve">Забезпечити харчування у закладах дошкільної освіти </w:t>
            </w:r>
            <w:r w:rsidRPr="00593258">
              <w:rPr>
                <w:bCs/>
                <w:sz w:val="24"/>
                <w:bdr w:val="none" w:sz="0" w:space="0" w:color="auto" w:frame="1"/>
                <w:shd w:val="clear" w:color="auto" w:fill="FFFFFF"/>
              </w:rPr>
              <w:t>на рівні 50 % від вартості харчування за один день</w:t>
            </w:r>
          </w:p>
        </w:tc>
        <w:tc>
          <w:tcPr>
            <w:tcW w:w="2410" w:type="dxa"/>
            <w:tcBorders>
              <w:top w:val="single" w:sz="4" w:space="0" w:color="auto"/>
              <w:left w:val="single" w:sz="4" w:space="0" w:color="000000"/>
              <w:bottom w:val="single" w:sz="4" w:space="0" w:color="000000"/>
            </w:tcBorders>
            <w:tcMar>
              <w:left w:w="28" w:type="dxa"/>
              <w:right w:w="28" w:type="dxa"/>
            </w:tcMar>
          </w:tcPr>
          <w:p w14:paraId="682B2AFB" w14:textId="77777777" w:rsidR="004B3380" w:rsidRPr="00593258" w:rsidRDefault="004B3380" w:rsidP="00797172">
            <w:pPr>
              <w:jc w:val="center"/>
              <w:rPr>
                <w:sz w:val="24"/>
              </w:rPr>
            </w:pPr>
            <w:r w:rsidRPr="00593258">
              <w:rPr>
                <w:sz w:val="24"/>
              </w:rPr>
              <w:t>Бюджет селищної територіальної громади, батьківська плата</w:t>
            </w:r>
          </w:p>
        </w:tc>
        <w:tc>
          <w:tcPr>
            <w:tcW w:w="3402" w:type="dxa"/>
            <w:tcBorders>
              <w:top w:val="single" w:sz="4" w:space="0" w:color="auto"/>
              <w:left w:val="single" w:sz="4" w:space="0" w:color="000000"/>
              <w:bottom w:val="single" w:sz="4" w:space="0" w:color="000000"/>
            </w:tcBorders>
            <w:tcMar>
              <w:left w:w="28" w:type="dxa"/>
              <w:right w:w="28" w:type="dxa"/>
            </w:tcMar>
          </w:tcPr>
          <w:p w14:paraId="5B1CBF64" w14:textId="77777777" w:rsidR="004B3380" w:rsidRPr="00593258" w:rsidRDefault="004B3380" w:rsidP="00797172">
            <w:pPr>
              <w:jc w:val="center"/>
              <w:rPr>
                <w:sz w:val="24"/>
              </w:rPr>
            </w:pPr>
            <w:r w:rsidRPr="00593258">
              <w:rPr>
                <w:sz w:val="24"/>
              </w:rPr>
              <w:t>Відділ освіти, молоді та спорту, відділ фінансів</w:t>
            </w:r>
          </w:p>
        </w:tc>
        <w:tc>
          <w:tcPr>
            <w:tcW w:w="1417" w:type="dxa"/>
            <w:tcBorders>
              <w:top w:val="single" w:sz="4" w:space="0" w:color="auto"/>
              <w:left w:val="single" w:sz="4" w:space="0" w:color="000000"/>
              <w:bottom w:val="single" w:sz="4" w:space="0" w:color="000000"/>
              <w:right w:val="single" w:sz="4" w:space="0" w:color="000000"/>
            </w:tcBorders>
            <w:tcMar>
              <w:left w:w="28" w:type="dxa"/>
              <w:right w:w="28" w:type="dxa"/>
            </w:tcMar>
          </w:tcPr>
          <w:p w14:paraId="78E741DB" w14:textId="77777777" w:rsidR="004B3380" w:rsidRPr="00593258" w:rsidRDefault="004B3380" w:rsidP="00797172">
            <w:pPr>
              <w:jc w:val="center"/>
              <w:rPr>
                <w:sz w:val="24"/>
              </w:rPr>
            </w:pPr>
            <w:r w:rsidRPr="00593258">
              <w:rPr>
                <w:sz w:val="24"/>
              </w:rPr>
              <w:t>Постійно</w:t>
            </w:r>
          </w:p>
        </w:tc>
      </w:tr>
      <w:tr w:rsidR="004B3380" w:rsidRPr="00593258" w14:paraId="096CE7E8" w14:textId="77777777" w:rsidTr="00797172">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6E9229F3" w14:textId="77777777" w:rsidR="004B3380" w:rsidRPr="00593258" w:rsidRDefault="004B3380" w:rsidP="00797172">
            <w:pPr>
              <w:jc w:val="center"/>
              <w:rPr>
                <w:sz w:val="24"/>
              </w:rPr>
            </w:pPr>
            <w:r w:rsidRPr="00593258">
              <w:rPr>
                <w:sz w:val="24"/>
              </w:rPr>
              <w:t>2.6.</w:t>
            </w:r>
          </w:p>
        </w:tc>
        <w:tc>
          <w:tcPr>
            <w:tcW w:w="6945" w:type="dxa"/>
            <w:tcBorders>
              <w:top w:val="single" w:sz="4" w:space="0" w:color="000000"/>
              <w:left w:val="single" w:sz="4" w:space="0" w:color="000000"/>
              <w:bottom w:val="single" w:sz="4" w:space="0" w:color="000000"/>
            </w:tcBorders>
            <w:tcMar>
              <w:left w:w="28" w:type="dxa"/>
              <w:right w:w="28" w:type="dxa"/>
            </w:tcMar>
          </w:tcPr>
          <w:p w14:paraId="786048F5" w14:textId="77777777" w:rsidR="004B3380" w:rsidRPr="00593258" w:rsidRDefault="004B3380" w:rsidP="00797172">
            <w:pPr>
              <w:jc w:val="both"/>
              <w:rPr>
                <w:sz w:val="24"/>
              </w:rPr>
            </w:pPr>
            <w:r w:rsidRPr="00593258">
              <w:rPr>
                <w:sz w:val="24"/>
              </w:rPr>
              <w:t>Капітальний ремонт, реконструкція, оновлення матеріально-технічної бази харчоблоків.</w:t>
            </w:r>
          </w:p>
        </w:tc>
        <w:tc>
          <w:tcPr>
            <w:tcW w:w="2410" w:type="dxa"/>
            <w:tcBorders>
              <w:top w:val="single" w:sz="4" w:space="0" w:color="000000"/>
              <w:left w:val="single" w:sz="4" w:space="0" w:color="000000"/>
              <w:bottom w:val="single" w:sz="4" w:space="0" w:color="000000"/>
            </w:tcBorders>
            <w:tcMar>
              <w:left w:w="28" w:type="dxa"/>
              <w:right w:w="28" w:type="dxa"/>
            </w:tcMar>
          </w:tcPr>
          <w:p w14:paraId="20DBDE9C" w14:textId="77777777" w:rsidR="004B3380" w:rsidRPr="00593258" w:rsidRDefault="004B3380" w:rsidP="00797172">
            <w:pPr>
              <w:jc w:val="center"/>
              <w:rPr>
                <w:sz w:val="24"/>
              </w:rPr>
            </w:pPr>
            <w:r w:rsidRPr="00593258">
              <w:rPr>
                <w:sz w:val="24"/>
              </w:rPr>
              <w:t xml:space="preserve">Державний бюджет, </w:t>
            </w:r>
            <w:proofErr w:type="spellStart"/>
            <w:r w:rsidRPr="00593258">
              <w:rPr>
                <w:sz w:val="24"/>
              </w:rPr>
              <w:t>бюджет</w:t>
            </w:r>
            <w:proofErr w:type="spellEnd"/>
            <w:r w:rsidRPr="00593258">
              <w:rPr>
                <w:sz w:val="24"/>
              </w:rPr>
              <w:t xml:space="preserve"> територіальної громади, інші джерела</w:t>
            </w:r>
          </w:p>
        </w:tc>
        <w:tc>
          <w:tcPr>
            <w:tcW w:w="3402" w:type="dxa"/>
            <w:tcBorders>
              <w:top w:val="single" w:sz="4" w:space="0" w:color="000000"/>
              <w:left w:val="single" w:sz="4" w:space="0" w:color="000000"/>
              <w:bottom w:val="single" w:sz="4" w:space="0" w:color="000000"/>
            </w:tcBorders>
            <w:tcMar>
              <w:left w:w="28" w:type="dxa"/>
              <w:right w:w="28" w:type="dxa"/>
            </w:tcMar>
          </w:tcPr>
          <w:p w14:paraId="2DF7C709" w14:textId="77777777" w:rsidR="004B3380" w:rsidRPr="00593258" w:rsidRDefault="004B3380" w:rsidP="00797172">
            <w:pPr>
              <w:jc w:val="center"/>
              <w:rPr>
                <w:sz w:val="24"/>
              </w:rPr>
            </w:pPr>
            <w:r w:rsidRPr="00593258">
              <w:rPr>
                <w:sz w:val="24"/>
              </w:rPr>
              <w:t>Відділ освіти, молоді та спорту, навчальні заклади</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59B7F3C" w14:textId="77777777" w:rsidR="004B3380" w:rsidRPr="00593258" w:rsidRDefault="004B3380" w:rsidP="00797172">
            <w:pPr>
              <w:jc w:val="center"/>
              <w:rPr>
                <w:sz w:val="24"/>
              </w:rPr>
            </w:pPr>
            <w:r w:rsidRPr="00593258">
              <w:rPr>
                <w:sz w:val="24"/>
              </w:rPr>
              <w:t>Постійно</w:t>
            </w:r>
          </w:p>
        </w:tc>
      </w:tr>
      <w:tr w:rsidR="004B3380" w:rsidRPr="00593258" w14:paraId="2F494531" w14:textId="77777777" w:rsidTr="00797172">
        <w:trPr>
          <w:trHeight w:val="20"/>
          <w:jc w:val="center"/>
        </w:trPr>
        <w:tc>
          <w:tcPr>
            <w:tcW w:w="14628"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14:paraId="32097138" w14:textId="77777777" w:rsidR="004B3380" w:rsidRPr="00593258" w:rsidRDefault="004B3380" w:rsidP="00797172">
            <w:pPr>
              <w:jc w:val="center"/>
              <w:rPr>
                <w:sz w:val="24"/>
              </w:rPr>
            </w:pPr>
            <w:r w:rsidRPr="00593258">
              <w:rPr>
                <w:b/>
                <w:i/>
                <w:sz w:val="24"/>
              </w:rPr>
              <w:t>Підвищення якості харчування учнів</w:t>
            </w:r>
          </w:p>
        </w:tc>
      </w:tr>
      <w:tr w:rsidR="004B3380" w:rsidRPr="00593258" w14:paraId="6400837A" w14:textId="77777777" w:rsidTr="00797172">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28F02618" w14:textId="77777777" w:rsidR="004B3380" w:rsidRPr="00593258" w:rsidRDefault="004B3380" w:rsidP="00797172">
            <w:pPr>
              <w:jc w:val="center"/>
              <w:rPr>
                <w:sz w:val="24"/>
              </w:rPr>
            </w:pPr>
            <w:r w:rsidRPr="00593258">
              <w:rPr>
                <w:sz w:val="24"/>
              </w:rPr>
              <w:t>3.1.</w:t>
            </w:r>
          </w:p>
        </w:tc>
        <w:tc>
          <w:tcPr>
            <w:tcW w:w="6945" w:type="dxa"/>
            <w:tcBorders>
              <w:top w:val="single" w:sz="4" w:space="0" w:color="000000"/>
              <w:left w:val="single" w:sz="4" w:space="0" w:color="000000"/>
              <w:bottom w:val="single" w:sz="4" w:space="0" w:color="000000"/>
            </w:tcBorders>
            <w:tcMar>
              <w:left w:w="28" w:type="dxa"/>
              <w:right w:w="28" w:type="dxa"/>
            </w:tcMar>
          </w:tcPr>
          <w:p w14:paraId="1FF23087" w14:textId="77777777" w:rsidR="004B3380" w:rsidRPr="00593258" w:rsidRDefault="004B3380" w:rsidP="00797172">
            <w:pPr>
              <w:jc w:val="both"/>
              <w:rPr>
                <w:sz w:val="24"/>
              </w:rPr>
            </w:pPr>
            <w:r w:rsidRPr="00593258">
              <w:rPr>
                <w:sz w:val="24"/>
              </w:rPr>
              <w:t>Розширення асортименту страв</w:t>
            </w:r>
          </w:p>
        </w:tc>
        <w:tc>
          <w:tcPr>
            <w:tcW w:w="2410" w:type="dxa"/>
            <w:tcBorders>
              <w:top w:val="single" w:sz="4" w:space="0" w:color="000000"/>
              <w:left w:val="single" w:sz="4" w:space="0" w:color="000000"/>
              <w:bottom w:val="single" w:sz="4" w:space="0" w:color="000000"/>
            </w:tcBorders>
            <w:tcMar>
              <w:left w:w="28" w:type="dxa"/>
              <w:right w:w="28" w:type="dxa"/>
            </w:tcMar>
          </w:tcPr>
          <w:p w14:paraId="293C5B4C" w14:textId="77777777" w:rsidR="004B3380" w:rsidRPr="00593258" w:rsidRDefault="004B3380" w:rsidP="00797172">
            <w:pPr>
              <w:jc w:val="center"/>
              <w:rPr>
                <w:sz w:val="24"/>
              </w:rPr>
            </w:pPr>
            <w:r w:rsidRPr="00593258">
              <w:rPr>
                <w:sz w:val="24"/>
              </w:rPr>
              <w:t>Бюджет селищної територіальної громади, інші джерела фінансування</w:t>
            </w:r>
          </w:p>
        </w:tc>
        <w:tc>
          <w:tcPr>
            <w:tcW w:w="3402" w:type="dxa"/>
            <w:tcBorders>
              <w:top w:val="single" w:sz="4" w:space="0" w:color="000000"/>
              <w:left w:val="single" w:sz="4" w:space="0" w:color="000000"/>
              <w:bottom w:val="single" w:sz="4" w:space="0" w:color="000000"/>
            </w:tcBorders>
            <w:tcMar>
              <w:left w:w="28" w:type="dxa"/>
              <w:right w:w="28" w:type="dxa"/>
            </w:tcMar>
          </w:tcPr>
          <w:p w14:paraId="0B874B8E" w14:textId="77777777" w:rsidR="004B3380" w:rsidRPr="00593258" w:rsidRDefault="004B3380" w:rsidP="00797172">
            <w:pPr>
              <w:jc w:val="center"/>
              <w:rPr>
                <w:sz w:val="24"/>
              </w:rPr>
            </w:pPr>
            <w:r w:rsidRPr="00593258">
              <w:rPr>
                <w:sz w:val="24"/>
              </w:rPr>
              <w:t>Навчальні заклади</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06A2B00" w14:textId="77777777" w:rsidR="004B3380" w:rsidRPr="00593258" w:rsidRDefault="004B3380" w:rsidP="00797172">
            <w:pPr>
              <w:jc w:val="center"/>
              <w:rPr>
                <w:sz w:val="24"/>
              </w:rPr>
            </w:pPr>
            <w:r w:rsidRPr="00593258">
              <w:rPr>
                <w:sz w:val="24"/>
              </w:rPr>
              <w:t>Постійно</w:t>
            </w:r>
          </w:p>
        </w:tc>
      </w:tr>
      <w:tr w:rsidR="004B3380" w:rsidRPr="00593258" w14:paraId="71B4179B" w14:textId="77777777" w:rsidTr="00797172">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02C0CF6B" w14:textId="77777777" w:rsidR="004B3380" w:rsidRPr="00593258" w:rsidRDefault="004B3380" w:rsidP="00797172">
            <w:pPr>
              <w:jc w:val="center"/>
              <w:rPr>
                <w:sz w:val="24"/>
              </w:rPr>
            </w:pPr>
            <w:r w:rsidRPr="00593258">
              <w:rPr>
                <w:sz w:val="24"/>
              </w:rPr>
              <w:t>3.2.</w:t>
            </w:r>
          </w:p>
        </w:tc>
        <w:tc>
          <w:tcPr>
            <w:tcW w:w="6945" w:type="dxa"/>
            <w:tcBorders>
              <w:top w:val="single" w:sz="4" w:space="0" w:color="000000"/>
              <w:left w:val="single" w:sz="4" w:space="0" w:color="000000"/>
              <w:bottom w:val="single" w:sz="4" w:space="0" w:color="000000"/>
            </w:tcBorders>
            <w:tcMar>
              <w:left w:w="28" w:type="dxa"/>
              <w:right w:w="28" w:type="dxa"/>
            </w:tcMar>
          </w:tcPr>
          <w:p w14:paraId="39E1E528" w14:textId="77777777" w:rsidR="004B3380" w:rsidRPr="00593258" w:rsidRDefault="004B3380" w:rsidP="00797172">
            <w:pPr>
              <w:jc w:val="both"/>
              <w:rPr>
                <w:sz w:val="24"/>
              </w:rPr>
            </w:pPr>
            <w:r w:rsidRPr="00593258">
              <w:rPr>
                <w:sz w:val="24"/>
              </w:rPr>
              <w:t>Розробка перспективного меню</w:t>
            </w:r>
          </w:p>
        </w:tc>
        <w:tc>
          <w:tcPr>
            <w:tcW w:w="2410" w:type="dxa"/>
            <w:tcBorders>
              <w:top w:val="single" w:sz="4" w:space="0" w:color="000000"/>
              <w:left w:val="single" w:sz="4" w:space="0" w:color="000000"/>
              <w:bottom w:val="single" w:sz="4" w:space="0" w:color="000000"/>
            </w:tcBorders>
            <w:tcMar>
              <w:left w:w="28" w:type="dxa"/>
              <w:right w:w="28" w:type="dxa"/>
            </w:tcMar>
          </w:tcPr>
          <w:p w14:paraId="2A210C99" w14:textId="77777777" w:rsidR="004B3380" w:rsidRPr="00593258" w:rsidRDefault="004B3380" w:rsidP="00797172">
            <w:pPr>
              <w:jc w:val="center"/>
              <w:rPr>
                <w:sz w:val="24"/>
              </w:rPr>
            </w:pPr>
            <w:r w:rsidRPr="00593258">
              <w:rPr>
                <w:sz w:val="24"/>
              </w:rPr>
              <w:t>Не потребує</w:t>
            </w:r>
          </w:p>
        </w:tc>
        <w:tc>
          <w:tcPr>
            <w:tcW w:w="3402" w:type="dxa"/>
            <w:tcBorders>
              <w:top w:val="single" w:sz="4" w:space="0" w:color="000000"/>
              <w:left w:val="single" w:sz="4" w:space="0" w:color="000000"/>
              <w:bottom w:val="single" w:sz="4" w:space="0" w:color="000000"/>
            </w:tcBorders>
            <w:tcMar>
              <w:left w:w="28" w:type="dxa"/>
              <w:right w:w="28" w:type="dxa"/>
            </w:tcMar>
          </w:tcPr>
          <w:p w14:paraId="50ED04A0" w14:textId="77777777" w:rsidR="004B3380" w:rsidRPr="00593258" w:rsidRDefault="004B3380" w:rsidP="00797172">
            <w:pPr>
              <w:jc w:val="center"/>
              <w:rPr>
                <w:sz w:val="24"/>
              </w:rPr>
            </w:pPr>
            <w:r w:rsidRPr="00593258">
              <w:rPr>
                <w:sz w:val="24"/>
              </w:rPr>
              <w:t>Навчальні заклади</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FD74D0F" w14:textId="77777777" w:rsidR="004B3380" w:rsidRPr="00593258" w:rsidRDefault="004B3380" w:rsidP="00797172">
            <w:pPr>
              <w:jc w:val="center"/>
              <w:rPr>
                <w:sz w:val="24"/>
              </w:rPr>
            </w:pPr>
            <w:r w:rsidRPr="00593258">
              <w:rPr>
                <w:sz w:val="24"/>
              </w:rPr>
              <w:t>Постійно</w:t>
            </w:r>
          </w:p>
        </w:tc>
      </w:tr>
      <w:tr w:rsidR="004B3380" w:rsidRPr="00593258" w14:paraId="371913CF" w14:textId="77777777" w:rsidTr="00797172">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24FA8960" w14:textId="77777777" w:rsidR="004B3380" w:rsidRPr="00593258" w:rsidRDefault="004B3380" w:rsidP="00797172">
            <w:pPr>
              <w:jc w:val="center"/>
              <w:rPr>
                <w:sz w:val="24"/>
              </w:rPr>
            </w:pPr>
            <w:r w:rsidRPr="00593258">
              <w:rPr>
                <w:sz w:val="24"/>
              </w:rPr>
              <w:t>3.3.</w:t>
            </w:r>
          </w:p>
        </w:tc>
        <w:tc>
          <w:tcPr>
            <w:tcW w:w="6945" w:type="dxa"/>
            <w:tcBorders>
              <w:top w:val="single" w:sz="4" w:space="0" w:color="000000"/>
              <w:left w:val="single" w:sz="4" w:space="0" w:color="000000"/>
              <w:bottom w:val="single" w:sz="4" w:space="0" w:color="000000"/>
            </w:tcBorders>
            <w:tcMar>
              <w:left w:w="28" w:type="dxa"/>
              <w:right w:w="28" w:type="dxa"/>
            </w:tcMar>
          </w:tcPr>
          <w:p w14:paraId="3A74E94A" w14:textId="77777777" w:rsidR="004B3380" w:rsidRPr="00593258" w:rsidRDefault="004B3380" w:rsidP="00797172">
            <w:pPr>
              <w:jc w:val="both"/>
              <w:rPr>
                <w:sz w:val="24"/>
              </w:rPr>
            </w:pPr>
            <w:r w:rsidRPr="00593258">
              <w:rPr>
                <w:sz w:val="24"/>
              </w:rPr>
              <w:t>Контроль за якістю та безпекою, дотримання термінів, умов зберігання та реалізації продуктів, за поставкою продуктів харчування з наявністю сертифікатів відповідності, посвідчень про якість</w:t>
            </w:r>
          </w:p>
        </w:tc>
        <w:tc>
          <w:tcPr>
            <w:tcW w:w="2410" w:type="dxa"/>
            <w:tcBorders>
              <w:top w:val="single" w:sz="4" w:space="0" w:color="000000"/>
              <w:left w:val="single" w:sz="4" w:space="0" w:color="000000"/>
              <w:bottom w:val="single" w:sz="4" w:space="0" w:color="000000"/>
            </w:tcBorders>
            <w:tcMar>
              <w:left w:w="28" w:type="dxa"/>
              <w:right w:w="28" w:type="dxa"/>
            </w:tcMar>
          </w:tcPr>
          <w:p w14:paraId="32268550" w14:textId="77777777" w:rsidR="004B3380" w:rsidRPr="00593258" w:rsidRDefault="004B3380" w:rsidP="00797172">
            <w:pPr>
              <w:jc w:val="center"/>
              <w:rPr>
                <w:sz w:val="24"/>
              </w:rPr>
            </w:pPr>
            <w:r w:rsidRPr="00593258">
              <w:rPr>
                <w:sz w:val="24"/>
              </w:rPr>
              <w:t>Не потребує</w:t>
            </w:r>
          </w:p>
        </w:tc>
        <w:tc>
          <w:tcPr>
            <w:tcW w:w="3402" w:type="dxa"/>
            <w:tcBorders>
              <w:top w:val="single" w:sz="4" w:space="0" w:color="000000"/>
              <w:left w:val="single" w:sz="4" w:space="0" w:color="000000"/>
              <w:bottom w:val="single" w:sz="4" w:space="0" w:color="000000"/>
            </w:tcBorders>
            <w:tcMar>
              <w:left w:w="28" w:type="dxa"/>
              <w:right w:w="28" w:type="dxa"/>
            </w:tcMar>
          </w:tcPr>
          <w:p w14:paraId="0AD52834" w14:textId="77777777" w:rsidR="004B3380" w:rsidRPr="00593258" w:rsidRDefault="004B3380" w:rsidP="00797172">
            <w:pPr>
              <w:jc w:val="center"/>
              <w:rPr>
                <w:sz w:val="24"/>
              </w:rPr>
            </w:pPr>
            <w:r w:rsidRPr="00593258">
              <w:rPr>
                <w:sz w:val="24"/>
              </w:rPr>
              <w:t>Відділ освіти, молоді та спорту, навчальні заклади</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E741A13" w14:textId="77777777" w:rsidR="004B3380" w:rsidRPr="00593258" w:rsidRDefault="004B3380" w:rsidP="00797172">
            <w:pPr>
              <w:jc w:val="center"/>
              <w:rPr>
                <w:sz w:val="24"/>
              </w:rPr>
            </w:pPr>
            <w:r w:rsidRPr="00593258">
              <w:rPr>
                <w:sz w:val="24"/>
              </w:rPr>
              <w:t>Постійно</w:t>
            </w:r>
          </w:p>
        </w:tc>
      </w:tr>
      <w:tr w:rsidR="004B3380" w:rsidRPr="00593258" w14:paraId="51865BE4" w14:textId="77777777" w:rsidTr="00797172">
        <w:trPr>
          <w:trHeight w:val="20"/>
          <w:jc w:val="center"/>
        </w:trPr>
        <w:tc>
          <w:tcPr>
            <w:tcW w:w="454" w:type="dxa"/>
            <w:tcBorders>
              <w:top w:val="single" w:sz="4" w:space="0" w:color="000000"/>
              <w:left w:val="single" w:sz="4" w:space="0" w:color="000000"/>
              <w:bottom w:val="single" w:sz="4" w:space="0" w:color="000000"/>
            </w:tcBorders>
            <w:tcMar>
              <w:left w:w="28" w:type="dxa"/>
              <w:right w:w="28" w:type="dxa"/>
            </w:tcMar>
          </w:tcPr>
          <w:p w14:paraId="5819BBEC" w14:textId="77777777" w:rsidR="004B3380" w:rsidRPr="00593258" w:rsidRDefault="004B3380" w:rsidP="00797172">
            <w:pPr>
              <w:jc w:val="center"/>
              <w:rPr>
                <w:sz w:val="24"/>
              </w:rPr>
            </w:pPr>
            <w:r w:rsidRPr="00593258">
              <w:rPr>
                <w:sz w:val="24"/>
              </w:rPr>
              <w:t>3.4.</w:t>
            </w:r>
          </w:p>
        </w:tc>
        <w:tc>
          <w:tcPr>
            <w:tcW w:w="6945" w:type="dxa"/>
            <w:tcBorders>
              <w:top w:val="single" w:sz="4" w:space="0" w:color="000000"/>
              <w:left w:val="single" w:sz="4" w:space="0" w:color="000000"/>
              <w:bottom w:val="single" w:sz="4" w:space="0" w:color="000000"/>
            </w:tcBorders>
            <w:tcMar>
              <w:left w:w="28" w:type="dxa"/>
              <w:right w:w="28" w:type="dxa"/>
            </w:tcMar>
          </w:tcPr>
          <w:p w14:paraId="6E4B30C3" w14:textId="77777777" w:rsidR="004B3380" w:rsidRPr="00593258" w:rsidRDefault="004B3380" w:rsidP="00797172">
            <w:pPr>
              <w:jc w:val="both"/>
              <w:rPr>
                <w:sz w:val="24"/>
              </w:rPr>
            </w:pPr>
            <w:r w:rsidRPr="00593258">
              <w:rPr>
                <w:sz w:val="24"/>
              </w:rPr>
              <w:t>Проведення роботи щодо підготовки харчоблоків до початку нового навчального року</w:t>
            </w:r>
          </w:p>
        </w:tc>
        <w:tc>
          <w:tcPr>
            <w:tcW w:w="2410" w:type="dxa"/>
            <w:tcBorders>
              <w:top w:val="single" w:sz="4" w:space="0" w:color="000000"/>
              <w:left w:val="single" w:sz="4" w:space="0" w:color="000000"/>
              <w:bottom w:val="single" w:sz="4" w:space="0" w:color="000000"/>
            </w:tcBorders>
            <w:tcMar>
              <w:left w:w="28" w:type="dxa"/>
              <w:right w:w="28" w:type="dxa"/>
            </w:tcMar>
          </w:tcPr>
          <w:p w14:paraId="559A957C" w14:textId="77777777" w:rsidR="004B3380" w:rsidRPr="00593258" w:rsidRDefault="004B3380" w:rsidP="00797172">
            <w:pPr>
              <w:jc w:val="center"/>
              <w:rPr>
                <w:sz w:val="24"/>
              </w:rPr>
            </w:pPr>
            <w:r w:rsidRPr="00593258">
              <w:rPr>
                <w:sz w:val="24"/>
              </w:rPr>
              <w:t xml:space="preserve">Державний бюджет, </w:t>
            </w:r>
            <w:proofErr w:type="spellStart"/>
            <w:r w:rsidRPr="00593258">
              <w:rPr>
                <w:sz w:val="24"/>
              </w:rPr>
              <w:t>бюджет</w:t>
            </w:r>
            <w:proofErr w:type="spellEnd"/>
            <w:r w:rsidRPr="00593258">
              <w:rPr>
                <w:sz w:val="24"/>
              </w:rPr>
              <w:t xml:space="preserve"> територіальної громади, інші джерела</w:t>
            </w:r>
          </w:p>
        </w:tc>
        <w:tc>
          <w:tcPr>
            <w:tcW w:w="3402" w:type="dxa"/>
            <w:tcBorders>
              <w:top w:val="single" w:sz="4" w:space="0" w:color="000000"/>
              <w:left w:val="single" w:sz="4" w:space="0" w:color="000000"/>
              <w:bottom w:val="single" w:sz="4" w:space="0" w:color="000000"/>
            </w:tcBorders>
            <w:tcMar>
              <w:left w:w="28" w:type="dxa"/>
              <w:right w:w="28" w:type="dxa"/>
            </w:tcMar>
          </w:tcPr>
          <w:p w14:paraId="26659E6D" w14:textId="77777777" w:rsidR="004B3380" w:rsidRPr="00593258" w:rsidRDefault="004B3380" w:rsidP="00797172">
            <w:pPr>
              <w:jc w:val="center"/>
              <w:rPr>
                <w:sz w:val="24"/>
              </w:rPr>
            </w:pPr>
            <w:r w:rsidRPr="00593258">
              <w:rPr>
                <w:sz w:val="24"/>
              </w:rPr>
              <w:t>Відділ освіти, молоді та спорту, навчальні заклади</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37B700D" w14:textId="77777777" w:rsidR="004B3380" w:rsidRPr="00593258" w:rsidRDefault="004B3380" w:rsidP="00797172">
            <w:pPr>
              <w:jc w:val="center"/>
              <w:rPr>
                <w:sz w:val="24"/>
              </w:rPr>
            </w:pPr>
            <w:r w:rsidRPr="00593258">
              <w:rPr>
                <w:sz w:val="24"/>
              </w:rPr>
              <w:t>Щорічно до 20 серпня</w:t>
            </w:r>
          </w:p>
        </w:tc>
      </w:tr>
    </w:tbl>
    <w:p w14:paraId="2A802A5F" w14:textId="77777777" w:rsidR="004B3380" w:rsidRDefault="004B3380" w:rsidP="004B3380">
      <w:pPr>
        <w:tabs>
          <w:tab w:val="left" w:pos="8505"/>
        </w:tabs>
        <w:adjustRightInd w:val="0"/>
        <w:rPr>
          <w:b/>
          <w:bCs/>
          <w:szCs w:val="28"/>
        </w:rPr>
      </w:pPr>
    </w:p>
    <w:p w14:paraId="42234060" w14:textId="77777777" w:rsidR="00E8461D" w:rsidRPr="00593258" w:rsidRDefault="00E8461D" w:rsidP="004B3380">
      <w:pPr>
        <w:tabs>
          <w:tab w:val="left" w:pos="8505"/>
        </w:tabs>
        <w:adjustRightInd w:val="0"/>
        <w:rPr>
          <w:b/>
          <w:bCs/>
          <w:szCs w:val="28"/>
        </w:rPr>
      </w:pPr>
    </w:p>
    <w:p w14:paraId="11E6519C" w14:textId="77777777" w:rsidR="004B3380" w:rsidRPr="00593258" w:rsidRDefault="004B3380" w:rsidP="004B3380">
      <w:pPr>
        <w:tabs>
          <w:tab w:val="left" w:pos="8505"/>
        </w:tabs>
        <w:adjustRightInd w:val="0"/>
        <w:rPr>
          <w:b/>
          <w:bCs/>
          <w:szCs w:val="28"/>
        </w:rPr>
      </w:pPr>
      <w:r w:rsidRPr="00593258">
        <w:rPr>
          <w:b/>
          <w:bCs/>
          <w:szCs w:val="28"/>
        </w:rPr>
        <w:t>Начальник відділу освіти, молоді та спорту</w:t>
      </w:r>
      <w:r w:rsidRPr="00593258">
        <w:rPr>
          <w:b/>
          <w:bCs/>
          <w:szCs w:val="28"/>
        </w:rPr>
        <w:br/>
        <w:t>Новоушицької селищної ради</w:t>
      </w:r>
      <w:r w:rsidRPr="00593258">
        <w:rPr>
          <w:b/>
          <w:bCs/>
          <w:szCs w:val="28"/>
        </w:rPr>
        <w:tab/>
        <w:t>Маргарита ВЛАСОВА</w:t>
      </w:r>
    </w:p>
    <w:p w14:paraId="4BD59202" w14:textId="77777777" w:rsidR="004B3380" w:rsidRPr="00593258" w:rsidRDefault="004B3380" w:rsidP="004B3380">
      <w:r w:rsidRPr="00593258">
        <w:br w:type="page"/>
      </w:r>
    </w:p>
    <w:tbl>
      <w:tblPr>
        <w:tblW w:w="25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4"/>
      </w:tblGrid>
      <w:tr w:rsidR="004B3380" w:rsidRPr="00593258" w14:paraId="3EA2EEF7" w14:textId="77777777" w:rsidTr="00797172">
        <w:trPr>
          <w:jc w:val="right"/>
        </w:trPr>
        <w:tc>
          <w:tcPr>
            <w:tcW w:w="7394" w:type="dxa"/>
            <w:tcBorders>
              <w:top w:val="nil"/>
              <w:left w:val="nil"/>
              <w:bottom w:val="nil"/>
              <w:right w:val="nil"/>
            </w:tcBorders>
          </w:tcPr>
          <w:p w14:paraId="5B4F2360" w14:textId="77777777" w:rsidR="004B3380" w:rsidRPr="00593258" w:rsidRDefault="004B3380" w:rsidP="00797172">
            <w:pPr>
              <w:rPr>
                <w:bCs/>
                <w:iCs/>
                <w:szCs w:val="28"/>
              </w:rPr>
            </w:pPr>
            <w:bookmarkStart w:id="3" w:name="_Hlk211416786"/>
            <w:bookmarkEnd w:id="2"/>
            <w:r w:rsidRPr="00593258">
              <w:rPr>
                <w:b/>
                <w:bCs/>
                <w:szCs w:val="28"/>
              </w:rPr>
              <w:lastRenderedPageBreak/>
              <w:br w:type="page"/>
            </w:r>
            <w:r w:rsidRPr="00593258">
              <w:rPr>
                <w:bCs/>
                <w:iCs/>
                <w:szCs w:val="28"/>
              </w:rPr>
              <w:t>Додаток 2</w:t>
            </w:r>
          </w:p>
          <w:p w14:paraId="060D131D" w14:textId="77777777" w:rsidR="004B3380" w:rsidRPr="00593258" w:rsidRDefault="004B3380" w:rsidP="00797172">
            <w:pPr>
              <w:rPr>
                <w:b/>
                <w:i/>
                <w:szCs w:val="28"/>
              </w:rPr>
            </w:pPr>
            <w:r w:rsidRPr="00593258">
              <w:rPr>
                <w:bCs/>
                <w:iCs/>
                <w:szCs w:val="28"/>
              </w:rPr>
              <w:t xml:space="preserve">до Програми </w:t>
            </w:r>
            <w:r w:rsidRPr="00593258">
              <w:rPr>
                <w:bCs/>
                <w:iCs/>
                <w:szCs w:val="28"/>
                <w:bdr w:val="none" w:sz="0" w:space="0" w:color="auto" w:frame="1"/>
                <w:shd w:val="clear" w:color="auto" w:fill="FFFFFF"/>
              </w:rPr>
              <w:t xml:space="preserve">харчування дітей у закладах загальної середньої та дошкільної освіти Новоушицької територіальної громади на </w:t>
            </w:r>
            <w:r w:rsidRPr="00593258">
              <w:rPr>
                <w:bCs/>
                <w:iCs/>
                <w:szCs w:val="28"/>
                <w:bdr w:val="none" w:sz="0" w:space="0" w:color="auto" w:frame="1"/>
              </w:rPr>
              <w:t>2026-2028</w:t>
            </w:r>
            <w:r w:rsidRPr="00593258">
              <w:rPr>
                <w:bCs/>
                <w:iCs/>
                <w:szCs w:val="28"/>
                <w:bdr w:val="none" w:sz="0" w:space="0" w:color="auto" w:frame="1"/>
                <w:shd w:val="clear" w:color="auto" w:fill="FFFFFF"/>
              </w:rPr>
              <w:t xml:space="preserve"> роки</w:t>
            </w:r>
          </w:p>
        </w:tc>
      </w:tr>
    </w:tbl>
    <w:p w14:paraId="0BB652C0" w14:textId="77777777" w:rsidR="004B3380" w:rsidRPr="00593258" w:rsidRDefault="004B3380" w:rsidP="004B3380">
      <w:pPr>
        <w:jc w:val="center"/>
        <w:rPr>
          <w:b/>
          <w:i/>
          <w:szCs w:val="28"/>
        </w:rPr>
      </w:pPr>
    </w:p>
    <w:p w14:paraId="6C913B22" w14:textId="77777777" w:rsidR="004B3380" w:rsidRPr="00593258" w:rsidRDefault="004B3380" w:rsidP="004B3380">
      <w:pPr>
        <w:jc w:val="center"/>
        <w:rPr>
          <w:b/>
          <w:iCs/>
          <w:szCs w:val="28"/>
        </w:rPr>
      </w:pPr>
      <w:r w:rsidRPr="00593258">
        <w:rPr>
          <w:b/>
          <w:iCs/>
          <w:szCs w:val="28"/>
        </w:rPr>
        <w:t>ПРОГНОЗОВАНІ ПОКАЗНИКИ ФІНАНСУВАННЯ</w:t>
      </w:r>
      <w:r w:rsidRPr="00593258">
        <w:rPr>
          <w:b/>
          <w:iCs/>
          <w:szCs w:val="28"/>
        </w:rPr>
        <w:br/>
        <w:t xml:space="preserve">Програми </w:t>
      </w:r>
      <w:r w:rsidRPr="00593258">
        <w:rPr>
          <w:b/>
          <w:iCs/>
          <w:szCs w:val="28"/>
          <w:bdr w:val="none" w:sz="0" w:space="0" w:color="auto" w:frame="1"/>
          <w:shd w:val="clear" w:color="auto" w:fill="FFFFFF"/>
        </w:rPr>
        <w:t>харчування дітей у закладах загальної середньої та дошкільної освіти</w:t>
      </w:r>
      <w:r w:rsidRPr="00593258">
        <w:rPr>
          <w:b/>
          <w:iCs/>
          <w:szCs w:val="28"/>
          <w:bdr w:val="none" w:sz="0" w:space="0" w:color="auto" w:frame="1"/>
          <w:shd w:val="clear" w:color="auto" w:fill="FFFFFF"/>
        </w:rPr>
        <w:br/>
        <w:t xml:space="preserve">Новоушицької територіальної громади на </w:t>
      </w:r>
      <w:r w:rsidRPr="00593258">
        <w:rPr>
          <w:b/>
          <w:iCs/>
          <w:szCs w:val="28"/>
          <w:bdr w:val="none" w:sz="0" w:space="0" w:color="auto" w:frame="1"/>
        </w:rPr>
        <w:t>2026-2028</w:t>
      </w:r>
      <w:r w:rsidRPr="00593258">
        <w:rPr>
          <w:b/>
          <w:iCs/>
          <w:szCs w:val="28"/>
          <w:bdr w:val="none" w:sz="0" w:space="0" w:color="auto" w:frame="1"/>
          <w:shd w:val="clear" w:color="auto" w:fill="FFFFFF"/>
        </w:rPr>
        <w:t xml:space="preserve"> роки</w:t>
      </w:r>
    </w:p>
    <w:p w14:paraId="1A9667B6" w14:textId="77777777" w:rsidR="004B3380" w:rsidRPr="00593258" w:rsidRDefault="004B3380" w:rsidP="004B3380">
      <w:pPr>
        <w:jc w:val="center"/>
        <w:rPr>
          <w:b/>
          <w:i/>
          <w:szCs w:val="28"/>
        </w:rPr>
      </w:pPr>
    </w:p>
    <w:tbl>
      <w:tblPr>
        <w:tblW w:w="4980" w:type="pct"/>
        <w:jc w:val="center"/>
        <w:tblLayout w:type="fixed"/>
        <w:tblLook w:val="0000" w:firstRow="0" w:lastRow="0" w:firstColumn="0" w:lastColumn="0" w:noHBand="0" w:noVBand="0"/>
      </w:tblPr>
      <w:tblGrid>
        <w:gridCol w:w="424"/>
        <w:gridCol w:w="10617"/>
        <w:gridCol w:w="849"/>
        <w:gridCol w:w="850"/>
        <w:gridCol w:w="849"/>
        <w:gridCol w:w="961"/>
      </w:tblGrid>
      <w:tr w:rsidR="004B3380" w:rsidRPr="00593258" w14:paraId="6D7D8FCD" w14:textId="77777777" w:rsidTr="00797172">
        <w:trPr>
          <w:trHeight w:val="20"/>
          <w:jc w:val="center"/>
        </w:trPr>
        <w:tc>
          <w:tcPr>
            <w:tcW w:w="425" w:type="dxa"/>
            <w:vMerge w:val="restart"/>
            <w:tcBorders>
              <w:top w:val="single" w:sz="4" w:space="0" w:color="000000"/>
              <w:left w:val="single" w:sz="4" w:space="0" w:color="000000"/>
            </w:tcBorders>
            <w:tcMar>
              <w:left w:w="28" w:type="dxa"/>
              <w:right w:w="28" w:type="dxa"/>
            </w:tcMar>
            <w:vAlign w:val="center"/>
          </w:tcPr>
          <w:p w14:paraId="17157B39" w14:textId="77777777" w:rsidR="004B3380" w:rsidRPr="00593258" w:rsidRDefault="004B3380" w:rsidP="00797172">
            <w:pPr>
              <w:jc w:val="center"/>
              <w:rPr>
                <w:b/>
                <w:sz w:val="24"/>
              </w:rPr>
            </w:pPr>
            <w:r w:rsidRPr="00593258">
              <w:rPr>
                <w:b/>
                <w:sz w:val="24"/>
              </w:rPr>
              <w:t xml:space="preserve">№ </w:t>
            </w:r>
            <w:proofErr w:type="spellStart"/>
            <w:r w:rsidRPr="00593258">
              <w:rPr>
                <w:b/>
                <w:sz w:val="24"/>
              </w:rPr>
              <w:t>зп</w:t>
            </w:r>
            <w:proofErr w:type="spellEnd"/>
          </w:p>
        </w:tc>
        <w:tc>
          <w:tcPr>
            <w:tcW w:w="10631" w:type="dxa"/>
            <w:vMerge w:val="restart"/>
            <w:tcBorders>
              <w:top w:val="single" w:sz="4" w:space="0" w:color="000000"/>
              <w:left w:val="single" w:sz="4" w:space="0" w:color="000000"/>
            </w:tcBorders>
            <w:tcMar>
              <w:left w:w="28" w:type="dxa"/>
              <w:right w:w="28" w:type="dxa"/>
            </w:tcMar>
            <w:vAlign w:val="center"/>
          </w:tcPr>
          <w:p w14:paraId="2E2505D6" w14:textId="77777777" w:rsidR="004B3380" w:rsidRPr="00593258" w:rsidRDefault="004B3380" w:rsidP="00797172">
            <w:pPr>
              <w:jc w:val="center"/>
              <w:rPr>
                <w:b/>
                <w:sz w:val="24"/>
              </w:rPr>
            </w:pPr>
            <w:r w:rsidRPr="00593258">
              <w:rPr>
                <w:b/>
                <w:sz w:val="24"/>
              </w:rPr>
              <w:t>Розділ програми</w:t>
            </w:r>
          </w:p>
        </w:tc>
        <w:tc>
          <w:tcPr>
            <w:tcW w:w="3513"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14:paraId="5D5DAB32" w14:textId="77777777" w:rsidR="004B3380" w:rsidRPr="00593258" w:rsidRDefault="004B3380" w:rsidP="00797172">
            <w:pPr>
              <w:jc w:val="center"/>
              <w:rPr>
                <w:b/>
                <w:sz w:val="24"/>
              </w:rPr>
            </w:pPr>
            <w:r w:rsidRPr="00593258">
              <w:rPr>
                <w:b/>
                <w:sz w:val="24"/>
              </w:rPr>
              <w:t>Розмір фінансування</w:t>
            </w:r>
            <w:r w:rsidRPr="00593258">
              <w:rPr>
                <w:b/>
                <w:sz w:val="24"/>
              </w:rPr>
              <w:br/>
              <w:t xml:space="preserve">за роками, </w:t>
            </w:r>
            <w:proofErr w:type="spellStart"/>
            <w:r w:rsidRPr="00593258">
              <w:rPr>
                <w:b/>
                <w:sz w:val="24"/>
              </w:rPr>
              <w:t>тис.грн</w:t>
            </w:r>
            <w:proofErr w:type="spellEnd"/>
          </w:p>
        </w:tc>
      </w:tr>
      <w:tr w:rsidR="004B3380" w:rsidRPr="00593258" w14:paraId="0C1F17F2" w14:textId="77777777" w:rsidTr="00797172">
        <w:trPr>
          <w:trHeight w:val="20"/>
          <w:jc w:val="center"/>
        </w:trPr>
        <w:tc>
          <w:tcPr>
            <w:tcW w:w="425" w:type="dxa"/>
            <w:vMerge/>
            <w:tcBorders>
              <w:left w:val="single" w:sz="4" w:space="0" w:color="000000"/>
              <w:bottom w:val="single" w:sz="4" w:space="0" w:color="000000"/>
            </w:tcBorders>
            <w:tcMar>
              <w:left w:w="28" w:type="dxa"/>
              <w:right w:w="28" w:type="dxa"/>
            </w:tcMar>
            <w:vAlign w:val="center"/>
          </w:tcPr>
          <w:p w14:paraId="0502A83B" w14:textId="77777777" w:rsidR="004B3380" w:rsidRPr="00593258" w:rsidRDefault="004B3380" w:rsidP="00797172">
            <w:pPr>
              <w:jc w:val="center"/>
              <w:rPr>
                <w:b/>
                <w:sz w:val="24"/>
              </w:rPr>
            </w:pPr>
          </w:p>
        </w:tc>
        <w:tc>
          <w:tcPr>
            <w:tcW w:w="10631" w:type="dxa"/>
            <w:vMerge/>
            <w:tcBorders>
              <w:left w:val="single" w:sz="4" w:space="0" w:color="000000"/>
              <w:bottom w:val="single" w:sz="4" w:space="0" w:color="000000"/>
            </w:tcBorders>
            <w:tcMar>
              <w:left w:w="28" w:type="dxa"/>
              <w:right w:w="28" w:type="dxa"/>
            </w:tcMar>
            <w:vAlign w:val="center"/>
          </w:tcPr>
          <w:p w14:paraId="51FCA38B" w14:textId="77777777" w:rsidR="004B3380" w:rsidRPr="00593258" w:rsidRDefault="004B3380" w:rsidP="00797172">
            <w:pPr>
              <w:jc w:val="center"/>
              <w:rPr>
                <w:b/>
                <w:sz w:val="24"/>
              </w:rPr>
            </w:pPr>
          </w:p>
        </w:tc>
        <w:tc>
          <w:tcPr>
            <w:tcW w:w="850" w:type="dxa"/>
            <w:tcBorders>
              <w:top w:val="single" w:sz="4" w:space="0" w:color="000000"/>
              <w:left w:val="single" w:sz="4" w:space="0" w:color="000000"/>
              <w:bottom w:val="single" w:sz="4" w:space="0" w:color="000000"/>
            </w:tcBorders>
            <w:tcMar>
              <w:left w:w="28" w:type="dxa"/>
              <w:right w:w="28" w:type="dxa"/>
            </w:tcMar>
          </w:tcPr>
          <w:p w14:paraId="641AE99B" w14:textId="77777777" w:rsidR="004B3380" w:rsidRPr="00593258" w:rsidRDefault="004B3380" w:rsidP="00797172">
            <w:pPr>
              <w:jc w:val="center"/>
              <w:rPr>
                <w:b/>
                <w:sz w:val="24"/>
              </w:rPr>
            </w:pPr>
            <w:r w:rsidRPr="00593258">
              <w:rPr>
                <w:b/>
                <w:sz w:val="24"/>
              </w:rPr>
              <w:t>2026</w:t>
            </w:r>
          </w:p>
        </w:tc>
        <w:tc>
          <w:tcPr>
            <w:tcW w:w="851" w:type="dxa"/>
            <w:tcBorders>
              <w:top w:val="single" w:sz="4" w:space="0" w:color="000000"/>
              <w:left w:val="single" w:sz="4" w:space="0" w:color="000000"/>
              <w:bottom w:val="single" w:sz="4" w:space="0" w:color="000000"/>
            </w:tcBorders>
            <w:tcMar>
              <w:left w:w="28" w:type="dxa"/>
              <w:right w:w="28" w:type="dxa"/>
            </w:tcMar>
          </w:tcPr>
          <w:p w14:paraId="7780BE8A" w14:textId="77777777" w:rsidR="004B3380" w:rsidRPr="00593258" w:rsidRDefault="004B3380" w:rsidP="00797172">
            <w:pPr>
              <w:jc w:val="center"/>
              <w:rPr>
                <w:b/>
                <w:sz w:val="24"/>
              </w:rPr>
            </w:pPr>
            <w:r w:rsidRPr="00593258">
              <w:rPr>
                <w:b/>
                <w:sz w:val="24"/>
              </w:rPr>
              <w:t>2027</w:t>
            </w:r>
          </w:p>
        </w:tc>
        <w:tc>
          <w:tcPr>
            <w:tcW w:w="850" w:type="dxa"/>
            <w:tcBorders>
              <w:top w:val="single" w:sz="4" w:space="0" w:color="000000"/>
              <w:left w:val="single" w:sz="4" w:space="0" w:color="000000"/>
              <w:bottom w:val="single" w:sz="4" w:space="0" w:color="000000"/>
            </w:tcBorders>
            <w:tcMar>
              <w:left w:w="28" w:type="dxa"/>
              <w:right w:w="28" w:type="dxa"/>
            </w:tcMar>
          </w:tcPr>
          <w:p w14:paraId="211AAF2B" w14:textId="77777777" w:rsidR="004B3380" w:rsidRPr="00593258" w:rsidRDefault="004B3380" w:rsidP="00797172">
            <w:pPr>
              <w:jc w:val="center"/>
              <w:rPr>
                <w:b/>
                <w:sz w:val="24"/>
              </w:rPr>
            </w:pPr>
            <w:r w:rsidRPr="00593258">
              <w:rPr>
                <w:b/>
                <w:sz w:val="24"/>
              </w:rPr>
              <w:t>2028</w:t>
            </w:r>
          </w:p>
        </w:tc>
        <w:tc>
          <w:tcPr>
            <w:tcW w:w="96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7BEC1D7" w14:textId="77777777" w:rsidR="004B3380" w:rsidRPr="00593258" w:rsidRDefault="004B3380" w:rsidP="00797172">
            <w:pPr>
              <w:jc w:val="center"/>
              <w:rPr>
                <w:sz w:val="24"/>
              </w:rPr>
            </w:pPr>
            <w:r w:rsidRPr="00593258">
              <w:rPr>
                <w:b/>
                <w:sz w:val="24"/>
              </w:rPr>
              <w:t>Разом</w:t>
            </w:r>
          </w:p>
        </w:tc>
      </w:tr>
      <w:tr w:rsidR="004B3380" w:rsidRPr="00593258" w14:paraId="15531855" w14:textId="77777777" w:rsidTr="00797172">
        <w:trPr>
          <w:trHeight w:val="20"/>
          <w:jc w:val="center"/>
        </w:trPr>
        <w:tc>
          <w:tcPr>
            <w:tcW w:w="425" w:type="dxa"/>
            <w:tcBorders>
              <w:top w:val="single" w:sz="4" w:space="0" w:color="000000"/>
              <w:left w:val="single" w:sz="4" w:space="0" w:color="000000"/>
              <w:bottom w:val="single" w:sz="4" w:space="0" w:color="000000"/>
            </w:tcBorders>
            <w:tcMar>
              <w:left w:w="28" w:type="dxa"/>
              <w:right w:w="28" w:type="dxa"/>
            </w:tcMar>
          </w:tcPr>
          <w:p w14:paraId="1FE6534B" w14:textId="77777777" w:rsidR="004B3380" w:rsidRPr="00593258" w:rsidRDefault="004B3380" w:rsidP="00797172">
            <w:pPr>
              <w:rPr>
                <w:sz w:val="24"/>
              </w:rPr>
            </w:pPr>
            <w:r w:rsidRPr="00593258">
              <w:rPr>
                <w:sz w:val="24"/>
              </w:rPr>
              <w:t xml:space="preserve">1. </w:t>
            </w:r>
          </w:p>
        </w:tc>
        <w:tc>
          <w:tcPr>
            <w:tcW w:w="10631" w:type="dxa"/>
            <w:tcBorders>
              <w:top w:val="single" w:sz="4" w:space="0" w:color="000000"/>
              <w:left w:val="single" w:sz="4" w:space="0" w:color="000000"/>
              <w:bottom w:val="single" w:sz="4" w:space="0" w:color="000000"/>
            </w:tcBorders>
            <w:tcMar>
              <w:left w:w="28" w:type="dxa"/>
              <w:right w:w="28" w:type="dxa"/>
            </w:tcMar>
          </w:tcPr>
          <w:p w14:paraId="62161672" w14:textId="77777777" w:rsidR="004B3380" w:rsidRPr="00593258" w:rsidRDefault="004B3380" w:rsidP="00797172">
            <w:pPr>
              <w:jc w:val="both"/>
              <w:rPr>
                <w:sz w:val="24"/>
              </w:rPr>
            </w:pPr>
            <w:r w:rsidRPr="00593258">
              <w:rPr>
                <w:sz w:val="24"/>
              </w:rPr>
              <w:t xml:space="preserve">Забезпечення безкоштовним харчуванням учнів: </w:t>
            </w:r>
          </w:p>
          <w:p w14:paraId="04680815" w14:textId="77777777" w:rsidR="004B3380" w:rsidRPr="00593258" w:rsidRDefault="004B3380" w:rsidP="00797172">
            <w:pPr>
              <w:jc w:val="both"/>
              <w:rPr>
                <w:sz w:val="24"/>
              </w:rPr>
            </w:pPr>
            <w:r w:rsidRPr="00593258">
              <w:rPr>
                <w:sz w:val="24"/>
              </w:rPr>
              <w:t xml:space="preserve">учнів 1-4 класів; </w:t>
            </w:r>
          </w:p>
          <w:p w14:paraId="260AB9FD" w14:textId="77777777" w:rsidR="004B3380" w:rsidRPr="00593258" w:rsidRDefault="004B3380" w:rsidP="00797172">
            <w:pPr>
              <w:jc w:val="both"/>
              <w:rPr>
                <w:sz w:val="24"/>
              </w:rPr>
            </w:pPr>
            <w:r w:rsidRPr="00593258">
              <w:rPr>
                <w:sz w:val="24"/>
              </w:rPr>
              <w:t>учнів 5-(9)11 класів закладів загальної середньої освіти:</w:t>
            </w:r>
          </w:p>
          <w:p w14:paraId="048DE6C5" w14:textId="77777777" w:rsidR="004B3380" w:rsidRPr="00593258" w:rsidRDefault="004B3380" w:rsidP="00797172">
            <w:pPr>
              <w:jc w:val="both"/>
              <w:rPr>
                <w:sz w:val="24"/>
              </w:rPr>
            </w:pPr>
            <w:r w:rsidRPr="00593258">
              <w:rPr>
                <w:sz w:val="24"/>
              </w:rPr>
              <w:t>із числа дітей-сиріт, дітей, позбавлених батьківського піклування;</w:t>
            </w:r>
          </w:p>
          <w:p w14:paraId="52DACE76" w14:textId="77777777" w:rsidR="004B3380" w:rsidRPr="00593258" w:rsidRDefault="004B3380" w:rsidP="00797172">
            <w:pPr>
              <w:jc w:val="both"/>
              <w:rPr>
                <w:sz w:val="24"/>
              </w:rPr>
            </w:pPr>
            <w:r w:rsidRPr="00593258">
              <w:rPr>
                <w:sz w:val="24"/>
              </w:rPr>
              <w:t>із сімей, які отримують допомогу відповідно до Закону України «Про державну соціальну допомогу малозабезпеченим сім’ям»,</w:t>
            </w:r>
          </w:p>
          <w:p w14:paraId="2F2F55DE" w14:textId="77777777" w:rsidR="004B3380" w:rsidRPr="00593258" w:rsidRDefault="004B3380" w:rsidP="00797172">
            <w:pPr>
              <w:jc w:val="both"/>
              <w:rPr>
                <w:sz w:val="24"/>
              </w:rPr>
            </w:pPr>
            <w:r w:rsidRPr="00593258">
              <w:rPr>
                <w:sz w:val="24"/>
              </w:rPr>
              <w:t>з числа дітей з особливими освітніми потребами, які навчаються у спеціальних та інклюзивних класах;</w:t>
            </w:r>
          </w:p>
          <w:p w14:paraId="45FDE6B0" w14:textId="77777777" w:rsidR="004B3380" w:rsidRPr="00593258" w:rsidRDefault="004B3380" w:rsidP="00797172">
            <w:pPr>
              <w:jc w:val="both"/>
              <w:rPr>
                <w:sz w:val="24"/>
              </w:rPr>
            </w:pPr>
            <w:r w:rsidRPr="00593258">
              <w:rPr>
                <w:sz w:val="24"/>
              </w:rPr>
              <w:t>з числа внутрішньо переміщених осіб, дітей, які мають статус дитини, яка постраждала внаслідок воєнних дій і збройних конфліктів;</w:t>
            </w:r>
          </w:p>
          <w:p w14:paraId="3887BAE4" w14:textId="77777777" w:rsidR="004B3380" w:rsidRPr="00593258" w:rsidRDefault="004B3380" w:rsidP="00797172">
            <w:pPr>
              <w:jc w:val="both"/>
              <w:rPr>
                <w:sz w:val="24"/>
                <w:shd w:val="clear" w:color="auto" w:fill="FFFFFF"/>
              </w:rPr>
            </w:pPr>
            <w:r w:rsidRPr="00593258">
              <w:rPr>
                <w:sz w:val="24"/>
                <w:shd w:val="clear" w:color="auto" w:fill="FFFFFF"/>
              </w:rPr>
              <w:t xml:space="preserve">дітей із числа осіб, визначених </w:t>
            </w:r>
            <w:hyperlink r:id="rId23" w:anchor="n147" w:tgtFrame="_blank" w:history="1">
              <w:r w:rsidRPr="00593258">
                <w:rPr>
                  <w:rStyle w:val="a7"/>
                  <w:sz w:val="24"/>
                  <w:shd w:val="clear" w:color="auto" w:fill="FFFFFF"/>
                </w:rPr>
                <w:t>статтями 10</w:t>
              </w:r>
            </w:hyperlink>
            <w:r w:rsidRPr="00593258">
              <w:rPr>
                <w:sz w:val="24"/>
              </w:rPr>
              <w:t xml:space="preserve"> </w:t>
            </w:r>
            <w:r w:rsidRPr="00593258">
              <w:rPr>
                <w:sz w:val="24"/>
                <w:shd w:val="clear" w:color="auto" w:fill="FFFFFF"/>
              </w:rPr>
              <w:t xml:space="preserve">та </w:t>
            </w:r>
            <w:hyperlink r:id="rId24" w:anchor="n656" w:tgtFrame="_blank" w:history="1">
              <w:r w:rsidRPr="00593258">
                <w:rPr>
                  <w:rStyle w:val="a7"/>
                  <w:sz w:val="24"/>
                  <w:shd w:val="clear" w:color="auto" w:fill="FFFFFF"/>
                </w:rPr>
                <w:t>10</w:t>
              </w:r>
            </w:hyperlink>
            <w:hyperlink r:id="rId25" w:anchor="n656" w:tgtFrame="_blank" w:history="1">
              <w:r w:rsidRPr="00593258">
                <w:rPr>
                  <w:rStyle w:val="a7"/>
                  <w:b/>
                  <w:bCs/>
                  <w:sz w:val="24"/>
                  <w:shd w:val="clear" w:color="auto" w:fill="FFFFFF"/>
                  <w:vertAlign w:val="superscript"/>
                </w:rPr>
                <w:t>-1</w:t>
              </w:r>
            </w:hyperlink>
            <w:r w:rsidRPr="00593258">
              <w:rPr>
                <w:sz w:val="24"/>
                <w:shd w:val="clear" w:color="auto" w:fill="FFFFFF"/>
              </w:rPr>
              <w:t xml:space="preserve"> Закону України "Про статус ветеранів війни, гарантії їх соціального захисту"</w:t>
            </w:r>
          </w:p>
        </w:tc>
        <w:tc>
          <w:tcPr>
            <w:tcW w:w="850" w:type="dxa"/>
            <w:tcBorders>
              <w:top w:val="single" w:sz="4" w:space="0" w:color="000000"/>
              <w:left w:val="single" w:sz="4" w:space="0" w:color="000000"/>
              <w:bottom w:val="single" w:sz="4" w:space="0" w:color="000000"/>
            </w:tcBorders>
            <w:tcMar>
              <w:left w:w="28" w:type="dxa"/>
              <w:right w:w="28" w:type="dxa"/>
            </w:tcMar>
          </w:tcPr>
          <w:p w14:paraId="4A198535" w14:textId="77777777" w:rsidR="004B3380" w:rsidRPr="00593258" w:rsidRDefault="004B3380" w:rsidP="00797172">
            <w:pPr>
              <w:jc w:val="center"/>
              <w:rPr>
                <w:sz w:val="24"/>
              </w:rPr>
            </w:pPr>
            <w:r w:rsidRPr="00593258">
              <w:rPr>
                <w:sz w:val="24"/>
              </w:rPr>
              <w:t>700,0</w:t>
            </w:r>
          </w:p>
        </w:tc>
        <w:tc>
          <w:tcPr>
            <w:tcW w:w="851" w:type="dxa"/>
            <w:tcBorders>
              <w:top w:val="single" w:sz="4" w:space="0" w:color="000000"/>
              <w:left w:val="single" w:sz="4" w:space="0" w:color="000000"/>
              <w:bottom w:val="single" w:sz="4" w:space="0" w:color="000000"/>
            </w:tcBorders>
            <w:tcMar>
              <w:left w:w="28" w:type="dxa"/>
              <w:right w:w="28" w:type="dxa"/>
            </w:tcMar>
          </w:tcPr>
          <w:p w14:paraId="50182DED" w14:textId="77777777" w:rsidR="004B3380" w:rsidRPr="00593258" w:rsidRDefault="004B3380" w:rsidP="00797172">
            <w:pPr>
              <w:jc w:val="center"/>
              <w:rPr>
                <w:sz w:val="24"/>
              </w:rPr>
            </w:pPr>
            <w:r w:rsidRPr="00593258">
              <w:rPr>
                <w:sz w:val="24"/>
              </w:rPr>
              <w:t>800,0</w:t>
            </w:r>
          </w:p>
        </w:tc>
        <w:tc>
          <w:tcPr>
            <w:tcW w:w="850" w:type="dxa"/>
            <w:tcBorders>
              <w:top w:val="single" w:sz="4" w:space="0" w:color="000000"/>
              <w:left w:val="single" w:sz="4" w:space="0" w:color="000000"/>
              <w:bottom w:val="single" w:sz="4" w:space="0" w:color="000000"/>
            </w:tcBorders>
            <w:tcMar>
              <w:left w:w="28" w:type="dxa"/>
              <w:right w:w="28" w:type="dxa"/>
            </w:tcMar>
          </w:tcPr>
          <w:p w14:paraId="4AA6B79C" w14:textId="77777777" w:rsidR="004B3380" w:rsidRPr="00593258" w:rsidRDefault="004B3380" w:rsidP="00797172">
            <w:pPr>
              <w:jc w:val="center"/>
              <w:rPr>
                <w:sz w:val="24"/>
              </w:rPr>
            </w:pPr>
            <w:r w:rsidRPr="00593258">
              <w:rPr>
                <w:sz w:val="24"/>
              </w:rPr>
              <w:t>900,0</w:t>
            </w:r>
          </w:p>
        </w:tc>
        <w:tc>
          <w:tcPr>
            <w:tcW w:w="96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8DEC5B1" w14:textId="77777777" w:rsidR="004B3380" w:rsidRPr="00593258" w:rsidRDefault="004B3380" w:rsidP="00797172">
            <w:pPr>
              <w:jc w:val="center"/>
              <w:rPr>
                <w:sz w:val="24"/>
              </w:rPr>
            </w:pPr>
            <w:r w:rsidRPr="00593258">
              <w:rPr>
                <w:sz w:val="24"/>
              </w:rPr>
              <w:t>2400,0</w:t>
            </w:r>
          </w:p>
        </w:tc>
      </w:tr>
      <w:tr w:rsidR="004B3380" w:rsidRPr="00593258" w14:paraId="5F68489A" w14:textId="77777777" w:rsidTr="00797172">
        <w:trPr>
          <w:trHeight w:val="827"/>
          <w:jc w:val="center"/>
        </w:trPr>
        <w:tc>
          <w:tcPr>
            <w:tcW w:w="425" w:type="dxa"/>
            <w:tcBorders>
              <w:top w:val="single" w:sz="4" w:space="0" w:color="000000"/>
              <w:left w:val="single" w:sz="4" w:space="0" w:color="000000"/>
              <w:bottom w:val="single" w:sz="4" w:space="0" w:color="000000"/>
            </w:tcBorders>
            <w:tcMar>
              <w:left w:w="28" w:type="dxa"/>
              <w:right w:w="28" w:type="dxa"/>
            </w:tcMar>
          </w:tcPr>
          <w:p w14:paraId="2FD9201D" w14:textId="77777777" w:rsidR="004B3380" w:rsidRPr="00593258" w:rsidRDefault="004B3380" w:rsidP="00797172">
            <w:pPr>
              <w:rPr>
                <w:sz w:val="24"/>
              </w:rPr>
            </w:pPr>
            <w:r w:rsidRPr="00593258">
              <w:rPr>
                <w:sz w:val="24"/>
              </w:rPr>
              <w:t>2.</w:t>
            </w:r>
          </w:p>
        </w:tc>
        <w:tc>
          <w:tcPr>
            <w:tcW w:w="10631" w:type="dxa"/>
            <w:tcBorders>
              <w:top w:val="single" w:sz="4" w:space="0" w:color="000000"/>
              <w:left w:val="single" w:sz="4" w:space="0" w:color="000000"/>
              <w:bottom w:val="single" w:sz="4" w:space="0" w:color="000000"/>
            </w:tcBorders>
            <w:tcMar>
              <w:left w:w="28" w:type="dxa"/>
              <w:right w:w="28" w:type="dxa"/>
            </w:tcMar>
          </w:tcPr>
          <w:p w14:paraId="37B1CAF5" w14:textId="77777777" w:rsidR="004B3380" w:rsidRPr="00593258" w:rsidRDefault="004B3380" w:rsidP="00797172">
            <w:pPr>
              <w:jc w:val="both"/>
              <w:rPr>
                <w:sz w:val="24"/>
              </w:rPr>
            </w:pPr>
            <w:r w:rsidRPr="00593258">
              <w:rPr>
                <w:sz w:val="24"/>
              </w:rPr>
              <w:t>Забезпечення безкоштовним харчуванням учнів, як виняток:</w:t>
            </w:r>
          </w:p>
          <w:p w14:paraId="3AC3EB5A" w14:textId="77777777" w:rsidR="004B3380" w:rsidRPr="00593258" w:rsidRDefault="004B3380" w:rsidP="00797172">
            <w:pPr>
              <w:jc w:val="both"/>
              <w:rPr>
                <w:sz w:val="24"/>
              </w:rPr>
            </w:pPr>
            <w:r w:rsidRPr="00593258">
              <w:rPr>
                <w:sz w:val="24"/>
              </w:rPr>
              <w:t>дітей-напівсиріт та дітей, які отримують державну соціальну допомогу у зв’язку із смертю годувальника;</w:t>
            </w:r>
          </w:p>
          <w:p w14:paraId="0928A714" w14:textId="77777777" w:rsidR="004B3380" w:rsidRPr="00593258" w:rsidRDefault="004B3380" w:rsidP="00797172">
            <w:pPr>
              <w:jc w:val="both"/>
              <w:rPr>
                <w:sz w:val="24"/>
              </w:rPr>
            </w:pPr>
            <w:r w:rsidRPr="00593258">
              <w:rPr>
                <w:sz w:val="24"/>
              </w:rPr>
              <w:t>дітей учасників ООС(АТО), учасників бойових дій, інвалідів війни ;</w:t>
            </w:r>
          </w:p>
          <w:p w14:paraId="779E5366" w14:textId="77777777" w:rsidR="004B3380" w:rsidRPr="00593258" w:rsidRDefault="004B3380" w:rsidP="00797172">
            <w:pPr>
              <w:jc w:val="both"/>
              <w:rPr>
                <w:sz w:val="24"/>
                <w:shd w:val="clear" w:color="auto" w:fill="FFFFFF"/>
              </w:rPr>
            </w:pPr>
            <w:r w:rsidRPr="00593258">
              <w:rPr>
                <w:sz w:val="24"/>
                <w:shd w:val="clear" w:color="auto" w:fill="FFFFFF"/>
              </w:rPr>
              <w:t>дітей, батьки (однин з батьків, вітчим) яких призвані на військову службу під час мобілізації до Збройних сил України та інших військових формувань, військовослужбовців, що проходять військову службу для захисту України від збройної агресії Російської Федерації</w:t>
            </w:r>
            <w:r w:rsidRPr="00593258">
              <w:rPr>
                <w:sz w:val="24"/>
              </w:rPr>
              <w:t>;</w:t>
            </w:r>
          </w:p>
          <w:p w14:paraId="0FF2658C" w14:textId="77777777" w:rsidR="004B3380" w:rsidRPr="00593258" w:rsidRDefault="004B3380" w:rsidP="00797172">
            <w:pPr>
              <w:jc w:val="both"/>
              <w:rPr>
                <w:sz w:val="24"/>
              </w:rPr>
            </w:pPr>
            <w:r w:rsidRPr="00593258">
              <w:rPr>
                <w:sz w:val="24"/>
              </w:rPr>
              <w:t>дітей, потерпілих від Чорнобильської катастрофи;</w:t>
            </w:r>
          </w:p>
          <w:p w14:paraId="612E5824" w14:textId="77777777" w:rsidR="004B3380" w:rsidRPr="00593258" w:rsidRDefault="004B3380" w:rsidP="00797172">
            <w:pPr>
              <w:jc w:val="both"/>
              <w:rPr>
                <w:sz w:val="24"/>
              </w:rPr>
            </w:pPr>
            <w:r w:rsidRPr="00593258">
              <w:rPr>
                <w:sz w:val="24"/>
              </w:rPr>
              <w:t>дітей з інвалідністю</w:t>
            </w:r>
          </w:p>
        </w:tc>
        <w:tc>
          <w:tcPr>
            <w:tcW w:w="850" w:type="dxa"/>
            <w:tcBorders>
              <w:top w:val="single" w:sz="4" w:space="0" w:color="000000"/>
              <w:left w:val="single" w:sz="4" w:space="0" w:color="000000"/>
              <w:bottom w:val="single" w:sz="4" w:space="0" w:color="000000"/>
            </w:tcBorders>
            <w:tcMar>
              <w:left w:w="28" w:type="dxa"/>
              <w:right w:w="28" w:type="dxa"/>
            </w:tcMar>
          </w:tcPr>
          <w:p w14:paraId="49F84454" w14:textId="77777777" w:rsidR="004B3380" w:rsidRPr="00593258" w:rsidRDefault="004B3380" w:rsidP="00797172">
            <w:pPr>
              <w:jc w:val="center"/>
              <w:rPr>
                <w:sz w:val="24"/>
              </w:rPr>
            </w:pPr>
            <w:r w:rsidRPr="00593258">
              <w:rPr>
                <w:sz w:val="24"/>
              </w:rPr>
              <w:t>1500,0</w:t>
            </w:r>
          </w:p>
        </w:tc>
        <w:tc>
          <w:tcPr>
            <w:tcW w:w="851" w:type="dxa"/>
            <w:tcBorders>
              <w:top w:val="single" w:sz="4" w:space="0" w:color="000000"/>
              <w:left w:val="single" w:sz="4" w:space="0" w:color="000000"/>
              <w:bottom w:val="single" w:sz="4" w:space="0" w:color="000000"/>
            </w:tcBorders>
            <w:tcMar>
              <w:left w:w="28" w:type="dxa"/>
              <w:right w:w="28" w:type="dxa"/>
            </w:tcMar>
          </w:tcPr>
          <w:p w14:paraId="54622FE5" w14:textId="77777777" w:rsidR="004B3380" w:rsidRPr="00593258" w:rsidRDefault="004B3380" w:rsidP="00797172">
            <w:pPr>
              <w:jc w:val="center"/>
              <w:rPr>
                <w:sz w:val="24"/>
              </w:rPr>
            </w:pPr>
            <w:r w:rsidRPr="00593258">
              <w:rPr>
                <w:sz w:val="24"/>
              </w:rPr>
              <w:t>1600,0</w:t>
            </w:r>
          </w:p>
        </w:tc>
        <w:tc>
          <w:tcPr>
            <w:tcW w:w="850" w:type="dxa"/>
            <w:tcBorders>
              <w:top w:val="single" w:sz="4" w:space="0" w:color="000000"/>
              <w:left w:val="single" w:sz="4" w:space="0" w:color="000000"/>
              <w:bottom w:val="single" w:sz="4" w:space="0" w:color="000000"/>
            </w:tcBorders>
            <w:tcMar>
              <w:left w:w="28" w:type="dxa"/>
              <w:right w:w="28" w:type="dxa"/>
            </w:tcMar>
          </w:tcPr>
          <w:p w14:paraId="55D434D0" w14:textId="77777777" w:rsidR="004B3380" w:rsidRPr="00593258" w:rsidRDefault="004B3380" w:rsidP="00797172">
            <w:pPr>
              <w:jc w:val="center"/>
              <w:rPr>
                <w:sz w:val="24"/>
              </w:rPr>
            </w:pPr>
            <w:r w:rsidRPr="00593258">
              <w:rPr>
                <w:sz w:val="24"/>
              </w:rPr>
              <w:t>1700,0</w:t>
            </w:r>
          </w:p>
        </w:tc>
        <w:tc>
          <w:tcPr>
            <w:tcW w:w="96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8FAFA7C" w14:textId="77777777" w:rsidR="004B3380" w:rsidRPr="00593258" w:rsidRDefault="004B3380" w:rsidP="00797172">
            <w:pPr>
              <w:jc w:val="center"/>
              <w:rPr>
                <w:sz w:val="24"/>
              </w:rPr>
            </w:pPr>
            <w:r w:rsidRPr="00593258">
              <w:rPr>
                <w:sz w:val="24"/>
              </w:rPr>
              <w:t>4800,0</w:t>
            </w:r>
          </w:p>
        </w:tc>
      </w:tr>
      <w:bookmarkEnd w:id="3"/>
      <w:tr w:rsidR="004B3380" w:rsidRPr="00593258" w14:paraId="376D70C4" w14:textId="77777777" w:rsidTr="00797172">
        <w:trPr>
          <w:trHeight w:val="20"/>
          <w:jc w:val="center"/>
        </w:trPr>
        <w:tc>
          <w:tcPr>
            <w:tcW w:w="425" w:type="dxa"/>
            <w:tcBorders>
              <w:top w:val="single" w:sz="4" w:space="0" w:color="000000"/>
              <w:left w:val="single" w:sz="4" w:space="0" w:color="000000"/>
              <w:bottom w:val="single" w:sz="4" w:space="0" w:color="000000"/>
            </w:tcBorders>
            <w:tcMar>
              <w:left w:w="28" w:type="dxa"/>
              <w:right w:w="28" w:type="dxa"/>
            </w:tcMar>
          </w:tcPr>
          <w:p w14:paraId="3EB628D1" w14:textId="77777777" w:rsidR="004B3380" w:rsidRPr="00593258" w:rsidRDefault="004B3380" w:rsidP="00797172">
            <w:pPr>
              <w:rPr>
                <w:sz w:val="24"/>
              </w:rPr>
            </w:pPr>
            <w:r w:rsidRPr="00593258">
              <w:rPr>
                <w:sz w:val="24"/>
              </w:rPr>
              <w:t>3.</w:t>
            </w:r>
          </w:p>
        </w:tc>
        <w:tc>
          <w:tcPr>
            <w:tcW w:w="10631" w:type="dxa"/>
            <w:tcBorders>
              <w:top w:val="single" w:sz="4" w:space="0" w:color="000000"/>
              <w:left w:val="single" w:sz="4" w:space="0" w:color="000000"/>
              <w:bottom w:val="single" w:sz="4" w:space="0" w:color="000000"/>
            </w:tcBorders>
            <w:tcMar>
              <w:left w:w="28" w:type="dxa"/>
              <w:right w:w="28" w:type="dxa"/>
            </w:tcMar>
          </w:tcPr>
          <w:p w14:paraId="6D48B0D7" w14:textId="77777777" w:rsidR="004B3380" w:rsidRPr="00593258" w:rsidRDefault="004B3380" w:rsidP="00797172">
            <w:pPr>
              <w:jc w:val="both"/>
              <w:rPr>
                <w:sz w:val="24"/>
              </w:rPr>
            </w:pPr>
            <w:r w:rsidRPr="00593258">
              <w:rPr>
                <w:sz w:val="24"/>
              </w:rPr>
              <w:t>Звільнення від плати за харчування у закладах</w:t>
            </w:r>
          </w:p>
          <w:p w14:paraId="18B51CEC" w14:textId="77777777" w:rsidR="004B3380" w:rsidRPr="00593258" w:rsidRDefault="004B3380" w:rsidP="00797172">
            <w:pPr>
              <w:jc w:val="both"/>
              <w:rPr>
                <w:sz w:val="24"/>
              </w:rPr>
            </w:pPr>
            <w:r w:rsidRPr="00593258">
              <w:rPr>
                <w:sz w:val="24"/>
              </w:rPr>
              <w:t>дошкільної освіти:</w:t>
            </w:r>
          </w:p>
          <w:p w14:paraId="7723441A" w14:textId="77777777" w:rsidR="004B3380" w:rsidRPr="00593258" w:rsidRDefault="004B3380" w:rsidP="00797172">
            <w:pPr>
              <w:jc w:val="both"/>
              <w:rPr>
                <w:sz w:val="24"/>
              </w:rPr>
            </w:pPr>
            <w:r w:rsidRPr="00593258">
              <w:rPr>
                <w:sz w:val="24"/>
              </w:rPr>
              <w:lastRenderedPageBreak/>
              <w:t>дітей-сиріт та дітей, позбавлених батьківського піклування;</w:t>
            </w:r>
          </w:p>
          <w:p w14:paraId="1EF88665" w14:textId="77777777" w:rsidR="004B3380" w:rsidRPr="00593258" w:rsidRDefault="004B3380" w:rsidP="00797172">
            <w:pPr>
              <w:jc w:val="both"/>
              <w:rPr>
                <w:sz w:val="24"/>
              </w:rPr>
            </w:pPr>
            <w:r w:rsidRPr="00593258">
              <w:rPr>
                <w:sz w:val="24"/>
                <w:shd w:val="clear" w:color="auto" w:fill="FFFFFF"/>
              </w:rPr>
              <w:t>дітей з особливими освітніми потребами та дітей з інвалідністю;</w:t>
            </w:r>
          </w:p>
          <w:p w14:paraId="3F488837" w14:textId="77777777" w:rsidR="004B3380" w:rsidRPr="00593258" w:rsidRDefault="004B3380" w:rsidP="00797172">
            <w:pPr>
              <w:jc w:val="both"/>
              <w:rPr>
                <w:sz w:val="24"/>
              </w:rPr>
            </w:pPr>
            <w:r w:rsidRPr="00593258">
              <w:rPr>
                <w:sz w:val="24"/>
              </w:rPr>
              <w:t>дітей із сімей, які отримують допомогу відповідно до Закону України «Про державну соціальну допомогу малозабезпеченим сім’ям»;</w:t>
            </w:r>
          </w:p>
          <w:p w14:paraId="5C9E704F" w14:textId="77777777" w:rsidR="004B3380" w:rsidRPr="00593258" w:rsidRDefault="004B3380" w:rsidP="00797172">
            <w:pPr>
              <w:jc w:val="both"/>
              <w:rPr>
                <w:sz w:val="24"/>
                <w:shd w:val="clear" w:color="auto" w:fill="FFFFFF"/>
              </w:rPr>
            </w:pPr>
            <w:r w:rsidRPr="00593258">
              <w:rPr>
                <w:sz w:val="24"/>
                <w:shd w:val="clear" w:color="auto" w:fill="FFFFFF"/>
              </w:rPr>
              <w:t xml:space="preserve">дітей із числа осіб, визначених  </w:t>
            </w:r>
            <w:hyperlink r:id="rId26" w:anchor="n147" w:tgtFrame="_blank" w:history="1">
              <w:r w:rsidRPr="00593258">
                <w:rPr>
                  <w:rStyle w:val="a7"/>
                  <w:sz w:val="24"/>
                  <w:shd w:val="clear" w:color="auto" w:fill="FFFFFF"/>
                </w:rPr>
                <w:t>статтями 10</w:t>
              </w:r>
            </w:hyperlink>
            <w:r w:rsidRPr="00593258">
              <w:rPr>
                <w:sz w:val="24"/>
              </w:rPr>
              <w:t xml:space="preserve"> </w:t>
            </w:r>
            <w:r w:rsidRPr="00593258">
              <w:rPr>
                <w:sz w:val="24"/>
                <w:shd w:val="clear" w:color="auto" w:fill="FFFFFF"/>
              </w:rPr>
              <w:t xml:space="preserve">та </w:t>
            </w:r>
            <w:hyperlink r:id="rId27" w:anchor="n656" w:tgtFrame="_blank" w:history="1">
              <w:r w:rsidRPr="00593258">
                <w:rPr>
                  <w:rStyle w:val="a7"/>
                  <w:sz w:val="24"/>
                  <w:shd w:val="clear" w:color="auto" w:fill="FFFFFF"/>
                </w:rPr>
                <w:t>10</w:t>
              </w:r>
            </w:hyperlink>
            <w:hyperlink r:id="rId28" w:anchor="n656" w:tgtFrame="_blank" w:history="1">
              <w:r w:rsidRPr="00593258">
                <w:rPr>
                  <w:rStyle w:val="a7"/>
                  <w:b/>
                  <w:bCs/>
                  <w:sz w:val="24"/>
                  <w:shd w:val="clear" w:color="auto" w:fill="FFFFFF"/>
                  <w:vertAlign w:val="superscript"/>
                </w:rPr>
                <w:t>-1</w:t>
              </w:r>
            </w:hyperlink>
            <w:r w:rsidRPr="00593258">
              <w:rPr>
                <w:sz w:val="24"/>
                <w:shd w:val="clear" w:color="auto" w:fill="FFFFFF"/>
              </w:rPr>
              <w:t xml:space="preserve"> Закону України "Про статус ветеранів війни, гарантії їх соціального захисту".</w:t>
            </w:r>
          </w:p>
          <w:p w14:paraId="454767BB" w14:textId="77777777" w:rsidR="004B3380" w:rsidRPr="00593258" w:rsidRDefault="004B3380" w:rsidP="00797172">
            <w:pPr>
              <w:jc w:val="both"/>
              <w:rPr>
                <w:sz w:val="24"/>
                <w:shd w:val="clear" w:color="auto" w:fill="FFFFFF"/>
              </w:rPr>
            </w:pPr>
            <w:r w:rsidRPr="00593258">
              <w:rPr>
                <w:sz w:val="24"/>
                <w:shd w:val="clear" w:color="auto" w:fill="FFFFFF"/>
              </w:rPr>
              <w:t>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встановлюється законом про Державний бюджет України на відповідний рік.</w:t>
            </w:r>
          </w:p>
          <w:p w14:paraId="5F635363" w14:textId="77777777" w:rsidR="004B3380" w:rsidRPr="00593258" w:rsidRDefault="004B3380" w:rsidP="00797172">
            <w:pPr>
              <w:jc w:val="both"/>
              <w:rPr>
                <w:sz w:val="24"/>
              </w:rPr>
            </w:pPr>
            <w:r w:rsidRPr="00593258">
              <w:rPr>
                <w:sz w:val="24"/>
              </w:rPr>
              <w:t>дітей з числа внутрішньо переміщених осіб чи дітей, які мають статус дитини, яка постраждала внаслідок воєнних дій і збройних конфліктів</w:t>
            </w:r>
          </w:p>
        </w:tc>
        <w:tc>
          <w:tcPr>
            <w:tcW w:w="850" w:type="dxa"/>
            <w:tcBorders>
              <w:top w:val="single" w:sz="4" w:space="0" w:color="000000"/>
              <w:left w:val="single" w:sz="4" w:space="0" w:color="000000"/>
              <w:bottom w:val="single" w:sz="4" w:space="0" w:color="000000"/>
            </w:tcBorders>
            <w:tcMar>
              <w:left w:w="28" w:type="dxa"/>
              <w:right w:w="28" w:type="dxa"/>
            </w:tcMar>
          </w:tcPr>
          <w:p w14:paraId="0082F0BC" w14:textId="77777777" w:rsidR="004B3380" w:rsidRPr="00593258" w:rsidRDefault="004B3380" w:rsidP="00797172">
            <w:pPr>
              <w:jc w:val="center"/>
              <w:rPr>
                <w:sz w:val="24"/>
              </w:rPr>
            </w:pPr>
            <w:r w:rsidRPr="00593258">
              <w:rPr>
                <w:sz w:val="24"/>
              </w:rPr>
              <w:lastRenderedPageBreak/>
              <w:t>500,0</w:t>
            </w:r>
          </w:p>
        </w:tc>
        <w:tc>
          <w:tcPr>
            <w:tcW w:w="851" w:type="dxa"/>
            <w:tcBorders>
              <w:top w:val="single" w:sz="4" w:space="0" w:color="000000"/>
              <w:left w:val="single" w:sz="4" w:space="0" w:color="000000"/>
              <w:bottom w:val="single" w:sz="4" w:space="0" w:color="000000"/>
            </w:tcBorders>
            <w:tcMar>
              <w:left w:w="28" w:type="dxa"/>
              <w:right w:w="28" w:type="dxa"/>
            </w:tcMar>
          </w:tcPr>
          <w:p w14:paraId="3A5A01C3" w14:textId="77777777" w:rsidR="004B3380" w:rsidRPr="00593258" w:rsidRDefault="004B3380" w:rsidP="00797172">
            <w:pPr>
              <w:jc w:val="center"/>
              <w:rPr>
                <w:sz w:val="24"/>
              </w:rPr>
            </w:pPr>
            <w:r w:rsidRPr="00593258">
              <w:rPr>
                <w:sz w:val="24"/>
              </w:rPr>
              <w:t>600,0</w:t>
            </w:r>
          </w:p>
        </w:tc>
        <w:tc>
          <w:tcPr>
            <w:tcW w:w="850" w:type="dxa"/>
            <w:tcBorders>
              <w:top w:val="single" w:sz="4" w:space="0" w:color="000000"/>
              <w:left w:val="single" w:sz="4" w:space="0" w:color="000000"/>
              <w:bottom w:val="single" w:sz="4" w:space="0" w:color="000000"/>
            </w:tcBorders>
            <w:tcMar>
              <w:left w:w="28" w:type="dxa"/>
              <w:right w:w="28" w:type="dxa"/>
            </w:tcMar>
          </w:tcPr>
          <w:p w14:paraId="2A0268CA" w14:textId="77777777" w:rsidR="004B3380" w:rsidRPr="00593258" w:rsidRDefault="004B3380" w:rsidP="00797172">
            <w:pPr>
              <w:jc w:val="center"/>
              <w:rPr>
                <w:sz w:val="24"/>
              </w:rPr>
            </w:pPr>
            <w:r w:rsidRPr="00593258">
              <w:rPr>
                <w:sz w:val="24"/>
              </w:rPr>
              <w:t>700,0</w:t>
            </w:r>
          </w:p>
        </w:tc>
        <w:tc>
          <w:tcPr>
            <w:tcW w:w="96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97ACF3F" w14:textId="77777777" w:rsidR="004B3380" w:rsidRPr="00593258" w:rsidRDefault="004B3380" w:rsidP="00797172">
            <w:pPr>
              <w:jc w:val="center"/>
              <w:rPr>
                <w:sz w:val="24"/>
              </w:rPr>
            </w:pPr>
            <w:r w:rsidRPr="00593258">
              <w:rPr>
                <w:sz w:val="24"/>
              </w:rPr>
              <w:t>1800,0</w:t>
            </w:r>
          </w:p>
        </w:tc>
      </w:tr>
      <w:tr w:rsidR="004B3380" w:rsidRPr="00593258" w14:paraId="58C63C40" w14:textId="77777777" w:rsidTr="00797172">
        <w:trPr>
          <w:trHeight w:val="1966"/>
          <w:jc w:val="center"/>
        </w:trPr>
        <w:tc>
          <w:tcPr>
            <w:tcW w:w="425" w:type="dxa"/>
            <w:tcBorders>
              <w:top w:val="single" w:sz="4" w:space="0" w:color="000000"/>
              <w:left w:val="single" w:sz="4" w:space="0" w:color="000000"/>
              <w:bottom w:val="single" w:sz="4" w:space="0" w:color="000000"/>
            </w:tcBorders>
            <w:tcMar>
              <w:left w:w="28" w:type="dxa"/>
              <w:right w:w="28" w:type="dxa"/>
            </w:tcMar>
          </w:tcPr>
          <w:p w14:paraId="7C8BD09D" w14:textId="77777777" w:rsidR="004B3380" w:rsidRPr="00593258" w:rsidRDefault="004B3380" w:rsidP="00797172">
            <w:pPr>
              <w:rPr>
                <w:sz w:val="24"/>
              </w:rPr>
            </w:pPr>
            <w:r w:rsidRPr="00593258">
              <w:rPr>
                <w:sz w:val="24"/>
              </w:rPr>
              <w:lastRenderedPageBreak/>
              <w:t>4.</w:t>
            </w:r>
          </w:p>
        </w:tc>
        <w:tc>
          <w:tcPr>
            <w:tcW w:w="10631" w:type="dxa"/>
            <w:tcBorders>
              <w:top w:val="single" w:sz="4" w:space="0" w:color="000000"/>
              <w:left w:val="single" w:sz="4" w:space="0" w:color="000000"/>
              <w:bottom w:val="single" w:sz="4" w:space="0" w:color="000000"/>
            </w:tcBorders>
            <w:tcMar>
              <w:left w:w="28" w:type="dxa"/>
              <w:right w:w="28" w:type="dxa"/>
            </w:tcMar>
          </w:tcPr>
          <w:p w14:paraId="1ACF06D5" w14:textId="77777777" w:rsidR="004B3380" w:rsidRPr="00593258" w:rsidRDefault="004B3380" w:rsidP="00797172">
            <w:pPr>
              <w:jc w:val="both"/>
              <w:rPr>
                <w:sz w:val="24"/>
              </w:rPr>
            </w:pPr>
            <w:r w:rsidRPr="00593258">
              <w:rPr>
                <w:sz w:val="24"/>
              </w:rPr>
              <w:t>Звільнених від плати за харчування у закладах дошкільної освіти як виняток:</w:t>
            </w:r>
          </w:p>
          <w:p w14:paraId="1345CD28" w14:textId="77777777" w:rsidR="004B3380" w:rsidRPr="00593258" w:rsidRDefault="004B3380" w:rsidP="00797172">
            <w:pPr>
              <w:jc w:val="both"/>
              <w:rPr>
                <w:sz w:val="24"/>
              </w:rPr>
            </w:pPr>
            <w:r w:rsidRPr="00593258">
              <w:rPr>
                <w:sz w:val="24"/>
              </w:rPr>
              <w:t>дітей-напівсиріт та дітей, які отримують державну соціальну допомогу у зв’язку із смертю годувальника;</w:t>
            </w:r>
          </w:p>
          <w:p w14:paraId="77DC3EB6" w14:textId="77777777" w:rsidR="004B3380" w:rsidRPr="00593258" w:rsidRDefault="004B3380" w:rsidP="00797172">
            <w:pPr>
              <w:jc w:val="both"/>
              <w:rPr>
                <w:sz w:val="24"/>
              </w:rPr>
            </w:pPr>
            <w:r w:rsidRPr="00593258">
              <w:rPr>
                <w:sz w:val="24"/>
              </w:rPr>
              <w:t>дітей з багатодітних сімей;</w:t>
            </w:r>
          </w:p>
          <w:p w14:paraId="575EBB62" w14:textId="77777777" w:rsidR="004B3380" w:rsidRPr="00593258" w:rsidRDefault="004B3380" w:rsidP="00797172">
            <w:pPr>
              <w:jc w:val="both"/>
              <w:rPr>
                <w:sz w:val="24"/>
              </w:rPr>
            </w:pPr>
            <w:r w:rsidRPr="00593258">
              <w:rPr>
                <w:sz w:val="24"/>
              </w:rPr>
              <w:t>дітей учасників ООС(АТО), учасників бойових дій, інвалідів війни;</w:t>
            </w:r>
          </w:p>
          <w:p w14:paraId="684794C3" w14:textId="77777777" w:rsidR="004B3380" w:rsidRPr="00593258" w:rsidRDefault="004B3380" w:rsidP="00797172">
            <w:pPr>
              <w:jc w:val="both"/>
              <w:rPr>
                <w:sz w:val="24"/>
                <w:shd w:val="clear" w:color="auto" w:fill="FFFFFF"/>
              </w:rPr>
            </w:pPr>
            <w:r w:rsidRPr="00593258">
              <w:rPr>
                <w:sz w:val="24"/>
                <w:shd w:val="clear" w:color="auto" w:fill="FFFFFF"/>
              </w:rPr>
              <w:t>дітей, батьки (однин з батьків, вітчим) яких призвані на військову службу під час мобілізації до Збройних сил України та інших військових формувань, військовослужбовців, що проходять військову службу для захисту України від збройної агресії Російської Федерації</w:t>
            </w:r>
          </w:p>
        </w:tc>
        <w:tc>
          <w:tcPr>
            <w:tcW w:w="850" w:type="dxa"/>
            <w:tcBorders>
              <w:top w:val="single" w:sz="4" w:space="0" w:color="000000"/>
              <w:left w:val="single" w:sz="4" w:space="0" w:color="000000"/>
              <w:bottom w:val="single" w:sz="4" w:space="0" w:color="000000"/>
            </w:tcBorders>
            <w:tcMar>
              <w:left w:w="28" w:type="dxa"/>
              <w:right w:w="28" w:type="dxa"/>
            </w:tcMar>
          </w:tcPr>
          <w:p w14:paraId="1D22E7D7" w14:textId="77777777" w:rsidR="004B3380" w:rsidRPr="00593258" w:rsidRDefault="004B3380" w:rsidP="00797172">
            <w:pPr>
              <w:jc w:val="center"/>
              <w:rPr>
                <w:sz w:val="24"/>
              </w:rPr>
            </w:pPr>
            <w:r w:rsidRPr="00593258">
              <w:rPr>
                <w:sz w:val="24"/>
              </w:rPr>
              <w:t>900,0</w:t>
            </w:r>
          </w:p>
        </w:tc>
        <w:tc>
          <w:tcPr>
            <w:tcW w:w="851" w:type="dxa"/>
            <w:tcBorders>
              <w:top w:val="single" w:sz="4" w:space="0" w:color="000000"/>
              <w:left w:val="single" w:sz="4" w:space="0" w:color="000000"/>
              <w:bottom w:val="single" w:sz="4" w:space="0" w:color="000000"/>
            </w:tcBorders>
            <w:tcMar>
              <w:left w:w="28" w:type="dxa"/>
              <w:right w:w="28" w:type="dxa"/>
            </w:tcMar>
          </w:tcPr>
          <w:p w14:paraId="5F24E544" w14:textId="77777777" w:rsidR="004B3380" w:rsidRPr="00593258" w:rsidRDefault="004B3380" w:rsidP="00797172">
            <w:pPr>
              <w:jc w:val="center"/>
              <w:rPr>
                <w:sz w:val="24"/>
              </w:rPr>
            </w:pPr>
            <w:r w:rsidRPr="00593258">
              <w:rPr>
                <w:sz w:val="24"/>
              </w:rPr>
              <w:t>1000,0</w:t>
            </w:r>
          </w:p>
        </w:tc>
        <w:tc>
          <w:tcPr>
            <w:tcW w:w="850" w:type="dxa"/>
            <w:tcBorders>
              <w:top w:val="single" w:sz="4" w:space="0" w:color="000000"/>
              <w:left w:val="single" w:sz="4" w:space="0" w:color="000000"/>
              <w:bottom w:val="single" w:sz="4" w:space="0" w:color="000000"/>
            </w:tcBorders>
            <w:tcMar>
              <w:left w:w="28" w:type="dxa"/>
              <w:right w:w="28" w:type="dxa"/>
            </w:tcMar>
          </w:tcPr>
          <w:p w14:paraId="257C4A74" w14:textId="77777777" w:rsidR="004B3380" w:rsidRPr="00593258" w:rsidRDefault="004B3380" w:rsidP="00797172">
            <w:pPr>
              <w:jc w:val="center"/>
              <w:rPr>
                <w:sz w:val="24"/>
              </w:rPr>
            </w:pPr>
            <w:r w:rsidRPr="00593258">
              <w:rPr>
                <w:sz w:val="24"/>
              </w:rPr>
              <w:t>1100,0</w:t>
            </w:r>
          </w:p>
        </w:tc>
        <w:tc>
          <w:tcPr>
            <w:tcW w:w="96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C411B6F" w14:textId="77777777" w:rsidR="004B3380" w:rsidRPr="00593258" w:rsidRDefault="004B3380" w:rsidP="00797172">
            <w:pPr>
              <w:jc w:val="center"/>
              <w:rPr>
                <w:sz w:val="24"/>
              </w:rPr>
            </w:pPr>
            <w:r w:rsidRPr="00593258">
              <w:rPr>
                <w:sz w:val="24"/>
              </w:rPr>
              <w:t>3000,0</w:t>
            </w:r>
          </w:p>
        </w:tc>
      </w:tr>
      <w:tr w:rsidR="004B3380" w:rsidRPr="00593258" w14:paraId="4936E227" w14:textId="77777777" w:rsidTr="00797172">
        <w:trPr>
          <w:trHeight w:val="20"/>
          <w:jc w:val="center"/>
        </w:trPr>
        <w:tc>
          <w:tcPr>
            <w:tcW w:w="425" w:type="dxa"/>
            <w:tcBorders>
              <w:top w:val="single" w:sz="4" w:space="0" w:color="000000"/>
              <w:left w:val="single" w:sz="4" w:space="0" w:color="000000"/>
              <w:bottom w:val="single" w:sz="4" w:space="0" w:color="auto"/>
            </w:tcBorders>
            <w:tcMar>
              <w:left w:w="28" w:type="dxa"/>
              <w:right w:w="28" w:type="dxa"/>
            </w:tcMar>
          </w:tcPr>
          <w:p w14:paraId="480255AA" w14:textId="77777777" w:rsidR="004B3380" w:rsidRPr="00593258" w:rsidRDefault="004B3380" w:rsidP="00797172">
            <w:pPr>
              <w:rPr>
                <w:sz w:val="24"/>
              </w:rPr>
            </w:pPr>
            <w:r w:rsidRPr="00593258">
              <w:rPr>
                <w:sz w:val="24"/>
              </w:rPr>
              <w:t>5.</w:t>
            </w:r>
          </w:p>
        </w:tc>
        <w:tc>
          <w:tcPr>
            <w:tcW w:w="10631" w:type="dxa"/>
            <w:tcBorders>
              <w:top w:val="single" w:sz="4" w:space="0" w:color="000000"/>
              <w:left w:val="single" w:sz="4" w:space="0" w:color="000000"/>
              <w:bottom w:val="single" w:sz="4" w:space="0" w:color="auto"/>
            </w:tcBorders>
            <w:tcMar>
              <w:left w:w="28" w:type="dxa"/>
              <w:right w:w="28" w:type="dxa"/>
            </w:tcMar>
          </w:tcPr>
          <w:p w14:paraId="1C9D429C" w14:textId="77777777" w:rsidR="004B3380" w:rsidRPr="00593258" w:rsidRDefault="004B3380" w:rsidP="00797172">
            <w:pPr>
              <w:jc w:val="both"/>
              <w:rPr>
                <w:sz w:val="24"/>
              </w:rPr>
            </w:pPr>
            <w:r w:rsidRPr="00593258">
              <w:rPr>
                <w:sz w:val="24"/>
              </w:rPr>
              <w:t xml:space="preserve">Фінансування витрат на продукти харчування у закладах дошкільної освіти - 50 % </w:t>
            </w:r>
          </w:p>
        </w:tc>
        <w:tc>
          <w:tcPr>
            <w:tcW w:w="850" w:type="dxa"/>
            <w:tcBorders>
              <w:top w:val="single" w:sz="4" w:space="0" w:color="000000"/>
              <w:left w:val="single" w:sz="4" w:space="0" w:color="000000"/>
              <w:bottom w:val="single" w:sz="4" w:space="0" w:color="auto"/>
            </w:tcBorders>
            <w:tcMar>
              <w:left w:w="28" w:type="dxa"/>
              <w:right w:w="28" w:type="dxa"/>
            </w:tcMar>
          </w:tcPr>
          <w:p w14:paraId="58112B12" w14:textId="77777777" w:rsidR="004B3380" w:rsidRPr="00593258" w:rsidRDefault="004B3380" w:rsidP="00797172">
            <w:pPr>
              <w:jc w:val="center"/>
              <w:rPr>
                <w:sz w:val="24"/>
              </w:rPr>
            </w:pPr>
            <w:r w:rsidRPr="00593258">
              <w:rPr>
                <w:sz w:val="24"/>
              </w:rPr>
              <w:t>1800,0</w:t>
            </w:r>
          </w:p>
        </w:tc>
        <w:tc>
          <w:tcPr>
            <w:tcW w:w="851" w:type="dxa"/>
            <w:tcBorders>
              <w:top w:val="single" w:sz="4" w:space="0" w:color="000000"/>
              <w:left w:val="single" w:sz="4" w:space="0" w:color="000000"/>
              <w:bottom w:val="single" w:sz="4" w:space="0" w:color="auto"/>
            </w:tcBorders>
            <w:tcMar>
              <w:left w:w="28" w:type="dxa"/>
              <w:right w:w="28" w:type="dxa"/>
            </w:tcMar>
          </w:tcPr>
          <w:p w14:paraId="25AE278F" w14:textId="77777777" w:rsidR="004B3380" w:rsidRPr="00593258" w:rsidRDefault="004B3380" w:rsidP="00797172">
            <w:pPr>
              <w:jc w:val="center"/>
              <w:rPr>
                <w:sz w:val="24"/>
              </w:rPr>
            </w:pPr>
            <w:r w:rsidRPr="00593258">
              <w:rPr>
                <w:sz w:val="24"/>
              </w:rPr>
              <w:t>1900,0</w:t>
            </w:r>
          </w:p>
        </w:tc>
        <w:tc>
          <w:tcPr>
            <w:tcW w:w="850" w:type="dxa"/>
            <w:tcBorders>
              <w:top w:val="single" w:sz="4" w:space="0" w:color="000000"/>
              <w:left w:val="single" w:sz="4" w:space="0" w:color="000000"/>
              <w:bottom w:val="single" w:sz="4" w:space="0" w:color="auto"/>
            </w:tcBorders>
            <w:tcMar>
              <w:left w:w="28" w:type="dxa"/>
              <w:right w:w="28" w:type="dxa"/>
            </w:tcMar>
          </w:tcPr>
          <w:p w14:paraId="25306082" w14:textId="77777777" w:rsidR="004B3380" w:rsidRPr="00593258" w:rsidRDefault="004B3380" w:rsidP="00797172">
            <w:pPr>
              <w:jc w:val="center"/>
              <w:rPr>
                <w:sz w:val="24"/>
              </w:rPr>
            </w:pPr>
            <w:r w:rsidRPr="00593258">
              <w:rPr>
                <w:sz w:val="24"/>
              </w:rPr>
              <w:t>2000,0</w:t>
            </w:r>
          </w:p>
        </w:tc>
        <w:tc>
          <w:tcPr>
            <w:tcW w:w="962" w:type="dxa"/>
            <w:tcBorders>
              <w:top w:val="single" w:sz="4" w:space="0" w:color="000000"/>
              <w:left w:val="single" w:sz="4" w:space="0" w:color="000000"/>
              <w:bottom w:val="single" w:sz="4" w:space="0" w:color="auto"/>
              <w:right w:val="single" w:sz="4" w:space="0" w:color="000000"/>
            </w:tcBorders>
            <w:tcMar>
              <w:left w:w="28" w:type="dxa"/>
              <w:right w:w="28" w:type="dxa"/>
            </w:tcMar>
          </w:tcPr>
          <w:p w14:paraId="4BF3209C" w14:textId="77777777" w:rsidR="004B3380" w:rsidRPr="00593258" w:rsidRDefault="004B3380" w:rsidP="00797172">
            <w:pPr>
              <w:jc w:val="center"/>
              <w:rPr>
                <w:sz w:val="24"/>
              </w:rPr>
            </w:pPr>
            <w:r w:rsidRPr="00593258">
              <w:rPr>
                <w:sz w:val="24"/>
              </w:rPr>
              <w:t>5700,0</w:t>
            </w:r>
          </w:p>
        </w:tc>
      </w:tr>
      <w:tr w:rsidR="004B3380" w:rsidRPr="00593258" w14:paraId="6D9D6D4E" w14:textId="77777777" w:rsidTr="00797172">
        <w:trPr>
          <w:trHeight w:val="20"/>
          <w:jc w:val="center"/>
        </w:trPr>
        <w:tc>
          <w:tcPr>
            <w:tcW w:w="425" w:type="dxa"/>
            <w:tcBorders>
              <w:top w:val="single" w:sz="4" w:space="0" w:color="auto"/>
              <w:left w:val="single" w:sz="4" w:space="0" w:color="000000"/>
              <w:bottom w:val="single" w:sz="4" w:space="0" w:color="000000"/>
              <w:right w:val="single" w:sz="4" w:space="0" w:color="auto"/>
            </w:tcBorders>
            <w:tcMar>
              <w:left w:w="28" w:type="dxa"/>
              <w:right w:w="28" w:type="dxa"/>
            </w:tcMar>
          </w:tcPr>
          <w:p w14:paraId="598ED812" w14:textId="77777777" w:rsidR="004B3380" w:rsidRPr="00593258" w:rsidRDefault="004B3380" w:rsidP="00797172">
            <w:pPr>
              <w:rPr>
                <w:sz w:val="24"/>
              </w:rPr>
            </w:pPr>
            <w:r w:rsidRPr="00593258">
              <w:rPr>
                <w:sz w:val="24"/>
              </w:rPr>
              <w:t>6.</w:t>
            </w:r>
          </w:p>
        </w:tc>
        <w:tc>
          <w:tcPr>
            <w:tcW w:w="10631" w:type="dxa"/>
            <w:tcBorders>
              <w:top w:val="single" w:sz="4" w:space="0" w:color="auto"/>
              <w:left w:val="single" w:sz="4" w:space="0" w:color="auto"/>
              <w:bottom w:val="single" w:sz="4" w:space="0" w:color="000000"/>
            </w:tcBorders>
            <w:tcMar>
              <w:left w:w="28" w:type="dxa"/>
              <w:right w:w="28" w:type="dxa"/>
            </w:tcMar>
          </w:tcPr>
          <w:p w14:paraId="58040593" w14:textId="77777777" w:rsidR="004B3380" w:rsidRPr="00593258" w:rsidRDefault="004B3380" w:rsidP="00797172">
            <w:pPr>
              <w:jc w:val="both"/>
              <w:rPr>
                <w:sz w:val="24"/>
              </w:rPr>
            </w:pPr>
            <w:r w:rsidRPr="00593258">
              <w:rPr>
                <w:sz w:val="24"/>
              </w:rPr>
              <w:t>Організація безкоштовного харчування для дітей 1-4 класів</w:t>
            </w:r>
          </w:p>
        </w:tc>
        <w:tc>
          <w:tcPr>
            <w:tcW w:w="850" w:type="dxa"/>
            <w:tcBorders>
              <w:top w:val="single" w:sz="4" w:space="0" w:color="auto"/>
              <w:left w:val="single" w:sz="4" w:space="0" w:color="000000"/>
              <w:bottom w:val="single" w:sz="4" w:space="0" w:color="000000"/>
            </w:tcBorders>
            <w:tcMar>
              <w:left w:w="28" w:type="dxa"/>
              <w:right w:w="28" w:type="dxa"/>
            </w:tcMar>
          </w:tcPr>
          <w:p w14:paraId="2D56CCD8" w14:textId="77777777" w:rsidR="004B3380" w:rsidRPr="00593258" w:rsidRDefault="004B3380" w:rsidP="00797172">
            <w:pPr>
              <w:jc w:val="center"/>
              <w:rPr>
                <w:sz w:val="24"/>
              </w:rPr>
            </w:pPr>
            <w:r w:rsidRPr="00593258">
              <w:rPr>
                <w:sz w:val="24"/>
              </w:rPr>
              <w:t>3500</w:t>
            </w:r>
          </w:p>
        </w:tc>
        <w:tc>
          <w:tcPr>
            <w:tcW w:w="851" w:type="dxa"/>
            <w:tcBorders>
              <w:top w:val="single" w:sz="4" w:space="0" w:color="auto"/>
              <w:left w:val="single" w:sz="4" w:space="0" w:color="000000"/>
              <w:bottom w:val="single" w:sz="4" w:space="0" w:color="000000"/>
            </w:tcBorders>
            <w:tcMar>
              <w:left w:w="28" w:type="dxa"/>
              <w:right w:w="28" w:type="dxa"/>
            </w:tcMar>
          </w:tcPr>
          <w:p w14:paraId="75FD3848" w14:textId="77777777" w:rsidR="004B3380" w:rsidRPr="00593258" w:rsidRDefault="004B3380" w:rsidP="00797172">
            <w:pPr>
              <w:jc w:val="center"/>
              <w:rPr>
                <w:sz w:val="24"/>
              </w:rPr>
            </w:pPr>
            <w:r w:rsidRPr="00593258">
              <w:rPr>
                <w:sz w:val="24"/>
              </w:rPr>
              <w:t>3700</w:t>
            </w:r>
          </w:p>
        </w:tc>
        <w:tc>
          <w:tcPr>
            <w:tcW w:w="850" w:type="dxa"/>
            <w:tcBorders>
              <w:top w:val="single" w:sz="4" w:space="0" w:color="auto"/>
              <w:left w:val="single" w:sz="4" w:space="0" w:color="000000"/>
              <w:bottom w:val="single" w:sz="4" w:space="0" w:color="000000"/>
            </w:tcBorders>
            <w:tcMar>
              <w:left w:w="28" w:type="dxa"/>
              <w:right w:w="28" w:type="dxa"/>
            </w:tcMar>
          </w:tcPr>
          <w:p w14:paraId="0E651CBE" w14:textId="77777777" w:rsidR="004B3380" w:rsidRPr="00593258" w:rsidRDefault="004B3380" w:rsidP="00797172">
            <w:pPr>
              <w:jc w:val="center"/>
              <w:rPr>
                <w:sz w:val="24"/>
              </w:rPr>
            </w:pPr>
            <w:r w:rsidRPr="00593258">
              <w:rPr>
                <w:sz w:val="24"/>
              </w:rPr>
              <w:t>3900</w:t>
            </w:r>
          </w:p>
        </w:tc>
        <w:tc>
          <w:tcPr>
            <w:tcW w:w="962" w:type="dxa"/>
            <w:tcBorders>
              <w:top w:val="single" w:sz="4" w:space="0" w:color="auto"/>
              <w:left w:val="single" w:sz="4" w:space="0" w:color="000000"/>
              <w:bottom w:val="single" w:sz="4" w:space="0" w:color="000000"/>
              <w:right w:val="single" w:sz="4" w:space="0" w:color="000000"/>
            </w:tcBorders>
            <w:tcMar>
              <w:left w:w="28" w:type="dxa"/>
              <w:right w:w="28" w:type="dxa"/>
            </w:tcMar>
          </w:tcPr>
          <w:p w14:paraId="580C5ECB" w14:textId="77777777" w:rsidR="004B3380" w:rsidRPr="00593258" w:rsidRDefault="004B3380" w:rsidP="00797172">
            <w:pPr>
              <w:jc w:val="center"/>
              <w:rPr>
                <w:sz w:val="24"/>
              </w:rPr>
            </w:pPr>
            <w:r w:rsidRPr="00593258">
              <w:rPr>
                <w:sz w:val="24"/>
              </w:rPr>
              <w:t>11100,0</w:t>
            </w:r>
          </w:p>
        </w:tc>
      </w:tr>
      <w:tr w:rsidR="004B3380" w:rsidRPr="00593258" w14:paraId="322280BD" w14:textId="77777777" w:rsidTr="00797172">
        <w:trPr>
          <w:trHeight w:val="20"/>
          <w:jc w:val="center"/>
        </w:trPr>
        <w:tc>
          <w:tcPr>
            <w:tcW w:w="425" w:type="dxa"/>
            <w:tcBorders>
              <w:left w:val="single" w:sz="4" w:space="0" w:color="000000"/>
              <w:bottom w:val="single" w:sz="4" w:space="0" w:color="auto"/>
            </w:tcBorders>
            <w:tcMar>
              <w:left w:w="28" w:type="dxa"/>
              <w:right w:w="28" w:type="dxa"/>
            </w:tcMar>
          </w:tcPr>
          <w:p w14:paraId="4B774830" w14:textId="77777777" w:rsidR="004B3380" w:rsidRPr="00593258" w:rsidRDefault="004B3380" w:rsidP="00797172">
            <w:pPr>
              <w:rPr>
                <w:sz w:val="24"/>
              </w:rPr>
            </w:pPr>
            <w:r w:rsidRPr="00593258">
              <w:rPr>
                <w:sz w:val="24"/>
              </w:rPr>
              <w:t>7.</w:t>
            </w:r>
          </w:p>
        </w:tc>
        <w:tc>
          <w:tcPr>
            <w:tcW w:w="10631" w:type="dxa"/>
            <w:tcBorders>
              <w:top w:val="single" w:sz="4" w:space="0" w:color="auto"/>
              <w:left w:val="single" w:sz="4" w:space="0" w:color="000000"/>
              <w:bottom w:val="single" w:sz="4" w:space="0" w:color="auto"/>
            </w:tcBorders>
            <w:tcMar>
              <w:left w:w="28" w:type="dxa"/>
              <w:right w:w="28" w:type="dxa"/>
            </w:tcMar>
          </w:tcPr>
          <w:p w14:paraId="3A194735" w14:textId="77777777" w:rsidR="004B3380" w:rsidRPr="00593258" w:rsidRDefault="004B3380" w:rsidP="00797172">
            <w:pPr>
              <w:jc w:val="both"/>
              <w:rPr>
                <w:sz w:val="24"/>
              </w:rPr>
            </w:pPr>
            <w:r w:rsidRPr="00593258">
              <w:rPr>
                <w:sz w:val="24"/>
              </w:rPr>
              <w:t>Оновлення матеріально-технічної бази, забезпечення засобами для функціонування харчоблоків</w:t>
            </w:r>
          </w:p>
        </w:tc>
        <w:tc>
          <w:tcPr>
            <w:tcW w:w="850" w:type="dxa"/>
            <w:tcBorders>
              <w:top w:val="single" w:sz="4" w:space="0" w:color="auto"/>
              <w:left w:val="single" w:sz="4" w:space="0" w:color="000000"/>
              <w:bottom w:val="single" w:sz="4" w:space="0" w:color="auto"/>
            </w:tcBorders>
            <w:tcMar>
              <w:left w:w="28" w:type="dxa"/>
              <w:right w:w="28" w:type="dxa"/>
            </w:tcMar>
          </w:tcPr>
          <w:p w14:paraId="76CD9A10" w14:textId="77777777" w:rsidR="004B3380" w:rsidRPr="00593258" w:rsidRDefault="004B3380" w:rsidP="00797172">
            <w:pPr>
              <w:jc w:val="center"/>
              <w:rPr>
                <w:sz w:val="24"/>
              </w:rPr>
            </w:pPr>
            <w:r w:rsidRPr="00593258">
              <w:rPr>
                <w:sz w:val="24"/>
              </w:rPr>
              <w:t>500</w:t>
            </w:r>
          </w:p>
        </w:tc>
        <w:tc>
          <w:tcPr>
            <w:tcW w:w="851" w:type="dxa"/>
            <w:tcBorders>
              <w:top w:val="single" w:sz="4" w:space="0" w:color="auto"/>
              <w:left w:val="single" w:sz="4" w:space="0" w:color="000000"/>
              <w:bottom w:val="single" w:sz="4" w:space="0" w:color="auto"/>
            </w:tcBorders>
            <w:tcMar>
              <w:left w:w="28" w:type="dxa"/>
              <w:right w:w="28" w:type="dxa"/>
            </w:tcMar>
          </w:tcPr>
          <w:p w14:paraId="489C4189" w14:textId="77777777" w:rsidR="004B3380" w:rsidRPr="00593258" w:rsidRDefault="004B3380" w:rsidP="00797172">
            <w:pPr>
              <w:jc w:val="center"/>
              <w:rPr>
                <w:sz w:val="24"/>
              </w:rPr>
            </w:pPr>
            <w:r w:rsidRPr="00593258">
              <w:rPr>
                <w:sz w:val="24"/>
              </w:rPr>
              <w:t>500</w:t>
            </w:r>
          </w:p>
        </w:tc>
        <w:tc>
          <w:tcPr>
            <w:tcW w:w="850" w:type="dxa"/>
            <w:tcBorders>
              <w:top w:val="single" w:sz="4" w:space="0" w:color="auto"/>
              <w:left w:val="single" w:sz="4" w:space="0" w:color="000000"/>
              <w:bottom w:val="single" w:sz="4" w:space="0" w:color="auto"/>
            </w:tcBorders>
            <w:tcMar>
              <w:left w:w="28" w:type="dxa"/>
              <w:right w:w="28" w:type="dxa"/>
            </w:tcMar>
          </w:tcPr>
          <w:p w14:paraId="2D8B0A00" w14:textId="77777777" w:rsidR="004B3380" w:rsidRPr="00593258" w:rsidRDefault="004B3380" w:rsidP="00797172">
            <w:pPr>
              <w:jc w:val="center"/>
              <w:rPr>
                <w:sz w:val="24"/>
              </w:rPr>
            </w:pPr>
            <w:r w:rsidRPr="00593258">
              <w:rPr>
                <w:sz w:val="24"/>
              </w:rPr>
              <w:t>500</w:t>
            </w:r>
          </w:p>
        </w:tc>
        <w:tc>
          <w:tcPr>
            <w:tcW w:w="962" w:type="dxa"/>
            <w:tcBorders>
              <w:top w:val="single" w:sz="4" w:space="0" w:color="auto"/>
              <w:left w:val="single" w:sz="4" w:space="0" w:color="000000"/>
              <w:bottom w:val="single" w:sz="4" w:space="0" w:color="auto"/>
              <w:right w:val="single" w:sz="4" w:space="0" w:color="000000"/>
            </w:tcBorders>
            <w:tcMar>
              <w:left w:w="28" w:type="dxa"/>
              <w:right w:w="28" w:type="dxa"/>
            </w:tcMar>
          </w:tcPr>
          <w:p w14:paraId="4A0B64B0" w14:textId="77777777" w:rsidR="004B3380" w:rsidRPr="00593258" w:rsidRDefault="004B3380" w:rsidP="00797172">
            <w:pPr>
              <w:jc w:val="center"/>
              <w:rPr>
                <w:sz w:val="24"/>
              </w:rPr>
            </w:pPr>
            <w:r w:rsidRPr="00593258">
              <w:rPr>
                <w:sz w:val="24"/>
              </w:rPr>
              <w:t>1500,0</w:t>
            </w:r>
          </w:p>
        </w:tc>
      </w:tr>
      <w:tr w:rsidR="004B3380" w:rsidRPr="00593258" w14:paraId="684BD6AE" w14:textId="77777777" w:rsidTr="00797172">
        <w:trPr>
          <w:trHeight w:val="20"/>
          <w:jc w:val="center"/>
        </w:trPr>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70B1B377" w14:textId="77777777" w:rsidR="004B3380" w:rsidRPr="00593258" w:rsidRDefault="004B3380" w:rsidP="00797172">
            <w:pPr>
              <w:rPr>
                <w:b/>
                <w:bCs/>
                <w:sz w:val="24"/>
              </w:rPr>
            </w:pPr>
          </w:p>
        </w:tc>
        <w:tc>
          <w:tcPr>
            <w:tcW w:w="10631" w:type="dxa"/>
            <w:tcBorders>
              <w:top w:val="single" w:sz="4" w:space="0" w:color="auto"/>
              <w:left w:val="single" w:sz="4" w:space="0" w:color="auto"/>
              <w:bottom w:val="single" w:sz="4" w:space="0" w:color="000000"/>
            </w:tcBorders>
            <w:tcMar>
              <w:left w:w="28" w:type="dxa"/>
              <w:right w:w="28" w:type="dxa"/>
            </w:tcMar>
          </w:tcPr>
          <w:p w14:paraId="6C3ED024" w14:textId="77777777" w:rsidR="004B3380" w:rsidRPr="00593258" w:rsidRDefault="004B3380" w:rsidP="00797172">
            <w:pPr>
              <w:jc w:val="both"/>
              <w:rPr>
                <w:b/>
                <w:bCs/>
                <w:sz w:val="24"/>
              </w:rPr>
            </w:pPr>
            <w:r w:rsidRPr="00593258">
              <w:rPr>
                <w:b/>
                <w:bCs/>
                <w:sz w:val="24"/>
              </w:rPr>
              <w:t>ВСЬОГО:</w:t>
            </w:r>
          </w:p>
        </w:tc>
        <w:tc>
          <w:tcPr>
            <w:tcW w:w="850" w:type="dxa"/>
            <w:tcBorders>
              <w:top w:val="single" w:sz="4" w:space="0" w:color="auto"/>
              <w:left w:val="single" w:sz="4" w:space="0" w:color="000000"/>
              <w:bottom w:val="single" w:sz="4" w:space="0" w:color="000000"/>
            </w:tcBorders>
            <w:tcMar>
              <w:left w:w="28" w:type="dxa"/>
              <w:right w:w="28" w:type="dxa"/>
            </w:tcMar>
          </w:tcPr>
          <w:p w14:paraId="40C3F548" w14:textId="77777777" w:rsidR="004B3380" w:rsidRPr="00593258" w:rsidRDefault="004B3380" w:rsidP="00797172">
            <w:pPr>
              <w:jc w:val="center"/>
              <w:rPr>
                <w:b/>
                <w:bCs/>
                <w:sz w:val="24"/>
              </w:rPr>
            </w:pPr>
            <w:r w:rsidRPr="00593258">
              <w:rPr>
                <w:b/>
                <w:bCs/>
                <w:sz w:val="24"/>
              </w:rPr>
              <w:t>9400,0</w:t>
            </w:r>
          </w:p>
        </w:tc>
        <w:tc>
          <w:tcPr>
            <w:tcW w:w="851" w:type="dxa"/>
            <w:tcBorders>
              <w:top w:val="single" w:sz="4" w:space="0" w:color="auto"/>
              <w:left w:val="single" w:sz="4" w:space="0" w:color="000000"/>
              <w:bottom w:val="single" w:sz="4" w:space="0" w:color="000000"/>
            </w:tcBorders>
            <w:tcMar>
              <w:left w:w="28" w:type="dxa"/>
              <w:right w:w="28" w:type="dxa"/>
            </w:tcMar>
          </w:tcPr>
          <w:p w14:paraId="38A59CE7" w14:textId="77777777" w:rsidR="004B3380" w:rsidRPr="00593258" w:rsidRDefault="004B3380" w:rsidP="00797172">
            <w:pPr>
              <w:jc w:val="center"/>
              <w:rPr>
                <w:b/>
                <w:bCs/>
                <w:sz w:val="24"/>
              </w:rPr>
            </w:pPr>
            <w:r w:rsidRPr="00593258">
              <w:rPr>
                <w:b/>
                <w:bCs/>
                <w:sz w:val="24"/>
              </w:rPr>
              <w:t>10100,0</w:t>
            </w:r>
          </w:p>
        </w:tc>
        <w:tc>
          <w:tcPr>
            <w:tcW w:w="850" w:type="dxa"/>
            <w:tcBorders>
              <w:top w:val="single" w:sz="4" w:space="0" w:color="auto"/>
              <w:left w:val="single" w:sz="4" w:space="0" w:color="000000"/>
              <w:bottom w:val="single" w:sz="4" w:space="0" w:color="000000"/>
            </w:tcBorders>
            <w:tcMar>
              <w:left w:w="28" w:type="dxa"/>
              <w:right w:w="28" w:type="dxa"/>
            </w:tcMar>
          </w:tcPr>
          <w:p w14:paraId="44812A47" w14:textId="77777777" w:rsidR="004B3380" w:rsidRPr="00593258" w:rsidRDefault="004B3380" w:rsidP="00797172">
            <w:pPr>
              <w:jc w:val="center"/>
              <w:rPr>
                <w:b/>
                <w:bCs/>
                <w:sz w:val="24"/>
              </w:rPr>
            </w:pPr>
            <w:r w:rsidRPr="00593258">
              <w:rPr>
                <w:b/>
                <w:bCs/>
                <w:sz w:val="24"/>
              </w:rPr>
              <w:t>10800,0</w:t>
            </w:r>
          </w:p>
        </w:tc>
        <w:tc>
          <w:tcPr>
            <w:tcW w:w="962" w:type="dxa"/>
            <w:tcBorders>
              <w:top w:val="single" w:sz="4" w:space="0" w:color="auto"/>
              <w:left w:val="single" w:sz="4" w:space="0" w:color="000000"/>
              <w:bottom w:val="single" w:sz="4" w:space="0" w:color="000000"/>
              <w:right w:val="single" w:sz="4" w:space="0" w:color="000000"/>
            </w:tcBorders>
            <w:tcMar>
              <w:left w:w="28" w:type="dxa"/>
              <w:right w:w="28" w:type="dxa"/>
            </w:tcMar>
          </w:tcPr>
          <w:p w14:paraId="2A3FAFE6" w14:textId="77777777" w:rsidR="004B3380" w:rsidRPr="00593258" w:rsidRDefault="004B3380" w:rsidP="00797172">
            <w:pPr>
              <w:jc w:val="center"/>
              <w:rPr>
                <w:b/>
                <w:bCs/>
                <w:sz w:val="24"/>
              </w:rPr>
            </w:pPr>
            <w:r w:rsidRPr="00593258">
              <w:rPr>
                <w:b/>
                <w:bCs/>
                <w:sz w:val="24"/>
              </w:rPr>
              <w:t>_30300,0</w:t>
            </w:r>
          </w:p>
        </w:tc>
      </w:tr>
    </w:tbl>
    <w:p w14:paraId="4077C008" w14:textId="77777777" w:rsidR="004B3380" w:rsidRDefault="004B3380" w:rsidP="004B3380">
      <w:pPr>
        <w:tabs>
          <w:tab w:val="left" w:pos="8505"/>
        </w:tabs>
        <w:adjustRightInd w:val="0"/>
        <w:rPr>
          <w:b/>
          <w:bCs/>
          <w:szCs w:val="28"/>
        </w:rPr>
      </w:pPr>
    </w:p>
    <w:p w14:paraId="5D6988C7" w14:textId="77777777" w:rsidR="00E8461D" w:rsidRPr="00593258" w:rsidRDefault="00E8461D" w:rsidP="004B3380">
      <w:pPr>
        <w:tabs>
          <w:tab w:val="left" w:pos="8505"/>
        </w:tabs>
        <w:adjustRightInd w:val="0"/>
        <w:rPr>
          <w:b/>
          <w:bCs/>
          <w:szCs w:val="28"/>
        </w:rPr>
      </w:pPr>
    </w:p>
    <w:p w14:paraId="4D0EBF2F" w14:textId="77777777" w:rsidR="004B3380" w:rsidRPr="00593258" w:rsidRDefault="004B3380" w:rsidP="004B3380">
      <w:pPr>
        <w:tabs>
          <w:tab w:val="left" w:pos="8505"/>
        </w:tabs>
        <w:adjustRightInd w:val="0"/>
        <w:rPr>
          <w:b/>
          <w:bCs/>
          <w:szCs w:val="28"/>
        </w:rPr>
      </w:pPr>
      <w:r w:rsidRPr="00593258">
        <w:rPr>
          <w:b/>
          <w:bCs/>
          <w:szCs w:val="28"/>
        </w:rPr>
        <w:t>Начальник відділу освіти, молоді та спорту</w:t>
      </w:r>
      <w:r w:rsidRPr="00593258">
        <w:rPr>
          <w:b/>
          <w:bCs/>
          <w:szCs w:val="28"/>
        </w:rPr>
        <w:br/>
        <w:t>Новоушицької селищної ради</w:t>
      </w:r>
      <w:r w:rsidRPr="00593258">
        <w:rPr>
          <w:b/>
          <w:bCs/>
          <w:szCs w:val="28"/>
        </w:rPr>
        <w:tab/>
        <w:t>Маргарита ВЛАСОВА</w:t>
      </w:r>
    </w:p>
    <w:p w14:paraId="5FFB3E6A" w14:textId="77777777" w:rsidR="00B12474" w:rsidRDefault="00B12474" w:rsidP="00B12474">
      <w:pPr>
        <w:tabs>
          <w:tab w:val="left" w:pos="6804"/>
        </w:tabs>
        <w:adjustRightInd w:val="0"/>
        <w:rPr>
          <w:b/>
          <w:bCs/>
          <w:sz w:val="24"/>
          <w:szCs w:val="24"/>
        </w:rPr>
      </w:pPr>
    </w:p>
    <w:p w14:paraId="34B11555" w14:textId="77777777" w:rsidR="00E8461D" w:rsidRPr="00B12474" w:rsidRDefault="00E8461D" w:rsidP="00B12474">
      <w:pPr>
        <w:tabs>
          <w:tab w:val="left" w:pos="6804"/>
        </w:tabs>
        <w:adjustRightInd w:val="0"/>
        <w:rPr>
          <w:b/>
          <w:bCs/>
          <w:sz w:val="24"/>
          <w:szCs w:val="24"/>
        </w:rPr>
      </w:pPr>
    </w:p>
    <w:p w14:paraId="32B7B2DB" w14:textId="2E803C97" w:rsidR="00B12474" w:rsidRPr="00B12474" w:rsidRDefault="00B12474" w:rsidP="00B12474">
      <w:pPr>
        <w:tabs>
          <w:tab w:val="left" w:pos="6804"/>
        </w:tabs>
        <w:adjustRightInd w:val="0"/>
        <w:rPr>
          <w:b/>
          <w:bCs/>
          <w:sz w:val="24"/>
          <w:szCs w:val="24"/>
        </w:rPr>
      </w:pPr>
      <w:r w:rsidRPr="00B12474">
        <w:rPr>
          <w:b/>
          <w:bCs/>
          <w:sz w:val="24"/>
          <w:szCs w:val="24"/>
        </w:rPr>
        <w:t>Керуючий справами</w:t>
      </w:r>
      <w:r w:rsidRPr="00B12474">
        <w:rPr>
          <w:b/>
          <w:bCs/>
          <w:sz w:val="24"/>
          <w:szCs w:val="24"/>
        </w:rPr>
        <w:br/>
        <w:t xml:space="preserve">(секретар) виконавчого комітету </w:t>
      </w:r>
      <w:r w:rsidRPr="00B12474">
        <w:rPr>
          <w:b/>
          <w:bCs/>
          <w:sz w:val="24"/>
          <w:szCs w:val="24"/>
        </w:rPr>
        <w:tab/>
        <w:t xml:space="preserve">                      </w:t>
      </w:r>
      <w:r>
        <w:rPr>
          <w:b/>
          <w:bCs/>
          <w:sz w:val="24"/>
          <w:szCs w:val="24"/>
        </w:rPr>
        <w:t xml:space="preserve">    </w:t>
      </w:r>
      <w:r w:rsidRPr="00B12474">
        <w:rPr>
          <w:b/>
          <w:bCs/>
          <w:sz w:val="24"/>
          <w:szCs w:val="24"/>
        </w:rPr>
        <w:t xml:space="preserve">  Валерій ЗВАРИЧУК </w:t>
      </w:r>
    </w:p>
    <w:p w14:paraId="549C9B14" w14:textId="504F8B78" w:rsidR="00B12474" w:rsidRPr="00B12474" w:rsidRDefault="00B12474" w:rsidP="00972185">
      <w:pPr>
        <w:pStyle w:val="1"/>
        <w:tabs>
          <w:tab w:val="left" w:pos="6296"/>
        </w:tabs>
        <w:spacing w:before="1"/>
        <w:jc w:val="both"/>
        <w:rPr>
          <w:sz w:val="24"/>
          <w:szCs w:val="24"/>
        </w:rPr>
      </w:pPr>
      <w:r>
        <w:rPr>
          <w:sz w:val="24"/>
          <w:szCs w:val="24"/>
        </w:rPr>
        <w:t xml:space="preserve">   </w:t>
      </w:r>
    </w:p>
    <w:sectPr w:rsidR="00B12474" w:rsidRPr="00B12474" w:rsidSect="00B12474">
      <w:headerReference w:type="default" r:id="rId29"/>
      <w:headerReference w:type="first" r:id="rId30"/>
      <w:pgSz w:w="16820" w:h="11900" w:orient="landscape"/>
      <w:pgMar w:top="1701" w:right="1134" w:bottom="850" w:left="1134" w:header="720" w:footer="720" w:gutter="0"/>
      <w:cols w:space="721"/>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3A392" w14:textId="77777777" w:rsidR="00691E5C" w:rsidRDefault="00691E5C" w:rsidP="000764CD">
      <w:r>
        <w:separator/>
      </w:r>
    </w:p>
  </w:endnote>
  <w:endnote w:type="continuationSeparator" w:id="0">
    <w:p w14:paraId="49F71FD6" w14:textId="77777777" w:rsidR="00691E5C" w:rsidRDefault="00691E5C" w:rsidP="0007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6AEFA" w14:textId="77777777" w:rsidR="00691E5C" w:rsidRDefault="00691E5C" w:rsidP="000764CD">
      <w:r>
        <w:separator/>
      </w:r>
    </w:p>
  </w:footnote>
  <w:footnote w:type="continuationSeparator" w:id="0">
    <w:p w14:paraId="6343A9A0" w14:textId="77777777" w:rsidR="00691E5C" w:rsidRDefault="00691E5C" w:rsidP="00076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32372" w14:textId="77777777" w:rsidR="004B3380" w:rsidRPr="00375D7F" w:rsidRDefault="004B3380" w:rsidP="00375D7F">
    <w:pPr>
      <w:pStyle w:val="a8"/>
      <w:jc w:val="center"/>
    </w:pPr>
    <w:r>
      <w:fldChar w:fldCharType="begin"/>
    </w:r>
    <w:r>
      <w:instrText>PAGE   \* MERGEFORMAT</w:instrText>
    </w:r>
    <w:r>
      <w:fldChar w:fldCharType="separate"/>
    </w:r>
    <w:r w:rsidR="007B5884">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0A859" w14:textId="77777777" w:rsidR="004B3380" w:rsidRPr="00137959" w:rsidRDefault="004B3380" w:rsidP="0013795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17358" w14:textId="77777777" w:rsidR="00B12474" w:rsidRPr="00223C5B" w:rsidRDefault="00B12474" w:rsidP="00223C5B">
    <w:pPr>
      <w:pStyle w:val="a8"/>
      <w:tabs>
        <w:tab w:val="clear" w:pos="4677"/>
        <w:tab w:val="clear" w:pos="9355"/>
        <w:tab w:val="center" w:pos="4253"/>
        <w:tab w:val="left" w:pos="6946"/>
        <w:tab w:val="right" w:pos="8789"/>
      </w:tabs>
      <w:jc w:val="right"/>
      <w:rPr>
        <w:lang w:val="uk-UA"/>
      </w:rPr>
    </w:pPr>
    <w:r>
      <w:rPr>
        <w:lang w:val="uk-UA"/>
      </w:rPr>
      <w:tab/>
      <w:t>Продовженн</w:t>
    </w:r>
    <w:r w:rsidRPr="00767835">
      <w:rPr>
        <w:bCs/>
        <w:szCs w:val="28"/>
        <w:lang w:val="uk-UA"/>
      </w:rPr>
      <w:t>я</w:t>
    </w:r>
    <w:r>
      <w:rPr>
        <w:lang w:val="uk-UA"/>
      </w:rPr>
      <w:t xml:space="preserve"> додатка</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EF2F9" w14:textId="77777777" w:rsidR="00B12474" w:rsidRPr="00137959" w:rsidRDefault="00B12474" w:rsidP="0013795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E746F4"/>
    <w:multiLevelType w:val="hybridMultilevel"/>
    <w:tmpl w:val="A0CC297C"/>
    <w:lvl w:ilvl="0" w:tplc="DCA42C48">
      <w:start w:val="1"/>
      <w:numFmt w:val="decimal"/>
      <w:lvlText w:val="%1."/>
      <w:lvlJc w:val="left"/>
      <w:pPr>
        <w:ind w:left="214" w:hanging="848"/>
      </w:pPr>
      <w:rPr>
        <w:rFonts w:ascii="Times New Roman" w:eastAsia="Times New Roman" w:hAnsi="Times New Roman" w:cs="Times New Roman" w:hint="default"/>
        <w:w w:val="100"/>
        <w:sz w:val="28"/>
        <w:szCs w:val="28"/>
        <w:lang w:val="uk-UA" w:eastAsia="en-US" w:bidi="ar-SA"/>
      </w:rPr>
    </w:lvl>
    <w:lvl w:ilvl="1" w:tplc="5498B464">
      <w:numFmt w:val="bullet"/>
      <w:lvlText w:val="•"/>
      <w:lvlJc w:val="left"/>
      <w:pPr>
        <w:ind w:left="1206" w:hanging="848"/>
      </w:pPr>
      <w:rPr>
        <w:rFonts w:hint="default"/>
        <w:lang w:val="uk-UA" w:eastAsia="en-US" w:bidi="ar-SA"/>
      </w:rPr>
    </w:lvl>
    <w:lvl w:ilvl="2" w:tplc="ED7E7998">
      <w:numFmt w:val="bullet"/>
      <w:lvlText w:val="•"/>
      <w:lvlJc w:val="left"/>
      <w:pPr>
        <w:ind w:left="2192" w:hanging="848"/>
      </w:pPr>
      <w:rPr>
        <w:rFonts w:hint="default"/>
        <w:lang w:val="uk-UA" w:eastAsia="en-US" w:bidi="ar-SA"/>
      </w:rPr>
    </w:lvl>
    <w:lvl w:ilvl="3" w:tplc="2AB83D2C">
      <w:numFmt w:val="bullet"/>
      <w:lvlText w:val="•"/>
      <w:lvlJc w:val="left"/>
      <w:pPr>
        <w:ind w:left="3178" w:hanging="848"/>
      </w:pPr>
      <w:rPr>
        <w:rFonts w:hint="default"/>
        <w:lang w:val="uk-UA" w:eastAsia="en-US" w:bidi="ar-SA"/>
      </w:rPr>
    </w:lvl>
    <w:lvl w:ilvl="4" w:tplc="1F30F07C">
      <w:numFmt w:val="bullet"/>
      <w:lvlText w:val="•"/>
      <w:lvlJc w:val="left"/>
      <w:pPr>
        <w:ind w:left="4164" w:hanging="848"/>
      </w:pPr>
      <w:rPr>
        <w:rFonts w:hint="default"/>
        <w:lang w:val="uk-UA" w:eastAsia="en-US" w:bidi="ar-SA"/>
      </w:rPr>
    </w:lvl>
    <w:lvl w:ilvl="5" w:tplc="5B74F2D4">
      <w:numFmt w:val="bullet"/>
      <w:lvlText w:val="•"/>
      <w:lvlJc w:val="left"/>
      <w:pPr>
        <w:ind w:left="5150" w:hanging="848"/>
      </w:pPr>
      <w:rPr>
        <w:rFonts w:hint="default"/>
        <w:lang w:val="uk-UA" w:eastAsia="en-US" w:bidi="ar-SA"/>
      </w:rPr>
    </w:lvl>
    <w:lvl w:ilvl="6" w:tplc="3716B7B8">
      <w:numFmt w:val="bullet"/>
      <w:lvlText w:val="•"/>
      <w:lvlJc w:val="left"/>
      <w:pPr>
        <w:ind w:left="6136" w:hanging="848"/>
      </w:pPr>
      <w:rPr>
        <w:rFonts w:hint="default"/>
        <w:lang w:val="uk-UA" w:eastAsia="en-US" w:bidi="ar-SA"/>
      </w:rPr>
    </w:lvl>
    <w:lvl w:ilvl="7" w:tplc="7F88FFD2">
      <w:numFmt w:val="bullet"/>
      <w:lvlText w:val="•"/>
      <w:lvlJc w:val="left"/>
      <w:pPr>
        <w:ind w:left="7122" w:hanging="848"/>
      </w:pPr>
      <w:rPr>
        <w:rFonts w:hint="default"/>
        <w:lang w:val="uk-UA" w:eastAsia="en-US" w:bidi="ar-SA"/>
      </w:rPr>
    </w:lvl>
    <w:lvl w:ilvl="8" w:tplc="9F0C18BC">
      <w:numFmt w:val="bullet"/>
      <w:lvlText w:val="•"/>
      <w:lvlJc w:val="left"/>
      <w:pPr>
        <w:ind w:left="8108" w:hanging="848"/>
      </w:pPr>
      <w:rPr>
        <w:rFonts w:hint="default"/>
        <w:lang w:val="uk-UA" w:eastAsia="en-US" w:bidi="ar-SA"/>
      </w:rPr>
    </w:lvl>
  </w:abstractNum>
  <w:abstractNum w:abstractNumId="2">
    <w:nsid w:val="4B623E44"/>
    <w:multiLevelType w:val="hybridMultilevel"/>
    <w:tmpl w:val="E150533E"/>
    <w:lvl w:ilvl="0" w:tplc="009E2000">
      <w:start w:val="1"/>
      <w:numFmt w:val="decimal"/>
      <w:lvlText w:val="%1."/>
      <w:lvlJc w:val="left"/>
      <w:pPr>
        <w:ind w:left="214" w:hanging="310"/>
      </w:pPr>
      <w:rPr>
        <w:rFonts w:ascii="Times New Roman" w:eastAsia="Times New Roman" w:hAnsi="Times New Roman" w:cs="Times New Roman" w:hint="default"/>
        <w:w w:val="100"/>
        <w:sz w:val="28"/>
        <w:szCs w:val="28"/>
        <w:lang w:val="uk-UA" w:eastAsia="en-US" w:bidi="ar-SA"/>
      </w:rPr>
    </w:lvl>
    <w:lvl w:ilvl="1" w:tplc="E49CE1F6">
      <w:start w:val="5"/>
      <w:numFmt w:val="upperRoman"/>
      <w:lvlText w:val="%2."/>
      <w:lvlJc w:val="left"/>
      <w:pPr>
        <w:ind w:left="1601" w:hanging="307"/>
        <w:jc w:val="right"/>
      </w:pPr>
      <w:rPr>
        <w:rFonts w:ascii="Times New Roman" w:eastAsia="Times New Roman" w:hAnsi="Times New Roman" w:cs="Times New Roman" w:hint="default"/>
        <w:b/>
        <w:bCs/>
        <w:spacing w:val="-37"/>
        <w:w w:val="100"/>
        <w:sz w:val="28"/>
        <w:szCs w:val="28"/>
        <w:lang w:val="uk-UA" w:eastAsia="en-US" w:bidi="ar-SA"/>
      </w:rPr>
    </w:lvl>
    <w:lvl w:ilvl="2" w:tplc="354E7196">
      <w:numFmt w:val="bullet"/>
      <w:lvlText w:val="•"/>
      <w:lvlJc w:val="left"/>
      <w:pPr>
        <w:ind w:left="6140" w:hanging="307"/>
      </w:pPr>
      <w:rPr>
        <w:rFonts w:hint="default"/>
        <w:lang w:val="uk-UA" w:eastAsia="en-US" w:bidi="ar-SA"/>
      </w:rPr>
    </w:lvl>
    <w:lvl w:ilvl="3" w:tplc="E5C0B602">
      <w:numFmt w:val="bullet"/>
      <w:lvlText w:val="•"/>
      <w:lvlJc w:val="left"/>
      <w:pPr>
        <w:ind w:left="6620" w:hanging="307"/>
      </w:pPr>
      <w:rPr>
        <w:rFonts w:hint="default"/>
        <w:lang w:val="uk-UA" w:eastAsia="en-US" w:bidi="ar-SA"/>
      </w:rPr>
    </w:lvl>
    <w:lvl w:ilvl="4" w:tplc="F056BC78">
      <w:numFmt w:val="bullet"/>
      <w:lvlText w:val="•"/>
      <w:lvlJc w:val="left"/>
      <w:pPr>
        <w:ind w:left="7100" w:hanging="307"/>
      </w:pPr>
      <w:rPr>
        <w:rFonts w:hint="default"/>
        <w:lang w:val="uk-UA" w:eastAsia="en-US" w:bidi="ar-SA"/>
      </w:rPr>
    </w:lvl>
    <w:lvl w:ilvl="5" w:tplc="E2DA6A2C">
      <w:numFmt w:val="bullet"/>
      <w:lvlText w:val="•"/>
      <w:lvlJc w:val="left"/>
      <w:pPr>
        <w:ind w:left="7580" w:hanging="307"/>
      </w:pPr>
      <w:rPr>
        <w:rFonts w:hint="default"/>
        <w:lang w:val="uk-UA" w:eastAsia="en-US" w:bidi="ar-SA"/>
      </w:rPr>
    </w:lvl>
    <w:lvl w:ilvl="6" w:tplc="712C0E60">
      <w:numFmt w:val="bullet"/>
      <w:lvlText w:val="•"/>
      <w:lvlJc w:val="left"/>
      <w:pPr>
        <w:ind w:left="8060" w:hanging="307"/>
      </w:pPr>
      <w:rPr>
        <w:rFonts w:hint="default"/>
        <w:lang w:val="uk-UA" w:eastAsia="en-US" w:bidi="ar-SA"/>
      </w:rPr>
    </w:lvl>
    <w:lvl w:ilvl="7" w:tplc="F1A03660">
      <w:numFmt w:val="bullet"/>
      <w:lvlText w:val="•"/>
      <w:lvlJc w:val="left"/>
      <w:pPr>
        <w:ind w:left="8540" w:hanging="307"/>
      </w:pPr>
      <w:rPr>
        <w:rFonts w:hint="default"/>
        <w:lang w:val="uk-UA" w:eastAsia="en-US" w:bidi="ar-SA"/>
      </w:rPr>
    </w:lvl>
    <w:lvl w:ilvl="8" w:tplc="90D82DFA">
      <w:numFmt w:val="bullet"/>
      <w:lvlText w:val="•"/>
      <w:lvlJc w:val="left"/>
      <w:pPr>
        <w:ind w:left="9020" w:hanging="307"/>
      </w:pPr>
      <w:rPr>
        <w:rFonts w:hint="default"/>
        <w:lang w:val="uk-UA" w:eastAsia="en-US" w:bidi="ar-SA"/>
      </w:rPr>
    </w:lvl>
  </w:abstractNum>
  <w:abstractNum w:abstractNumId="3">
    <w:nsid w:val="5B5E6814"/>
    <w:multiLevelType w:val="hybridMultilevel"/>
    <w:tmpl w:val="35D81106"/>
    <w:lvl w:ilvl="0" w:tplc="9ADC72BE">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FC1"/>
    <w:rsid w:val="000764CD"/>
    <w:rsid w:val="00094C3F"/>
    <w:rsid w:val="000C49C0"/>
    <w:rsid w:val="00113494"/>
    <w:rsid w:val="001A2584"/>
    <w:rsid w:val="001E2377"/>
    <w:rsid w:val="002F1FAF"/>
    <w:rsid w:val="004A7A58"/>
    <w:rsid w:val="004B3380"/>
    <w:rsid w:val="005976E0"/>
    <w:rsid w:val="005E0043"/>
    <w:rsid w:val="00691E5C"/>
    <w:rsid w:val="0077342E"/>
    <w:rsid w:val="007B5884"/>
    <w:rsid w:val="00867BA4"/>
    <w:rsid w:val="008801CB"/>
    <w:rsid w:val="00944FC1"/>
    <w:rsid w:val="00972185"/>
    <w:rsid w:val="009E2121"/>
    <w:rsid w:val="00A25CFC"/>
    <w:rsid w:val="00A65305"/>
    <w:rsid w:val="00AE6FC1"/>
    <w:rsid w:val="00B12474"/>
    <w:rsid w:val="00B31336"/>
    <w:rsid w:val="00B36FFA"/>
    <w:rsid w:val="00BD66B1"/>
    <w:rsid w:val="00CC6540"/>
    <w:rsid w:val="00D01A2F"/>
    <w:rsid w:val="00D562A9"/>
    <w:rsid w:val="00DB03B1"/>
    <w:rsid w:val="00DB580B"/>
    <w:rsid w:val="00DD2EC0"/>
    <w:rsid w:val="00E05272"/>
    <w:rsid w:val="00E8461D"/>
    <w:rsid w:val="00F25EC1"/>
    <w:rsid w:val="00F60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FF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214"/>
      <w:outlineLvl w:val="0"/>
    </w:pPr>
    <w:rPr>
      <w:b/>
      <w:bCs/>
      <w:sz w:val="28"/>
      <w:szCs w:val="28"/>
    </w:rPr>
  </w:style>
  <w:style w:type="paragraph" w:styleId="2">
    <w:name w:val="heading 2"/>
    <w:basedOn w:val="a"/>
    <w:next w:val="a"/>
    <w:link w:val="20"/>
    <w:uiPriority w:val="9"/>
    <w:unhideWhenUsed/>
    <w:qFormat/>
    <w:rsid w:val="00B12474"/>
    <w:pPr>
      <w:keepNext/>
      <w:widowControl/>
      <w:autoSpaceDE/>
      <w:autoSpaceDN/>
      <w:spacing w:before="240" w:after="60"/>
      <w:ind w:firstLine="567"/>
      <w:outlineLvl w:val="1"/>
    </w:pPr>
    <w:rPr>
      <w:rFonts w:ascii="Calibri Light" w:hAnsi="Calibri Light"/>
      <w:b/>
      <w:bCs/>
      <w:i/>
      <w:iCs/>
      <w:sz w:val="28"/>
      <w:szCs w:val="28"/>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120"/>
      <w:ind w:left="214" w:right="227" w:firstLine="56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72185"/>
    <w:rPr>
      <w:rFonts w:ascii="Tahoma" w:hAnsi="Tahoma" w:cs="Tahoma"/>
      <w:sz w:val="16"/>
      <w:szCs w:val="16"/>
    </w:rPr>
  </w:style>
  <w:style w:type="character" w:customStyle="1" w:styleId="a6">
    <w:name w:val="Текст выноски Знак"/>
    <w:basedOn w:val="a0"/>
    <w:link w:val="a5"/>
    <w:uiPriority w:val="99"/>
    <w:semiHidden/>
    <w:rsid w:val="00972185"/>
    <w:rPr>
      <w:rFonts w:ascii="Tahoma" w:eastAsia="Times New Roman" w:hAnsi="Tahoma" w:cs="Tahoma"/>
      <w:sz w:val="16"/>
      <w:szCs w:val="16"/>
      <w:lang w:val="uk-UA"/>
    </w:rPr>
  </w:style>
  <w:style w:type="character" w:customStyle="1" w:styleId="20">
    <w:name w:val="Заголовок 2 Знак"/>
    <w:basedOn w:val="a0"/>
    <w:link w:val="2"/>
    <w:uiPriority w:val="9"/>
    <w:rsid w:val="00B12474"/>
    <w:rPr>
      <w:rFonts w:ascii="Calibri Light" w:eastAsia="Times New Roman" w:hAnsi="Calibri Light" w:cs="Times New Roman"/>
      <w:b/>
      <w:bCs/>
      <w:i/>
      <w:iCs/>
      <w:sz w:val="28"/>
      <w:szCs w:val="28"/>
      <w:lang w:val="ru-RU" w:eastAsia="ar-SA"/>
    </w:rPr>
  </w:style>
  <w:style w:type="character" w:styleId="a7">
    <w:name w:val="Hyperlink"/>
    <w:rsid w:val="00B12474"/>
    <w:rPr>
      <w:color w:val="0000FF"/>
      <w:u w:val="single"/>
    </w:rPr>
  </w:style>
  <w:style w:type="paragraph" w:styleId="a8">
    <w:name w:val="header"/>
    <w:basedOn w:val="a"/>
    <w:link w:val="a9"/>
    <w:uiPriority w:val="99"/>
    <w:unhideWhenUsed/>
    <w:rsid w:val="00B12474"/>
    <w:pPr>
      <w:widowControl/>
      <w:tabs>
        <w:tab w:val="center" w:pos="4677"/>
        <w:tab w:val="right" w:pos="9355"/>
      </w:tabs>
      <w:autoSpaceDE/>
      <w:autoSpaceDN/>
      <w:spacing w:before="120"/>
      <w:ind w:firstLine="567"/>
    </w:pPr>
    <w:rPr>
      <w:sz w:val="28"/>
      <w:szCs w:val="24"/>
      <w:lang w:val="ru-RU" w:eastAsia="ar-SA"/>
    </w:rPr>
  </w:style>
  <w:style w:type="character" w:customStyle="1" w:styleId="a9">
    <w:name w:val="Верхний колонтитул Знак"/>
    <w:basedOn w:val="a0"/>
    <w:link w:val="a8"/>
    <w:uiPriority w:val="99"/>
    <w:rsid w:val="00B12474"/>
    <w:rPr>
      <w:rFonts w:ascii="Times New Roman" w:eastAsia="Times New Roman" w:hAnsi="Times New Roman" w:cs="Times New Roman"/>
      <w:sz w:val="28"/>
      <w:szCs w:val="24"/>
      <w:lang w:val="ru-RU" w:eastAsia="ar-SA"/>
    </w:rPr>
  </w:style>
  <w:style w:type="character" w:styleId="aa">
    <w:name w:val="Emphasis"/>
    <w:uiPriority w:val="20"/>
    <w:qFormat/>
    <w:rsid w:val="00B12474"/>
    <w:rPr>
      <w:i/>
      <w:iCs/>
    </w:rPr>
  </w:style>
  <w:style w:type="paragraph" w:styleId="ab">
    <w:name w:val="footer"/>
    <w:basedOn w:val="a"/>
    <w:link w:val="ac"/>
    <w:uiPriority w:val="99"/>
    <w:unhideWhenUsed/>
    <w:rsid w:val="00867BA4"/>
    <w:pPr>
      <w:tabs>
        <w:tab w:val="center" w:pos="4677"/>
        <w:tab w:val="right" w:pos="9355"/>
      </w:tabs>
    </w:pPr>
  </w:style>
  <w:style w:type="character" w:customStyle="1" w:styleId="ac">
    <w:name w:val="Нижний колонтитул Знак"/>
    <w:basedOn w:val="a0"/>
    <w:link w:val="ab"/>
    <w:uiPriority w:val="99"/>
    <w:rsid w:val="00867BA4"/>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214"/>
      <w:outlineLvl w:val="0"/>
    </w:pPr>
    <w:rPr>
      <w:b/>
      <w:bCs/>
      <w:sz w:val="28"/>
      <w:szCs w:val="28"/>
    </w:rPr>
  </w:style>
  <w:style w:type="paragraph" w:styleId="2">
    <w:name w:val="heading 2"/>
    <w:basedOn w:val="a"/>
    <w:next w:val="a"/>
    <w:link w:val="20"/>
    <w:uiPriority w:val="9"/>
    <w:unhideWhenUsed/>
    <w:qFormat/>
    <w:rsid w:val="00B12474"/>
    <w:pPr>
      <w:keepNext/>
      <w:widowControl/>
      <w:autoSpaceDE/>
      <w:autoSpaceDN/>
      <w:spacing w:before="240" w:after="60"/>
      <w:ind w:firstLine="567"/>
      <w:outlineLvl w:val="1"/>
    </w:pPr>
    <w:rPr>
      <w:rFonts w:ascii="Calibri Light" w:hAnsi="Calibri Light"/>
      <w:b/>
      <w:bCs/>
      <w:i/>
      <w:iCs/>
      <w:sz w:val="28"/>
      <w:szCs w:val="28"/>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120"/>
      <w:ind w:left="214" w:right="227" w:firstLine="56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72185"/>
    <w:rPr>
      <w:rFonts w:ascii="Tahoma" w:hAnsi="Tahoma" w:cs="Tahoma"/>
      <w:sz w:val="16"/>
      <w:szCs w:val="16"/>
    </w:rPr>
  </w:style>
  <w:style w:type="character" w:customStyle="1" w:styleId="a6">
    <w:name w:val="Текст выноски Знак"/>
    <w:basedOn w:val="a0"/>
    <w:link w:val="a5"/>
    <w:uiPriority w:val="99"/>
    <w:semiHidden/>
    <w:rsid w:val="00972185"/>
    <w:rPr>
      <w:rFonts w:ascii="Tahoma" w:eastAsia="Times New Roman" w:hAnsi="Tahoma" w:cs="Tahoma"/>
      <w:sz w:val="16"/>
      <w:szCs w:val="16"/>
      <w:lang w:val="uk-UA"/>
    </w:rPr>
  </w:style>
  <w:style w:type="character" w:customStyle="1" w:styleId="20">
    <w:name w:val="Заголовок 2 Знак"/>
    <w:basedOn w:val="a0"/>
    <w:link w:val="2"/>
    <w:uiPriority w:val="9"/>
    <w:rsid w:val="00B12474"/>
    <w:rPr>
      <w:rFonts w:ascii="Calibri Light" w:eastAsia="Times New Roman" w:hAnsi="Calibri Light" w:cs="Times New Roman"/>
      <w:b/>
      <w:bCs/>
      <w:i/>
      <w:iCs/>
      <w:sz w:val="28"/>
      <w:szCs w:val="28"/>
      <w:lang w:val="ru-RU" w:eastAsia="ar-SA"/>
    </w:rPr>
  </w:style>
  <w:style w:type="character" w:styleId="a7">
    <w:name w:val="Hyperlink"/>
    <w:rsid w:val="00B12474"/>
    <w:rPr>
      <w:color w:val="0000FF"/>
      <w:u w:val="single"/>
    </w:rPr>
  </w:style>
  <w:style w:type="paragraph" w:styleId="a8">
    <w:name w:val="header"/>
    <w:basedOn w:val="a"/>
    <w:link w:val="a9"/>
    <w:uiPriority w:val="99"/>
    <w:unhideWhenUsed/>
    <w:rsid w:val="00B12474"/>
    <w:pPr>
      <w:widowControl/>
      <w:tabs>
        <w:tab w:val="center" w:pos="4677"/>
        <w:tab w:val="right" w:pos="9355"/>
      </w:tabs>
      <w:autoSpaceDE/>
      <w:autoSpaceDN/>
      <w:spacing w:before="120"/>
      <w:ind w:firstLine="567"/>
    </w:pPr>
    <w:rPr>
      <w:sz w:val="28"/>
      <w:szCs w:val="24"/>
      <w:lang w:val="ru-RU" w:eastAsia="ar-SA"/>
    </w:rPr>
  </w:style>
  <w:style w:type="character" w:customStyle="1" w:styleId="a9">
    <w:name w:val="Верхний колонтитул Знак"/>
    <w:basedOn w:val="a0"/>
    <w:link w:val="a8"/>
    <w:uiPriority w:val="99"/>
    <w:rsid w:val="00B12474"/>
    <w:rPr>
      <w:rFonts w:ascii="Times New Roman" w:eastAsia="Times New Roman" w:hAnsi="Times New Roman" w:cs="Times New Roman"/>
      <w:sz w:val="28"/>
      <w:szCs w:val="24"/>
      <w:lang w:val="ru-RU" w:eastAsia="ar-SA"/>
    </w:rPr>
  </w:style>
  <w:style w:type="character" w:styleId="aa">
    <w:name w:val="Emphasis"/>
    <w:uiPriority w:val="20"/>
    <w:qFormat/>
    <w:rsid w:val="00B12474"/>
    <w:rPr>
      <w:i/>
      <w:iCs/>
    </w:rPr>
  </w:style>
  <w:style w:type="paragraph" w:styleId="ab">
    <w:name w:val="footer"/>
    <w:basedOn w:val="a"/>
    <w:link w:val="ac"/>
    <w:uiPriority w:val="99"/>
    <w:unhideWhenUsed/>
    <w:rsid w:val="00867BA4"/>
    <w:pPr>
      <w:tabs>
        <w:tab w:val="center" w:pos="4677"/>
        <w:tab w:val="right" w:pos="9355"/>
      </w:tabs>
    </w:pPr>
  </w:style>
  <w:style w:type="character" w:customStyle="1" w:styleId="ac">
    <w:name w:val="Нижний колонтитул Знак"/>
    <w:basedOn w:val="a0"/>
    <w:link w:val="ab"/>
    <w:uiPriority w:val="99"/>
    <w:rsid w:val="00867BA4"/>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361239">
      <w:bodyDiv w:val="1"/>
      <w:marLeft w:val="0"/>
      <w:marRight w:val="0"/>
      <w:marTop w:val="0"/>
      <w:marBottom w:val="0"/>
      <w:divBdr>
        <w:top w:val="none" w:sz="0" w:space="0" w:color="auto"/>
        <w:left w:val="none" w:sz="0" w:space="0" w:color="auto"/>
        <w:bottom w:val="none" w:sz="0" w:space="0" w:color="auto"/>
        <w:right w:val="none" w:sz="0" w:space="0" w:color="auto"/>
      </w:divBdr>
    </w:div>
    <w:div w:id="1312323116">
      <w:bodyDiv w:val="1"/>
      <w:marLeft w:val="0"/>
      <w:marRight w:val="0"/>
      <w:marTop w:val="0"/>
      <w:marBottom w:val="0"/>
      <w:divBdr>
        <w:top w:val="none" w:sz="0" w:space="0" w:color="auto"/>
        <w:left w:val="none" w:sz="0" w:space="0" w:color="auto"/>
        <w:bottom w:val="none" w:sz="0" w:space="0" w:color="auto"/>
        <w:right w:val="none" w:sz="0" w:space="0" w:color="auto"/>
      </w:divBdr>
    </w:div>
    <w:div w:id="1314287533">
      <w:bodyDiv w:val="1"/>
      <w:marLeft w:val="0"/>
      <w:marRight w:val="0"/>
      <w:marTop w:val="0"/>
      <w:marBottom w:val="0"/>
      <w:divBdr>
        <w:top w:val="none" w:sz="0" w:space="0" w:color="auto"/>
        <w:left w:val="none" w:sz="0" w:space="0" w:color="auto"/>
        <w:bottom w:val="none" w:sz="0" w:space="0" w:color="auto"/>
        <w:right w:val="none" w:sz="0" w:space="0" w:color="auto"/>
      </w:divBdr>
    </w:div>
    <w:div w:id="1411006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on.rada.gov.ua/laws/show/3551-12" TargetMode="External"/><Relationship Id="rId18" Type="http://schemas.openxmlformats.org/officeDocument/2006/relationships/hyperlink" Target="https://zakon.rada.gov.ua/laws/show/3551-12" TargetMode="External"/><Relationship Id="rId26" Type="http://schemas.openxmlformats.org/officeDocument/2006/relationships/hyperlink" Target="https://zakon.rada.gov.ua/laws/show/3551-12" TargetMode="External"/><Relationship Id="rId3" Type="http://schemas.microsoft.com/office/2007/relationships/stylesWithEffects" Target="stylesWithEffects.xml"/><Relationship Id="rId21" Type="http://schemas.openxmlformats.org/officeDocument/2006/relationships/hyperlink" Target="https://zakon.rada.gov.ua/laws/show/3551-12" TargetMode="External"/><Relationship Id="rId7" Type="http://schemas.openxmlformats.org/officeDocument/2006/relationships/endnotes" Target="endnotes.xm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3551-12" TargetMode="External"/><Relationship Id="rId25" Type="http://schemas.openxmlformats.org/officeDocument/2006/relationships/hyperlink" Target="https://zakon.rada.gov.ua/laws/show/3551-12"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zakon.rada.gov.ua/laws/show/3551-1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3551-12" TargetMode="External"/><Relationship Id="rId24" Type="http://schemas.openxmlformats.org/officeDocument/2006/relationships/hyperlink" Target="https://zakon.rada.gov.ua/laws/show/3551-1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zakon.rada.gov.ua/laws/show/3551-12" TargetMode="External"/><Relationship Id="rId28" Type="http://schemas.openxmlformats.org/officeDocument/2006/relationships/hyperlink" Target="https://zakon.rada.gov.ua/laws/show/3551-12" TargetMode="External"/><Relationship Id="rId10" Type="http://schemas.openxmlformats.org/officeDocument/2006/relationships/hyperlink" Target="https://zakon.rada.gov.ua/laws/show/3551-12" TargetMode="External"/><Relationship Id="rId19" Type="http://schemas.openxmlformats.org/officeDocument/2006/relationships/hyperlink" Target="https://zakon.rada.gov.ua/laws/show/3551-1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3551-12" TargetMode="External"/><Relationship Id="rId22" Type="http://schemas.openxmlformats.org/officeDocument/2006/relationships/hyperlink" Target="https://zakon.rada.gov.ua/laws/show/3551-12" TargetMode="External"/><Relationship Id="rId27" Type="http://schemas.openxmlformats.org/officeDocument/2006/relationships/hyperlink" Target="https://zakon.rada.gov.ua/laws/show/3551-12" TargetMode="Externa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13719</Words>
  <Characters>7821</Characters>
  <Application>Microsoft Office Word</Application>
  <DocSecurity>0</DocSecurity>
  <Lines>65</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User634742</dc:creator>
  <cp:lastModifiedBy>User</cp:lastModifiedBy>
  <cp:revision>9</cp:revision>
  <cp:lastPrinted>2025-10-15T07:43:00Z</cp:lastPrinted>
  <dcterms:created xsi:type="dcterms:W3CDTF">2025-10-14T12:11:00Z</dcterms:created>
  <dcterms:modified xsi:type="dcterms:W3CDTF">2025-10-24T06:14:00Z</dcterms:modified>
</cp:coreProperties>
</file>