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452FA8" w:rsidRDefault="006E0F00" w:rsidP="00452FA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452FA8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653FF78D" w:rsidR="006E0F00" w:rsidRPr="00452FA8" w:rsidRDefault="006E0F00" w:rsidP="00452FA8">
            <w:pPr>
              <w:suppressAutoHyphens w:val="0"/>
              <w:spacing w:before="120"/>
              <w:jc w:val="both"/>
              <w:rPr>
                <w:bCs/>
                <w:szCs w:val="28"/>
              </w:rPr>
            </w:pPr>
            <w:r w:rsidRPr="00452FA8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452FA8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изначення 682338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90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00:0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8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:00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:02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36</w:t>
            </w:r>
          </w:p>
        </w:tc>
      </w:tr>
    </w:tbl>
    <w:p w14:paraId="7914DA52" w14:textId="77777777" w:rsidR="00BD3719" w:rsidRPr="00452FA8" w:rsidRDefault="00BD3719" w:rsidP="00452FA8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7CF7928F" w:rsidR="003162AD" w:rsidRPr="00452FA8" w:rsidRDefault="003162AD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</w:t>
      </w:r>
      <w:r w:rsidR="00426D33" w:rsidRPr="00452FA8">
        <w:rPr>
          <w:rFonts w:eastAsiaTheme="minorHAnsi"/>
          <w:szCs w:val="28"/>
          <w:lang w:val="uk-UA" w:eastAsia="en-US"/>
        </w:rPr>
        <w:t>Х</w:t>
      </w:r>
      <w:r w:rsidR="004C4445" w:rsidRPr="00452FA8">
        <w:rPr>
          <w:rFonts w:eastAsiaTheme="minorHAnsi"/>
          <w:szCs w:val="28"/>
          <w:lang w:val="uk-UA" w:eastAsia="en-US"/>
        </w:rPr>
        <w:t xml:space="preserve"> Земельного кодексу України, </w:t>
      </w:r>
      <w:r w:rsidR="00C547B0" w:rsidRPr="00452FA8">
        <w:rPr>
          <w:rFonts w:eastAsiaTheme="minorHAnsi"/>
          <w:szCs w:val="28"/>
          <w:lang w:val="uk-UA" w:eastAsia="en-US"/>
        </w:rPr>
        <w:t>статтею 26 Закону України «Про місцеве самоврядування в Україні»</w:t>
      </w:r>
      <w:r w:rsidR="00C547B0" w:rsidRPr="00452FA8">
        <w:rPr>
          <w:rFonts w:eastAsiaTheme="minorHAnsi"/>
          <w:szCs w:val="28"/>
          <w:lang w:val="uk-UA" w:eastAsia="en-US"/>
        </w:rPr>
        <w:t>,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</w:t>
      </w:r>
      <w:r w:rsidR="00426D33" w:rsidRPr="00452FA8">
        <w:rPr>
          <w:rFonts w:eastAsiaTheme="minorHAnsi"/>
          <w:szCs w:val="28"/>
          <w:lang w:val="uk-UA" w:eastAsia="en-US"/>
        </w:rPr>
        <w:t>ого</w:t>
      </w:r>
      <w:r w:rsidRPr="00452FA8">
        <w:rPr>
          <w:rFonts w:eastAsiaTheme="minorHAnsi"/>
          <w:szCs w:val="28"/>
          <w:lang w:val="uk-UA" w:eastAsia="en-US"/>
        </w:rPr>
        <w:t xml:space="preserve"> постановою Кабінету Міністрів України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426D33" w:rsidRPr="00452FA8">
        <w:rPr>
          <w:rFonts w:eastAsiaTheme="minorHAnsi"/>
          <w:szCs w:val="28"/>
          <w:lang w:val="uk-UA" w:eastAsia="en-US"/>
        </w:rPr>
        <w:t>від 04 січня 2000 року № 118</w:t>
      </w:r>
      <w:r w:rsidRPr="00452FA8">
        <w:rPr>
          <w:rFonts w:eastAsiaTheme="minorHAnsi"/>
          <w:szCs w:val="28"/>
          <w:lang w:val="uk-UA" w:eastAsia="en-US"/>
        </w:rPr>
        <w:t>,</w:t>
      </w:r>
      <w:r w:rsidR="00426D33" w:rsidRPr="00452FA8">
        <w:rPr>
          <w:rFonts w:eastAsiaTheme="minorHAnsi"/>
          <w:szCs w:val="28"/>
          <w:lang w:val="uk-UA" w:eastAsia="en-US"/>
        </w:rPr>
        <w:t xml:space="preserve"> </w:t>
      </w:r>
      <w:r w:rsidR="00452CCD" w:rsidRPr="00452FA8">
        <w:rPr>
          <w:rFonts w:eastAsiaTheme="minorHAnsi"/>
          <w:szCs w:val="28"/>
          <w:lang w:val="uk-UA" w:eastAsia="en-US"/>
        </w:rPr>
        <w:t>розглянувши заяву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="00426D33" w:rsidRPr="00452FA8">
        <w:rPr>
          <w:rFonts w:eastAsiaTheme="minorHAnsi"/>
          <w:szCs w:val="28"/>
          <w:lang w:val="uk-UA" w:eastAsia="en-US"/>
        </w:rPr>
        <w:t xml:space="preserve">СИВУН Л. </w:t>
      </w:r>
      <w:r w:rsidR="004C4445" w:rsidRPr="00452FA8">
        <w:rPr>
          <w:rFonts w:eastAsiaTheme="minorHAnsi"/>
          <w:szCs w:val="28"/>
          <w:lang w:val="uk-UA" w:eastAsia="en-US"/>
        </w:rPr>
        <w:t xml:space="preserve">І., </w:t>
      </w:r>
      <w:r w:rsidRPr="00452FA8">
        <w:rPr>
          <w:rFonts w:eastAsiaTheme="minorHAnsi"/>
          <w:szCs w:val="28"/>
          <w:lang w:val="uk-UA" w:eastAsia="en-US"/>
        </w:rPr>
        <w:t xml:space="preserve">селищна рада </w:t>
      </w:r>
    </w:p>
    <w:p w14:paraId="4DA6D255" w14:textId="77777777" w:rsidR="003162AD" w:rsidRPr="00452FA8" w:rsidRDefault="003162AD" w:rsidP="00452FA8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452FA8">
        <w:rPr>
          <w:rFonts w:eastAsiaTheme="minorHAnsi"/>
          <w:b/>
          <w:szCs w:val="28"/>
          <w:lang w:val="uk-UA" w:eastAsia="en-US"/>
        </w:rPr>
        <w:t>ВИРІШИЛА:</w:t>
      </w:r>
    </w:p>
    <w:p w14:paraId="13DFDF26" w14:textId="4C7D55A7" w:rsidR="003162AD" w:rsidRPr="00452FA8" w:rsidRDefault="003162AD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1. Погодити вартість земельної ділянки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C547B0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66CCC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A66CCC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A66CCC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A66CCC" w:rsidRPr="00452FA8">
        <w:rPr>
          <w:rFonts w:eastAsiaTheme="minorHAnsi"/>
          <w:szCs w:val="28"/>
          <w:lang w:val="uk-UA" w:eastAsia="en-US"/>
        </w:rPr>
        <w:t>36</w:t>
      </w:r>
      <w:r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8544E4" w:rsidRPr="00452FA8">
        <w:rPr>
          <w:rFonts w:eastAsiaTheme="minorHAnsi"/>
          <w:szCs w:val="28"/>
          <w:lang w:val="uk-UA" w:eastAsia="en-US"/>
        </w:rPr>
        <w:t>2</w:t>
      </w:r>
      <w:r w:rsidR="00A66CCC" w:rsidRPr="00452FA8">
        <w:rPr>
          <w:rFonts w:eastAsiaTheme="minorHAnsi"/>
          <w:szCs w:val="28"/>
          <w:lang w:val="uk-UA" w:eastAsia="en-US"/>
        </w:rPr>
        <w:t>0,0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C547B0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 xml:space="preserve">для ведення фермерського господарства, що знаходиться в постійному користуванні </w:t>
      </w:r>
      <w:r w:rsidR="00A66CCC" w:rsidRPr="00452FA8">
        <w:rPr>
          <w:rFonts w:eastAsiaTheme="minorHAnsi"/>
          <w:szCs w:val="28"/>
          <w:lang w:val="uk-UA" w:eastAsia="en-US"/>
        </w:rPr>
        <w:t>СИВУН Лариси Іванівни</w:t>
      </w:r>
      <w:r w:rsidRPr="00452FA8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6E0F00" w:rsidRPr="00452FA8">
        <w:rPr>
          <w:rFonts w:eastAsiaTheme="minorHAnsi"/>
          <w:szCs w:val="28"/>
          <w:lang w:val="uk-UA" w:eastAsia="en-US"/>
        </w:rPr>
        <w:t xml:space="preserve">від </w:t>
      </w:r>
      <w:r w:rsidR="00A66CCC" w:rsidRPr="00452FA8">
        <w:rPr>
          <w:rFonts w:eastAsiaTheme="minorHAnsi"/>
          <w:szCs w:val="28"/>
          <w:lang w:val="uk-UA" w:eastAsia="en-US"/>
        </w:rPr>
        <w:t>03 квітня</w:t>
      </w:r>
      <w:r w:rsidR="00650ED1" w:rsidRPr="00452FA8">
        <w:rPr>
          <w:rFonts w:eastAsiaTheme="minorHAnsi"/>
          <w:szCs w:val="28"/>
          <w:lang w:val="uk-UA" w:eastAsia="en-US"/>
        </w:rPr>
        <w:t xml:space="preserve"> </w:t>
      </w:r>
      <w:r w:rsidR="00A66CCC" w:rsidRPr="00452FA8">
        <w:rPr>
          <w:rFonts w:eastAsiaTheme="minorHAnsi"/>
          <w:szCs w:val="28"/>
          <w:lang w:val="uk-UA" w:eastAsia="en-US"/>
        </w:rPr>
        <w:t>2000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650ED1" w:rsidRPr="00452FA8">
        <w:rPr>
          <w:rFonts w:eastAsiaTheme="minorHAnsi"/>
          <w:szCs w:val="28"/>
          <w:lang w:val="uk-UA" w:eastAsia="en-US"/>
        </w:rPr>
        <w:t xml:space="preserve">року </w:t>
      </w:r>
      <w:r w:rsidR="006E0F00" w:rsidRPr="00452FA8">
        <w:rPr>
          <w:rFonts w:eastAsiaTheme="minorHAnsi"/>
          <w:szCs w:val="28"/>
          <w:lang w:val="uk-UA" w:eastAsia="en-US"/>
        </w:rPr>
        <w:t xml:space="preserve">серії </w:t>
      </w:r>
      <w:r w:rsidRPr="00452FA8">
        <w:rPr>
          <w:rFonts w:eastAsiaTheme="minorHAnsi"/>
          <w:szCs w:val="28"/>
          <w:lang w:val="uk-UA" w:eastAsia="en-US"/>
        </w:rPr>
        <w:t>ХМ № 00</w:t>
      </w:r>
      <w:r w:rsidR="00A66CCC" w:rsidRPr="00452FA8">
        <w:rPr>
          <w:rFonts w:eastAsiaTheme="minorHAnsi"/>
          <w:szCs w:val="28"/>
          <w:lang w:val="uk-UA" w:eastAsia="en-US"/>
        </w:rPr>
        <w:t>38, запис</w:t>
      </w:r>
      <w:r w:rsidR="00452CCD" w:rsidRPr="00452FA8">
        <w:rPr>
          <w:rFonts w:eastAsiaTheme="minorHAnsi"/>
          <w:szCs w:val="28"/>
          <w:lang w:val="uk-UA" w:eastAsia="en-US"/>
        </w:rPr>
        <w:t xml:space="preserve"> у Державному реєстрі речових прав на нерухоме майно</w:t>
      </w:r>
      <w:r w:rsidR="00A66CCC" w:rsidRPr="00452FA8">
        <w:rPr>
          <w:rFonts w:eastAsiaTheme="minorHAnsi"/>
          <w:szCs w:val="28"/>
          <w:lang w:val="uk-UA" w:eastAsia="en-US"/>
        </w:rPr>
        <w:t xml:space="preserve"> п</w:t>
      </w:r>
      <w:r w:rsidR="00452CCD" w:rsidRPr="00452FA8">
        <w:rPr>
          <w:rFonts w:eastAsiaTheme="minorHAnsi"/>
          <w:szCs w:val="28"/>
          <w:lang w:val="uk-UA" w:eastAsia="en-US"/>
        </w:rPr>
        <w:t xml:space="preserve">ро інше речове право </w:t>
      </w:r>
      <w:r w:rsidR="00A66CCC" w:rsidRPr="00452FA8">
        <w:rPr>
          <w:rFonts w:eastAsiaTheme="minorHAnsi"/>
          <w:szCs w:val="28"/>
          <w:lang w:val="uk-UA" w:eastAsia="en-US"/>
        </w:rPr>
        <w:t>від 05 лютого 2018 року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="00C547B0" w:rsidRPr="00452FA8">
        <w:rPr>
          <w:rFonts w:eastAsiaTheme="minorHAnsi"/>
          <w:szCs w:val="28"/>
          <w:lang w:val="uk-UA" w:eastAsia="en-US"/>
        </w:rPr>
        <w:t>№24669683</w:t>
      </w:r>
      <w:r w:rsidR="00A66CCC" w:rsidRPr="00452FA8">
        <w:rPr>
          <w:rFonts w:eastAsiaTheme="minorHAnsi"/>
          <w:szCs w:val="28"/>
          <w:lang w:val="uk-UA" w:eastAsia="en-US"/>
        </w:rPr>
        <w:t>), що розташована за межами с. Слобідка, Новоушицької територіальної громади, Кам’янець-Подільського району, Хмельницької області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C2461" w:rsidRPr="00452FA8">
        <w:rPr>
          <w:rFonts w:eastAsiaTheme="minorHAnsi"/>
          <w:szCs w:val="28"/>
          <w:lang w:val="uk-UA" w:eastAsia="en-US"/>
        </w:rPr>
        <w:t xml:space="preserve">у сумі </w:t>
      </w:r>
      <w:r w:rsidR="00A66CCC" w:rsidRPr="00452FA8">
        <w:rPr>
          <w:rFonts w:eastAsiaTheme="minorHAnsi"/>
          <w:szCs w:val="28"/>
          <w:lang w:val="uk-UA" w:eastAsia="en-US"/>
        </w:rPr>
        <w:t>466358,44</w:t>
      </w:r>
      <w:r w:rsidR="000617F6" w:rsidRPr="00452FA8">
        <w:rPr>
          <w:rFonts w:eastAsiaTheme="minorHAnsi"/>
          <w:szCs w:val="28"/>
          <w:lang w:val="uk-UA" w:eastAsia="en-US"/>
        </w:rPr>
        <w:t xml:space="preserve"> грн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C2461" w:rsidRPr="00452FA8">
        <w:rPr>
          <w:rFonts w:eastAsiaTheme="minorHAnsi"/>
          <w:szCs w:val="28"/>
          <w:lang w:val="uk-UA" w:eastAsia="en-US"/>
        </w:rPr>
        <w:t>(</w:t>
      </w:r>
      <w:r w:rsidR="00A66CCC" w:rsidRPr="00452FA8">
        <w:rPr>
          <w:rFonts w:eastAsiaTheme="minorHAnsi"/>
          <w:szCs w:val="28"/>
          <w:lang w:val="uk-UA" w:eastAsia="en-US"/>
        </w:rPr>
        <w:t xml:space="preserve">чотириста шістдесят шість тисяч триста </w:t>
      </w:r>
      <w:r w:rsidR="00A3318C" w:rsidRPr="00452FA8">
        <w:rPr>
          <w:rFonts w:eastAsiaTheme="minorHAnsi"/>
          <w:szCs w:val="28"/>
          <w:lang w:val="uk-UA" w:eastAsia="en-US"/>
        </w:rPr>
        <w:t>п’ятдесят</w:t>
      </w:r>
      <w:r w:rsidR="00A66CCC" w:rsidRPr="00452FA8">
        <w:rPr>
          <w:rFonts w:eastAsiaTheme="minorHAnsi"/>
          <w:szCs w:val="28"/>
          <w:lang w:val="uk-UA" w:eastAsia="en-US"/>
        </w:rPr>
        <w:t xml:space="preserve"> вісім</w:t>
      </w:r>
      <w:r w:rsidR="00A3318C" w:rsidRPr="00452FA8">
        <w:rPr>
          <w:rFonts w:eastAsiaTheme="minorHAnsi"/>
          <w:szCs w:val="28"/>
          <w:lang w:val="uk-UA" w:eastAsia="en-US"/>
        </w:rPr>
        <w:t xml:space="preserve"> </w:t>
      </w:r>
      <w:r w:rsidR="00A270CB" w:rsidRPr="00452FA8">
        <w:rPr>
          <w:rFonts w:eastAsiaTheme="minorHAnsi"/>
          <w:szCs w:val="28"/>
          <w:lang w:val="uk-UA" w:eastAsia="en-US"/>
        </w:rPr>
        <w:t>гривень</w:t>
      </w:r>
      <w:r w:rsidR="00A3318C" w:rsidRPr="00452FA8">
        <w:rPr>
          <w:rFonts w:eastAsiaTheme="minorHAnsi"/>
          <w:szCs w:val="28"/>
          <w:lang w:val="uk-UA" w:eastAsia="en-US"/>
        </w:rPr>
        <w:t xml:space="preserve"> 44</w:t>
      </w:r>
      <w:r w:rsidRPr="00452FA8">
        <w:rPr>
          <w:rFonts w:eastAsiaTheme="minorHAnsi"/>
          <w:szCs w:val="28"/>
          <w:lang w:val="uk-UA" w:eastAsia="en-US"/>
        </w:rPr>
        <w:t xml:space="preserve">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Pr="00452FA8">
        <w:rPr>
          <w:rFonts w:eastAsiaTheme="minorHAnsi"/>
          <w:szCs w:val="28"/>
          <w:lang w:val="uk-UA" w:eastAsia="en-US"/>
        </w:rPr>
        <w:t xml:space="preserve">) згідно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витяг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A3318C" w:rsidRPr="00452FA8">
        <w:rPr>
          <w:rFonts w:eastAsiaTheme="minorHAnsi"/>
          <w:szCs w:val="28"/>
          <w:lang w:val="uk-UA" w:eastAsia="en-US"/>
        </w:rPr>
        <w:t xml:space="preserve"> НВ-9930884712024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і</w:t>
      </w:r>
      <w:r w:rsidR="00566841" w:rsidRPr="00452FA8">
        <w:rPr>
          <w:rFonts w:eastAsiaTheme="minorHAnsi"/>
          <w:szCs w:val="28"/>
          <w:lang w:val="uk-UA" w:eastAsia="en-US"/>
        </w:rPr>
        <w:t xml:space="preserve">з </w:t>
      </w:r>
      <w:r w:rsidR="00A3318C" w:rsidRPr="00452FA8">
        <w:rPr>
          <w:rFonts w:eastAsiaTheme="minorHAnsi"/>
          <w:szCs w:val="28"/>
          <w:lang w:val="uk-UA" w:eastAsia="en-US"/>
        </w:rPr>
        <w:t>технічної документації з нормативної грошової</w:t>
      </w:r>
      <w:r w:rsidR="00566841"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оцінки</w:t>
      </w:r>
      <w:r w:rsidR="00566841" w:rsidRPr="00452FA8">
        <w:rPr>
          <w:rFonts w:eastAsiaTheme="minorHAnsi"/>
          <w:szCs w:val="28"/>
          <w:lang w:val="uk-UA" w:eastAsia="en-US"/>
        </w:rPr>
        <w:t xml:space="preserve"> земельн</w:t>
      </w:r>
      <w:r w:rsidR="00A3318C" w:rsidRPr="00452FA8">
        <w:rPr>
          <w:rFonts w:eastAsiaTheme="minorHAnsi"/>
          <w:szCs w:val="28"/>
          <w:lang w:val="uk-UA" w:eastAsia="en-US"/>
        </w:rPr>
        <w:t>их</w:t>
      </w:r>
      <w:r w:rsidR="00566841" w:rsidRPr="00452FA8">
        <w:rPr>
          <w:rFonts w:eastAsiaTheme="minorHAnsi"/>
          <w:szCs w:val="28"/>
          <w:lang w:val="uk-UA" w:eastAsia="en-US"/>
        </w:rPr>
        <w:t xml:space="preserve"> ділян</w:t>
      </w:r>
      <w:r w:rsidR="00A3318C" w:rsidRPr="00452FA8">
        <w:rPr>
          <w:rFonts w:eastAsiaTheme="minorHAnsi"/>
          <w:szCs w:val="28"/>
          <w:lang w:val="uk-UA" w:eastAsia="en-US"/>
        </w:rPr>
        <w:t>ок</w:t>
      </w:r>
      <w:r w:rsidR="00566841" w:rsidRPr="00452FA8">
        <w:rPr>
          <w:rFonts w:eastAsiaTheme="minorHAnsi"/>
          <w:szCs w:val="28"/>
          <w:lang w:val="uk-UA" w:eastAsia="en-US"/>
        </w:rPr>
        <w:t>.</w:t>
      </w:r>
    </w:p>
    <w:p w14:paraId="0E80673C" w14:textId="1171B58E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452FA8">
        <w:rPr>
          <w:rFonts w:eastAsiaTheme="minorHAnsi"/>
          <w:szCs w:val="28"/>
          <w:lang w:val="uk-UA" w:eastAsia="en-US"/>
        </w:rPr>
        <w:t xml:space="preserve">ділянки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="00FC2D6B" w:rsidRPr="00452FA8">
        <w:rPr>
          <w:rFonts w:eastAsiaTheme="minorHAnsi"/>
          <w:szCs w:val="28"/>
          <w:lang w:val="uk-UA" w:eastAsia="en-US"/>
        </w:rPr>
        <w:t>кадастрови</w:t>
      </w:r>
      <w:r w:rsidR="00C547B0" w:rsidRPr="00452FA8">
        <w:rPr>
          <w:rFonts w:eastAsiaTheme="minorHAnsi"/>
          <w:szCs w:val="28"/>
          <w:lang w:val="uk-UA" w:eastAsia="en-US"/>
        </w:rPr>
        <w:t>м</w:t>
      </w:r>
      <w:r w:rsidR="00FC2D6B" w:rsidRPr="00452FA8">
        <w:rPr>
          <w:rFonts w:eastAsiaTheme="minorHAnsi"/>
          <w:szCs w:val="28"/>
          <w:lang w:val="uk-UA" w:eastAsia="en-US"/>
        </w:rPr>
        <w:t xml:space="preserve"> номер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FC2D6B"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3318C" w:rsidRPr="00452FA8">
        <w:rPr>
          <w:rFonts w:eastAsiaTheme="minorHAnsi"/>
          <w:szCs w:val="28"/>
          <w:lang w:val="uk-UA" w:eastAsia="en-US"/>
        </w:rPr>
        <w:t>9000:08:003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A3318C" w:rsidRPr="00452FA8">
        <w:rPr>
          <w:rFonts w:eastAsiaTheme="minorHAnsi"/>
          <w:szCs w:val="28"/>
          <w:lang w:val="uk-UA" w:eastAsia="en-US"/>
        </w:rPr>
        <w:t>0236</w:t>
      </w:r>
      <w:r w:rsidR="00B678C9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6E0F00" w:rsidRPr="00452FA8">
        <w:rPr>
          <w:rFonts w:eastAsiaTheme="minorHAnsi"/>
          <w:szCs w:val="28"/>
          <w:lang w:val="uk-UA" w:eastAsia="en-US"/>
        </w:rPr>
        <w:t>,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B678C9"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C547B0" w:rsidRPr="00452FA8">
        <w:rPr>
          <w:rFonts w:eastAsiaTheme="minorHAnsi"/>
          <w:szCs w:val="28"/>
          <w:lang w:val="uk-UA" w:eastAsia="en-US"/>
        </w:rPr>
        <w:t xml:space="preserve">- </w:t>
      </w:r>
      <w:r w:rsidR="00B678C9" w:rsidRPr="00452FA8">
        <w:rPr>
          <w:rFonts w:eastAsiaTheme="minorHAnsi"/>
          <w:szCs w:val="28"/>
          <w:lang w:val="uk-UA" w:eastAsia="en-US"/>
        </w:rPr>
        <w:t>для ведення фермерського господарства</w:t>
      </w:r>
      <w:r w:rsidRPr="00452FA8">
        <w:rPr>
          <w:rFonts w:eastAsiaTheme="minorHAnsi"/>
          <w:szCs w:val="28"/>
          <w:lang w:val="uk-UA" w:eastAsia="en-US"/>
        </w:rPr>
        <w:t xml:space="preserve">, </w:t>
      </w:r>
      <w:r w:rsidR="00A3318C" w:rsidRPr="00452FA8">
        <w:rPr>
          <w:rFonts w:eastAsiaTheme="minorHAnsi"/>
          <w:szCs w:val="28"/>
          <w:lang w:val="uk-UA" w:eastAsia="en-US"/>
        </w:rPr>
        <w:t>що розташована за межами с. Слобідка, Новоушицької територіальної громади, Кам’янець-Подільського району, Хмельницької області у сумі 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A3318C" w:rsidRPr="00452FA8">
        <w:rPr>
          <w:rFonts w:eastAsiaTheme="minorHAnsi"/>
          <w:szCs w:val="28"/>
          <w:lang w:val="uk-UA" w:eastAsia="en-US"/>
        </w:rPr>
        <w:t xml:space="preserve">) згідно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="00A3318C" w:rsidRPr="00452FA8">
        <w:rPr>
          <w:rFonts w:eastAsiaTheme="minorHAnsi"/>
          <w:szCs w:val="28"/>
          <w:lang w:val="uk-UA" w:eastAsia="en-US"/>
        </w:rPr>
        <w:t>витяг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A3318C" w:rsidRPr="00452FA8">
        <w:rPr>
          <w:rFonts w:eastAsiaTheme="minorHAnsi"/>
          <w:szCs w:val="28"/>
          <w:lang w:val="uk-UA" w:eastAsia="en-US"/>
        </w:rPr>
        <w:t xml:space="preserve"> НВ-9930884712024 із технічної документації з нормативної грошової оцінки земельних ділянок.</w:t>
      </w:r>
    </w:p>
    <w:p w14:paraId="6F0525A3" w14:textId="79068D61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lastRenderedPageBreak/>
        <w:t>3. Продати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СИВУН Ларисі Іванівні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Pr="00FD3668">
        <w:rPr>
          <w:rFonts w:eastAsiaTheme="minorHAnsi"/>
          <w:szCs w:val="28"/>
          <w:lang w:val="uk-UA" w:eastAsia="en-US"/>
        </w:rPr>
        <w:t>(</w:t>
      </w:r>
      <w:r w:rsidR="00A3318C" w:rsidRPr="00FD3668">
        <w:rPr>
          <w:rFonts w:eastAsiaTheme="minorHAnsi"/>
          <w:szCs w:val="28"/>
          <w:lang w:val="uk-UA" w:eastAsia="en-US"/>
        </w:rPr>
        <w:t xml:space="preserve">РНОКПП </w:t>
      </w:r>
      <w:r w:rsidR="00FD3668" w:rsidRPr="00FD3668">
        <w:rPr>
          <w:rFonts w:eastAsiaTheme="minorHAnsi"/>
          <w:szCs w:val="28"/>
          <w:lang w:val="uk-UA" w:eastAsia="en-US"/>
        </w:rPr>
        <w:t>ХХХХХХХХХХ</w:t>
      </w:r>
      <w:r w:rsidR="00A3318C" w:rsidRPr="00FD3668">
        <w:rPr>
          <w:rFonts w:eastAsiaTheme="minorHAnsi"/>
          <w:szCs w:val="28"/>
          <w:lang w:val="uk-UA" w:eastAsia="en-US"/>
        </w:rPr>
        <w:t>)</w:t>
      </w:r>
      <w:r w:rsidRPr="00452FA8">
        <w:rPr>
          <w:rFonts w:eastAsiaTheme="minorHAnsi"/>
          <w:szCs w:val="28"/>
          <w:lang w:val="uk-UA" w:eastAsia="en-US"/>
        </w:rPr>
        <w:t xml:space="preserve"> земельну ділянку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3318C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A3318C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A3318C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A3318C" w:rsidRPr="00452FA8">
        <w:rPr>
          <w:rFonts w:eastAsiaTheme="minorHAnsi"/>
          <w:szCs w:val="28"/>
          <w:lang w:val="uk-UA" w:eastAsia="en-US"/>
        </w:rPr>
        <w:t>36</w:t>
      </w:r>
      <w:r w:rsidR="00B678C9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6F6C4D" w:rsidRPr="00452FA8">
        <w:rPr>
          <w:rFonts w:eastAsiaTheme="minorHAnsi"/>
          <w:szCs w:val="28"/>
          <w:lang w:val="uk-UA" w:eastAsia="en-US"/>
        </w:rPr>
        <w:t>,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452FA8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 xml:space="preserve">для ведення фермерського господарства за </w:t>
      </w:r>
      <w:r w:rsidR="00A3318C" w:rsidRPr="00452FA8">
        <w:rPr>
          <w:rFonts w:eastAsiaTheme="minorHAnsi"/>
          <w:szCs w:val="28"/>
          <w:lang w:val="uk-UA" w:eastAsia="en-US"/>
        </w:rPr>
        <w:t>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A3318C" w:rsidRPr="00452FA8">
        <w:rPr>
          <w:rFonts w:eastAsiaTheme="minorHAnsi"/>
          <w:szCs w:val="28"/>
          <w:lang w:val="uk-UA" w:eastAsia="en-US"/>
        </w:rPr>
        <w:t>)</w:t>
      </w:r>
      <w:r w:rsidR="00A3318C" w:rsidRPr="00452FA8">
        <w:rPr>
          <w:szCs w:val="28"/>
          <w:lang w:val="uk-UA"/>
        </w:rPr>
        <w:t xml:space="preserve"> з </w:t>
      </w:r>
      <w:r w:rsidR="00A3318C" w:rsidRPr="00452FA8">
        <w:rPr>
          <w:rFonts w:eastAsiaTheme="minorHAnsi"/>
          <w:szCs w:val="28"/>
          <w:lang w:val="uk-UA" w:eastAsia="en-US"/>
        </w:rPr>
        <w:t>розстроченням строком 3 (три) роки платежу зі сплати ціни земельної ділянки з рівним річним платежем</w:t>
      </w:r>
      <w:r w:rsidR="00452CCD" w:rsidRPr="00452FA8">
        <w:rPr>
          <w:rFonts w:eastAsiaTheme="minorHAnsi"/>
          <w:szCs w:val="28"/>
          <w:lang w:val="uk-UA" w:eastAsia="en-US"/>
        </w:rPr>
        <w:t xml:space="preserve"> </w:t>
      </w:r>
      <w:r w:rsidR="00D810A1" w:rsidRPr="00452FA8">
        <w:rPr>
          <w:rFonts w:eastAsiaTheme="minorHAnsi"/>
          <w:szCs w:val="28"/>
          <w:lang w:val="uk-UA" w:eastAsia="en-US"/>
        </w:rPr>
        <w:t>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="00D810A1" w:rsidRPr="00452FA8">
        <w:rPr>
          <w:rFonts w:eastAsiaTheme="minorHAnsi"/>
          <w:szCs w:val="28"/>
          <w:lang w:val="uk-UA" w:eastAsia="en-US"/>
        </w:rPr>
        <w:t>)</w:t>
      </w:r>
      <w:r w:rsidR="00A3318C" w:rsidRPr="00452FA8">
        <w:rPr>
          <w:rFonts w:eastAsiaTheme="minorHAnsi"/>
          <w:szCs w:val="28"/>
          <w:lang w:val="uk-UA" w:eastAsia="en-US"/>
        </w:rPr>
        <w:t xml:space="preserve"> з урахуванням індексу інфляції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3381CAF0" w14:textId="4A2EDEB1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452FA8">
        <w:rPr>
          <w:rFonts w:eastAsiaTheme="minorHAnsi"/>
          <w:szCs w:val="28"/>
          <w:lang w:val="uk-UA" w:eastAsia="en-US"/>
        </w:rPr>
        <w:t>у</w:t>
      </w:r>
      <w:r w:rsidRPr="00452FA8">
        <w:rPr>
          <w:rFonts w:eastAsiaTheme="minorHAnsi"/>
          <w:szCs w:val="28"/>
          <w:lang w:val="uk-UA" w:eastAsia="en-US"/>
        </w:rPr>
        <w:t>мов</w:t>
      </w:r>
      <w:r w:rsidR="00566841" w:rsidRPr="00452FA8">
        <w:rPr>
          <w:rFonts w:eastAsiaTheme="minorHAnsi"/>
          <w:szCs w:val="28"/>
          <w:lang w:val="uk-UA" w:eastAsia="en-US"/>
        </w:rPr>
        <w:t>и</w:t>
      </w:r>
      <w:r w:rsidRPr="00452FA8">
        <w:rPr>
          <w:rFonts w:eastAsiaTheme="minorHAnsi"/>
          <w:szCs w:val="28"/>
          <w:lang w:val="uk-UA" w:eastAsia="en-US"/>
        </w:rPr>
        <w:t xml:space="preserve"> продажу земельної ділянки: </w:t>
      </w:r>
    </w:p>
    <w:p w14:paraId="1553223F" w14:textId="0F590D5D" w:rsidR="00573DD6" w:rsidRPr="00452FA8" w:rsidRDefault="00B678C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4.1. Площа земельної ділянки: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D810A1" w:rsidRPr="00452FA8">
        <w:rPr>
          <w:rFonts w:eastAsiaTheme="minorHAnsi"/>
          <w:szCs w:val="28"/>
          <w:lang w:val="uk-UA" w:eastAsia="en-US"/>
        </w:rPr>
        <w:t>0</w:t>
      </w:r>
      <w:r w:rsidR="000617F6" w:rsidRPr="00452FA8">
        <w:rPr>
          <w:rFonts w:eastAsiaTheme="minorHAnsi"/>
          <w:szCs w:val="28"/>
          <w:lang w:val="uk-UA" w:eastAsia="en-US"/>
        </w:rPr>
        <w:t>,</w:t>
      </w:r>
      <w:r w:rsidR="00D810A1" w:rsidRPr="00452FA8">
        <w:rPr>
          <w:rFonts w:eastAsiaTheme="minorHAnsi"/>
          <w:szCs w:val="28"/>
          <w:lang w:val="uk-UA" w:eastAsia="en-US"/>
        </w:rPr>
        <w:t>0</w:t>
      </w:r>
      <w:r w:rsidR="00573DD6" w:rsidRPr="00452FA8">
        <w:rPr>
          <w:rFonts w:eastAsiaTheme="minorHAnsi"/>
          <w:szCs w:val="28"/>
          <w:lang w:val="uk-UA" w:eastAsia="en-US"/>
        </w:rPr>
        <w:t xml:space="preserve">000 га. </w:t>
      </w:r>
    </w:p>
    <w:p w14:paraId="3155822F" w14:textId="2A167FE5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D810A1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D810A1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D810A1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D810A1" w:rsidRPr="00452FA8">
        <w:rPr>
          <w:rFonts w:eastAsiaTheme="minorHAnsi"/>
          <w:szCs w:val="28"/>
          <w:lang w:val="uk-UA" w:eastAsia="en-US"/>
        </w:rPr>
        <w:t>36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</w:p>
    <w:p w14:paraId="387020DD" w14:textId="74047147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4.3. Категорія земель: землі сільськогосподарського призначення. </w:t>
      </w:r>
    </w:p>
    <w:p w14:paraId="40A98551" w14:textId="697A99C4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26C55C2" w14:textId="783FC698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4.5. Місце розташування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>–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810A1" w:rsidRPr="00452FA8">
        <w:rPr>
          <w:rFonts w:eastAsiaTheme="minorHAnsi"/>
          <w:szCs w:val="28"/>
          <w:lang w:val="uk-UA" w:eastAsia="en-US"/>
        </w:rPr>
        <w:t>за межами с. Слобідка, Новоушицької територіальної громади, Кам’янець-Подільського району, Хмельницької області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5122CB71" w14:textId="50CC6C6E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4.6. Спосіб продажу</w:t>
      </w:r>
      <w:r w:rsidR="00B34B6F" w:rsidRPr="00452FA8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D810A1" w:rsidRPr="00452FA8">
        <w:rPr>
          <w:rFonts w:eastAsiaTheme="minorHAnsi"/>
          <w:szCs w:val="28"/>
          <w:lang w:val="uk-UA" w:eastAsia="en-US"/>
        </w:rPr>
        <w:t>СИВУН Ларисі Іванівні</w:t>
      </w:r>
      <w:r w:rsidRPr="00452FA8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</w:t>
      </w:r>
      <w:r w:rsidR="003C5963" w:rsidRPr="00452FA8">
        <w:rPr>
          <w:rFonts w:eastAsiaTheme="minorHAnsi"/>
          <w:szCs w:val="28"/>
          <w:lang w:val="uk-UA" w:eastAsia="en-US"/>
        </w:rPr>
        <w:t>, з розстроченням строком 3 (три) роки платежу зі сплати ціни земельної ділянки з рівним річним платежем з урахуванням індексу інфляції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</w:p>
    <w:p w14:paraId="3EE39155" w14:textId="6F682375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3C5963" w:rsidRPr="00452FA8">
        <w:rPr>
          <w:rFonts w:eastAsiaTheme="minorHAnsi"/>
          <w:szCs w:val="28"/>
          <w:lang w:val="uk-UA" w:eastAsia="en-US"/>
        </w:rPr>
        <w:t>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3C5963" w:rsidRPr="00452FA8">
        <w:rPr>
          <w:rFonts w:eastAsiaTheme="minorHAnsi"/>
          <w:szCs w:val="28"/>
          <w:lang w:val="uk-UA" w:eastAsia="en-US"/>
        </w:rPr>
        <w:t>)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3B4B3735" w14:textId="1E9CEBB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11A11F49" w14:textId="4CD3521E" w:rsidR="003C5963" w:rsidRPr="00452FA8" w:rsidRDefault="003C5963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4.8.1. Встановити заборону на продаж або інше відчуження та надання у користування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6823389000:08:003:0236 (крім надання у користування фермерському господарству </w:t>
      </w:r>
      <w:r w:rsidR="00210CA8" w:rsidRPr="00452FA8">
        <w:rPr>
          <w:rFonts w:eastAsiaTheme="minorHAnsi"/>
          <w:szCs w:val="28"/>
          <w:lang w:val="uk-UA" w:eastAsia="en-US"/>
        </w:rPr>
        <w:t>«Сивун Лариса Іванівна» (код ЄДРПОУ 308952754</w:t>
      </w:r>
      <w:r w:rsidRPr="00452FA8">
        <w:rPr>
          <w:rFonts w:eastAsiaTheme="minorHAnsi"/>
          <w:szCs w:val="28"/>
          <w:lang w:val="uk-UA" w:eastAsia="en-US"/>
        </w:rPr>
        <w:t>) до повного розрахунку покупця за договором купівлі-продажу</w:t>
      </w:r>
      <w:r w:rsidR="00210CA8" w:rsidRPr="00452FA8">
        <w:rPr>
          <w:rFonts w:eastAsiaTheme="minorHAnsi"/>
          <w:szCs w:val="28"/>
          <w:lang w:val="uk-UA" w:eastAsia="en-US"/>
        </w:rPr>
        <w:t>.</w:t>
      </w:r>
    </w:p>
    <w:p w14:paraId="4F91B11D" w14:textId="721F88F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</w:t>
      </w:r>
      <w:r w:rsidR="003C5963" w:rsidRPr="00452FA8">
        <w:rPr>
          <w:rFonts w:eastAsiaTheme="minorHAnsi"/>
          <w:szCs w:val="28"/>
          <w:lang w:val="uk-UA" w:eastAsia="en-US"/>
        </w:rPr>
        <w:t>2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  <w:r w:rsidR="00BC40D6" w:rsidRPr="00452FA8">
        <w:rPr>
          <w:rFonts w:eastAsiaTheme="minorHAnsi"/>
          <w:szCs w:val="28"/>
          <w:lang w:val="uk-UA" w:eastAsia="en-US"/>
        </w:rPr>
        <w:t>Д</w:t>
      </w:r>
      <w:r w:rsidRPr="00452FA8">
        <w:rPr>
          <w:rFonts w:eastAsiaTheme="minorHAnsi"/>
          <w:szCs w:val="28"/>
          <w:lang w:val="uk-UA" w:eastAsia="en-US"/>
        </w:rPr>
        <w:t xml:space="preserve">отримання цільового призначення та виду використання земельної ділянки; </w:t>
      </w:r>
    </w:p>
    <w:p w14:paraId="23447C9B" w14:textId="7C8ED9C4" w:rsidR="00573DD6" w:rsidRPr="00452FA8" w:rsidRDefault="00452CCD" w:rsidP="00452FA8">
      <w:pPr>
        <w:tabs>
          <w:tab w:val="left" w:pos="1134"/>
          <w:tab w:val="left" w:pos="1418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4.8.3. </w:t>
      </w:r>
      <w:r w:rsidR="00BC40D6" w:rsidRPr="00452FA8">
        <w:rPr>
          <w:rFonts w:eastAsiaTheme="minorHAnsi"/>
          <w:szCs w:val="28"/>
          <w:lang w:val="uk-UA" w:eastAsia="en-US"/>
        </w:rPr>
        <w:t>Д</w:t>
      </w:r>
      <w:r w:rsidR="00573DD6" w:rsidRPr="00452FA8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56CFC56" w14:textId="47F0FA43" w:rsidR="00573DD6" w:rsidRPr="00452FA8" w:rsidRDefault="00BC40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</w:t>
      </w:r>
      <w:r w:rsidR="003C5963" w:rsidRPr="00452FA8">
        <w:rPr>
          <w:rFonts w:eastAsiaTheme="minorHAnsi"/>
          <w:szCs w:val="28"/>
          <w:lang w:val="uk-UA" w:eastAsia="en-US"/>
        </w:rPr>
        <w:t>4</w:t>
      </w:r>
      <w:r w:rsidRPr="00452FA8">
        <w:rPr>
          <w:rFonts w:eastAsiaTheme="minorHAnsi"/>
          <w:szCs w:val="28"/>
          <w:lang w:val="uk-UA" w:eastAsia="en-US"/>
        </w:rPr>
        <w:t>. І</w:t>
      </w:r>
      <w:r w:rsidR="00573DD6" w:rsidRPr="00452FA8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</w:p>
    <w:p w14:paraId="1119214C" w14:textId="7DC3A46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4C6214BD" w14:textId="5240C43E" w:rsidR="00C4418E" w:rsidRPr="00452FA8" w:rsidRDefault="00C4418E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4.9.1.</w:t>
      </w:r>
      <w:r w:rsidR="00561905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 xml:space="preserve">Оплата вартості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6823389000:08:003:0236 здійснюється покупцем рівним річним платежем у сумі </w:t>
      </w:r>
      <w:r w:rsidRPr="00452FA8">
        <w:rPr>
          <w:rFonts w:eastAsiaTheme="minorHAnsi"/>
          <w:szCs w:val="28"/>
          <w:lang w:val="uk-UA" w:eastAsia="en-US"/>
        </w:rPr>
        <w:lastRenderedPageBreak/>
        <w:t>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Pr="00452FA8">
        <w:rPr>
          <w:rFonts w:eastAsiaTheme="minorHAnsi"/>
          <w:szCs w:val="28"/>
          <w:lang w:val="uk-UA" w:eastAsia="en-US"/>
        </w:rPr>
        <w:t>) з урахуванням індексу інфляції.</w:t>
      </w:r>
    </w:p>
    <w:p w14:paraId="6A9744E9" w14:textId="19B55179" w:rsidR="00C4418E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</w:t>
      </w:r>
      <w:r w:rsidR="00C4418E" w:rsidRPr="00452FA8">
        <w:rPr>
          <w:rFonts w:eastAsiaTheme="minorHAnsi"/>
          <w:szCs w:val="28"/>
          <w:lang w:val="uk-UA" w:eastAsia="en-US"/>
        </w:rPr>
        <w:t>2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  <w:r w:rsidR="00C4418E" w:rsidRPr="00452FA8">
        <w:rPr>
          <w:rFonts w:eastAsiaTheme="minorHAnsi"/>
          <w:szCs w:val="28"/>
          <w:lang w:val="uk-UA" w:eastAsia="en-US"/>
        </w:rPr>
        <w:t>Річний (перший) платіж у сумі 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="00C4418E" w:rsidRPr="00452FA8">
        <w:rPr>
          <w:rFonts w:eastAsiaTheme="minorHAnsi"/>
          <w:szCs w:val="28"/>
          <w:lang w:val="uk-UA" w:eastAsia="en-US"/>
        </w:rPr>
        <w:t>)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452FA8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452FA8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452FA8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452FA8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  <w:r w:rsidR="00C4418E" w:rsidRPr="00452FA8">
        <w:rPr>
          <w:rFonts w:eastAsiaTheme="minorHAnsi"/>
          <w:szCs w:val="28"/>
          <w:lang w:val="uk-UA" w:eastAsia="en-US"/>
        </w:rPr>
        <w:t xml:space="preserve"> </w:t>
      </w:r>
    </w:p>
    <w:p w14:paraId="0C1F20FA" w14:textId="483B99AD" w:rsidR="00573DD6" w:rsidRPr="00452FA8" w:rsidRDefault="00C4418E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Розрахунок за придбану земельну ділянку здійснюється щороку, рівними частинами, у місяць, що настає за звітним роком.</w:t>
      </w:r>
    </w:p>
    <w:p w14:paraId="2140CB6C" w14:textId="559B1962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0" w:name="o18"/>
      <w:bookmarkStart w:id="1" w:name="o19"/>
      <w:bookmarkEnd w:id="0"/>
      <w:bookmarkEnd w:id="1"/>
      <w:r w:rsidRPr="00452FA8">
        <w:rPr>
          <w:rFonts w:eastAsiaTheme="minorHAnsi"/>
          <w:szCs w:val="28"/>
          <w:lang w:val="uk-UA" w:eastAsia="en-US"/>
        </w:rPr>
        <w:t>5.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Доручит</w:t>
      </w:r>
      <w:r w:rsidR="00B678C9" w:rsidRPr="00452FA8">
        <w:rPr>
          <w:rFonts w:eastAsiaTheme="minorHAnsi"/>
          <w:szCs w:val="28"/>
          <w:lang w:val="uk-UA" w:eastAsia="en-US"/>
        </w:rPr>
        <w:t>и селищному голові Анатолію ОЛІЙНИКУ</w:t>
      </w:r>
      <w:r w:rsidRPr="00452FA8">
        <w:rPr>
          <w:rFonts w:eastAsiaTheme="minorHAnsi"/>
          <w:szCs w:val="28"/>
          <w:lang w:val="uk-UA" w:eastAsia="en-US"/>
        </w:rPr>
        <w:t xml:space="preserve"> укласти договір купівлі – продажу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C4418E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C4418E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C4418E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:0</w:t>
      </w:r>
      <w:r w:rsidR="0086084D" w:rsidRPr="00452FA8">
        <w:rPr>
          <w:rFonts w:eastAsiaTheme="minorHAnsi"/>
          <w:szCs w:val="28"/>
          <w:lang w:val="uk-UA" w:eastAsia="en-US"/>
        </w:rPr>
        <w:t>2</w:t>
      </w:r>
      <w:r w:rsidR="00C4418E" w:rsidRPr="00452FA8">
        <w:rPr>
          <w:rFonts w:eastAsiaTheme="minorHAnsi"/>
          <w:szCs w:val="28"/>
          <w:lang w:val="uk-UA" w:eastAsia="en-US"/>
        </w:rPr>
        <w:t>36</w:t>
      </w:r>
      <w:r w:rsidR="00E479C7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86084D" w:rsidRPr="00452FA8">
        <w:rPr>
          <w:rFonts w:eastAsiaTheme="minorHAnsi"/>
          <w:szCs w:val="28"/>
          <w:lang w:val="uk-UA" w:eastAsia="en-US"/>
        </w:rPr>
        <w:t>2</w:t>
      </w:r>
      <w:r w:rsidR="00C4418E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>,</w:t>
      </w:r>
      <w:r w:rsidR="00C4418E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452FA8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>для ведення фермерського господарства, за ціною та на умовах визначених цим рішенням.</w:t>
      </w:r>
    </w:p>
    <w:p w14:paraId="4DC8B557" w14:textId="0108353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561905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561905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561905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86084D" w:rsidRPr="00452FA8">
        <w:rPr>
          <w:rFonts w:eastAsiaTheme="minorHAnsi"/>
          <w:szCs w:val="28"/>
          <w:lang w:val="uk-UA" w:eastAsia="en-US"/>
        </w:rPr>
        <w:t>02</w:t>
      </w:r>
      <w:r w:rsidR="00561905" w:rsidRPr="00452FA8">
        <w:rPr>
          <w:rFonts w:eastAsiaTheme="minorHAnsi"/>
          <w:szCs w:val="28"/>
          <w:lang w:val="uk-UA" w:eastAsia="en-US"/>
        </w:rPr>
        <w:t xml:space="preserve">36 (державний акт на право постійного користування землею від 03 квітня 2000 року серії ХМ № 0038, </w:t>
      </w:r>
      <w:r w:rsidR="003E5B17" w:rsidRPr="00452FA8">
        <w:rPr>
          <w:rFonts w:eastAsiaTheme="minorHAnsi"/>
          <w:szCs w:val="28"/>
          <w:lang w:val="uk-UA" w:eastAsia="en-US"/>
        </w:rPr>
        <w:t xml:space="preserve">запис у Державному реєстрі речових прав на нерухоме майно про інше речове право </w:t>
      </w:r>
      <w:r w:rsidR="00452FA8" w:rsidRPr="00452FA8">
        <w:rPr>
          <w:rFonts w:eastAsiaTheme="minorHAnsi"/>
          <w:szCs w:val="28"/>
          <w:lang w:val="uk-UA" w:eastAsia="en-US"/>
        </w:rPr>
        <w:t>від 05 лютого 2018 року</w:t>
      </w:r>
      <w:r w:rsidR="00452FA8" w:rsidRPr="00452FA8">
        <w:rPr>
          <w:rFonts w:eastAsiaTheme="minorHAnsi"/>
          <w:szCs w:val="28"/>
          <w:lang w:val="uk-UA" w:eastAsia="en-US"/>
        </w:rPr>
        <w:t xml:space="preserve"> </w:t>
      </w:r>
      <w:r w:rsidR="003E5B17" w:rsidRPr="00452FA8">
        <w:rPr>
          <w:rFonts w:eastAsiaTheme="minorHAnsi"/>
          <w:szCs w:val="28"/>
          <w:lang w:val="uk-UA" w:eastAsia="en-US"/>
        </w:rPr>
        <w:t>№ 24669683</w:t>
      </w:r>
      <w:r w:rsidRPr="00452FA8">
        <w:rPr>
          <w:rFonts w:eastAsiaTheme="minorHAnsi"/>
          <w:szCs w:val="28"/>
          <w:lang w:val="uk-UA" w:eastAsia="en-US"/>
        </w:rPr>
        <w:t>), після укладення договору купівлі-продажу земельної ділянки та реєстрації права власності на земельну ділянку відповідно до вимог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законодавства.</w:t>
      </w:r>
    </w:p>
    <w:p w14:paraId="27E1B2E8" w14:textId="45B81DF7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7. Начальник</w:t>
      </w:r>
      <w:r w:rsidR="0093729C" w:rsidRPr="00452FA8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452FA8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452FA8">
        <w:rPr>
          <w:rFonts w:eastAsiaTheme="minorHAnsi"/>
          <w:szCs w:val="28"/>
          <w:lang w:val="uk-UA" w:eastAsia="en-US"/>
        </w:rPr>
        <w:t>Лілії ГРОМЯК</w:t>
      </w:r>
      <w:r w:rsidRPr="00452FA8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452FA8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561905" w:rsidRPr="00452FA8">
        <w:rPr>
          <w:rFonts w:eastAsiaTheme="minorHAnsi"/>
          <w:szCs w:val="28"/>
          <w:lang w:val="uk-UA" w:eastAsia="en-US"/>
        </w:rPr>
        <w:t>СИВУН Лариси Іванівни</w:t>
      </w:r>
      <w:r w:rsidRPr="00452FA8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</w:t>
      </w:r>
      <w:r w:rsidR="003E5B17" w:rsidRPr="00452FA8">
        <w:rPr>
          <w:rFonts w:eastAsiaTheme="minorHAnsi"/>
          <w:szCs w:val="28"/>
          <w:lang w:val="uk-UA" w:eastAsia="en-US"/>
        </w:rPr>
        <w:t xml:space="preserve"> та цього рішення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18994221" w14:textId="43AB823F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8.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8579543" w14:textId="77777777" w:rsidR="003130E9" w:rsidRPr="00452FA8" w:rsidRDefault="003130E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30616C9" w14:textId="77777777" w:rsidR="003130E9" w:rsidRPr="00452FA8" w:rsidRDefault="003130E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39373E9C" w14:textId="65426B6E" w:rsidR="00BF7C5B" w:rsidRPr="00452FA8" w:rsidRDefault="009172E5" w:rsidP="00452FA8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452FA8">
        <w:rPr>
          <w:b/>
          <w:bCs/>
          <w:szCs w:val="28"/>
          <w:lang w:val="uk-UA"/>
        </w:rPr>
        <w:t>Селищний голова</w:t>
      </w:r>
      <w:r w:rsidR="00C547B0" w:rsidRPr="00452FA8">
        <w:rPr>
          <w:b/>
          <w:bCs/>
          <w:szCs w:val="28"/>
          <w:lang w:val="uk-UA"/>
        </w:rPr>
        <w:t xml:space="preserve"> </w:t>
      </w:r>
      <w:r w:rsidRPr="00452FA8">
        <w:rPr>
          <w:b/>
          <w:bCs/>
          <w:szCs w:val="28"/>
          <w:lang w:val="uk-UA"/>
        </w:rPr>
        <w:tab/>
        <w:t>Анатолій ОЛІЙНИК</w:t>
      </w:r>
    </w:p>
    <w:sectPr w:rsidR="00BF7C5B" w:rsidRPr="00452FA8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B85D" w14:textId="77777777" w:rsidR="002867FE" w:rsidRDefault="002867FE">
      <w:r>
        <w:separator/>
      </w:r>
    </w:p>
  </w:endnote>
  <w:endnote w:type="continuationSeparator" w:id="0">
    <w:p w14:paraId="02629691" w14:textId="77777777" w:rsidR="002867FE" w:rsidRDefault="0028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203C" w14:textId="77777777" w:rsidR="002867FE" w:rsidRDefault="002867FE">
      <w:r>
        <w:separator/>
      </w:r>
    </w:p>
  </w:footnote>
  <w:footnote w:type="continuationSeparator" w:id="0">
    <w:p w14:paraId="12445ACC" w14:textId="77777777" w:rsidR="002867FE" w:rsidRDefault="0028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58CEA1F3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3E5B1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2C9D648E" w:rsidR="005C310B" w:rsidRDefault="005C310B" w:rsidP="00E245C9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E245C9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E245C9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FD6EF27" w:rsidR="005C310B" w:rsidRPr="00426D33" w:rsidRDefault="00426D33" w:rsidP="00426D33">
    <w:pPr>
      <w:suppressAutoHyphens w:val="0"/>
      <w:autoSpaceDE w:val="0"/>
      <w:jc w:val="center"/>
      <w:rPr>
        <w:b/>
        <w:lang w:val="en-US"/>
      </w:rPr>
    </w:pPr>
    <w:r>
      <w:rPr>
        <w:b/>
        <w:lang w:val="en-US"/>
      </w:rPr>
      <w:t>LVIII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73A194D0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6E3F593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18D6F443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9B5564A" w14:textId="77777777" w:rsidR="00E901B1" w:rsidRPr="00E901B1" w:rsidRDefault="00E901B1" w:rsidP="00E245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617F6"/>
    <w:rsid w:val="000C10BD"/>
    <w:rsid w:val="0011592D"/>
    <w:rsid w:val="00151B0D"/>
    <w:rsid w:val="00200272"/>
    <w:rsid w:val="00210CA8"/>
    <w:rsid w:val="00273921"/>
    <w:rsid w:val="002867FE"/>
    <w:rsid w:val="002A0FEE"/>
    <w:rsid w:val="00312440"/>
    <w:rsid w:val="003130E9"/>
    <w:rsid w:val="003162AD"/>
    <w:rsid w:val="00350B28"/>
    <w:rsid w:val="00352457"/>
    <w:rsid w:val="00396BAE"/>
    <w:rsid w:val="003A4BF9"/>
    <w:rsid w:val="003C5963"/>
    <w:rsid w:val="003E5B17"/>
    <w:rsid w:val="0041163C"/>
    <w:rsid w:val="00426D33"/>
    <w:rsid w:val="004425AC"/>
    <w:rsid w:val="00452CCD"/>
    <w:rsid w:val="00452FA8"/>
    <w:rsid w:val="0047610D"/>
    <w:rsid w:val="004C4445"/>
    <w:rsid w:val="004D75EC"/>
    <w:rsid w:val="004F7ACF"/>
    <w:rsid w:val="00535F19"/>
    <w:rsid w:val="0054298D"/>
    <w:rsid w:val="00561905"/>
    <w:rsid w:val="00566841"/>
    <w:rsid w:val="00573DD6"/>
    <w:rsid w:val="00592BFD"/>
    <w:rsid w:val="005C310B"/>
    <w:rsid w:val="005C63BF"/>
    <w:rsid w:val="00650ED1"/>
    <w:rsid w:val="006C720C"/>
    <w:rsid w:val="006D0C97"/>
    <w:rsid w:val="006E0F00"/>
    <w:rsid w:val="006F6C4D"/>
    <w:rsid w:val="00713EA5"/>
    <w:rsid w:val="00740096"/>
    <w:rsid w:val="007578FF"/>
    <w:rsid w:val="00783B68"/>
    <w:rsid w:val="007A4E81"/>
    <w:rsid w:val="007F465D"/>
    <w:rsid w:val="00824A2B"/>
    <w:rsid w:val="00851B86"/>
    <w:rsid w:val="008544E4"/>
    <w:rsid w:val="00854C8E"/>
    <w:rsid w:val="0086084D"/>
    <w:rsid w:val="00885AE6"/>
    <w:rsid w:val="008D5E3B"/>
    <w:rsid w:val="008F052E"/>
    <w:rsid w:val="00910559"/>
    <w:rsid w:val="009172E5"/>
    <w:rsid w:val="00923E1E"/>
    <w:rsid w:val="009277C6"/>
    <w:rsid w:val="0093729C"/>
    <w:rsid w:val="00987A0D"/>
    <w:rsid w:val="009C05E7"/>
    <w:rsid w:val="009D72C3"/>
    <w:rsid w:val="00A05AFF"/>
    <w:rsid w:val="00A270CB"/>
    <w:rsid w:val="00A3318C"/>
    <w:rsid w:val="00A66CCC"/>
    <w:rsid w:val="00A86501"/>
    <w:rsid w:val="00AB0A4D"/>
    <w:rsid w:val="00AC6B5E"/>
    <w:rsid w:val="00AE38EC"/>
    <w:rsid w:val="00B34B6F"/>
    <w:rsid w:val="00B678C9"/>
    <w:rsid w:val="00B921D8"/>
    <w:rsid w:val="00BC40D6"/>
    <w:rsid w:val="00BD3719"/>
    <w:rsid w:val="00BD4202"/>
    <w:rsid w:val="00BD5126"/>
    <w:rsid w:val="00BF7C5B"/>
    <w:rsid w:val="00C4418E"/>
    <w:rsid w:val="00C4649D"/>
    <w:rsid w:val="00C547B0"/>
    <w:rsid w:val="00CD098D"/>
    <w:rsid w:val="00CF66EF"/>
    <w:rsid w:val="00D1139C"/>
    <w:rsid w:val="00D6302E"/>
    <w:rsid w:val="00D655F9"/>
    <w:rsid w:val="00D73D0A"/>
    <w:rsid w:val="00D810A1"/>
    <w:rsid w:val="00D83E00"/>
    <w:rsid w:val="00DC2461"/>
    <w:rsid w:val="00DD77CD"/>
    <w:rsid w:val="00E245C9"/>
    <w:rsid w:val="00E43C8D"/>
    <w:rsid w:val="00E463F6"/>
    <w:rsid w:val="00E479C7"/>
    <w:rsid w:val="00E53F8F"/>
    <w:rsid w:val="00E5712F"/>
    <w:rsid w:val="00E70C8E"/>
    <w:rsid w:val="00E901B1"/>
    <w:rsid w:val="00F43164"/>
    <w:rsid w:val="00F5712F"/>
    <w:rsid w:val="00F607EE"/>
    <w:rsid w:val="00FC2D6B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DAE80757-B5EE-4E8E-8361-8D54278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2022-10-04T07:49:00Z</cp:lastPrinted>
  <dcterms:created xsi:type="dcterms:W3CDTF">2024-03-15T12:43:00Z</dcterms:created>
  <dcterms:modified xsi:type="dcterms:W3CDTF">2024-03-15T12:43:00Z</dcterms:modified>
</cp:coreProperties>
</file>