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6179D" w14:textId="77777777" w:rsidR="00AF7B01" w:rsidRPr="00C07F64" w:rsidRDefault="00AF7B01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0AB3454" w14:textId="77777777" w:rsidR="0025181A" w:rsidRPr="00C07F64" w:rsidRDefault="0025181A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47"/>
      </w:tblGrid>
      <w:tr w:rsidR="00DC1942" w:rsidRPr="00C07F64" w14:paraId="40CB6B03" w14:textId="77777777" w:rsidTr="00536409"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2697" w14:textId="411A15CF" w:rsidR="00DC1942" w:rsidRPr="00C07F64" w:rsidRDefault="00DC1942" w:rsidP="00C07F64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07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затвердження </w:t>
            </w:r>
            <w:r w:rsidR="00984141" w:rsidRPr="00C07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Статуту </w:t>
            </w:r>
            <w:r w:rsidR="00536409" w:rsidRPr="00C07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Новоушицько</w:t>
            </w:r>
            <w:r w:rsidR="00984141" w:rsidRPr="00C07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ї дитячо-юнацької</w:t>
            </w:r>
            <w:r w:rsidR="00536409" w:rsidRPr="00C07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984141" w:rsidRPr="00C07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спортивної школи в </w:t>
            </w:r>
            <w:r w:rsidR="0078024F" w:rsidRPr="00C07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новій редакції</w:t>
            </w:r>
          </w:p>
        </w:tc>
      </w:tr>
    </w:tbl>
    <w:p w14:paraId="56D52B2E" w14:textId="77777777" w:rsidR="00DC1942" w:rsidRPr="00C07F64" w:rsidRDefault="00DC1942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E3E8177" w14:textId="77777777" w:rsidR="0025181A" w:rsidRPr="00C07F64" w:rsidRDefault="0025181A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AE65C6D" w14:textId="02E2E869" w:rsidR="00DC1942" w:rsidRPr="00C07F64" w:rsidRDefault="0078024F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DC1942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статтями 24, 25 Закону України «Про освіту», </w:t>
      </w:r>
      <w:r w:rsidR="0025181A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статтею 13 Закону України </w:t>
      </w:r>
      <w:r w:rsidR="006860B0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 позашкільну освіту», Положенням про позашкільний навчальний заклад</w:t>
      </w:r>
      <w:r w:rsidR="00F856B2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затвердженого </w:t>
      </w: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</w:t>
      </w:r>
      <w:r w:rsidR="00F856B2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ою</w:t>
      </w: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Кабінету Міністрів України </w:t>
      </w:r>
      <w:r w:rsidR="0025181A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 06 травня 2001 року № 433</w:t>
      </w: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Положенням про дитячо-юнацьку спортивну школу, затвердженого постановою Кабінету Міністрів України від 05 листопада 2008 року №993,</w:t>
      </w:r>
      <w:r w:rsidR="00C07F64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 метою приведення у відповідність до норм чинного законодавства установчих документів </w:t>
      </w:r>
      <w:r w:rsidR="0025181A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Новоушицького будинку дитячої творчості</w:t>
      </w:r>
      <w:r w:rsidR="00DC1942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селищна рада</w:t>
      </w:r>
    </w:p>
    <w:p w14:paraId="02749DD7" w14:textId="77777777" w:rsidR="00DC1942" w:rsidRPr="00C07F64" w:rsidRDefault="00DC1942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7F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14:paraId="4ED7E538" w14:textId="0FCE49F3" w:rsidR="00DC1942" w:rsidRPr="00C07F64" w:rsidRDefault="00AF7B01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DC1942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Затвердити </w:t>
      </w:r>
      <w:r w:rsidR="00536409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Статут Новоушицько</w:t>
      </w:r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ї</w:t>
      </w:r>
      <w:r w:rsidR="00536409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дитячо-юнацької спортивної школи в новій редакції</w:t>
      </w:r>
      <w:r w:rsidR="00536409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C1942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(додається).</w:t>
      </w:r>
    </w:p>
    <w:p w14:paraId="4B818451" w14:textId="42F241F4" w:rsidR="00AF7B01" w:rsidRPr="00C07F64" w:rsidRDefault="00DC1942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BC32E5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Доручити </w:t>
      </w:r>
      <w:proofErr w:type="spellStart"/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в.о</w:t>
      </w:r>
      <w:proofErr w:type="spellEnd"/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BC32E5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="0078024F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иректор</w:t>
      </w:r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8024F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Новоушицької </w:t>
      </w:r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дитячо-юнацької спортивної школи</w:t>
      </w:r>
      <w:r w:rsidR="0098414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Даніїлу</w:t>
      </w:r>
      <w:proofErr w:type="spellEnd"/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ВІННИЦЬКОМУ</w:t>
      </w:r>
      <w:r w:rsidR="00F856B2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F7B0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підписати і </w:t>
      </w:r>
      <w:r w:rsidR="0078024F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забезпечити державну реєстрацію </w:t>
      </w:r>
      <w:r w:rsidR="0079557F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78024F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татуту </w:t>
      </w:r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Новоушицької </w:t>
      </w:r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дитячо-юнацької спортивної школи</w:t>
      </w:r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024F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новій редакції </w:t>
      </w:r>
      <w:r w:rsidR="00AF7B0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відповідно до чинного законодавства України.</w:t>
      </w:r>
    </w:p>
    <w:p w14:paraId="42BDE248" w14:textId="00DD8FF4" w:rsidR="00DC1942" w:rsidRPr="00C07F64" w:rsidRDefault="0078024F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DC1942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виконанням цього рішення покласти на постійну комісію селищної ради з питань з питань освіти, охорони здоров’я, культури, молоді, спорту та соціального захисту населення</w:t>
      </w:r>
      <w:r w:rsidR="00191B41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0B3F49A9" w14:textId="77777777" w:rsidR="0025181A" w:rsidRPr="00C07F64" w:rsidRDefault="0025181A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53A8D3" w14:textId="15F6325A" w:rsidR="00F856B2" w:rsidRPr="00C07F64" w:rsidRDefault="00DC1942" w:rsidP="00C07F64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Селищний голова</w:t>
      </w:r>
      <w:r w:rsidR="00C07F64"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Анатолій ОЛІЙНИК</w:t>
      </w:r>
    </w:p>
    <w:p w14:paraId="36115531" w14:textId="77777777" w:rsidR="00C07F64" w:rsidRPr="00C07F64" w:rsidRDefault="00C07F64" w:rsidP="00C07F64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C07F64" w:rsidRPr="00C07F64" w:rsidSect="00C07F64">
          <w:headerReference w:type="first" r:id="rId8"/>
          <w:pgSz w:w="11906" w:h="16838" w:code="9"/>
          <w:pgMar w:top="1134" w:right="567" w:bottom="1134" w:left="1701" w:header="1134" w:footer="567" w:gutter="0"/>
          <w:cols w:space="708"/>
          <w:titlePg/>
          <w:docGrid w:linePitch="360"/>
        </w:sectPr>
      </w:pPr>
    </w:p>
    <w:tbl>
      <w:tblPr>
        <w:tblStyle w:val="a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84141" w:rsidRPr="00C07F64" w14:paraId="62E9C740" w14:textId="77777777" w:rsidTr="00C07F64">
        <w:trPr>
          <w:jc w:val="right"/>
        </w:trPr>
        <w:tc>
          <w:tcPr>
            <w:tcW w:w="4927" w:type="dxa"/>
          </w:tcPr>
          <w:p w14:paraId="1BAD5EB8" w14:textId="77777777" w:rsidR="00984141" w:rsidRPr="00C07F64" w:rsidRDefault="00984141" w:rsidP="00C07F64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ЗАТВЕРДЖЕНО </w:t>
            </w:r>
          </w:p>
          <w:p w14:paraId="6517839F" w14:textId="77777777" w:rsidR="00984141" w:rsidRPr="00C07F64" w:rsidRDefault="00984141" w:rsidP="00C07F64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Рішення Новоушицької селищної ради </w:t>
            </w:r>
          </w:p>
          <w:p w14:paraId="52214F3D" w14:textId="77777777" w:rsidR="00984141" w:rsidRPr="00C07F64" w:rsidRDefault="00984141" w:rsidP="00C07F64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6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 № __</w:t>
            </w:r>
          </w:p>
        </w:tc>
      </w:tr>
    </w:tbl>
    <w:p w14:paraId="1D21AF75" w14:textId="77777777" w:rsidR="00984141" w:rsidRPr="00C07F64" w:rsidRDefault="00984141" w:rsidP="00C07F6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4DABF" w14:textId="77777777" w:rsidR="00984141" w:rsidRPr="00C07F64" w:rsidRDefault="00984141" w:rsidP="00C07F6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64">
        <w:rPr>
          <w:rFonts w:ascii="Times New Roman" w:hAnsi="Times New Roman" w:cs="Times New Roman"/>
          <w:b/>
          <w:sz w:val="28"/>
          <w:szCs w:val="28"/>
        </w:rPr>
        <w:t>СТАТУТ</w:t>
      </w:r>
      <w:r w:rsidRPr="00C07F64">
        <w:rPr>
          <w:rFonts w:ascii="Times New Roman" w:hAnsi="Times New Roman" w:cs="Times New Roman"/>
          <w:b/>
          <w:sz w:val="28"/>
          <w:szCs w:val="28"/>
          <w:lang w:eastAsia="ar-SA"/>
        </w:rPr>
        <w:br/>
        <w:t>НОВОУШИЦЬКОЇ ДИТЯЧО-ЮНАЦЬКОЇ СПОРТИВНОЇ ШКОЛИ</w:t>
      </w:r>
      <w:r w:rsidRPr="00C07F64">
        <w:rPr>
          <w:rFonts w:ascii="Times New Roman" w:hAnsi="Times New Roman" w:cs="Times New Roman"/>
          <w:b/>
          <w:sz w:val="28"/>
          <w:szCs w:val="28"/>
        </w:rPr>
        <w:br/>
        <w:t>(нова редакція)</w:t>
      </w:r>
    </w:p>
    <w:p w14:paraId="6AC4AEBA" w14:textId="77777777" w:rsidR="00C07F64" w:rsidRPr="00C07F64" w:rsidRDefault="00C07F64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D5899F0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F64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25C88A5E" w14:textId="0FAA9B92" w:rsidR="000D176C" w:rsidRPr="00C07F64" w:rsidRDefault="00984141" w:rsidP="00C07F64">
      <w:pPr>
        <w:shd w:val="clear" w:color="auto" w:fill="FFFFFF"/>
        <w:tabs>
          <w:tab w:val="left" w:pos="65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1.1.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 xml:space="preserve">Цей Статут визначає правові та економічні основи організації та діяльності </w:t>
      </w:r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Новоушицької </w:t>
      </w:r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дитячо-юнацької спортивної школи</w:t>
      </w:r>
      <w:r w:rsidRPr="00C07F64">
        <w:rPr>
          <w:rFonts w:ascii="Times New Roman" w:hAnsi="Times New Roman" w:cs="Times New Roman"/>
          <w:sz w:val="28"/>
          <w:szCs w:val="28"/>
        </w:rPr>
        <w:t>.</w:t>
      </w:r>
    </w:p>
    <w:p w14:paraId="5EA3ACC2" w14:textId="106B6908" w:rsidR="00984141" w:rsidRPr="00C07F64" w:rsidRDefault="00984141" w:rsidP="00C07F64">
      <w:pPr>
        <w:shd w:val="clear" w:color="auto" w:fill="FFFFFF"/>
        <w:tabs>
          <w:tab w:val="left" w:pos="49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1.</w:t>
      </w:r>
      <w:r w:rsidR="000D176C" w:rsidRPr="00C07F64">
        <w:rPr>
          <w:rFonts w:ascii="Times New Roman" w:hAnsi="Times New Roman" w:cs="Times New Roman"/>
          <w:sz w:val="28"/>
          <w:szCs w:val="28"/>
        </w:rPr>
        <w:t>2</w:t>
      </w:r>
      <w:r w:rsidRPr="00C07F64">
        <w:rPr>
          <w:rFonts w:ascii="Times New Roman" w:hAnsi="Times New Roman" w:cs="Times New Roman"/>
          <w:sz w:val="28"/>
          <w:szCs w:val="28"/>
        </w:rPr>
        <w:t>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Новоушицька </w:t>
      </w:r>
      <w:r w:rsidR="00A97317" w:rsidRPr="00C07F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дитячо-юнацька спортивна школа </w:t>
      </w:r>
      <w:r w:rsidRPr="00C07F64">
        <w:rPr>
          <w:rFonts w:ascii="Times New Roman" w:hAnsi="Times New Roman" w:cs="Times New Roman"/>
          <w:sz w:val="28"/>
          <w:szCs w:val="28"/>
        </w:rPr>
        <w:t>(в подальшому ДЮСШ) - є комунальним позашкільним навчальним закладом спортивного профілю,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="00552CAF" w:rsidRPr="00C07F64">
        <w:rPr>
          <w:rFonts w:ascii="Times New Roman" w:hAnsi="Times New Roman" w:cs="Times New Roman"/>
          <w:sz w:val="28"/>
          <w:szCs w:val="28"/>
        </w:rPr>
        <w:t xml:space="preserve">засновником та власником </w:t>
      </w:r>
      <w:r w:rsidRPr="00C07F64">
        <w:rPr>
          <w:rFonts w:ascii="Times New Roman" w:hAnsi="Times New Roman" w:cs="Times New Roman"/>
          <w:sz w:val="28"/>
          <w:szCs w:val="28"/>
        </w:rPr>
        <w:t xml:space="preserve">якого є Новоушицька селищна </w:t>
      </w:r>
      <w:r w:rsidR="00080D1C" w:rsidRPr="00C07F64">
        <w:rPr>
          <w:rFonts w:ascii="Times New Roman" w:hAnsi="Times New Roman" w:cs="Times New Roman"/>
          <w:sz w:val="28"/>
          <w:szCs w:val="28"/>
        </w:rPr>
        <w:t xml:space="preserve">рада </w:t>
      </w:r>
      <w:r w:rsidRPr="00C07F64">
        <w:rPr>
          <w:rFonts w:ascii="Times New Roman" w:hAnsi="Times New Roman" w:cs="Times New Roman"/>
          <w:sz w:val="28"/>
          <w:szCs w:val="28"/>
        </w:rPr>
        <w:t>(далі – Власник).</w:t>
      </w:r>
    </w:p>
    <w:p w14:paraId="482775A7" w14:textId="702DF8FD" w:rsidR="00984141" w:rsidRPr="00C07F64" w:rsidRDefault="000D176C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1.3. </w:t>
      </w:r>
      <w:r w:rsidR="00984141" w:rsidRPr="00C07F64">
        <w:rPr>
          <w:rFonts w:ascii="Times New Roman" w:hAnsi="Times New Roman" w:cs="Times New Roman"/>
          <w:sz w:val="28"/>
          <w:szCs w:val="28"/>
        </w:rPr>
        <w:t xml:space="preserve">Оперативне управління </w:t>
      </w:r>
      <w:r w:rsidR="00191B41" w:rsidRPr="00C07F64">
        <w:rPr>
          <w:rFonts w:ascii="Times New Roman" w:hAnsi="Times New Roman" w:cs="Times New Roman"/>
          <w:sz w:val="28"/>
          <w:szCs w:val="28"/>
        </w:rPr>
        <w:t>ДЮСШ</w:t>
      </w:r>
      <w:r w:rsidR="00984141" w:rsidRPr="00C07F64">
        <w:rPr>
          <w:rFonts w:ascii="Times New Roman" w:hAnsi="Times New Roman" w:cs="Times New Roman"/>
          <w:sz w:val="28"/>
          <w:szCs w:val="28"/>
        </w:rPr>
        <w:t xml:space="preserve"> здійснює відділ освіти, молоді та спорту Новоушицької селищної ради, який проводить фінансування, матеріально-технічне забезпечення, сприяє наданню спортивних споруд навчальних закладів об’єднаної громади для проведення навчально-тренувального процесу.</w:t>
      </w:r>
    </w:p>
    <w:p w14:paraId="0C0DEAB9" w14:textId="5AE921E6" w:rsidR="0079557F" w:rsidRPr="00C07F64" w:rsidRDefault="00984141" w:rsidP="00C07F64">
      <w:pPr>
        <w:widowControl w:val="0"/>
        <w:numPr>
          <w:ilvl w:val="0"/>
          <w:numId w:val="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ДЮСШ у своїй діяльності керується Конституцією України, Законами України «Про освіту», «Про позашкільну освіту», «Про фізичну культуру і спорт», указами Президента України, постановами Кабінету Міністрів України, кодексом «Законів про працю в Україні», нормативними актами Міністерства освіти і науки</w:t>
      </w:r>
      <w:r w:rsidR="0079557F" w:rsidRPr="00C07F64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C07F64">
        <w:rPr>
          <w:rFonts w:ascii="Times New Roman" w:hAnsi="Times New Roman" w:cs="Times New Roman"/>
          <w:sz w:val="28"/>
          <w:szCs w:val="28"/>
        </w:rPr>
        <w:t>, Міністерства молоді та спорту</w:t>
      </w:r>
      <w:r w:rsidR="0079557F" w:rsidRPr="00C07F64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C07F64">
        <w:rPr>
          <w:rFonts w:ascii="Times New Roman" w:hAnsi="Times New Roman" w:cs="Times New Roman"/>
          <w:sz w:val="28"/>
          <w:szCs w:val="28"/>
        </w:rPr>
        <w:t xml:space="preserve">, рішеннями органу місцевого самоврядування, Положенням про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дитячо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 xml:space="preserve"> - юнацьку спортивну школу, затвердженим постановою Кабінету Міністрів України від 05 листопада 2008 року № 933 та цим Статутом. Статут в процесі діяльності може доповнюватися і змінюватися з урахуванням змін соціально-економічних умов і діючого законодавства.</w:t>
      </w:r>
    </w:p>
    <w:p w14:paraId="2B2DE203" w14:textId="5069F574" w:rsidR="00984141" w:rsidRPr="00C07F64" w:rsidRDefault="00984141" w:rsidP="00C07F64">
      <w:pPr>
        <w:widowControl w:val="0"/>
        <w:numPr>
          <w:ilvl w:val="0"/>
          <w:numId w:val="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ДЮСШ створена Новоушицько</w:t>
      </w:r>
      <w:r w:rsidR="000644ED" w:rsidRPr="00C07F64">
        <w:rPr>
          <w:rFonts w:ascii="Times New Roman" w:hAnsi="Times New Roman" w:cs="Times New Roman"/>
          <w:sz w:val="28"/>
          <w:szCs w:val="28"/>
        </w:rPr>
        <w:t>ю</w:t>
      </w:r>
      <w:r w:rsidRPr="00C07F64">
        <w:rPr>
          <w:rFonts w:ascii="Times New Roman" w:hAnsi="Times New Roman" w:cs="Times New Roman"/>
          <w:sz w:val="28"/>
          <w:szCs w:val="28"/>
        </w:rPr>
        <w:t xml:space="preserve"> районною радою в 2005 році.</w:t>
      </w:r>
    </w:p>
    <w:p w14:paraId="1A445147" w14:textId="77777777" w:rsidR="00984141" w:rsidRPr="00C07F64" w:rsidRDefault="00984141" w:rsidP="00C07F64">
      <w:pPr>
        <w:numPr>
          <w:ilvl w:val="1"/>
          <w:numId w:val="14"/>
        </w:numPr>
        <w:shd w:val="clear" w:color="auto" w:fill="FFFFFF"/>
        <w:tabs>
          <w:tab w:val="clear" w:pos="570"/>
          <w:tab w:val="num" w:pos="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ДЮСШ фінансується з селищного бюджету і коштів наданих у порядку та на умовах, визначених чинним законодавством України, інших джерел, не заборонених законодавством України.</w:t>
      </w:r>
    </w:p>
    <w:p w14:paraId="49EECF82" w14:textId="3291FB36" w:rsidR="00984141" w:rsidRPr="00C07F64" w:rsidRDefault="00984141" w:rsidP="00C07F64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Новоушицька дитячо-юнацька спортивна школа є неприбутковою організацією, утворен</w:t>
      </w:r>
      <w:r w:rsidR="00622CF1" w:rsidRPr="00C07F64">
        <w:rPr>
          <w:sz w:val="28"/>
          <w:szCs w:val="28"/>
          <w:lang w:val="uk-UA"/>
        </w:rPr>
        <w:t>а</w:t>
      </w:r>
      <w:r w:rsidRPr="00C07F64">
        <w:rPr>
          <w:sz w:val="28"/>
          <w:szCs w:val="28"/>
          <w:lang w:val="uk-UA"/>
        </w:rPr>
        <w:t xml:space="preserve"> та зареєстрова</w:t>
      </w:r>
      <w:r w:rsidR="00622CF1" w:rsidRPr="00C07F64">
        <w:rPr>
          <w:sz w:val="28"/>
          <w:szCs w:val="28"/>
          <w:lang w:val="uk-UA"/>
        </w:rPr>
        <w:t>на</w:t>
      </w:r>
      <w:r w:rsidRPr="00C07F64">
        <w:rPr>
          <w:sz w:val="28"/>
          <w:szCs w:val="28"/>
          <w:lang w:val="uk-UA"/>
        </w:rPr>
        <w:t xml:space="preserve"> в порядку, визначеному законом.</w:t>
      </w:r>
    </w:p>
    <w:p w14:paraId="40C2F75D" w14:textId="77777777" w:rsidR="00984141" w:rsidRPr="00C07F64" w:rsidRDefault="00984141" w:rsidP="00C07F64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 xml:space="preserve">Доходи (прибутки) Новоушицької дитячо-юнацької спортивної школи, яка є неприбутковою організацією, використовуються виключно для фінансування </w:t>
      </w:r>
      <w:r w:rsidRPr="00C07F64">
        <w:rPr>
          <w:sz w:val="28"/>
          <w:szCs w:val="28"/>
          <w:lang w:val="uk-UA"/>
        </w:rPr>
        <w:lastRenderedPageBreak/>
        <w:t>видатків на її утримання, реалізації мети (цілей, завдань) та напрямів діяльності, визначених цим Положенням.</w:t>
      </w:r>
    </w:p>
    <w:p w14:paraId="6CA29E75" w14:textId="4DF341AF" w:rsidR="00361790" w:rsidRPr="00C07F64" w:rsidRDefault="00984141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ДЮСШ має право на відкриття розрахункових рахунків в установах банків, виготовлення печатки, штампу, бланку встановленого зразка та власну атрибутику.</w:t>
      </w:r>
    </w:p>
    <w:p w14:paraId="759DDA26" w14:textId="3EB5E31C" w:rsidR="00984141" w:rsidRPr="00C07F64" w:rsidRDefault="00984141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ДЮСШ самостійно приймає рішення і здійснює діяльність в межах своєї компетенції, передбаченої законодавством України та Статутом, з урахуванням обмежень, передбачених цим Статутом.</w:t>
      </w:r>
    </w:p>
    <w:p w14:paraId="43C6E49B" w14:textId="2BAC90CE" w:rsidR="00984141" w:rsidRPr="00C07F64" w:rsidRDefault="00984141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Взаємовідносини ДЮСШ з юридичними і фізичними особами визначаються на підставі правочинів та угод, що укладені між ними.</w:t>
      </w:r>
    </w:p>
    <w:p w14:paraId="403CF170" w14:textId="36C56DE5" w:rsidR="00984141" w:rsidRPr="00C07F64" w:rsidRDefault="00C758AF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="00984141" w:rsidRPr="00C07F64">
        <w:rPr>
          <w:rFonts w:ascii="Times New Roman" w:hAnsi="Times New Roman" w:cs="Times New Roman"/>
          <w:sz w:val="28"/>
          <w:szCs w:val="28"/>
        </w:rPr>
        <w:t>ДЮСШ несе відповідальність за наслідки своєї діяльності та виконання</w:t>
      </w:r>
      <w:r w:rsidR="00851E4B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="00984141" w:rsidRPr="00C07F64">
        <w:rPr>
          <w:rFonts w:ascii="Times New Roman" w:hAnsi="Times New Roman" w:cs="Times New Roman"/>
          <w:sz w:val="28"/>
          <w:szCs w:val="28"/>
        </w:rPr>
        <w:t>зобов'язань перед юридичними і фізичними особами та Державою.</w:t>
      </w:r>
    </w:p>
    <w:p w14:paraId="598C378D" w14:textId="07FB36B5" w:rsidR="00C758AF" w:rsidRPr="00C07F64" w:rsidRDefault="00984141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Назва Установи: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="00283B46" w:rsidRPr="00C07F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Новоушицька </w:t>
      </w:r>
      <w:r w:rsidR="00283B46" w:rsidRPr="00C07F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дитячо-юнацька спортивна школа</w:t>
      </w:r>
      <w:r w:rsidRPr="00C07F64">
        <w:rPr>
          <w:rFonts w:ascii="Times New Roman" w:hAnsi="Times New Roman" w:cs="Times New Roman"/>
          <w:sz w:val="28"/>
          <w:szCs w:val="28"/>
        </w:rPr>
        <w:t>.</w:t>
      </w:r>
    </w:p>
    <w:p w14:paraId="19802B28" w14:textId="672D8D22" w:rsidR="00984141" w:rsidRPr="00C07F64" w:rsidRDefault="00984141" w:rsidP="00C07F6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Скорочена назва: Новоушицька ДЮСШ.</w:t>
      </w:r>
    </w:p>
    <w:p w14:paraId="62B6E34E" w14:textId="65A5E437" w:rsidR="00C758AF" w:rsidRPr="00C07F64" w:rsidRDefault="00984141" w:rsidP="00C07F64">
      <w:pPr>
        <w:shd w:val="clear" w:color="auto" w:fill="FFFFFF"/>
        <w:tabs>
          <w:tab w:val="left" w:pos="629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Юридична адрес</w:t>
      </w:r>
      <w:r w:rsidR="00361790" w:rsidRPr="00C07F64">
        <w:rPr>
          <w:rFonts w:ascii="Times New Roman" w:hAnsi="Times New Roman" w:cs="Times New Roman"/>
          <w:sz w:val="28"/>
          <w:szCs w:val="28"/>
        </w:rPr>
        <w:t>а</w:t>
      </w:r>
      <w:r w:rsidRPr="00C07F64">
        <w:rPr>
          <w:rFonts w:ascii="Times New Roman" w:hAnsi="Times New Roman" w:cs="Times New Roman"/>
          <w:sz w:val="28"/>
          <w:szCs w:val="28"/>
        </w:rPr>
        <w:t>: Україна, 32600,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Хмельницька область, Кам’янець-Подільський район, селище Нова Ушиця, вул. Подільська, 39.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05158" w14:textId="069BE0B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1.1</w:t>
      </w:r>
      <w:r w:rsidR="00C758AF" w:rsidRPr="00C07F64">
        <w:rPr>
          <w:rFonts w:ascii="Times New Roman" w:hAnsi="Times New Roman" w:cs="Times New Roman"/>
          <w:sz w:val="28"/>
          <w:szCs w:val="28"/>
        </w:rPr>
        <w:t>2</w:t>
      </w:r>
      <w:r w:rsidRPr="00C07F64">
        <w:rPr>
          <w:rFonts w:ascii="Times New Roman" w:hAnsi="Times New Roman" w:cs="Times New Roman"/>
          <w:sz w:val="28"/>
          <w:szCs w:val="28"/>
        </w:rPr>
        <w:t xml:space="preserve">. </w:t>
      </w:r>
      <w:r w:rsidR="00AA7E24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="007F1915" w:rsidRPr="00C07F64">
        <w:rPr>
          <w:rFonts w:ascii="Times New Roman" w:hAnsi="Times New Roman" w:cs="Times New Roman"/>
          <w:sz w:val="28"/>
          <w:szCs w:val="28"/>
        </w:rPr>
        <w:t xml:space="preserve">може мати </w:t>
      </w:r>
      <w:r w:rsidRPr="00C07F64">
        <w:rPr>
          <w:rFonts w:ascii="Times New Roman" w:hAnsi="Times New Roman" w:cs="Times New Roman"/>
          <w:sz w:val="28"/>
          <w:szCs w:val="28"/>
        </w:rPr>
        <w:t xml:space="preserve">у своїй структурі відділення з певних видів спорту, інші підрозділи, що передбачені </w:t>
      </w:r>
      <w:r w:rsidR="007F1915" w:rsidRPr="00C07F64">
        <w:rPr>
          <w:rFonts w:ascii="Times New Roman" w:hAnsi="Times New Roman" w:cs="Times New Roman"/>
          <w:sz w:val="28"/>
          <w:szCs w:val="28"/>
        </w:rPr>
        <w:t xml:space="preserve">цим Статутом </w:t>
      </w:r>
      <w:r w:rsidRPr="00C07F64">
        <w:rPr>
          <w:rFonts w:ascii="Times New Roman" w:hAnsi="Times New Roman" w:cs="Times New Roman"/>
          <w:sz w:val="28"/>
          <w:szCs w:val="28"/>
        </w:rPr>
        <w:t xml:space="preserve">та відповідають меті діяльності спортивної школи. </w:t>
      </w:r>
    </w:p>
    <w:p w14:paraId="737BF762" w14:textId="66D956D4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n238"/>
      <w:bookmarkStart w:id="1" w:name="n25"/>
      <w:bookmarkEnd w:id="0"/>
      <w:bookmarkEnd w:id="1"/>
      <w:r w:rsidRPr="00C07F64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C07F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C07F64">
        <w:rPr>
          <w:rFonts w:ascii="Times New Roman" w:hAnsi="Times New Roman" w:cs="Times New Roman"/>
          <w:b/>
          <w:sz w:val="28"/>
          <w:szCs w:val="28"/>
        </w:rPr>
        <w:t>Організація</w:t>
      </w:r>
      <w:r w:rsidR="00C07F64" w:rsidRPr="00C07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b/>
          <w:sz w:val="28"/>
          <w:szCs w:val="28"/>
        </w:rPr>
        <w:t>діяльності спортивної школи</w:t>
      </w:r>
    </w:p>
    <w:p w14:paraId="75CE6C4D" w14:textId="4144F7F5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2.1.</w:t>
      </w:r>
      <w:r w:rsidR="00361790" w:rsidRPr="00C07F64">
        <w:rPr>
          <w:sz w:val="28"/>
          <w:szCs w:val="28"/>
          <w:lang w:val="uk-UA"/>
        </w:rPr>
        <w:t xml:space="preserve"> </w:t>
      </w:r>
      <w:r w:rsidRPr="00C07F64">
        <w:rPr>
          <w:sz w:val="28"/>
          <w:szCs w:val="28"/>
          <w:lang w:val="uk-UA"/>
        </w:rPr>
        <w:t xml:space="preserve">Навчально-тренувальна та спортивна робота </w:t>
      </w:r>
      <w:r w:rsidR="00050E7C" w:rsidRPr="00C07F64">
        <w:rPr>
          <w:sz w:val="28"/>
          <w:szCs w:val="28"/>
          <w:lang w:val="uk-UA"/>
        </w:rPr>
        <w:t xml:space="preserve">ДЮСШ </w:t>
      </w:r>
      <w:r w:rsidRPr="00C07F64">
        <w:rPr>
          <w:sz w:val="28"/>
          <w:szCs w:val="28"/>
          <w:lang w:val="uk-UA"/>
        </w:rPr>
        <w:t xml:space="preserve">проводиться за навчальними програмами з видів спорту, що затверджуються </w:t>
      </w:r>
      <w:proofErr w:type="spellStart"/>
      <w:r w:rsidRPr="00C07F64">
        <w:rPr>
          <w:sz w:val="28"/>
          <w:szCs w:val="28"/>
          <w:lang w:val="uk-UA"/>
        </w:rPr>
        <w:t>Мінмолодьспортом</w:t>
      </w:r>
      <w:proofErr w:type="spellEnd"/>
      <w:r w:rsidRPr="00C07F64">
        <w:rPr>
          <w:sz w:val="28"/>
          <w:szCs w:val="28"/>
          <w:lang w:val="uk-UA"/>
        </w:rPr>
        <w:t>.</w:t>
      </w:r>
    </w:p>
    <w:p w14:paraId="0B1DB000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n43"/>
      <w:bookmarkEnd w:id="2"/>
      <w:r w:rsidRPr="00C07F64">
        <w:rPr>
          <w:rFonts w:ascii="Times New Roman" w:hAnsi="Times New Roman" w:cs="Times New Roman"/>
          <w:sz w:val="28"/>
          <w:szCs w:val="28"/>
        </w:rPr>
        <w:t xml:space="preserve">Основними формами навчально-тренувальної роботи є групові навчально-тренувальні заняття, тренування за індивідуальними планами, виховні заходи,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медико-відновні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 xml:space="preserve"> заходи, навчально-тренувальні збори, практика суддівства спортивних змагань.</w:t>
      </w:r>
    </w:p>
    <w:p w14:paraId="0CF5A461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n44"/>
      <w:bookmarkEnd w:id="3"/>
      <w:r w:rsidRPr="00C07F64">
        <w:rPr>
          <w:rFonts w:ascii="Times New Roman" w:hAnsi="Times New Roman" w:cs="Times New Roman"/>
          <w:sz w:val="28"/>
          <w:szCs w:val="28"/>
        </w:rPr>
        <w:t>Основною формою спортивної роботи є участь вихованців у спортивних змаганнях різного рівня.</w:t>
      </w:r>
    </w:p>
    <w:p w14:paraId="46AFCF71" w14:textId="0DE9507E" w:rsidR="00984141" w:rsidRPr="00C07F64" w:rsidRDefault="00984141" w:rsidP="00C07F64">
      <w:pPr>
        <w:shd w:val="clear" w:color="auto" w:fill="FFFFFF"/>
        <w:tabs>
          <w:tab w:val="left" w:pos="50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2.2.</w:t>
      </w:r>
      <w:r w:rsidR="00361790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Основні напрямки роботи ДЮСШ:</w:t>
      </w:r>
    </w:p>
    <w:p w14:paraId="61B5F059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як позашкільний навчальний заклад - сприяння навчальним закладам об’єднаної громади у максимальному залученні учнів до регулярних занять спортом і проведенні всіх форм позашкільних заходів з фізичної культури і спорту;</w:t>
      </w:r>
    </w:p>
    <w:p w14:paraId="1BD27F6B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як спортивний заклад - відбір найбільш здібних до спорту дітей до збірних команд, їх спортивне удосконалення і підготовка до виконання спортивних розрядів, успішному виступу в спортивних змаганнях різних рівнів.</w:t>
      </w:r>
    </w:p>
    <w:p w14:paraId="756EF3B9" w14:textId="77777777" w:rsidR="00984141" w:rsidRPr="00C07F64" w:rsidRDefault="00984141" w:rsidP="00C07F64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Навчально-тренувальний процес здійснюється за типовими навчальними планами і програмами з видів спорту, згідно законодавства.</w:t>
      </w:r>
    </w:p>
    <w:p w14:paraId="3C8907D4" w14:textId="783CCE9D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lastRenderedPageBreak/>
        <w:t xml:space="preserve">2.4. Навчальний рік у </w:t>
      </w:r>
      <w:r w:rsidR="00050E7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починається з 1 вересня.</w:t>
      </w:r>
    </w:p>
    <w:p w14:paraId="6FFE2129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46"/>
      <w:bookmarkEnd w:id="4"/>
      <w:r w:rsidRPr="00C07F64">
        <w:rPr>
          <w:rFonts w:ascii="Times New Roman" w:hAnsi="Times New Roman" w:cs="Times New Roman"/>
          <w:sz w:val="28"/>
          <w:szCs w:val="28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14:paraId="034B173C" w14:textId="2BC3A16C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249"/>
      <w:bookmarkStart w:id="6" w:name="n47"/>
      <w:bookmarkEnd w:id="5"/>
      <w:bookmarkEnd w:id="6"/>
      <w:r w:rsidRPr="00C07F64">
        <w:rPr>
          <w:rFonts w:ascii="Times New Roman" w:hAnsi="Times New Roman" w:cs="Times New Roman"/>
          <w:sz w:val="28"/>
          <w:szCs w:val="28"/>
        </w:rPr>
        <w:t xml:space="preserve">2.5. Тривалість навчальної години в </w:t>
      </w:r>
      <w:r w:rsidR="00050E7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становить 45 хвилин.</w:t>
      </w:r>
    </w:p>
    <w:p w14:paraId="72C71DA7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292"/>
      <w:bookmarkEnd w:id="7"/>
      <w:r w:rsidRPr="00C07F64">
        <w:rPr>
          <w:rFonts w:ascii="Times New Roman" w:hAnsi="Times New Roman" w:cs="Times New Roman"/>
          <w:sz w:val="28"/>
          <w:szCs w:val="28"/>
        </w:rPr>
        <w:t>Тривалість одного навчально-тренувального заняття не може перевищувати:</w:t>
      </w:r>
    </w:p>
    <w:p w14:paraId="5BC98D19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293"/>
      <w:bookmarkEnd w:id="8"/>
      <w:r w:rsidRPr="00C07F64">
        <w:rPr>
          <w:rFonts w:ascii="Times New Roman" w:hAnsi="Times New Roman" w:cs="Times New Roman"/>
          <w:sz w:val="28"/>
          <w:szCs w:val="28"/>
        </w:rPr>
        <w:t>у групах початкової та фізкультурно-реабілітаційної підготовки - двох навчальних годин;</w:t>
      </w:r>
    </w:p>
    <w:p w14:paraId="5E36EB8C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94"/>
      <w:bookmarkEnd w:id="9"/>
      <w:r w:rsidRPr="00C07F64">
        <w:rPr>
          <w:rFonts w:ascii="Times New Roman" w:hAnsi="Times New Roman" w:cs="Times New Roman"/>
          <w:sz w:val="28"/>
          <w:szCs w:val="28"/>
        </w:rPr>
        <w:t>у групах базової підготовки першого - третього років навчання - трьох навчальних годин;</w:t>
      </w:r>
    </w:p>
    <w:p w14:paraId="7BF7302C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295"/>
      <w:bookmarkEnd w:id="10"/>
      <w:r w:rsidRPr="00C07F64">
        <w:rPr>
          <w:rFonts w:ascii="Times New Roman" w:hAnsi="Times New Roman" w:cs="Times New Roman"/>
          <w:sz w:val="28"/>
          <w:szCs w:val="28"/>
        </w:rPr>
        <w:t>у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14:paraId="550011C7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296"/>
      <w:bookmarkEnd w:id="11"/>
      <w:r w:rsidRPr="00C07F64">
        <w:rPr>
          <w:rFonts w:ascii="Times New Roman" w:hAnsi="Times New Roman" w:cs="Times New Roman"/>
          <w:sz w:val="28"/>
          <w:szCs w:val="28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14:paraId="7EB6DAA1" w14:textId="78B700BF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91"/>
      <w:bookmarkStart w:id="13" w:name="n52"/>
      <w:bookmarkEnd w:id="12"/>
      <w:bookmarkEnd w:id="13"/>
      <w:r w:rsidRPr="00C07F64">
        <w:rPr>
          <w:rFonts w:ascii="Times New Roman" w:hAnsi="Times New Roman" w:cs="Times New Roman"/>
          <w:sz w:val="28"/>
          <w:szCs w:val="28"/>
        </w:rPr>
        <w:t xml:space="preserve">2.6. Режим щоденної роботи </w:t>
      </w:r>
      <w:r w:rsidR="00050E7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14:paraId="47EE3C70" w14:textId="56074651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53"/>
      <w:bookmarkEnd w:id="14"/>
      <w:r w:rsidRPr="00C07F64">
        <w:rPr>
          <w:rFonts w:ascii="Times New Roman" w:hAnsi="Times New Roman" w:cs="Times New Roman"/>
          <w:sz w:val="28"/>
          <w:szCs w:val="28"/>
        </w:rPr>
        <w:t xml:space="preserve">У період канікул у загальноосвітніх навчальних закладах </w:t>
      </w:r>
      <w:r w:rsidR="00050E7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працює за окремим планом, затвердженим її директором.</w:t>
      </w:r>
    </w:p>
    <w:p w14:paraId="19916889" w14:textId="4D09D321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54"/>
      <w:bookmarkEnd w:id="15"/>
      <w:r w:rsidRPr="00C07F64">
        <w:rPr>
          <w:rFonts w:ascii="Times New Roman" w:hAnsi="Times New Roman" w:cs="Times New Roman"/>
          <w:sz w:val="28"/>
          <w:szCs w:val="28"/>
        </w:rPr>
        <w:t xml:space="preserve">Адміністрація </w:t>
      </w:r>
      <w:r w:rsidR="00050E7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14:paraId="7A640D0F" w14:textId="4C646D70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55"/>
      <w:bookmarkEnd w:id="16"/>
      <w:r w:rsidRPr="00C07F64">
        <w:rPr>
          <w:rFonts w:ascii="Times New Roman" w:hAnsi="Times New Roman" w:cs="Times New Roman"/>
          <w:sz w:val="28"/>
          <w:szCs w:val="28"/>
        </w:rPr>
        <w:t xml:space="preserve">2.7. Норми наповнюваності груп відділень з видів спорту і тижневий режим навчально-тренувальної роботи </w:t>
      </w:r>
      <w:r w:rsidR="00050E7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 xml:space="preserve">установлюються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>.</w:t>
      </w:r>
    </w:p>
    <w:p w14:paraId="6B55E89D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297"/>
      <w:bookmarkStart w:id="18" w:name="n252"/>
      <w:bookmarkEnd w:id="17"/>
      <w:bookmarkEnd w:id="18"/>
      <w:r w:rsidRPr="00C07F64">
        <w:rPr>
          <w:rFonts w:ascii="Times New Roman" w:hAnsi="Times New Roman" w:cs="Times New Roman"/>
          <w:sz w:val="28"/>
          <w:szCs w:val="28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14:paraId="59C9CC17" w14:textId="39795FC0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253"/>
      <w:bookmarkStart w:id="20" w:name="n56"/>
      <w:bookmarkEnd w:id="19"/>
      <w:bookmarkEnd w:id="20"/>
      <w:r w:rsidRPr="00C07F64">
        <w:rPr>
          <w:rFonts w:ascii="Times New Roman" w:hAnsi="Times New Roman" w:cs="Times New Roman"/>
          <w:sz w:val="28"/>
          <w:szCs w:val="28"/>
        </w:rPr>
        <w:t xml:space="preserve">2.8. Проект плану комплектування відділень з видів спорту на наступний навчальний рік директор </w:t>
      </w:r>
      <w:r w:rsidR="00050E7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подає відділу освіти, молоді та спорту Новоушицької селищної ради </w:t>
      </w:r>
      <w:r w:rsidRPr="00C07F64">
        <w:rPr>
          <w:rFonts w:ascii="Times New Roman" w:hAnsi="Times New Roman" w:cs="Times New Roman"/>
          <w:sz w:val="28"/>
          <w:szCs w:val="28"/>
        </w:rPr>
        <w:t>до 25 серпня поточного року для затвердження.</w:t>
      </w:r>
    </w:p>
    <w:p w14:paraId="2DA76E57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254"/>
      <w:bookmarkStart w:id="22" w:name="n57"/>
      <w:bookmarkEnd w:id="21"/>
      <w:bookmarkEnd w:id="22"/>
      <w:r w:rsidRPr="00C07F64">
        <w:rPr>
          <w:rFonts w:ascii="Times New Roman" w:hAnsi="Times New Roman" w:cs="Times New Roman"/>
          <w:sz w:val="28"/>
          <w:szCs w:val="28"/>
        </w:rPr>
        <w:lastRenderedPageBreak/>
        <w:t>Списки вихованців груп відділень з видів спорту затверджуються директором спортивної школи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14:paraId="0B40CD3C" w14:textId="5EDF79EC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255"/>
      <w:bookmarkStart w:id="24" w:name="n58"/>
      <w:bookmarkStart w:id="25" w:name="n256"/>
      <w:bookmarkStart w:id="26" w:name="n59"/>
      <w:bookmarkEnd w:id="23"/>
      <w:bookmarkEnd w:id="24"/>
      <w:bookmarkEnd w:id="25"/>
      <w:bookmarkEnd w:id="26"/>
      <w:r w:rsidRPr="00C07F64">
        <w:rPr>
          <w:rFonts w:ascii="Times New Roman" w:hAnsi="Times New Roman" w:cs="Times New Roman"/>
          <w:sz w:val="28"/>
          <w:szCs w:val="28"/>
        </w:rPr>
        <w:t xml:space="preserve">2.9. До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 xml:space="preserve">приймаються всі особи, що бажають займатися фізичною культурою і спортом, які виконали нормативи з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загальнофізичної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 xml:space="preserve"> та/або фізичної підготовки, встановлені навчальними програмами з видів спорту, та не мають медичних протипоказань.</w:t>
      </w:r>
    </w:p>
    <w:p w14:paraId="500E312A" w14:textId="2056CCB0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298"/>
      <w:bookmarkStart w:id="28" w:name="n60"/>
      <w:bookmarkEnd w:id="27"/>
      <w:bookmarkEnd w:id="28"/>
      <w:r w:rsidRPr="00C07F64">
        <w:rPr>
          <w:rFonts w:ascii="Times New Roman" w:hAnsi="Times New Roman" w:cs="Times New Roman"/>
          <w:sz w:val="28"/>
          <w:szCs w:val="28"/>
        </w:rPr>
        <w:t xml:space="preserve">Зарахування до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14:paraId="4B810534" w14:textId="197C256D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299"/>
      <w:bookmarkStart w:id="30" w:name="n61"/>
      <w:bookmarkEnd w:id="29"/>
      <w:bookmarkEnd w:id="30"/>
      <w:r w:rsidRPr="00C07F64">
        <w:rPr>
          <w:rFonts w:ascii="Times New Roman" w:hAnsi="Times New Roman" w:cs="Times New Roman"/>
          <w:sz w:val="28"/>
          <w:szCs w:val="28"/>
        </w:rPr>
        <w:t>Мінімальний вік дитини, що підлягає зарахуванню до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C07F64">
        <w:rPr>
          <w:rFonts w:ascii="Times New Roman" w:hAnsi="Times New Roman" w:cs="Times New Roman"/>
          <w:sz w:val="28"/>
          <w:szCs w:val="28"/>
        </w:rPr>
        <w:t xml:space="preserve"> залежить від специфіки виду спорту та визначається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 xml:space="preserve"> за погодженням з МОЗ.</w:t>
      </w:r>
    </w:p>
    <w:p w14:paraId="2FB179C7" w14:textId="2523121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62"/>
      <w:bookmarkEnd w:id="31"/>
      <w:r w:rsidRPr="00C07F64">
        <w:rPr>
          <w:rFonts w:ascii="Times New Roman" w:hAnsi="Times New Roman" w:cs="Times New Roman"/>
          <w:sz w:val="28"/>
          <w:szCs w:val="28"/>
        </w:rPr>
        <w:t xml:space="preserve">Переведення вихованців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14:paraId="4699919F" w14:textId="4C0C5D3A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300"/>
      <w:bookmarkStart w:id="33" w:name="n63"/>
      <w:bookmarkEnd w:id="32"/>
      <w:bookmarkEnd w:id="33"/>
      <w:r w:rsidRPr="00C07F64">
        <w:rPr>
          <w:rFonts w:ascii="Times New Roman" w:hAnsi="Times New Roman" w:cs="Times New Roman"/>
          <w:sz w:val="28"/>
          <w:szCs w:val="28"/>
        </w:rPr>
        <w:t xml:space="preserve">Вихованці, які досягли 18 років, залишаються у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 xml:space="preserve">у групах базової підготовки четвертого і п'ятого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міністерством. Вихованці можуть перебувати у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14:paraId="0C7461CC" w14:textId="414409B0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257"/>
      <w:bookmarkStart w:id="35" w:name="n64"/>
      <w:bookmarkEnd w:id="34"/>
      <w:bookmarkEnd w:id="35"/>
      <w:r w:rsidRPr="00C07F64">
        <w:rPr>
          <w:rFonts w:ascii="Times New Roman" w:hAnsi="Times New Roman" w:cs="Times New Roman"/>
          <w:sz w:val="28"/>
          <w:szCs w:val="28"/>
        </w:rPr>
        <w:t>2.10. Вихованці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 ДЮСШ </w:t>
      </w:r>
      <w:r w:rsidRPr="00C07F64">
        <w:rPr>
          <w:rFonts w:ascii="Times New Roman" w:hAnsi="Times New Roman" w:cs="Times New Roman"/>
          <w:sz w:val="28"/>
          <w:szCs w:val="28"/>
        </w:rPr>
        <w:t>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спортивної школи,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14:paraId="67D88B33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260"/>
      <w:bookmarkEnd w:id="36"/>
      <w:r w:rsidRPr="00C07F64">
        <w:rPr>
          <w:rFonts w:ascii="Times New Roman" w:hAnsi="Times New Roman" w:cs="Times New Roman"/>
          <w:sz w:val="28"/>
          <w:szCs w:val="28"/>
        </w:rPr>
        <w:t xml:space="preserve"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</w:t>
      </w:r>
      <w:r w:rsidRPr="00C07F64">
        <w:rPr>
          <w:rFonts w:ascii="Times New Roman" w:hAnsi="Times New Roman" w:cs="Times New Roman"/>
          <w:sz w:val="28"/>
          <w:szCs w:val="28"/>
        </w:rPr>
        <w:lastRenderedPageBreak/>
        <w:t>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14:paraId="7961174A" w14:textId="21995CDA" w:rsidR="00984141" w:rsidRPr="00C07F64" w:rsidRDefault="00C07F64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261"/>
      <w:bookmarkStart w:id="38" w:name="n65"/>
      <w:bookmarkStart w:id="39" w:name="n68"/>
      <w:bookmarkEnd w:id="37"/>
      <w:bookmarkEnd w:id="38"/>
      <w:bookmarkEnd w:id="39"/>
      <w:r w:rsidRPr="00C07F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07F64">
        <w:rPr>
          <w:rFonts w:ascii="Times New Roman" w:hAnsi="Times New Roman" w:cs="Times New Roman"/>
          <w:sz w:val="28"/>
          <w:szCs w:val="28"/>
        </w:rPr>
        <w:t xml:space="preserve">11. </w:t>
      </w:r>
      <w:r w:rsidR="00984141" w:rsidRPr="00C07F6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="00984141" w:rsidRPr="00C07F64">
        <w:rPr>
          <w:rFonts w:ascii="Times New Roman" w:hAnsi="Times New Roman" w:cs="Times New Roman"/>
          <w:sz w:val="28"/>
          <w:szCs w:val="28"/>
        </w:rPr>
        <w:t>за погодженням з педагогічною радою загальноосвітнього навчального закладу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14:paraId="1CC76413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69"/>
      <w:bookmarkEnd w:id="40"/>
      <w:r w:rsidRPr="00C07F64">
        <w:rPr>
          <w:rFonts w:ascii="Times New Roman" w:hAnsi="Times New Roman" w:cs="Times New Roman"/>
          <w:sz w:val="28"/>
          <w:szCs w:val="28"/>
        </w:rPr>
        <w:t>2.12.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14:paraId="2856FFDA" w14:textId="394B69E8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70"/>
      <w:bookmarkEnd w:id="41"/>
      <w:r w:rsidRPr="00C07F64">
        <w:rPr>
          <w:rFonts w:ascii="Times New Roman" w:hAnsi="Times New Roman" w:cs="Times New Roman"/>
          <w:sz w:val="28"/>
          <w:szCs w:val="28"/>
        </w:rPr>
        <w:t xml:space="preserve">2.13.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 xml:space="preserve">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медико-відновлювальними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 xml:space="preserve">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>, та інших нормативних актів.</w:t>
      </w:r>
    </w:p>
    <w:p w14:paraId="2CA20498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n258"/>
      <w:bookmarkStart w:id="43" w:name="n71"/>
      <w:bookmarkEnd w:id="42"/>
      <w:bookmarkEnd w:id="43"/>
      <w:r w:rsidRPr="00C07F64">
        <w:rPr>
          <w:rFonts w:ascii="Times New Roman" w:hAnsi="Times New Roman" w:cs="Times New Roman"/>
          <w:sz w:val="28"/>
          <w:szCs w:val="28"/>
        </w:rPr>
        <w:t>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14:paraId="5E97101C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301"/>
      <w:bookmarkStart w:id="45" w:name="n72"/>
      <w:bookmarkEnd w:id="44"/>
      <w:bookmarkEnd w:id="45"/>
      <w:r w:rsidRPr="00C07F64">
        <w:rPr>
          <w:rFonts w:ascii="Times New Roman" w:hAnsi="Times New Roman" w:cs="Times New Roman"/>
          <w:sz w:val="28"/>
          <w:szCs w:val="28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Мінмолодьспорту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>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14:paraId="6451FAA8" w14:textId="4DBD73C1" w:rsidR="00984141" w:rsidRPr="00C07F64" w:rsidRDefault="00DD3DFC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n262"/>
      <w:bookmarkStart w:id="47" w:name="n73"/>
      <w:bookmarkEnd w:id="46"/>
      <w:bookmarkEnd w:id="47"/>
      <w:r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="00984141" w:rsidRPr="00C07F64">
        <w:rPr>
          <w:rFonts w:ascii="Times New Roman" w:hAnsi="Times New Roman" w:cs="Times New Roman"/>
          <w:sz w:val="28"/>
          <w:szCs w:val="28"/>
        </w:rPr>
        <w:t xml:space="preserve">відповідно до затвердженого календарного плану може проводити </w:t>
      </w:r>
      <w:proofErr w:type="spellStart"/>
      <w:r w:rsidR="00984141" w:rsidRPr="00C07F64">
        <w:rPr>
          <w:rFonts w:ascii="Times New Roman" w:hAnsi="Times New Roman" w:cs="Times New Roman"/>
          <w:sz w:val="28"/>
          <w:szCs w:val="28"/>
        </w:rPr>
        <w:t>внутрішкільні</w:t>
      </w:r>
      <w:proofErr w:type="spellEnd"/>
      <w:r w:rsidR="00984141" w:rsidRPr="00C07F64">
        <w:rPr>
          <w:rFonts w:ascii="Times New Roman" w:hAnsi="Times New Roman" w:cs="Times New Roman"/>
          <w:sz w:val="28"/>
          <w:szCs w:val="28"/>
        </w:rPr>
        <w:t xml:space="preserve"> і відкриті першості, матчеві зустрічі, турніри та інші змагання.</w:t>
      </w:r>
    </w:p>
    <w:p w14:paraId="6D44AF82" w14:textId="60301E8E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74"/>
      <w:bookmarkEnd w:id="48"/>
      <w:r w:rsidRPr="00C07F64">
        <w:rPr>
          <w:rFonts w:ascii="Times New Roman" w:hAnsi="Times New Roman" w:cs="Times New Roman"/>
          <w:sz w:val="28"/>
          <w:szCs w:val="28"/>
        </w:rPr>
        <w:t xml:space="preserve">2.14. Організація медичного супроводження підготовки вихованців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 xml:space="preserve">здійснюється відповідно до спільних нормативних документів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Мінмолодьспорту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 xml:space="preserve"> і МОЗ.</w:t>
      </w:r>
    </w:p>
    <w:p w14:paraId="7F0E0296" w14:textId="138BD1B8" w:rsidR="00984141" w:rsidRPr="00C07F64" w:rsidRDefault="00984141" w:rsidP="00C07F6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b/>
          <w:sz w:val="28"/>
          <w:szCs w:val="28"/>
        </w:rPr>
        <w:t>3. Учасники навчально-тренувальної та спортивної роботи</w:t>
      </w:r>
      <w:r w:rsidR="00C758AF" w:rsidRPr="00C07F64">
        <w:rPr>
          <w:rFonts w:ascii="Times New Roman" w:hAnsi="Times New Roman" w:cs="Times New Roman"/>
          <w:b/>
          <w:sz w:val="28"/>
          <w:szCs w:val="28"/>
        </w:rPr>
        <w:t>.</w:t>
      </w:r>
    </w:p>
    <w:p w14:paraId="57863824" w14:textId="3540EF03" w:rsidR="00984141" w:rsidRPr="00C07F64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3.1. Учасниками навчально-тренувальної та спортивної роботи в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є:</w:t>
      </w:r>
    </w:p>
    <w:p w14:paraId="53249C76" w14:textId="77777777" w:rsidR="00984141" w:rsidRPr="00C07F64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вихованці;</w:t>
      </w:r>
    </w:p>
    <w:p w14:paraId="3E933D79" w14:textId="77777777" w:rsidR="00984141" w:rsidRPr="00C07F64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тренери-викладачі, медичні працівники та інші фахівці;</w:t>
      </w:r>
    </w:p>
    <w:p w14:paraId="31AA264C" w14:textId="77777777" w:rsidR="00984141" w:rsidRPr="00C07F64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lastRenderedPageBreak/>
        <w:t>батьки або особи, що їх замінюють;</w:t>
      </w:r>
    </w:p>
    <w:p w14:paraId="678BF531" w14:textId="77777777" w:rsidR="00984141" w:rsidRPr="00C07F64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директор та його заступники.</w:t>
      </w:r>
    </w:p>
    <w:p w14:paraId="7F4A52DB" w14:textId="2B6289B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3.2. Вихованці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мають право на:</w:t>
      </w:r>
    </w:p>
    <w:p w14:paraId="615997A3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здобуття позашкільної освіти спортивного профілю, одержання свідоцтва про закінчення спортивної школи та оригіналу особистої картки спортсмена, форми яких затверджуються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 xml:space="preserve"> та МОН;</w:t>
      </w:r>
    </w:p>
    <w:p w14:paraId="451B40A0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добровільний вибір виду спорту;</w:t>
      </w:r>
    </w:p>
    <w:p w14:paraId="418B0FFE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проходження підготовки відповідно до навчальних програм з видів спорту під керівництвом тренера-викладача;</w:t>
      </w:r>
    </w:p>
    <w:p w14:paraId="0EF16343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безпечні та нешкідливі умови для навчання;</w:t>
      </w:r>
    </w:p>
    <w:p w14:paraId="5D79A89A" w14:textId="6475DFBF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користування матеріально-технічною, спортивною базою та за наявності - оздоровчою базою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C07F64">
        <w:rPr>
          <w:rFonts w:ascii="Times New Roman" w:hAnsi="Times New Roman" w:cs="Times New Roman"/>
          <w:sz w:val="28"/>
          <w:szCs w:val="28"/>
        </w:rPr>
        <w:t>;</w:t>
      </w:r>
    </w:p>
    <w:p w14:paraId="1F45FCAE" w14:textId="3BC49696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одержання в установленому порядку спортивного інвентарю індивідуального користування виходячи з фінансових можливостей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C07F64">
        <w:rPr>
          <w:rFonts w:ascii="Times New Roman" w:hAnsi="Times New Roman" w:cs="Times New Roman"/>
          <w:sz w:val="28"/>
          <w:szCs w:val="28"/>
        </w:rPr>
        <w:t>;</w:t>
      </w:r>
    </w:p>
    <w:p w14:paraId="5AFB65CB" w14:textId="19DE9F30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забезпечення в установленому порядку виходячи з фінансових можливостей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змагань;</w:t>
      </w:r>
    </w:p>
    <w:p w14:paraId="797CFAA1" w14:textId="7AB718C9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медичне обслуговування та фармакологічне забезпечення відповідно до законодавства виходячи з фінансових можливостей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C07F64">
        <w:rPr>
          <w:rFonts w:ascii="Times New Roman" w:hAnsi="Times New Roman" w:cs="Times New Roman"/>
          <w:sz w:val="28"/>
          <w:szCs w:val="28"/>
        </w:rPr>
        <w:t>;</w:t>
      </w:r>
    </w:p>
    <w:p w14:paraId="4AA7E32E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одержання нагород, цінних подарунків, призів, премій, грамот, дипломів та на інші види заохочення за досягнуті спортивні успіхи;</w:t>
      </w:r>
    </w:p>
    <w:p w14:paraId="25C33CBF" w14:textId="7E1B9EF8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представлення в органах громадського самоврядування </w:t>
      </w:r>
      <w:r w:rsidR="00DD3DFC" w:rsidRPr="00C07F64">
        <w:rPr>
          <w:rFonts w:ascii="Times New Roman" w:hAnsi="Times New Roman" w:cs="Times New Roman"/>
          <w:sz w:val="28"/>
          <w:szCs w:val="28"/>
        </w:rPr>
        <w:t>ДЮСШ;</w:t>
      </w:r>
    </w:p>
    <w:p w14:paraId="4DFE277B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14:paraId="2A3D6716" w14:textId="70C59A34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3.3.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 xml:space="preserve">Вихованці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зобов'язані:</w:t>
      </w:r>
    </w:p>
    <w:p w14:paraId="10A882D3" w14:textId="137678D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поєднувати заняття в </w:t>
      </w:r>
      <w:r w:rsidR="00DD3DFC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з навчанням у загальноосвітньому навчальному закладі та інших навчальних закладах;</w:t>
      </w:r>
    </w:p>
    <w:p w14:paraId="2BAF853C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виконувати навчальні програми з метою досягнення запланованих спортивних результатів;</w:t>
      </w:r>
    </w:p>
    <w:p w14:paraId="07972B90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підвищувати свою спортивну майстерність та загальний культурний рівень;</w:t>
      </w:r>
    </w:p>
    <w:p w14:paraId="4D6EE1D8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14:paraId="31DAED97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14:paraId="36D996B1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lastRenderedPageBreak/>
        <w:t>додержуватися вимог медичного контролю та проходити двічі на рік диспансерне обстеження, починаючи з навчання у групах базової підготовки;</w:t>
      </w:r>
    </w:p>
    <w:p w14:paraId="5476E029" w14:textId="7777777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виконувати положення антидопінгового законодавства;</w:t>
      </w:r>
    </w:p>
    <w:p w14:paraId="6F827941" w14:textId="1F1E0A30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берегти державне, громадське і особисте майно</w:t>
      </w:r>
      <w:r w:rsidR="00C758AF" w:rsidRPr="00C07F64">
        <w:rPr>
          <w:rFonts w:ascii="Times New Roman" w:hAnsi="Times New Roman" w:cs="Times New Roman"/>
          <w:sz w:val="28"/>
          <w:szCs w:val="28"/>
        </w:rPr>
        <w:t>;</w:t>
      </w:r>
    </w:p>
    <w:p w14:paraId="7AC427C6" w14:textId="43067AF7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додержуватися вимог статуту, правил поведінки вихованця спортивної школи.</w:t>
      </w:r>
    </w:p>
    <w:p w14:paraId="5236DD20" w14:textId="0542E82B" w:rsidR="00984141" w:rsidRPr="00C07F64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3.4. Права, обов'язки, соціальний статус і правовий захист тренерів-викладачів ДЮСШ</w:t>
      </w:r>
      <w:r w:rsidR="00C758AF" w:rsidRPr="00C07F64">
        <w:rPr>
          <w:rFonts w:ascii="Times New Roman" w:hAnsi="Times New Roman" w:cs="Times New Roman"/>
          <w:sz w:val="28"/>
          <w:szCs w:val="28"/>
        </w:rPr>
        <w:t>.</w:t>
      </w:r>
    </w:p>
    <w:p w14:paraId="1DCDFAC1" w14:textId="6139A026" w:rsidR="00984141" w:rsidRPr="00C07F64" w:rsidRDefault="00C758AF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Т</w:t>
      </w:r>
      <w:r w:rsidR="00984141" w:rsidRPr="00C07F64">
        <w:rPr>
          <w:rFonts w:ascii="Times New Roman" w:hAnsi="Times New Roman" w:cs="Times New Roman"/>
          <w:sz w:val="28"/>
          <w:szCs w:val="28"/>
        </w:rPr>
        <w:t>ренером-викладачем може бути особа, що має високі моральні якості, вищу освіту за спеціальністю фізична культура і спорт та ступенем “бакалавр” чи "магістр".</w:t>
      </w:r>
    </w:p>
    <w:p w14:paraId="021987B2" w14:textId="59DA876F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n280"/>
      <w:bookmarkStart w:id="50" w:name="n113"/>
      <w:bookmarkEnd w:id="49"/>
      <w:bookmarkEnd w:id="50"/>
      <w:r w:rsidRPr="00C07F64">
        <w:rPr>
          <w:rFonts w:ascii="Times New Roman" w:hAnsi="Times New Roman" w:cs="Times New Roman"/>
          <w:sz w:val="28"/>
          <w:szCs w:val="28"/>
        </w:rPr>
        <w:t>3.5.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 xml:space="preserve">Тренери-викладачі та інші фахівці, залучені до роботи у </w:t>
      </w:r>
      <w:r w:rsidR="00C758AF" w:rsidRPr="00C07F64">
        <w:rPr>
          <w:rFonts w:ascii="Times New Roman" w:hAnsi="Times New Roman" w:cs="Times New Roman"/>
          <w:sz w:val="28"/>
          <w:szCs w:val="28"/>
        </w:rPr>
        <w:t>ДЮСШ</w:t>
      </w:r>
      <w:r w:rsidRPr="00C07F64">
        <w:rPr>
          <w:rFonts w:ascii="Times New Roman" w:hAnsi="Times New Roman" w:cs="Times New Roman"/>
          <w:sz w:val="28"/>
          <w:szCs w:val="28"/>
        </w:rPr>
        <w:t>, мають право на:</w:t>
      </w:r>
    </w:p>
    <w:p w14:paraId="28777961" w14:textId="4A54E6B6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n114"/>
      <w:bookmarkEnd w:id="51"/>
      <w:r w:rsidRPr="00C07F64">
        <w:rPr>
          <w:rFonts w:ascii="Times New Roman" w:hAnsi="Times New Roman" w:cs="Times New Roman"/>
          <w:sz w:val="28"/>
          <w:szCs w:val="28"/>
        </w:rPr>
        <w:t xml:space="preserve">внесення керівництву </w:t>
      </w:r>
      <w:r w:rsidR="00C758AF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14:paraId="0A783D2F" w14:textId="77777777" w:rsidR="00984141" w:rsidRPr="00C07F64" w:rsidRDefault="00984141" w:rsidP="00C07F6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n308"/>
      <w:bookmarkStart w:id="53" w:name="n115"/>
      <w:bookmarkEnd w:id="52"/>
      <w:bookmarkEnd w:id="53"/>
      <w:r w:rsidRPr="00C07F64">
        <w:rPr>
          <w:rFonts w:ascii="Times New Roman" w:hAnsi="Times New Roman" w:cs="Times New Roman"/>
          <w:sz w:val="28"/>
          <w:szCs w:val="28"/>
        </w:rPr>
        <w:t>участь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роботи;</w:t>
      </w:r>
    </w:p>
    <w:p w14:paraId="41CFEE5E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n116"/>
      <w:bookmarkEnd w:id="54"/>
      <w:r w:rsidRPr="00C07F64">
        <w:rPr>
          <w:rFonts w:ascii="Times New Roman" w:hAnsi="Times New Roman" w:cs="Times New Roman"/>
          <w:sz w:val="28"/>
          <w:szCs w:val="28"/>
        </w:rPr>
        <w:t>підвищення кваліфікації за рахунок коштів спортивної школи та інших джерел;</w:t>
      </w:r>
    </w:p>
    <w:p w14:paraId="60F87220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n117"/>
      <w:bookmarkEnd w:id="55"/>
      <w:r w:rsidRPr="00C07F64">
        <w:rPr>
          <w:rFonts w:ascii="Times New Roman" w:hAnsi="Times New Roman" w:cs="Times New Roman"/>
          <w:sz w:val="28"/>
          <w:szCs w:val="28"/>
        </w:rPr>
        <w:t>вибір науково та методично обґрунтованих форм, методів і засобів навчально-тренувальної та спортивної роботи;</w:t>
      </w:r>
    </w:p>
    <w:p w14:paraId="363F17A2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n118"/>
      <w:bookmarkEnd w:id="56"/>
      <w:r w:rsidRPr="00C07F64">
        <w:rPr>
          <w:rFonts w:ascii="Times New Roman" w:hAnsi="Times New Roman" w:cs="Times New Roman"/>
          <w:sz w:val="28"/>
          <w:szCs w:val="28"/>
        </w:rPr>
        <w:t>захист професійної честі та гідності відповідно до законодавства;</w:t>
      </w:r>
    </w:p>
    <w:p w14:paraId="2D7A6BCF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n119"/>
      <w:bookmarkEnd w:id="57"/>
      <w:r w:rsidRPr="00C07F64">
        <w:rPr>
          <w:rFonts w:ascii="Times New Roman" w:hAnsi="Times New Roman" w:cs="Times New Roman"/>
          <w:sz w:val="28"/>
          <w:szCs w:val="28"/>
        </w:rPr>
        <w:t>моральне і матеріальне заохочення за досягнення значних результатів у виконанні покладених на них завдань;</w:t>
      </w:r>
    </w:p>
    <w:p w14:paraId="4C86A264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n120"/>
      <w:bookmarkEnd w:id="58"/>
      <w:r w:rsidRPr="00C07F64">
        <w:rPr>
          <w:rFonts w:ascii="Times New Roman" w:hAnsi="Times New Roman" w:cs="Times New Roman"/>
          <w:sz w:val="28"/>
          <w:szCs w:val="28"/>
        </w:rPr>
        <w:t>забезпечення в установленому порядку спортивною формою і спортивним взуттям виходячи з фінансових можливостей спортивної школи, індивідуальним інвентарем для проведення навчально-тренувальної та спортивної роботи;</w:t>
      </w:r>
    </w:p>
    <w:p w14:paraId="6410A706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n266"/>
      <w:bookmarkStart w:id="60" w:name="n122"/>
      <w:bookmarkEnd w:id="59"/>
      <w:bookmarkEnd w:id="60"/>
      <w:r w:rsidRPr="00C07F64">
        <w:rPr>
          <w:rFonts w:ascii="Times New Roman" w:hAnsi="Times New Roman" w:cs="Times New Roman"/>
          <w:sz w:val="28"/>
          <w:szCs w:val="28"/>
        </w:rPr>
        <w:t>3.6. Тренери-викладачі та інші фахівці, які залучені до навчально-тренувальної та спортивної роботи у спортивній школі, зобов’язані:</w:t>
      </w:r>
    </w:p>
    <w:p w14:paraId="6DE48311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n309"/>
      <w:bookmarkStart w:id="62" w:name="n123"/>
      <w:bookmarkEnd w:id="61"/>
      <w:bookmarkEnd w:id="62"/>
      <w:r w:rsidRPr="00C07F64">
        <w:rPr>
          <w:rFonts w:ascii="Times New Roman" w:hAnsi="Times New Roman" w:cs="Times New Roman"/>
          <w:sz w:val="28"/>
          <w:szCs w:val="28"/>
        </w:rPr>
        <w:t>користуватися в роботі навчальними програмами з видів спорту;</w:t>
      </w:r>
    </w:p>
    <w:p w14:paraId="728526F9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n310"/>
      <w:bookmarkStart w:id="64" w:name="n124"/>
      <w:bookmarkEnd w:id="63"/>
      <w:bookmarkEnd w:id="64"/>
      <w:r w:rsidRPr="00C07F64">
        <w:rPr>
          <w:rFonts w:ascii="Times New Roman" w:hAnsi="Times New Roman" w:cs="Times New Roman"/>
          <w:sz w:val="28"/>
          <w:szCs w:val="28"/>
        </w:rPr>
        <w:t>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14:paraId="79350BC6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5" w:name="n125"/>
      <w:bookmarkEnd w:id="65"/>
      <w:r w:rsidRPr="00C07F64">
        <w:rPr>
          <w:rFonts w:ascii="Times New Roman" w:hAnsi="Times New Roman" w:cs="Times New Roman"/>
          <w:sz w:val="28"/>
          <w:szCs w:val="28"/>
        </w:rPr>
        <w:lastRenderedPageBreak/>
        <w:t>сприяти розвитку фізичних якостей відповідно до задатків та запитів вихованців, а також збереженню здоров'я;</w:t>
      </w:r>
    </w:p>
    <w:p w14:paraId="0311ABBC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n126"/>
      <w:bookmarkEnd w:id="66"/>
      <w:r w:rsidRPr="00C07F64">
        <w:rPr>
          <w:rFonts w:ascii="Times New Roman" w:hAnsi="Times New Roman" w:cs="Times New Roman"/>
          <w:sz w:val="28"/>
          <w:szCs w:val="28"/>
        </w:rPr>
        <w:t>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14:paraId="57F60810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n311"/>
      <w:bookmarkStart w:id="68" w:name="n127"/>
      <w:bookmarkEnd w:id="67"/>
      <w:bookmarkEnd w:id="68"/>
      <w:r w:rsidRPr="00C07F64">
        <w:rPr>
          <w:rFonts w:ascii="Times New Roman" w:hAnsi="Times New Roman" w:cs="Times New Roman"/>
          <w:sz w:val="28"/>
          <w:szCs w:val="28"/>
        </w:rPr>
        <w:t>додержуватись етики, поважати гідність вихованців, захищати їх від будь-яких форм фізичного, психічного насильства;</w:t>
      </w:r>
    </w:p>
    <w:p w14:paraId="14A03392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n128"/>
      <w:bookmarkEnd w:id="69"/>
      <w:r w:rsidRPr="00C07F64">
        <w:rPr>
          <w:rFonts w:ascii="Times New Roman" w:hAnsi="Times New Roman" w:cs="Times New Roman"/>
          <w:sz w:val="28"/>
          <w:szCs w:val="28"/>
        </w:rPr>
        <w:t>здійснювати контроль та нести відповідальність за додержанням норм антидопінгового законодавства;</w:t>
      </w:r>
    </w:p>
    <w:p w14:paraId="60E725C7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n129"/>
      <w:bookmarkEnd w:id="70"/>
      <w:r w:rsidRPr="00C07F64">
        <w:rPr>
          <w:rFonts w:ascii="Times New Roman" w:hAnsi="Times New Roman" w:cs="Times New Roman"/>
          <w:sz w:val="28"/>
          <w:szCs w:val="28"/>
        </w:rPr>
        <w:t>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14:paraId="1EA136E9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n130"/>
      <w:bookmarkEnd w:id="71"/>
      <w:r w:rsidRPr="00C07F64">
        <w:rPr>
          <w:rFonts w:ascii="Times New Roman" w:hAnsi="Times New Roman" w:cs="Times New Roman"/>
          <w:sz w:val="28"/>
          <w:szCs w:val="28"/>
        </w:rPr>
        <w:t>постійно підвищувати свій професійний рівень знань, загальну культуру;</w:t>
      </w:r>
    </w:p>
    <w:p w14:paraId="29C44689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2" w:name="n131"/>
      <w:bookmarkEnd w:id="72"/>
      <w:r w:rsidRPr="00C07F64">
        <w:rPr>
          <w:rFonts w:ascii="Times New Roman" w:hAnsi="Times New Roman" w:cs="Times New Roman"/>
          <w:sz w:val="28"/>
          <w:szCs w:val="28"/>
        </w:rPr>
        <w:t>вести документацію з питань виконання посадових обов'язків (журнали, плани роботи тощо);</w:t>
      </w:r>
    </w:p>
    <w:p w14:paraId="69D2D0F4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n132"/>
      <w:bookmarkEnd w:id="73"/>
      <w:r w:rsidRPr="00C07F64">
        <w:rPr>
          <w:rFonts w:ascii="Times New Roman" w:hAnsi="Times New Roman" w:cs="Times New Roman"/>
          <w:sz w:val="28"/>
          <w:szCs w:val="28"/>
        </w:rPr>
        <w:t>сприяти особистим прикладом і настановами вихованню поваги до державної символіки, принципів загальнолюдської моралі;</w:t>
      </w:r>
    </w:p>
    <w:p w14:paraId="57A72304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4" w:name="n133"/>
      <w:bookmarkEnd w:id="74"/>
      <w:r w:rsidRPr="00C07F64">
        <w:rPr>
          <w:rFonts w:ascii="Times New Roman" w:hAnsi="Times New Roman" w:cs="Times New Roman"/>
          <w:sz w:val="28"/>
          <w:szCs w:val="28"/>
        </w:rPr>
        <w:t>проходити щороку в установленому порядку медичне обстеження;</w:t>
      </w:r>
    </w:p>
    <w:p w14:paraId="41F72C64" w14:textId="5C5517B3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5" w:name="n134"/>
      <w:bookmarkEnd w:id="75"/>
      <w:r w:rsidRPr="00C07F64">
        <w:rPr>
          <w:rFonts w:ascii="Times New Roman" w:hAnsi="Times New Roman" w:cs="Times New Roman"/>
          <w:sz w:val="28"/>
          <w:szCs w:val="28"/>
        </w:rPr>
        <w:t>додержуватися вимог</w:t>
      </w:r>
      <w:r w:rsidR="00F042B0" w:rsidRPr="00C07F64">
        <w:rPr>
          <w:rFonts w:ascii="Times New Roman" w:hAnsi="Times New Roman" w:cs="Times New Roman"/>
          <w:sz w:val="28"/>
          <w:szCs w:val="28"/>
        </w:rPr>
        <w:t xml:space="preserve"> Статуту</w:t>
      </w:r>
      <w:r w:rsidRPr="00C07F64">
        <w:rPr>
          <w:rFonts w:ascii="Times New Roman" w:hAnsi="Times New Roman" w:cs="Times New Roman"/>
          <w:sz w:val="28"/>
          <w:szCs w:val="28"/>
        </w:rPr>
        <w:t>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14:paraId="426ECD4C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6" w:name="n135"/>
      <w:bookmarkEnd w:id="76"/>
      <w:r w:rsidRPr="00C07F64">
        <w:rPr>
          <w:rFonts w:ascii="Times New Roman" w:hAnsi="Times New Roman" w:cs="Times New Roman"/>
          <w:sz w:val="28"/>
          <w:szCs w:val="28"/>
        </w:rPr>
        <w:t>брати участь у роботі тренерської ради спортивної школи;</w:t>
      </w:r>
    </w:p>
    <w:p w14:paraId="2FC6B5B3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7" w:name="n136"/>
      <w:bookmarkEnd w:id="77"/>
      <w:r w:rsidRPr="00C07F64">
        <w:rPr>
          <w:rFonts w:ascii="Times New Roman" w:hAnsi="Times New Roman" w:cs="Times New Roman"/>
          <w:sz w:val="28"/>
          <w:szCs w:val="28"/>
        </w:rPr>
        <w:t>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14:paraId="75356CBD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8" w:name="n137"/>
      <w:bookmarkEnd w:id="78"/>
      <w:r w:rsidRPr="00C07F64">
        <w:rPr>
          <w:rFonts w:ascii="Times New Roman" w:hAnsi="Times New Roman" w:cs="Times New Roman"/>
          <w:sz w:val="28"/>
          <w:szCs w:val="28"/>
        </w:rPr>
        <w:t>3.7. Тренери-викладачі працюють відповідно до розкладу занять, затвердженого директором спортивної школи.</w:t>
      </w:r>
    </w:p>
    <w:p w14:paraId="1D999143" w14:textId="741C1DA3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9" w:name="n138"/>
      <w:bookmarkEnd w:id="79"/>
      <w:r w:rsidRPr="00C07F64">
        <w:rPr>
          <w:rFonts w:ascii="Times New Roman" w:hAnsi="Times New Roman" w:cs="Times New Roman"/>
          <w:sz w:val="28"/>
          <w:szCs w:val="28"/>
        </w:rPr>
        <w:t>3.8.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14:paraId="276681E5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0" w:name="n267"/>
      <w:bookmarkStart w:id="81" w:name="n139"/>
      <w:bookmarkEnd w:id="80"/>
      <w:bookmarkEnd w:id="81"/>
      <w:r w:rsidRPr="00C07F64">
        <w:rPr>
          <w:rFonts w:ascii="Times New Roman" w:hAnsi="Times New Roman" w:cs="Times New Roman"/>
          <w:sz w:val="28"/>
          <w:szCs w:val="28"/>
        </w:rPr>
        <w:t xml:space="preserve">Оплата праці тренерів-викладачів здійснюється відповідно до умов, затверджених в установленому порядку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 xml:space="preserve"> за погодженням з Мінфіном.</w:t>
      </w:r>
    </w:p>
    <w:p w14:paraId="2291FDC4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2" w:name="n140"/>
      <w:bookmarkEnd w:id="82"/>
      <w:r w:rsidRPr="00C07F64">
        <w:rPr>
          <w:rFonts w:ascii="Times New Roman" w:hAnsi="Times New Roman" w:cs="Times New Roman"/>
          <w:sz w:val="28"/>
          <w:szCs w:val="28"/>
        </w:rPr>
        <w:t>3.9. 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14:paraId="55C11E4B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3" w:name="n141"/>
      <w:bookmarkEnd w:id="83"/>
      <w:r w:rsidRPr="00C07F64">
        <w:rPr>
          <w:rFonts w:ascii="Times New Roman" w:hAnsi="Times New Roman" w:cs="Times New Roman"/>
          <w:sz w:val="28"/>
          <w:szCs w:val="28"/>
        </w:rPr>
        <w:t>3.10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14:paraId="6CB41822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4" w:name="n312"/>
      <w:bookmarkStart w:id="85" w:name="n142"/>
      <w:bookmarkEnd w:id="84"/>
      <w:bookmarkEnd w:id="85"/>
      <w:r w:rsidRPr="00C07F64">
        <w:rPr>
          <w:rFonts w:ascii="Times New Roman" w:hAnsi="Times New Roman" w:cs="Times New Roman"/>
          <w:sz w:val="28"/>
          <w:szCs w:val="28"/>
        </w:rPr>
        <w:lastRenderedPageBreak/>
        <w:t xml:space="preserve">3.11. 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Pr="00C07F64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C07F64">
        <w:rPr>
          <w:rFonts w:ascii="Times New Roman" w:hAnsi="Times New Roman" w:cs="Times New Roman"/>
          <w:sz w:val="28"/>
          <w:szCs w:val="28"/>
        </w:rPr>
        <w:t>.</w:t>
      </w:r>
    </w:p>
    <w:p w14:paraId="540EB7FA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6" w:name="n268"/>
      <w:bookmarkStart w:id="87" w:name="n143"/>
      <w:bookmarkEnd w:id="86"/>
      <w:bookmarkEnd w:id="87"/>
      <w:r w:rsidRPr="00C07F64">
        <w:rPr>
          <w:rFonts w:ascii="Times New Roman" w:hAnsi="Times New Roman" w:cs="Times New Roman"/>
          <w:sz w:val="28"/>
          <w:szCs w:val="28"/>
        </w:rPr>
        <w:t>3.12. Батьки вихованців або особи, що їх замінюють, мають право:</w:t>
      </w:r>
    </w:p>
    <w:p w14:paraId="53B4D3C0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8" w:name="n144"/>
      <w:bookmarkEnd w:id="88"/>
      <w:r w:rsidRPr="00C07F64">
        <w:rPr>
          <w:rFonts w:ascii="Times New Roman" w:hAnsi="Times New Roman" w:cs="Times New Roman"/>
          <w:sz w:val="28"/>
          <w:szCs w:val="28"/>
        </w:rPr>
        <w:t>обирати і бути обраними до батьківських комітетів та органів громадського самоврядування спортивної школи;</w:t>
      </w:r>
    </w:p>
    <w:p w14:paraId="5B2C5619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9" w:name="n145"/>
      <w:bookmarkEnd w:id="89"/>
      <w:r w:rsidRPr="00C07F64">
        <w:rPr>
          <w:rFonts w:ascii="Times New Roman" w:hAnsi="Times New Roman" w:cs="Times New Roman"/>
          <w:sz w:val="28"/>
          <w:szCs w:val="28"/>
        </w:rPr>
        <w:t>звертатися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14:paraId="4EEFE5C2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0" w:name="n146"/>
      <w:bookmarkEnd w:id="90"/>
      <w:r w:rsidRPr="00C07F64">
        <w:rPr>
          <w:rFonts w:ascii="Times New Roman" w:hAnsi="Times New Roman" w:cs="Times New Roman"/>
          <w:sz w:val="28"/>
          <w:szCs w:val="28"/>
        </w:rPr>
        <w:t>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школи;</w:t>
      </w:r>
    </w:p>
    <w:p w14:paraId="644E13CC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1" w:name="n147"/>
      <w:bookmarkEnd w:id="91"/>
      <w:r w:rsidRPr="00C07F64">
        <w:rPr>
          <w:rFonts w:ascii="Times New Roman" w:hAnsi="Times New Roman" w:cs="Times New Roman"/>
          <w:sz w:val="28"/>
          <w:szCs w:val="28"/>
        </w:rPr>
        <w:t>захищати законні права та інтереси дітей в органах місцевого самоврядування та у відповідних державних і судових органах.</w:t>
      </w:r>
    </w:p>
    <w:p w14:paraId="225A6E86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7F64">
        <w:rPr>
          <w:rFonts w:ascii="Times New Roman" w:hAnsi="Times New Roman" w:cs="Times New Roman"/>
          <w:b/>
          <w:sz w:val="28"/>
          <w:szCs w:val="28"/>
        </w:rPr>
        <w:t>4. Лікарський контроль</w:t>
      </w:r>
    </w:p>
    <w:p w14:paraId="024ED65D" w14:textId="40080418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4.1. Лікарський контроль в ДЮСШ здійснює медичний працівник.</w:t>
      </w:r>
    </w:p>
    <w:p w14:paraId="25824C6F" w14:textId="36E5D5DE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4.2. Медичний працівник ДЮСШ:</w:t>
      </w:r>
    </w:p>
    <w:p w14:paraId="12BAFCF8" w14:textId="13A187DD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несе відповідальність за проведення лікарського контролю під час навчально-тренувального процесу, своєчасним проходженням учнями-спортсменами поглибленого медичного обстеження; проводить профілактичні міри по запобіганню травматизму;</w:t>
      </w:r>
    </w:p>
    <w:p w14:paraId="2A877AE1" w14:textId="09127E25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здійснює щорічний дворазовий загальний медичний огляд учнів ДЮСШ,</w:t>
      </w:r>
    </w:p>
    <w:p w14:paraId="2A81D9D7" w14:textId="257DF915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індивідуальне медичне спостереження за членами збірної команди ДЮСШ, сприяє тренеру-викладачу в плануванні фізичних навантажень спортсменів, в їх оздоровленні та реабілітації.</w:t>
      </w:r>
    </w:p>
    <w:p w14:paraId="528EC740" w14:textId="7D6128E3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4.3.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Посадові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обов'язки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медичного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працівника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визначає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директор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ДЮСШ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у відповідності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з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вимогами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Єдиного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тарифно-кваліфікаційного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довідника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робіт (ЄТКД).</w:t>
      </w:r>
    </w:p>
    <w:p w14:paraId="4A7EBA4A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7F64">
        <w:rPr>
          <w:rFonts w:ascii="Times New Roman" w:hAnsi="Times New Roman" w:cs="Times New Roman"/>
          <w:b/>
          <w:sz w:val="28"/>
          <w:szCs w:val="28"/>
        </w:rPr>
        <w:t>5. Керівництво спортивною школою</w:t>
      </w:r>
    </w:p>
    <w:p w14:paraId="7ABD9321" w14:textId="1B27A34B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Безпосереднє керівництво </w:t>
      </w:r>
      <w:r w:rsidR="00F042B0"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 директор, який призначається на посаду (звільняється з посади) </w:t>
      </w:r>
      <w:r w:rsid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начальником </w:t>
      </w: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</w:t>
      </w:r>
      <w:r w:rsid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освіти, молоді та спорту Новоушицької селищної ради відповідно </w:t>
      </w:r>
      <w:r w:rsidR="00F042B0"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о законодавства.</w:t>
      </w:r>
    </w:p>
    <w:p w14:paraId="55C2488E" w14:textId="7E6338BF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5.1. До компетенції відділу освіти, молоді та спорту Новоушицької селищної ради належить:</w:t>
      </w:r>
    </w:p>
    <w:p w14:paraId="19665B43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призначення та звільнення директора ДЮСШ згідно з укладеним контрактом, встановлення терміну дії контракту;</w:t>
      </w:r>
    </w:p>
    <w:p w14:paraId="06C7CD7E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накладення дисциплінарних стягнень на директора ДЮСШ;</w:t>
      </w:r>
    </w:p>
    <w:p w14:paraId="3A231E6F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lastRenderedPageBreak/>
        <w:t>встановлення терміну дії контракту із директором ДЮСШ;</w:t>
      </w:r>
    </w:p>
    <w:p w14:paraId="705362FC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погодження штатного розпису та умов оплати праці працівників ДЮСШ;</w:t>
      </w:r>
    </w:p>
    <w:p w14:paraId="4A095582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здійснення контролю за ефективністю використання майна, що є у комунальній власності і закріплене за ДЮСШ;</w:t>
      </w:r>
    </w:p>
    <w:p w14:paraId="63222EB9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розгляд звітів, які подає директор ДЮСШ за рік.</w:t>
      </w:r>
    </w:p>
    <w:p w14:paraId="31674886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5.2. </w:t>
      </w: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посаду директора спортивної школи призначається особа, яка є громадянином України, має вищу освіту за спеціальністю фізична культура і спорт та ступенем “магістр”, стаж роботи за фахом не менш як три роки.</w:t>
      </w:r>
    </w:p>
    <w:p w14:paraId="625603EF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5.3. Директор ДЮСШ:</w:t>
      </w:r>
    </w:p>
    <w:p w14:paraId="18E1DE10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14:paraId="2C10D76B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bookmarkStart w:id="92" w:name="n154"/>
      <w:bookmarkEnd w:id="92"/>
      <w:proofErr w:type="spellStart"/>
      <w:r w:rsidRPr="00C07F64">
        <w:rPr>
          <w:sz w:val="28"/>
          <w:szCs w:val="28"/>
        </w:rPr>
        <w:t>забезпечує</w:t>
      </w:r>
      <w:proofErr w:type="spellEnd"/>
      <w:r w:rsidRPr="00C07F64">
        <w:rPr>
          <w:sz w:val="28"/>
          <w:szCs w:val="28"/>
        </w:rPr>
        <w:t xml:space="preserve"> та </w:t>
      </w:r>
      <w:proofErr w:type="spellStart"/>
      <w:r w:rsidRPr="00C07F64">
        <w:rPr>
          <w:sz w:val="28"/>
          <w:szCs w:val="28"/>
        </w:rPr>
        <w:t>контролює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проведення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навчально-тренувальної</w:t>
      </w:r>
      <w:proofErr w:type="spellEnd"/>
      <w:r w:rsidRPr="00C07F64">
        <w:rPr>
          <w:sz w:val="28"/>
          <w:szCs w:val="28"/>
        </w:rPr>
        <w:t xml:space="preserve"> та </w:t>
      </w:r>
      <w:proofErr w:type="spellStart"/>
      <w:r w:rsidRPr="00C07F64">
        <w:rPr>
          <w:sz w:val="28"/>
          <w:szCs w:val="28"/>
        </w:rPr>
        <w:t>спортивної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роботи</w:t>
      </w:r>
      <w:proofErr w:type="spellEnd"/>
      <w:r w:rsidRPr="00C07F64">
        <w:rPr>
          <w:sz w:val="28"/>
          <w:szCs w:val="28"/>
        </w:rPr>
        <w:t xml:space="preserve">, </w:t>
      </w:r>
      <w:proofErr w:type="spellStart"/>
      <w:r w:rsidRPr="00C07F64">
        <w:rPr>
          <w:sz w:val="28"/>
          <w:szCs w:val="28"/>
        </w:rPr>
        <w:t>несе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відповідальність</w:t>
      </w:r>
      <w:proofErr w:type="spellEnd"/>
      <w:r w:rsidRPr="00C07F64">
        <w:rPr>
          <w:sz w:val="28"/>
          <w:szCs w:val="28"/>
        </w:rPr>
        <w:t xml:space="preserve"> перед </w:t>
      </w:r>
      <w:proofErr w:type="spellStart"/>
      <w:r w:rsidRPr="00C07F64">
        <w:rPr>
          <w:sz w:val="28"/>
          <w:szCs w:val="28"/>
        </w:rPr>
        <w:t>засновником</w:t>
      </w:r>
      <w:proofErr w:type="spellEnd"/>
      <w:r w:rsidRPr="00C07F64">
        <w:rPr>
          <w:sz w:val="28"/>
          <w:szCs w:val="28"/>
        </w:rPr>
        <w:t xml:space="preserve"> (</w:t>
      </w:r>
      <w:proofErr w:type="spellStart"/>
      <w:r w:rsidRPr="00C07F64">
        <w:rPr>
          <w:sz w:val="28"/>
          <w:szCs w:val="28"/>
        </w:rPr>
        <w:t>власником</w:t>
      </w:r>
      <w:proofErr w:type="spellEnd"/>
      <w:r w:rsidRPr="00C07F64">
        <w:rPr>
          <w:sz w:val="28"/>
          <w:szCs w:val="28"/>
        </w:rPr>
        <w:t xml:space="preserve">) за </w:t>
      </w:r>
      <w:proofErr w:type="spellStart"/>
      <w:r w:rsidRPr="00C07F64">
        <w:rPr>
          <w:sz w:val="28"/>
          <w:szCs w:val="28"/>
        </w:rPr>
        <w:t>її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результати</w:t>
      </w:r>
      <w:proofErr w:type="spellEnd"/>
      <w:r w:rsidRPr="00C07F64">
        <w:rPr>
          <w:sz w:val="28"/>
          <w:szCs w:val="28"/>
        </w:rPr>
        <w:t>;</w:t>
      </w:r>
    </w:p>
    <w:p w14:paraId="1D24E1EA" w14:textId="56B09441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bookmarkStart w:id="93" w:name="n155"/>
      <w:bookmarkEnd w:id="93"/>
      <w:r w:rsidRPr="00C07F64">
        <w:rPr>
          <w:sz w:val="28"/>
          <w:szCs w:val="28"/>
        </w:rPr>
        <w:t xml:space="preserve">в </w:t>
      </w:r>
      <w:proofErr w:type="spellStart"/>
      <w:r w:rsidRPr="00C07F64">
        <w:rPr>
          <w:sz w:val="28"/>
          <w:szCs w:val="28"/>
        </w:rPr>
        <w:t>установленому</w:t>
      </w:r>
      <w:proofErr w:type="spellEnd"/>
      <w:r w:rsidRPr="00C07F64">
        <w:rPr>
          <w:sz w:val="28"/>
          <w:szCs w:val="28"/>
        </w:rPr>
        <w:t xml:space="preserve"> порядку </w:t>
      </w:r>
      <w:proofErr w:type="spellStart"/>
      <w:r w:rsidRPr="00C07F64">
        <w:rPr>
          <w:sz w:val="28"/>
          <w:szCs w:val="28"/>
        </w:rPr>
        <w:t>розробляє</w:t>
      </w:r>
      <w:proofErr w:type="spellEnd"/>
      <w:r w:rsidRPr="00C07F64">
        <w:rPr>
          <w:sz w:val="28"/>
          <w:szCs w:val="28"/>
        </w:rPr>
        <w:t xml:space="preserve"> структуру, </w:t>
      </w:r>
      <w:proofErr w:type="spellStart"/>
      <w:r w:rsidRPr="00C07F64">
        <w:rPr>
          <w:sz w:val="28"/>
          <w:szCs w:val="28"/>
        </w:rPr>
        <w:t>штатний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розпис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спортивної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школи</w:t>
      </w:r>
      <w:proofErr w:type="spellEnd"/>
      <w:r w:rsidRPr="00C07F64">
        <w:rPr>
          <w:sz w:val="28"/>
          <w:szCs w:val="28"/>
        </w:rPr>
        <w:t xml:space="preserve"> та </w:t>
      </w:r>
      <w:proofErr w:type="spellStart"/>
      <w:r w:rsidRPr="00C07F64">
        <w:rPr>
          <w:sz w:val="28"/>
          <w:szCs w:val="28"/>
        </w:rPr>
        <w:t>подає</w:t>
      </w:r>
      <w:proofErr w:type="spellEnd"/>
      <w:r w:rsidRPr="00C07F64">
        <w:rPr>
          <w:sz w:val="28"/>
          <w:szCs w:val="28"/>
        </w:rPr>
        <w:t xml:space="preserve"> на </w:t>
      </w:r>
      <w:proofErr w:type="spellStart"/>
      <w:r w:rsidRPr="00C07F64">
        <w:rPr>
          <w:sz w:val="28"/>
          <w:szCs w:val="28"/>
        </w:rPr>
        <w:t>затвердження</w:t>
      </w:r>
      <w:proofErr w:type="spellEnd"/>
      <w:r w:rsidRPr="00C07F64">
        <w:rPr>
          <w:sz w:val="28"/>
          <w:szCs w:val="28"/>
        </w:rPr>
        <w:t xml:space="preserve"> до </w:t>
      </w:r>
      <w:proofErr w:type="spellStart"/>
      <w:r w:rsidRPr="00C07F64">
        <w:rPr>
          <w:sz w:val="28"/>
          <w:szCs w:val="28"/>
        </w:rPr>
        <w:t>відділу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освіти</w:t>
      </w:r>
      <w:proofErr w:type="spellEnd"/>
      <w:r w:rsidRPr="00C07F64">
        <w:rPr>
          <w:sz w:val="28"/>
          <w:szCs w:val="28"/>
        </w:rPr>
        <w:t xml:space="preserve">, </w:t>
      </w:r>
      <w:proofErr w:type="spellStart"/>
      <w:proofErr w:type="gramStart"/>
      <w:r w:rsidRPr="00C07F64">
        <w:rPr>
          <w:sz w:val="28"/>
          <w:szCs w:val="28"/>
        </w:rPr>
        <w:t>молод</w:t>
      </w:r>
      <w:proofErr w:type="gramEnd"/>
      <w:r w:rsidRPr="00C07F64">
        <w:rPr>
          <w:sz w:val="28"/>
          <w:szCs w:val="28"/>
        </w:rPr>
        <w:t>і</w:t>
      </w:r>
      <w:proofErr w:type="spellEnd"/>
      <w:r w:rsidRPr="00C07F64">
        <w:rPr>
          <w:sz w:val="28"/>
          <w:szCs w:val="28"/>
        </w:rPr>
        <w:t xml:space="preserve"> та спорту</w:t>
      </w:r>
      <w:r w:rsidR="00F042B0" w:rsidRPr="00C07F64">
        <w:rPr>
          <w:sz w:val="28"/>
          <w:szCs w:val="28"/>
          <w:lang w:val="uk-UA"/>
        </w:rPr>
        <w:t xml:space="preserve"> Новоушицької селищної ради</w:t>
      </w:r>
      <w:r w:rsidRPr="00C07F64">
        <w:rPr>
          <w:sz w:val="28"/>
          <w:szCs w:val="28"/>
        </w:rPr>
        <w:t xml:space="preserve">, </w:t>
      </w:r>
      <w:proofErr w:type="spellStart"/>
      <w:r w:rsidRPr="00C07F64">
        <w:rPr>
          <w:sz w:val="28"/>
          <w:szCs w:val="28"/>
        </w:rPr>
        <w:t>контролює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додержання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виконавської</w:t>
      </w:r>
      <w:proofErr w:type="spellEnd"/>
      <w:r w:rsidRPr="00C07F64">
        <w:rPr>
          <w:sz w:val="28"/>
          <w:szCs w:val="28"/>
          <w:lang w:val="uk-UA"/>
        </w:rPr>
        <w:t xml:space="preserve"> дисципліни</w:t>
      </w:r>
      <w:r w:rsidRPr="00C07F64">
        <w:rPr>
          <w:sz w:val="28"/>
          <w:szCs w:val="28"/>
        </w:rPr>
        <w:t>;</w:t>
      </w:r>
    </w:p>
    <w:p w14:paraId="2AFB90C5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bookmarkStart w:id="94" w:name="n314"/>
      <w:bookmarkStart w:id="95" w:name="n156"/>
      <w:bookmarkEnd w:id="94"/>
      <w:bookmarkEnd w:id="95"/>
      <w:proofErr w:type="spellStart"/>
      <w:r w:rsidRPr="00C07F64">
        <w:rPr>
          <w:sz w:val="28"/>
          <w:szCs w:val="28"/>
        </w:rPr>
        <w:t>забезпечує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додержання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вимог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охорони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здоров'я</w:t>
      </w:r>
      <w:proofErr w:type="spellEnd"/>
      <w:r w:rsidRPr="00C07F64">
        <w:rPr>
          <w:sz w:val="28"/>
          <w:szCs w:val="28"/>
        </w:rPr>
        <w:t xml:space="preserve">, </w:t>
      </w:r>
      <w:proofErr w:type="spellStart"/>
      <w:r w:rsidRPr="00C07F64">
        <w:rPr>
          <w:sz w:val="28"/>
          <w:szCs w:val="28"/>
        </w:rPr>
        <w:t>антидопінгового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законодавства</w:t>
      </w:r>
      <w:proofErr w:type="spellEnd"/>
      <w:r w:rsidRPr="00C07F64">
        <w:rPr>
          <w:sz w:val="28"/>
          <w:szCs w:val="28"/>
        </w:rPr>
        <w:t xml:space="preserve">, </w:t>
      </w:r>
      <w:proofErr w:type="spellStart"/>
      <w:r w:rsidRPr="00C07F64">
        <w:rPr>
          <w:sz w:val="28"/>
          <w:szCs w:val="28"/>
        </w:rPr>
        <w:t>праці</w:t>
      </w:r>
      <w:proofErr w:type="spellEnd"/>
      <w:r w:rsidRPr="00C07F64">
        <w:rPr>
          <w:sz w:val="28"/>
          <w:szCs w:val="28"/>
        </w:rPr>
        <w:t xml:space="preserve"> і </w:t>
      </w:r>
      <w:proofErr w:type="spellStart"/>
      <w:r w:rsidRPr="00C07F64">
        <w:rPr>
          <w:sz w:val="28"/>
          <w:szCs w:val="28"/>
        </w:rPr>
        <w:t>господарської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діяльності</w:t>
      </w:r>
      <w:proofErr w:type="spellEnd"/>
      <w:r w:rsidRPr="00C07F64">
        <w:rPr>
          <w:sz w:val="28"/>
          <w:szCs w:val="28"/>
        </w:rPr>
        <w:t xml:space="preserve">, </w:t>
      </w:r>
      <w:proofErr w:type="spellStart"/>
      <w:r w:rsidRPr="00C07F64">
        <w:rPr>
          <w:sz w:val="28"/>
          <w:szCs w:val="28"/>
        </w:rPr>
        <w:t>санітарно-гігієнічних</w:t>
      </w:r>
      <w:proofErr w:type="spellEnd"/>
      <w:r w:rsidRPr="00C07F64">
        <w:rPr>
          <w:sz w:val="28"/>
          <w:szCs w:val="28"/>
        </w:rPr>
        <w:t xml:space="preserve">, </w:t>
      </w:r>
      <w:proofErr w:type="spellStart"/>
      <w:r w:rsidRPr="00C07F64">
        <w:rPr>
          <w:sz w:val="28"/>
          <w:szCs w:val="28"/>
        </w:rPr>
        <w:t>протипожежних</w:t>
      </w:r>
      <w:proofErr w:type="spellEnd"/>
      <w:r w:rsidRPr="00C07F64">
        <w:rPr>
          <w:sz w:val="28"/>
          <w:szCs w:val="28"/>
        </w:rPr>
        <w:t xml:space="preserve"> норм і </w:t>
      </w:r>
      <w:proofErr w:type="gramStart"/>
      <w:r w:rsidRPr="00C07F64">
        <w:rPr>
          <w:sz w:val="28"/>
          <w:szCs w:val="28"/>
        </w:rPr>
        <w:t>норм</w:t>
      </w:r>
      <w:proofErr w:type="gram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техніки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безпеки</w:t>
      </w:r>
      <w:proofErr w:type="spellEnd"/>
      <w:r w:rsidRPr="00C07F64">
        <w:rPr>
          <w:sz w:val="28"/>
          <w:szCs w:val="28"/>
        </w:rPr>
        <w:t xml:space="preserve"> та </w:t>
      </w:r>
      <w:proofErr w:type="spellStart"/>
      <w:r w:rsidRPr="00C07F64">
        <w:rPr>
          <w:sz w:val="28"/>
          <w:szCs w:val="28"/>
        </w:rPr>
        <w:t>несе</w:t>
      </w:r>
      <w:proofErr w:type="spellEnd"/>
      <w:r w:rsidRPr="00C07F64">
        <w:rPr>
          <w:sz w:val="28"/>
          <w:szCs w:val="28"/>
        </w:rPr>
        <w:t xml:space="preserve"> за </w:t>
      </w:r>
      <w:proofErr w:type="spellStart"/>
      <w:r w:rsidRPr="00C07F64">
        <w:rPr>
          <w:sz w:val="28"/>
          <w:szCs w:val="28"/>
        </w:rPr>
        <w:t>це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відповідальність</w:t>
      </w:r>
      <w:proofErr w:type="spellEnd"/>
      <w:r w:rsidRPr="00C07F64">
        <w:rPr>
          <w:sz w:val="28"/>
          <w:szCs w:val="28"/>
        </w:rPr>
        <w:t>;</w:t>
      </w:r>
    </w:p>
    <w:p w14:paraId="0FEDA957" w14:textId="6678C391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bookmarkStart w:id="96" w:name="n157"/>
      <w:bookmarkEnd w:id="96"/>
      <w:proofErr w:type="spellStart"/>
      <w:r w:rsidRPr="00C07F64">
        <w:rPr>
          <w:sz w:val="28"/>
          <w:szCs w:val="28"/>
        </w:rPr>
        <w:t>представляє</w:t>
      </w:r>
      <w:proofErr w:type="spellEnd"/>
      <w:r w:rsidRPr="00C07F64">
        <w:rPr>
          <w:sz w:val="28"/>
          <w:szCs w:val="28"/>
        </w:rPr>
        <w:t xml:space="preserve"> </w:t>
      </w:r>
      <w:r w:rsidR="00F042B0" w:rsidRPr="00C07F64">
        <w:rPr>
          <w:sz w:val="28"/>
          <w:szCs w:val="28"/>
          <w:lang w:val="uk-UA"/>
        </w:rPr>
        <w:t xml:space="preserve">ДЮСШ </w:t>
      </w:r>
      <w:r w:rsidRPr="00C07F64">
        <w:rPr>
          <w:sz w:val="28"/>
          <w:szCs w:val="28"/>
        </w:rPr>
        <w:t xml:space="preserve">на </w:t>
      </w:r>
      <w:proofErr w:type="spellStart"/>
      <w:proofErr w:type="gramStart"/>
      <w:r w:rsidRPr="00C07F64">
        <w:rPr>
          <w:sz w:val="28"/>
          <w:szCs w:val="28"/>
        </w:rPr>
        <w:t>п</w:t>
      </w:r>
      <w:proofErr w:type="gramEnd"/>
      <w:r w:rsidRPr="00C07F64">
        <w:rPr>
          <w:sz w:val="28"/>
          <w:szCs w:val="28"/>
        </w:rPr>
        <w:t>ідприємствах</w:t>
      </w:r>
      <w:proofErr w:type="spellEnd"/>
      <w:r w:rsidRPr="00C07F64">
        <w:rPr>
          <w:sz w:val="28"/>
          <w:szCs w:val="28"/>
        </w:rPr>
        <w:t xml:space="preserve">, в </w:t>
      </w:r>
      <w:proofErr w:type="spellStart"/>
      <w:r w:rsidRPr="00C07F64">
        <w:rPr>
          <w:sz w:val="28"/>
          <w:szCs w:val="28"/>
        </w:rPr>
        <w:t>установах</w:t>
      </w:r>
      <w:proofErr w:type="spellEnd"/>
      <w:r w:rsidRPr="00C07F64">
        <w:rPr>
          <w:sz w:val="28"/>
          <w:szCs w:val="28"/>
        </w:rPr>
        <w:t xml:space="preserve">, </w:t>
      </w:r>
      <w:proofErr w:type="spellStart"/>
      <w:r w:rsidRPr="00C07F64">
        <w:rPr>
          <w:sz w:val="28"/>
          <w:szCs w:val="28"/>
        </w:rPr>
        <w:t>організаціях</w:t>
      </w:r>
      <w:proofErr w:type="spellEnd"/>
      <w:r w:rsidRPr="00C07F64">
        <w:rPr>
          <w:sz w:val="28"/>
          <w:szCs w:val="28"/>
        </w:rPr>
        <w:t xml:space="preserve"> та органах </w:t>
      </w:r>
      <w:proofErr w:type="spellStart"/>
      <w:r w:rsidRPr="00C07F64">
        <w:rPr>
          <w:sz w:val="28"/>
          <w:szCs w:val="28"/>
        </w:rPr>
        <w:t>влади</w:t>
      </w:r>
      <w:proofErr w:type="spellEnd"/>
      <w:r w:rsidRPr="00C07F64">
        <w:rPr>
          <w:sz w:val="28"/>
          <w:szCs w:val="28"/>
        </w:rPr>
        <w:t>;</w:t>
      </w:r>
    </w:p>
    <w:p w14:paraId="2B8624EE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7" w:name="n158"/>
      <w:bookmarkStart w:id="98" w:name="n159"/>
      <w:bookmarkEnd w:id="97"/>
      <w:bookmarkEnd w:id="98"/>
      <w:proofErr w:type="spellStart"/>
      <w:r w:rsidRPr="00C07F64">
        <w:rPr>
          <w:sz w:val="28"/>
          <w:szCs w:val="28"/>
        </w:rPr>
        <w:t>видає</w:t>
      </w:r>
      <w:proofErr w:type="spellEnd"/>
      <w:r w:rsidRPr="00C07F64">
        <w:rPr>
          <w:sz w:val="28"/>
          <w:szCs w:val="28"/>
        </w:rPr>
        <w:t xml:space="preserve"> </w:t>
      </w:r>
      <w:proofErr w:type="gramStart"/>
      <w:r w:rsidRPr="00C07F64">
        <w:rPr>
          <w:sz w:val="28"/>
          <w:szCs w:val="28"/>
        </w:rPr>
        <w:t>у</w:t>
      </w:r>
      <w:proofErr w:type="gramEnd"/>
      <w:r w:rsidRPr="00C07F64">
        <w:rPr>
          <w:sz w:val="28"/>
          <w:szCs w:val="28"/>
        </w:rPr>
        <w:t xml:space="preserve"> межах </w:t>
      </w:r>
      <w:proofErr w:type="spellStart"/>
      <w:r w:rsidRPr="00C07F64">
        <w:rPr>
          <w:sz w:val="28"/>
          <w:szCs w:val="28"/>
        </w:rPr>
        <w:t>своїх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повноважень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накази</w:t>
      </w:r>
      <w:proofErr w:type="spellEnd"/>
      <w:r w:rsidRPr="00C07F64">
        <w:rPr>
          <w:sz w:val="28"/>
          <w:szCs w:val="28"/>
        </w:rPr>
        <w:t xml:space="preserve"> та </w:t>
      </w:r>
      <w:proofErr w:type="spellStart"/>
      <w:r w:rsidRPr="00C07F64">
        <w:rPr>
          <w:sz w:val="28"/>
          <w:szCs w:val="28"/>
        </w:rPr>
        <w:t>розпорядження</w:t>
      </w:r>
      <w:proofErr w:type="spellEnd"/>
      <w:r w:rsidRPr="00C07F64">
        <w:rPr>
          <w:sz w:val="28"/>
          <w:szCs w:val="28"/>
        </w:rPr>
        <w:t xml:space="preserve"> і </w:t>
      </w:r>
      <w:proofErr w:type="spellStart"/>
      <w:r w:rsidRPr="00C07F64">
        <w:rPr>
          <w:sz w:val="28"/>
          <w:szCs w:val="28"/>
        </w:rPr>
        <w:t>контролює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їх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виконання</w:t>
      </w:r>
      <w:proofErr w:type="spellEnd"/>
      <w:r w:rsidRPr="00C07F64">
        <w:rPr>
          <w:sz w:val="28"/>
          <w:szCs w:val="28"/>
        </w:rPr>
        <w:t xml:space="preserve">; </w:t>
      </w:r>
    </w:p>
    <w:p w14:paraId="54438C63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затверджує посадові інструкції працівників;</w:t>
      </w:r>
    </w:p>
    <w:p w14:paraId="3E6D8835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9" w:name="n160"/>
      <w:bookmarkEnd w:id="99"/>
      <w:r w:rsidRPr="00C07F64">
        <w:rPr>
          <w:sz w:val="28"/>
          <w:szCs w:val="28"/>
          <w:lang w:val="uk-UA"/>
        </w:rPr>
        <w:t>приймає на роботу і звільняє з роботи тренерів-викладачів та інших фахівців відповідно до законодавства;</w:t>
      </w:r>
    </w:p>
    <w:p w14:paraId="0B0F35B8" w14:textId="7777777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00" w:name="n161"/>
      <w:bookmarkEnd w:id="100"/>
      <w:r w:rsidRPr="00C07F64">
        <w:rPr>
          <w:sz w:val="28"/>
          <w:szCs w:val="28"/>
          <w:lang w:val="uk-UA"/>
        </w:rPr>
        <w:t>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14:paraId="618C8CDD" w14:textId="3D0FA057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bookmarkStart w:id="101" w:name="n269"/>
      <w:bookmarkStart w:id="102" w:name="n162"/>
      <w:bookmarkEnd w:id="101"/>
      <w:bookmarkEnd w:id="102"/>
      <w:proofErr w:type="spellStart"/>
      <w:r w:rsidRPr="00C07F64">
        <w:rPr>
          <w:sz w:val="28"/>
          <w:szCs w:val="28"/>
        </w:rPr>
        <w:t>несе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відповідальність</w:t>
      </w:r>
      <w:proofErr w:type="spellEnd"/>
      <w:r w:rsidRPr="00C07F64">
        <w:rPr>
          <w:sz w:val="28"/>
          <w:szCs w:val="28"/>
        </w:rPr>
        <w:t xml:space="preserve"> за </w:t>
      </w:r>
      <w:proofErr w:type="spellStart"/>
      <w:r w:rsidRPr="00C07F64">
        <w:rPr>
          <w:sz w:val="28"/>
          <w:szCs w:val="28"/>
        </w:rPr>
        <w:t>виконання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покладених</w:t>
      </w:r>
      <w:proofErr w:type="spellEnd"/>
      <w:r w:rsidRPr="00C07F64">
        <w:rPr>
          <w:sz w:val="28"/>
          <w:szCs w:val="28"/>
        </w:rPr>
        <w:t xml:space="preserve"> на </w:t>
      </w:r>
      <w:r w:rsidR="00425F77" w:rsidRPr="00C07F64">
        <w:rPr>
          <w:sz w:val="28"/>
          <w:szCs w:val="28"/>
          <w:lang w:val="uk-UA"/>
        </w:rPr>
        <w:t xml:space="preserve">ДЮСШ </w:t>
      </w:r>
      <w:proofErr w:type="spellStart"/>
      <w:r w:rsidRPr="00C07F64">
        <w:rPr>
          <w:sz w:val="28"/>
          <w:szCs w:val="28"/>
        </w:rPr>
        <w:t>завдань</w:t>
      </w:r>
      <w:proofErr w:type="spellEnd"/>
      <w:r w:rsidRPr="00C07F64">
        <w:rPr>
          <w:sz w:val="28"/>
          <w:szCs w:val="28"/>
        </w:rPr>
        <w:t xml:space="preserve">, за </w:t>
      </w:r>
      <w:proofErr w:type="spellStart"/>
      <w:r w:rsidRPr="00C07F64">
        <w:rPr>
          <w:sz w:val="28"/>
          <w:szCs w:val="28"/>
        </w:rPr>
        <w:t>результати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фінансово-господарської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діяльності</w:t>
      </w:r>
      <w:proofErr w:type="spellEnd"/>
      <w:r w:rsidRPr="00C07F64">
        <w:rPr>
          <w:sz w:val="28"/>
          <w:szCs w:val="28"/>
        </w:rPr>
        <w:t xml:space="preserve">, стан і </w:t>
      </w:r>
      <w:proofErr w:type="spellStart"/>
      <w:r w:rsidRPr="00C07F64">
        <w:rPr>
          <w:sz w:val="28"/>
          <w:szCs w:val="28"/>
        </w:rPr>
        <w:t>збереження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будівель</w:t>
      </w:r>
      <w:proofErr w:type="spellEnd"/>
      <w:r w:rsidRPr="00C07F64">
        <w:rPr>
          <w:sz w:val="28"/>
          <w:szCs w:val="28"/>
        </w:rPr>
        <w:t xml:space="preserve"> та </w:t>
      </w:r>
      <w:proofErr w:type="spellStart"/>
      <w:r w:rsidRPr="00C07F64">
        <w:rPr>
          <w:sz w:val="28"/>
          <w:szCs w:val="28"/>
        </w:rPr>
        <w:t>іншого</w:t>
      </w:r>
      <w:proofErr w:type="spellEnd"/>
      <w:r w:rsidRPr="00C07F64">
        <w:rPr>
          <w:sz w:val="28"/>
          <w:szCs w:val="28"/>
        </w:rPr>
        <w:t xml:space="preserve"> майна, </w:t>
      </w:r>
      <w:proofErr w:type="spellStart"/>
      <w:r w:rsidRPr="00C07F64">
        <w:rPr>
          <w:sz w:val="28"/>
          <w:szCs w:val="28"/>
        </w:rPr>
        <w:t>переданого</w:t>
      </w:r>
      <w:proofErr w:type="spellEnd"/>
      <w:r w:rsidRPr="00C07F64">
        <w:rPr>
          <w:sz w:val="28"/>
          <w:szCs w:val="28"/>
        </w:rPr>
        <w:t xml:space="preserve"> в </w:t>
      </w:r>
      <w:proofErr w:type="spellStart"/>
      <w:r w:rsidRPr="00C07F64">
        <w:rPr>
          <w:sz w:val="28"/>
          <w:szCs w:val="28"/>
        </w:rPr>
        <w:t>користування</w:t>
      </w:r>
      <w:proofErr w:type="spellEnd"/>
      <w:r w:rsidRPr="00C07F64">
        <w:rPr>
          <w:sz w:val="28"/>
          <w:szCs w:val="28"/>
        </w:rPr>
        <w:t xml:space="preserve"> і </w:t>
      </w:r>
      <w:proofErr w:type="spellStart"/>
      <w:r w:rsidRPr="00C07F64">
        <w:rPr>
          <w:sz w:val="28"/>
          <w:szCs w:val="28"/>
        </w:rPr>
        <w:t>володіння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спортивної</w:t>
      </w:r>
      <w:proofErr w:type="spellEnd"/>
      <w:r w:rsidRPr="00C07F64">
        <w:rPr>
          <w:sz w:val="28"/>
          <w:szCs w:val="28"/>
        </w:rPr>
        <w:t xml:space="preserve"> </w:t>
      </w:r>
      <w:proofErr w:type="spellStart"/>
      <w:r w:rsidRPr="00C07F64">
        <w:rPr>
          <w:sz w:val="28"/>
          <w:szCs w:val="28"/>
        </w:rPr>
        <w:t>школи</w:t>
      </w:r>
      <w:proofErr w:type="spellEnd"/>
      <w:r w:rsidRPr="00C07F64">
        <w:rPr>
          <w:sz w:val="28"/>
          <w:szCs w:val="28"/>
        </w:rPr>
        <w:t>.</w:t>
      </w:r>
    </w:p>
    <w:p w14:paraId="6804DCE3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5.4. Заступник директора з навчально-тренувальної роботи призначається і звільняється з посади директором ДЮСШ :</w:t>
      </w:r>
    </w:p>
    <w:p w14:paraId="1D9AF22B" w14:textId="34B9C151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lastRenderedPageBreak/>
        <w:t>заступник директора спортивної школи з навчально-тренувальної роботи повинен мати вищу освіту за спеціальністю фізична культура і спорт та ступенем “магістр”, стаж роботи за фахом не менш як три роки ;</w:t>
      </w:r>
    </w:p>
    <w:p w14:paraId="5C491F34" w14:textId="30875A74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14:paraId="7C3F07F2" w14:textId="284D91DF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14:paraId="1920CAFF" w14:textId="42E1ED5B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організовує роботу інструкторів-методистів;</w:t>
      </w:r>
    </w:p>
    <w:p w14:paraId="1A186AB0" w14:textId="03EE919A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здійснює контроль за виконанням вихованцями індивідуальних планів підготовки ;</w:t>
      </w:r>
    </w:p>
    <w:p w14:paraId="35C19171" w14:textId="2DA9DD68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готує пропозиції щодо тарифікації тренерів-викладачів;</w:t>
      </w:r>
    </w:p>
    <w:p w14:paraId="5DF57C08" w14:textId="51160D78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і спортивної роботи;</w:t>
      </w:r>
    </w:p>
    <w:p w14:paraId="2DA432E6" w14:textId="2F9E3590" w:rsidR="00984141" w:rsidRPr="00C07F64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F64">
        <w:rPr>
          <w:sz w:val="28"/>
          <w:szCs w:val="28"/>
          <w:lang w:val="uk-UA"/>
        </w:rPr>
        <w:t>організовує роботу з узагальнення досвіду роботи тренерів-викладачів.</w:t>
      </w:r>
    </w:p>
    <w:p w14:paraId="0F415BED" w14:textId="77777777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5.5. Заступник директора з адміністративно-господарської роботи ДЮСШ призначається і звільняється з посади директором ДЮСШ. </w:t>
      </w:r>
    </w:p>
    <w:p w14:paraId="597059AE" w14:textId="77777777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 директора спортивної школи з адміністративно-господарської роботи повинен мати вищу освіту за ступенем “молодший бакалавр”, “</w:t>
      </w:r>
      <w:proofErr w:type="spellStart"/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</w:t>
      </w:r>
      <w:proofErr w:type="spellEnd"/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” чи "магістр" та досвід адміністративно-господарської роботи</w:t>
      </w:r>
      <w:r w:rsidRPr="00C07F64">
        <w:rPr>
          <w:rFonts w:ascii="Times New Roman" w:hAnsi="Times New Roman" w:cs="Times New Roman"/>
          <w:sz w:val="28"/>
          <w:szCs w:val="28"/>
        </w:rPr>
        <w:t>.</w:t>
      </w:r>
    </w:p>
    <w:p w14:paraId="462D4619" w14:textId="77777777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 директора спортивної школи з адміністративно-господарської роботи:</w:t>
      </w:r>
    </w:p>
    <w:p w14:paraId="51E6F769" w14:textId="4E583BCE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приміщень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спортивної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школи,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утримання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їх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у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належному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стані;</w:t>
      </w:r>
    </w:p>
    <w:p w14:paraId="24AE582E" w14:textId="23EBA0FC" w:rsidR="00984141" w:rsidRPr="00C07F64" w:rsidRDefault="00984141" w:rsidP="00C07F64">
      <w:pPr>
        <w:shd w:val="clear" w:color="auto" w:fill="FFFFFF"/>
        <w:tabs>
          <w:tab w:val="left" w:pos="418"/>
          <w:tab w:val="left" w:pos="4032"/>
          <w:tab w:val="left" w:pos="6533"/>
          <w:tab w:val="left" w:pos="8578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забезпечує ефективну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експлуатацію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спортивної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бази,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організацію профілактичного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нагляду за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її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станом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та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проведення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поточного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ремонту спортивних споруд , обладнання, інвентарю, утримання і використання транспортних засобів.</w:t>
      </w:r>
    </w:p>
    <w:p w14:paraId="4F7998CE" w14:textId="4B964711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5.6. З метою забезпечення розвитку та удосконалення навчально-тренувальної та спортивної роботи, професійної діяльності працівників в ДЮСШ створюється тренерська рада, яку очолює директор.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7E43E" w14:textId="77777777" w:rsidR="00984141" w:rsidRPr="00C07F64" w:rsidRDefault="00984141" w:rsidP="00C07F64">
      <w:pPr>
        <w:shd w:val="clear" w:color="auto" w:fill="FFFFFF"/>
        <w:tabs>
          <w:tab w:val="left" w:pos="792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Тренерська рада ДЮСШ:</w:t>
      </w:r>
    </w:p>
    <w:p w14:paraId="092BC3FE" w14:textId="0857D75E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64">
        <w:rPr>
          <w:rFonts w:ascii="Times New Roman" w:hAnsi="Times New Roman" w:cs="Times New Roman"/>
          <w:sz w:val="28"/>
          <w:szCs w:val="28"/>
        </w:rPr>
        <w:t xml:space="preserve">вивчає плани, результати та актуальні питання навчально-тренувальної та спортивної роботи, а також питання щодо додержання санітарно-гігієнічних </w:t>
      </w: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вимог, забезпечення техніки безпеки, охорони праці;</w:t>
      </w:r>
    </w:p>
    <w:p w14:paraId="6F0A93DA" w14:textId="2E5F1FDB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розробляє пропозиції щодо поліпшення діяльності ДЮСШ;</w:t>
      </w:r>
    </w:p>
    <w:p w14:paraId="03D71553" w14:textId="77777777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визначає заходи щодо підвищення кваліфікації кадрів, впровадження під час навчально-тренувальних занять, досягнень науки і кращого досвіду роботи;</w:t>
      </w:r>
    </w:p>
    <w:p w14:paraId="6D59BFD5" w14:textId="32536686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розробляє рекомендації з питань удосконалення навчально-тренувальної та спортивної роботи;</w:t>
      </w:r>
    </w:p>
    <w:p w14:paraId="27212E70" w14:textId="07292388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14:paraId="0512DD20" w14:textId="77777777" w:rsid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розглядає інші питання, пов'язані з діяльністю ДЮСШ.</w:t>
      </w:r>
    </w:p>
    <w:p w14:paraId="3EFF536F" w14:textId="578304FE" w:rsidR="00984141" w:rsidRPr="00C07F64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Засідання тренерської ради проводяться у разі потреби, але не рідше одного разу</w:t>
      </w:r>
      <w:r w:rsidR="007D3548"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D3548"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два місяці.</w:t>
      </w:r>
    </w:p>
    <w:p w14:paraId="64308D82" w14:textId="59FFD341" w:rsidR="00984141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5.7. Органом громадського самоврядування ДЮСШ є загальні збори колективу, в яких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можуть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брати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участь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наукові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та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інші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працівники,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які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залучаються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до навчально-тренувальної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та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спортивної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роботи,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і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представники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батьківського комітету.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Загальні збори колективу скликаються не рідше одного разу на рік.</w:t>
      </w:r>
    </w:p>
    <w:p w14:paraId="35B1994E" w14:textId="41E51F60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5.8. У ДЮСШ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за рішенням її загальних зборів можуть утворюватись і діяти пі</w:t>
      </w:r>
      <w:r w:rsidRPr="00C07F64">
        <w:rPr>
          <w:rFonts w:ascii="Times New Roman" w:hAnsi="Times New Roman" w:cs="Times New Roman"/>
          <w:bCs/>
          <w:sz w:val="28"/>
          <w:szCs w:val="28"/>
        </w:rPr>
        <w:t xml:space="preserve">клувальна </w:t>
      </w:r>
      <w:r w:rsidRPr="00C07F64">
        <w:rPr>
          <w:rFonts w:ascii="Times New Roman" w:hAnsi="Times New Roman" w:cs="Times New Roman"/>
          <w:sz w:val="28"/>
          <w:szCs w:val="28"/>
        </w:rPr>
        <w:t>рада та батьківський комітет.</w:t>
      </w:r>
    </w:p>
    <w:p w14:paraId="79532072" w14:textId="7E51AB30" w:rsidR="00984141" w:rsidRPr="00C07F64" w:rsidRDefault="00984141" w:rsidP="00C07F64">
      <w:pPr>
        <w:shd w:val="clear" w:color="auto" w:fill="FFFFFF"/>
        <w:tabs>
          <w:tab w:val="left" w:pos="710"/>
        </w:tabs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7F64">
        <w:rPr>
          <w:rFonts w:ascii="Times New Roman" w:hAnsi="Times New Roman" w:cs="Times New Roman"/>
          <w:b/>
          <w:sz w:val="28"/>
          <w:szCs w:val="28"/>
        </w:rPr>
        <w:t>6.</w:t>
      </w:r>
      <w:r w:rsidR="00C07F64" w:rsidRPr="00C07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b/>
          <w:sz w:val="28"/>
          <w:szCs w:val="28"/>
        </w:rPr>
        <w:t>Фінансово-господарська діяльність</w:t>
      </w:r>
    </w:p>
    <w:p w14:paraId="7400DB4C" w14:textId="77777777" w:rsidR="000644ED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6.1. Фінансово-господарська діяльність спортивної школи провадиться відповідно до законодавства та Статуту.</w:t>
      </w:r>
      <w:bookmarkStart w:id="103" w:name="n205"/>
      <w:bookmarkEnd w:id="103"/>
    </w:p>
    <w:p w14:paraId="0523FCB3" w14:textId="027B9B27" w:rsidR="00DD3352" w:rsidRPr="00C07F64" w:rsidRDefault="000644ED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6.</w:t>
      </w:r>
      <w:r w:rsidR="00E73D01" w:rsidRPr="00C07F64">
        <w:rPr>
          <w:rFonts w:ascii="Times New Roman" w:hAnsi="Times New Roman" w:cs="Times New Roman"/>
          <w:sz w:val="28"/>
          <w:szCs w:val="28"/>
        </w:rPr>
        <w:t>2</w:t>
      </w:r>
      <w:r w:rsidRPr="00C07F64">
        <w:rPr>
          <w:rFonts w:ascii="Times New Roman" w:hAnsi="Times New Roman" w:cs="Times New Roman"/>
          <w:sz w:val="28"/>
          <w:szCs w:val="28"/>
        </w:rPr>
        <w:t xml:space="preserve">. </w:t>
      </w:r>
      <w:r w:rsidR="00984141" w:rsidRPr="00C07F64">
        <w:rPr>
          <w:rFonts w:ascii="Times New Roman" w:hAnsi="Times New Roman" w:cs="Times New Roman"/>
          <w:sz w:val="28"/>
          <w:szCs w:val="28"/>
        </w:rPr>
        <w:t>ДЮСШ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="00984141" w:rsidRPr="00C07F64">
        <w:rPr>
          <w:rFonts w:ascii="Times New Roman" w:hAnsi="Times New Roman" w:cs="Times New Roman"/>
          <w:sz w:val="28"/>
          <w:szCs w:val="28"/>
        </w:rPr>
        <w:t>є закладом, діяльність яко</w:t>
      </w:r>
      <w:r w:rsidR="00DD3352" w:rsidRPr="00C07F64">
        <w:rPr>
          <w:rFonts w:ascii="Times New Roman" w:hAnsi="Times New Roman" w:cs="Times New Roman"/>
          <w:sz w:val="28"/>
          <w:szCs w:val="28"/>
        </w:rPr>
        <w:t xml:space="preserve">го </w:t>
      </w:r>
      <w:r w:rsidR="00984141" w:rsidRPr="00C07F64">
        <w:rPr>
          <w:rFonts w:ascii="Times New Roman" w:hAnsi="Times New Roman" w:cs="Times New Roman"/>
          <w:sz w:val="28"/>
          <w:szCs w:val="28"/>
        </w:rPr>
        <w:t>направлена на виконання соціально-важливих функцій і не переслідує мети отримання прибутків.</w:t>
      </w:r>
    </w:p>
    <w:p w14:paraId="31D094C0" w14:textId="0AC95737" w:rsidR="00984141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6.</w:t>
      </w:r>
      <w:r w:rsidR="00E73D01" w:rsidRPr="00C07F64">
        <w:rPr>
          <w:rFonts w:ascii="Times New Roman" w:hAnsi="Times New Roman" w:cs="Times New Roman"/>
          <w:sz w:val="28"/>
          <w:szCs w:val="28"/>
        </w:rPr>
        <w:t>3</w:t>
      </w:r>
      <w:r w:rsidRPr="00C07F64">
        <w:rPr>
          <w:rFonts w:ascii="Times New Roman" w:hAnsi="Times New Roman" w:cs="Times New Roman"/>
          <w:sz w:val="28"/>
          <w:szCs w:val="28"/>
        </w:rPr>
        <w:t>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ДЮСШ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здійснює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фінансово-господарську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діяльність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за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рахунок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 xml:space="preserve">селищного бюджету через відділ освіти, молоді та спорту </w:t>
      </w:r>
      <w:r w:rsidR="00DD3352" w:rsidRPr="00C07F64">
        <w:rPr>
          <w:rFonts w:ascii="Times New Roman" w:hAnsi="Times New Roman" w:cs="Times New Roman"/>
          <w:sz w:val="28"/>
          <w:szCs w:val="28"/>
        </w:rPr>
        <w:t xml:space="preserve">Новоушицької </w:t>
      </w:r>
      <w:r w:rsidRPr="00C07F64">
        <w:rPr>
          <w:rFonts w:ascii="Times New Roman" w:hAnsi="Times New Roman" w:cs="Times New Roman"/>
          <w:sz w:val="28"/>
          <w:szCs w:val="28"/>
        </w:rPr>
        <w:t xml:space="preserve">селищної ради. </w:t>
      </w:r>
    </w:p>
    <w:p w14:paraId="29E75F05" w14:textId="77777777" w:rsidR="00984141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Кошти ДЮСШ складаються з:</w:t>
      </w:r>
    </w:p>
    <w:p w14:paraId="2C35116B" w14:textId="6B47F1F6" w:rsidR="00984141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коштів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бюджетного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фінансування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у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відповідності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з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нормативами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витрат, затвердженими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орган</w:t>
      </w:r>
      <w:r w:rsidR="00DD3352" w:rsidRPr="00C07F64">
        <w:rPr>
          <w:rFonts w:ascii="Times New Roman" w:hAnsi="Times New Roman" w:cs="Times New Roman"/>
          <w:sz w:val="28"/>
          <w:szCs w:val="28"/>
        </w:rPr>
        <w:t xml:space="preserve">ом </w:t>
      </w:r>
      <w:r w:rsidRPr="00C07F64">
        <w:rPr>
          <w:rFonts w:ascii="Times New Roman" w:hAnsi="Times New Roman" w:cs="Times New Roman"/>
          <w:sz w:val="28"/>
          <w:szCs w:val="28"/>
        </w:rPr>
        <w:t>місцевого самоврядування;</w:t>
      </w:r>
    </w:p>
    <w:p w14:paraId="0AE9FE1B" w14:textId="303FAEB1" w:rsidR="00984141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благочинних внесків підприємств, організацій, а також окремих громад.</w:t>
      </w:r>
    </w:p>
    <w:p w14:paraId="161D7B65" w14:textId="38F24DDF" w:rsidR="00425F77" w:rsidRPr="00C07F64" w:rsidRDefault="00191B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і</w:t>
      </w:r>
      <w:r w:rsidR="00425F77" w:rsidRPr="00C07F64">
        <w:rPr>
          <w:rFonts w:ascii="Times New Roman" w:hAnsi="Times New Roman" w:cs="Times New Roman"/>
          <w:sz w:val="28"/>
          <w:szCs w:val="28"/>
        </w:rPr>
        <w:t>нш</w:t>
      </w:r>
      <w:r w:rsidRPr="00C07F64">
        <w:rPr>
          <w:rFonts w:ascii="Times New Roman" w:hAnsi="Times New Roman" w:cs="Times New Roman"/>
          <w:sz w:val="28"/>
          <w:szCs w:val="28"/>
        </w:rPr>
        <w:t xml:space="preserve">их </w:t>
      </w:r>
      <w:r w:rsidR="00425F77" w:rsidRPr="00C07F64">
        <w:rPr>
          <w:rFonts w:ascii="Times New Roman" w:hAnsi="Times New Roman" w:cs="Times New Roman"/>
          <w:sz w:val="28"/>
          <w:szCs w:val="28"/>
        </w:rPr>
        <w:t>надходжен</w:t>
      </w:r>
      <w:r w:rsidRPr="00C07F64">
        <w:rPr>
          <w:rFonts w:ascii="Times New Roman" w:hAnsi="Times New Roman" w:cs="Times New Roman"/>
          <w:sz w:val="28"/>
          <w:szCs w:val="28"/>
        </w:rPr>
        <w:t>ь</w:t>
      </w:r>
      <w:r w:rsidR="00425F77" w:rsidRPr="00C07F64">
        <w:rPr>
          <w:rFonts w:ascii="Times New Roman" w:hAnsi="Times New Roman" w:cs="Times New Roman"/>
          <w:sz w:val="28"/>
          <w:szCs w:val="28"/>
        </w:rPr>
        <w:t>, не заборонен</w:t>
      </w:r>
      <w:r w:rsidRPr="00C07F64">
        <w:rPr>
          <w:rFonts w:ascii="Times New Roman" w:hAnsi="Times New Roman" w:cs="Times New Roman"/>
          <w:sz w:val="28"/>
          <w:szCs w:val="28"/>
        </w:rPr>
        <w:t>их</w:t>
      </w:r>
      <w:r w:rsidR="00425F77" w:rsidRPr="00C07F64">
        <w:rPr>
          <w:rFonts w:ascii="Times New Roman" w:hAnsi="Times New Roman" w:cs="Times New Roman"/>
          <w:sz w:val="28"/>
          <w:szCs w:val="28"/>
        </w:rPr>
        <w:t xml:space="preserve"> законодавством України.</w:t>
      </w:r>
    </w:p>
    <w:p w14:paraId="4DC6092E" w14:textId="0089A509" w:rsidR="00984141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6.</w:t>
      </w:r>
      <w:r w:rsidR="00E73D01" w:rsidRPr="00C07F64">
        <w:rPr>
          <w:rFonts w:ascii="Times New Roman" w:hAnsi="Times New Roman" w:cs="Times New Roman"/>
          <w:sz w:val="28"/>
          <w:szCs w:val="28"/>
        </w:rPr>
        <w:t>4</w:t>
      </w:r>
      <w:r w:rsidRPr="00C07F64">
        <w:rPr>
          <w:rFonts w:ascii="Times New Roman" w:hAnsi="Times New Roman" w:cs="Times New Roman"/>
          <w:sz w:val="28"/>
          <w:szCs w:val="28"/>
        </w:rPr>
        <w:t>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Контроль за фінансово-господарською діяльністю ДЮСШ здійснюється відділом освіти, молоді та спорту селищної ради, або іншими організаціями у встановленому порядку.</w:t>
      </w:r>
    </w:p>
    <w:p w14:paraId="415B0C77" w14:textId="28D5D23F" w:rsidR="00984141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t>6.</w:t>
      </w:r>
      <w:r w:rsidR="00E73D01" w:rsidRPr="00C07F64">
        <w:rPr>
          <w:rFonts w:ascii="Times New Roman" w:hAnsi="Times New Roman" w:cs="Times New Roman"/>
          <w:sz w:val="28"/>
          <w:szCs w:val="28"/>
        </w:rPr>
        <w:t>5</w:t>
      </w:r>
      <w:r w:rsidRPr="00C07F64">
        <w:rPr>
          <w:rFonts w:ascii="Times New Roman" w:hAnsi="Times New Roman" w:cs="Times New Roman"/>
          <w:sz w:val="28"/>
          <w:szCs w:val="28"/>
        </w:rPr>
        <w:t>.</w:t>
      </w:r>
      <w:r w:rsidR="00C07F64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Для проведення навчально-тренувальної та спортивної роботи ДЮСШ,</w:t>
      </w:r>
      <w:r w:rsidR="00283B46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за</w:t>
      </w:r>
      <w:r w:rsidR="00283B46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відсутністю власної спортивної бази, можуть надаватися в користування безоплатно</w:t>
      </w:r>
      <w:r w:rsidR="00283B46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або на пільгових умовах спортивні об'єкти (спортивні</w:t>
      </w:r>
      <w:r w:rsidR="00E73D01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споруди),</w:t>
      </w:r>
      <w:r w:rsidR="00283B46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культурні,</w:t>
      </w:r>
      <w:r w:rsidR="00283B46" w:rsidRPr="00C07F64">
        <w:rPr>
          <w:rFonts w:ascii="Times New Roman" w:hAnsi="Times New Roman" w:cs="Times New Roman"/>
          <w:sz w:val="28"/>
          <w:szCs w:val="28"/>
        </w:rPr>
        <w:t xml:space="preserve"> </w:t>
      </w:r>
      <w:r w:rsidRPr="00C07F64">
        <w:rPr>
          <w:rFonts w:ascii="Times New Roman" w:hAnsi="Times New Roman" w:cs="Times New Roman"/>
          <w:sz w:val="28"/>
          <w:szCs w:val="28"/>
        </w:rPr>
        <w:t>оздоровчі та інші заклади за умови додержання санітарно-гігієнічних норм.</w:t>
      </w:r>
      <w:r w:rsidR="00283B46" w:rsidRPr="00C07F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A1A81" w14:textId="53209DF6" w:rsidR="00984141" w:rsidRPr="00C07F64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73D01" w:rsidRPr="00C07F64">
        <w:rPr>
          <w:rFonts w:ascii="Times New Roman" w:hAnsi="Times New Roman" w:cs="Times New Roman"/>
          <w:sz w:val="28"/>
          <w:szCs w:val="28"/>
        </w:rPr>
        <w:t>6</w:t>
      </w:r>
      <w:r w:rsidRPr="00C07F64">
        <w:rPr>
          <w:rFonts w:ascii="Times New Roman" w:hAnsi="Times New Roman" w:cs="Times New Roman"/>
          <w:sz w:val="28"/>
          <w:szCs w:val="28"/>
        </w:rPr>
        <w:t xml:space="preserve">. Ведення діловодства, бухгалтерського обліку та звітності ДЮСШ здійснюється у порядку визначеному нормативно-правовими актами. </w:t>
      </w:r>
    </w:p>
    <w:p w14:paraId="01D7A893" w14:textId="44C525DC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64">
        <w:rPr>
          <w:rFonts w:ascii="Times New Roman" w:hAnsi="Times New Roman" w:cs="Times New Roman"/>
          <w:b/>
          <w:bCs/>
          <w:sz w:val="28"/>
          <w:szCs w:val="28"/>
        </w:rPr>
        <w:t>7. Діяльність у рамках міжнародного співробітництва</w:t>
      </w:r>
    </w:p>
    <w:p w14:paraId="496ABD7C" w14:textId="7A525641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n216"/>
      <w:bookmarkEnd w:id="104"/>
      <w:r w:rsidRPr="00C07F64">
        <w:rPr>
          <w:rFonts w:ascii="Times New Roman" w:hAnsi="Times New Roman" w:cs="Times New Roman"/>
          <w:sz w:val="28"/>
          <w:szCs w:val="28"/>
        </w:rPr>
        <w:t xml:space="preserve">7.1. </w:t>
      </w:r>
      <w:r w:rsidR="00191B41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14:paraId="1EF40CBA" w14:textId="4F58FB00" w:rsidR="00984141" w:rsidRPr="00C07F64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n217"/>
      <w:bookmarkEnd w:id="105"/>
      <w:r w:rsidRPr="00C07F64">
        <w:rPr>
          <w:rFonts w:ascii="Times New Roman" w:hAnsi="Times New Roman" w:cs="Times New Roman"/>
          <w:sz w:val="28"/>
          <w:szCs w:val="28"/>
        </w:rPr>
        <w:t xml:space="preserve">7.2. </w:t>
      </w:r>
      <w:r w:rsidR="00191B41" w:rsidRPr="00C07F64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C07F64">
        <w:rPr>
          <w:rFonts w:ascii="Times New Roman" w:hAnsi="Times New Roman" w:cs="Times New Roman"/>
          <w:sz w:val="28"/>
          <w:szCs w:val="28"/>
        </w:rPr>
        <w:t>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об'єднаннями інших країн в установленому законодавством порядку.</w:t>
      </w:r>
    </w:p>
    <w:p w14:paraId="250018BC" w14:textId="07A40706" w:rsidR="00E73D01" w:rsidRPr="00C07F64" w:rsidRDefault="00984141" w:rsidP="00C07F6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06" w:name="n218"/>
      <w:bookmarkEnd w:id="106"/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Мінмолодьспортом</w:t>
      </w:r>
      <w:proofErr w:type="spellEnd"/>
      <w:r w:rsidRPr="00C07F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81CE8C" w14:textId="77777777" w:rsidR="00191B41" w:rsidRDefault="00191B41" w:rsidP="00C07F64">
      <w:pPr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1AD1277" w14:textId="77777777" w:rsidR="00C07F64" w:rsidRPr="00C07F64" w:rsidRDefault="00C07F64" w:rsidP="00C07F64">
      <w:pPr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C20E2E7" w14:textId="41B40421" w:rsidR="00C07F64" w:rsidRPr="00C07F64" w:rsidRDefault="00C07F64" w:rsidP="00C07F64">
      <w:pPr>
        <w:tabs>
          <w:tab w:val="left" w:pos="6521"/>
        </w:tabs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proofErr w:type="spellStart"/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в.о</w:t>
      </w:r>
      <w:proofErr w:type="spellEnd"/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директор</w:t>
      </w:r>
      <w:bookmarkStart w:id="107" w:name="_GoBack"/>
      <w:bookmarkEnd w:id="107"/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Новоушицької</w:t>
      </w:r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дитячо-юнацької спортивної школи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proofErr w:type="spellStart"/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Даніїл</w:t>
      </w:r>
      <w:proofErr w:type="spellEnd"/>
      <w:r w:rsidRPr="00C07F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07F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ВІННИЦЬКИЙ</w:t>
      </w:r>
    </w:p>
    <w:sectPr w:rsidR="00C07F64" w:rsidRPr="00C07F64" w:rsidSect="00C07F64">
      <w:headerReference w:type="default" r:id="rId9"/>
      <w:headerReference w:type="first" r:id="rId10"/>
      <w:pgSz w:w="11906" w:h="16838" w:code="9"/>
      <w:pgMar w:top="1134" w:right="567" w:bottom="1134" w:left="1701" w:header="85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DA7AD" w14:textId="77777777" w:rsidR="008A6F9B" w:rsidRDefault="008A6F9B" w:rsidP="00AF7B01">
      <w:pPr>
        <w:spacing w:after="0" w:line="240" w:lineRule="auto"/>
      </w:pPr>
      <w:r>
        <w:separator/>
      </w:r>
    </w:p>
  </w:endnote>
  <w:endnote w:type="continuationSeparator" w:id="0">
    <w:p w14:paraId="3E6FB817" w14:textId="77777777" w:rsidR="008A6F9B" w:rsidRDefault="008A6F9B" w:rsidP="00A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BCDAE" w14:textId="77777777" w:rsidR="008A6F9B" w:rsidRDefault="008A6F9B" w:rsidP="00AF7B01">
      <w:pPr>
        <w:spacing w:after="0" w:line="240" w:lineRule="auto"/>
      </w:pPr>
      <w:r>
        <w:separator/>
      </w:r>
    </w:p>
  </w:footnote>
  <w:footnote w:type="continuationSeparator" w:id="0">
    <w:p w14:paraId="230D5605" w14:textId="77777777" w:rsidR="008A6F9B" w:rsidRDefault="008A6F9B" w:rsidP="00A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5B6E2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DC1942">
      <w:rPr>
        <w:rFonts w:ascii="Times New Roman" w:eastAsia="Times New Roman" w:hAnsi="Times New Roman" w:cs="Times New Roman"/>
        <w:bCs/>
        <w:noProof/>
        <w:sz w:val="28"/>
        <w:szCs w:val="28"/>
        <w:lang w:eastAsia="uk-UA"/>
      </w:rPr>
      <w:drawing>
        <wp:inline distT="0" distB="0" distL="0" distR="0" wp14:anchorId="7E4B0CBC" wp14:editId="20347505">
          <wp:extent cx="428625" cy="609600"/>
          <wp:effectExtent l="0" t="0" r="9525" b="0"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5B63F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</w:rPr>
    </w:pPr>
    <w:r w:rsidRPr="00DC1942">
      <w:rPr>
        <w:rFonts w:ascii="Times New Roman" w:eastAsia="Times New Roman" w:hAnsi="Times New Roman" w:cs="Times New Roman"/>
        <w:b/>
        <w:color w:val="000080"/>
        <w:sz w:val="28"/>
        <w:szCs w:val="28"/>
      </w:rPr>
      <w:t>НОВОУШИЦЬКА СЕЛИЩНА РАДА</w:t>
    </w:r>
  </w:p>
  <w:p w14:paraId="416D66ED" w14:textId="77777777" w:rsidR="00AF7B01" w:rsidRPr="00DC1942" w:rsidRDefault="00AF7B01" w:rsidP="00AF7B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DC1942">
      <w:rPr>
        <w:rFonts w:ascii="Times New Roman" w:eastAsia="Times New Roman" w:hAnsi="Times New Roman" w:cs="Times New Roman"/>
        <w:b/>
        <w:sz w:val="28"/>
        <w:szCs w:val="24"/>
        <w:lang w:eastAsia="ru-RU"/>
      </w:rPr>
      <w:t>VIII скликанн</w:t>
    </w: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я</w:t>
    </w:r>
  </w:p>
  <w:p w14:paraId="1D127C59" w14:textId="66DFFDE2" w:rsidR="00AF7B01" w:rsidRDefault="000421BF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L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>ХX</w:t>
    </w:r>
    <w:r w:rsidR="00536409"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V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 xml:space="preserve"> сесія</w:t>
    </w:r>
  </w:p>
  <w:p w14:paraId="69392B89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eastAsia="ru-RU"/>
      </w:rPr>
    </w:pPr>
  </w:p>
  <w:p w14:paraId="5148125E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eastAsia="ar-SA"/>
      </w:rPr>
    </w:pP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РІШЕННЯ</w:t>
    </w:r>
  </w:p>
  <w:p w14:paraId="54F573B1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</w:p>
  <w:tbl>
    <w:tblPr>
      <w:tblW w:w="5058" w:type="pct"/>
      <w:jc w:val="center"/>
      <w:tblLook w:val="01E0" w:firstRow="1" w:lastRow="1" w:firstColumn="1" w:lastColumn="1" w:noHBand="0" w:noVBand="0"/>
    </w:tblPr>
    <w:tblGrid>
      <w:gridCol w:w="1770"/>
      <w:gridCol w:w="812"/>
      <w:gridCol w:w="812"/>
      <w:gridCol w:w="3294"/>
      <w:gridCol w:w="816"/>
      <w:gridCol w:w="861"/>
      <w:gridCol w:w="1603"/>
    </w:tblGrid>
    <w:tr w:rsidR="00AF7B01" w:rsidRPr="00DC1942" w14:paraId="08D38D86" w14:textId="77777777" w:rsidTr="00A07AC3">
      <w:trPr>
        <w:jc w:val="center"/>
      </w:trPr>
      <w:tc>
        <w:tcPr>
          <w:tcW w:w="1662" w:type="dxa"/>
          <w:tcBorders>
            <w:bottom w:val="single" w:sz="4" w:space="0" w:color="auto"/>
          </w:tcBorders>
          <w:shd w:val="clear" w:color="auto" w:fill="auto"/>
        </w:tcPr>
        <w:p w14:paraId="67643B71" w14:textId="7E3C37F8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0B495EB5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18C2F483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3091" w:type="dxa"/>
          <w:shd w:val="clear" w:color="auto" w:fill="auto"/>
        </w:tcPr>
        <w:p w14:paraId="0A2B0642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766" w:type="dxa"/>
          <w:shd w:val="clear" w:color="auto" w:fill="auto"/>
        </w:tcPr>
        <w:p w14:paraId="2F9BBC16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808" w:type="dxa"/>
          <w:shd w:val="clear" w:color="auto" w:fill="auto"/>
        </w:tcPr>
        <w:p w14:paraId="048B74FB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№</w:t>
          </w:r>
        </w:p>
      </w:tc>
      <w:tc>
        <w:tcPr>
          <w:tcW w:w="1504" w:type="dxa"/>
          <w:tcBorders>
            <w:bottom w:val="single" w:sz="4" w:space="0" w:color="auto"/>
          </w:tcBorders>
          <w:shd w:val="clear" w:color="auto" w:fill="auto"/>
        </w:tcPr>
        <w:p w14:paraId="7513849E" w14:textId="673C2FC9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</w:tr>
  </w:tbl>
  <w:p w14:paraId="36E9055A" w14:textId="77777777" w:rsidR="00AF7B01" w:rsidRDefault="00AF7B01" w:rsidP="00AF7B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546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44701" w14:textId="55A2611D" w:rsidR="00F856B2" w:rsidRPr="00D94775" w:rsidRDefault="00F856B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336" w:rsidRPr="0080333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13</w: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4862" w14:textId="77777777" w:rsidR="00C07F64" w:rsidRPr="00C07F64" w:rsidRDefault="00C07F64" w:rsidP="00C07F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EC5118"/>
    <w:lvl w:ilvl="0">
      <w:numFmt w:val="bullet"/>
      <w:lvlText w:val="*"/>
      <w:lvlJc w:val="left"/>
    </w:lvl>
  </w:abstractNum>
  <w:abstractNum w:abstractNumId="1">
    <w:nsid w:val="15883EA7"/>
    <w:multiLevelType w:val="hybridMultilevel"/>
    <w:tmpl w:val="828A6808"/>
    <w:lvl w:ilvl="0" w:tplc="09CACC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E62A96"/>
    <w:multiLevelType w:val="multilevel"/>
    <w:tmpl w:val="D5D4D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2F0D62"/>
    <w:multiLevelType w:val="hybridMultilevel"/>
    <w:tmpl w:val="F6E0AE1C"/>
    <w:lvl w:ilvl="0" w:tplc="A6BCF0BC">
      <w:numFmt w:val="bullet"/>
      <w:lvlText w:val="-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144C0"/>
    <w:multiLevelType w:val="singleLevel"/>
    <w:tmpl w:val="86AA9696"/>
    <w:lvl w:ilvl="0">
      <w:start w:val="4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3A076D4E"/>
    <w:multiLevelType w:val="singleLevel"/>
    <w:tmpl w:val="55B0D464"/>
    <w:lvl w:ilvl="0">
      <w:start w:val="7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>
    <w:nsid w:val="3C3C133B"/>
    <w:multiLevelType w:val="singleLevel"/>
    <w:tmpl w:val="CAF243F8"/>
    <w:lvl w:ilvl="0">
      <w:start w:val="9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>
    <w:nsid w:val="42452089"/>
    <w:multiLevelType w:val="hybridMultilevel"/>
    <w:tmpl w:val="E356039E"/>
    <w:lvl w:ilvl="0" w:tplc="F3161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365E6"/>
    <w:multiLevelType w:val="multilevel"/>
    <w:tmpl w:val="44FCEB6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eastAsia="Arial" w:hint="default"/>
      </w:rPr>
    </w:lvl>
  </w:abstractNum>
  <w:abstractNum w:abstractNumId="9">
    <w:nsid w:val="4C6D43BB"/>
    <w:multiLevelType w:val="hybridMultilevel"/>
    <w:tmpl w:val="0DEEB328"/>
    <w:lvl w:ilvl="0" w:tplc="4ECC4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1205D"/>
    <w:multiLevelType w:val="hybridMultilevel"/>
    <w:tmpl w:val="90E4E47C"/>
    <w:lvl w:ilvl="0" w:tplc="A3F2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BA3D2D"/>
    <w:multiLevelType w:val="multilevel"/>
    <w:tmpl w:val="27CE5E8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E550DAA"/>
    <w:multiLevelType w:val="hybridMultilevel"/>
    <w:tmpl w:val="AD82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769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30B91"/>
    <w:multiLevelType w:val="singleLevel"/>
    <w:tmpl w:val="E19EF0FE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42"/>
    <w:rsid w:val="000421BF"/>
    <w:rsid w:val="00050E7C"/>
    <w:rsid w:val="000644ED"/>
    <w:rsid w:val="00080D1C"/>
    <w:rsid w:val="000829E2"/>
    <w:rsid w:val="000D176C"/>
    <w:rsid w:val="000F1FD0"/>
    <w:rsid w:val="00130E75"/>
    <w:rsid w:val="00177EFE"/>
    <w:rsid w:val="00191B41"/>
    <w:rsid w:val="001D378D"/>
    <w:rsid w:val="001F37D5"/>
    <w:rsid w:val="0020443B"/>
    <w:rsid w:val="00223F85"/>
    <w:rsid w:val="00232CFE"/>
    <w:rsid w:val="0023553C"/>
    <w:rsid w:val="0025181A"/>
    <w:rsid w:val="00254A5F"/>
    <w:rsid w:val="00283B46"/>
    <w:rsid w:val="002B666C"/>
    <w:rsid w:val="002E5E35"/>
    <w:rsid w:val="00324148"/>
    <w:rsid w:val="00361790"/>
    <w:rsid w:val="003B0E4F"/>
    <w:rsid w:val="003E1970"/>
    <w:rsid w:val="00425F77"/>
    <w:rsid w:val="00464D12"/>
    <w:rsid w:val="00536409"/>
    <w:rsid w:val="00552CAF"/>
    <w:rsid w:val="00553077"/>
    <w:rsid w:val="005A4AD4"/>
    <w:rsid w:val="005C6E7E"/>
    <w:rsid w:val="005D253A"/>
    <w:rsid w:val="005E2D7E"/>
    <w:rsid w:val="0062229F"/>
    <w:rsid w:val="00622CF1"/>
    <w:rsid w:val="0067175E"/>
    <w:rsid w:val="006860B0"/>
    <w:rsid w:val="006C7C01"/>
    <w:rsid w:val="006D2B5D"/>
    <w:rsid w:val="00772B9E"/>
    <w:rsid w:val="0078024F"/>
    <w:rsid w:val="0079557F"/>
    <w:rsid w:val="007D3548"/>
    <w:rsid w:val="007E091B"/>
    <w:rsid w:val="007F1915"/>
    <w:rsid w:val="007F6E9A"/>
    <w:rsid w:val="00803336"/>
    <w:rsid w:val="00846000"/>
    <w:rsid w:val="00851E4B"/>
    <w:rsid w:val="00884038"/>
    <w:rsid w:val="00884854"/>
    <w:rsid w:val="008A6F9B"/>
    <w:rsid w:val="00906313"/>
    <w:rsid w:val="00924AA1"/>
    <w:rsid w:val="00973851"/>
    <w:rsid w:val="00984141"/>
    <w:rsid w:val="009C7424"/>
    <w:rsid w:val="009E72C5"/>
    <w:rsid w:val="00A76D90"/>
    <w:rsid w:val="00A97317"/>
    <w:rsid w:val="00AA7E24"/>
    <w:rsid w:val="00AE139B"/>
    <w:rsid w:val="00AF7B01"/>
    <w:rsid w:val="00B629E5"/>
    <w:rsid w:val="00BC32E5"/>
    <w:rsid w:val="00C02A7C"/>
    <w:rsid w:val="00C07F64"/>
    <w:rsid w:val="00C50480"/>
    <w:rsid w:val="00C54A9A"/>
    <w:rsid w:val="00C758AF"/>
    <w:rsid w:val="00CE049B"/>
    <w:rsid w:val="00D30904"/>
    <w:rsid w:val="00D36B5E"/>
    <w:rsid w:val="00D66A03"/>
    <w:rsid w:val="00DC1942"/>
    <w:rsid w:val="00DD3352"/>
    <w:rsid w:val="00DD3DFC"/>
    <w:rsid w:val="00E50F42"/>
    <w:rsid w:val="00E73D01"/>
    <w:rsid w:val="00EA76CE"/>
    <w:rsid w:val="00EA7BC4"/>
    <w:rsid w:val="00F042B0"/>
    <w:rsid w:val="00F050A0"/>
    <w:rsid w:val="00F243A8"/>
    <w:rsid w:val="00F44B37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A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36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6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b">
    <w:name w:val="Знак Знак Знак Знак Знак Знак Знак"/>
    <w:basedOn w:val="a"/>
    <w:rsid w:val="0053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4">
    <w:name w:val="p4"/>
    <w:basedOn w:val="a"/>
    <w:rsid w:val="0053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xui-rich-texttext">
    <w:name w:val="wixui-rich-text__text"/>
    <w:rsid w:val="00536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A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36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6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b">
    <w:name w:val="Знак Знак Знак Знак Знак Знак Знак"/>
    <w:basedOn w:val="a"/>
    <w:rsid w:val="0053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4">
    <w:name w:val="p4"/>
    <w:basedOn w:val="a"/>
    <w:rsid w:val="0053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xui-rich-texttext">
    <w:name w:val="wixui-rich-text__text"/>
    <w:rsid w:val="0053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18587</Words>
  <Characters>10596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Uset</cp:lastModifiedBy>
  <cp:revision>9</cp:revision>
  <cp:lastPrinted>2025-05-16T12:11:00Z</cp:lastPrinted>
  <dcterms:created xsi:type="dcterms:W3CDTF">2025-05-16T11:49:00Z</dcterms:created>
  <dcterms:modified xsi:type="dcterms:W3CDTF">2025-05-16T13:51:00Z</dcterms:modified>
</cp:coreProperties>
</file>