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FC3413" w:rsidRPr="00BE5005" w14:paraId="6554D158" w14:textId="77777777" w:rsidTr="00717A71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8EC7A" w14:textId="77777777" w:rsidR="00FC3413" w:rsidRPr="00BE5005" w:rsidRDefault="00FC3413" w:rsidP="0036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Cs w:val="28"/>
                <w:lang w:val="uk-UA" w:eastAsia="en-US"/>
              </w:rPr>
            </w:pPr>
            <w:r w:rsidRPr="00BE5005">
              <w:rPr>
                <w:b/>
                <w:szCs w:val="28"/>
                <w:lang w:val="uk-UA" w:eastAsia="en-US"/>
              </w:rPr>
              <w:t xml:space="preserve">Про </w:t>
            </w:r>
            <w:r>
              <w:rPr>
                <w:b/>
                <w:szCs w:val="28"/>
                <w:lang w:val="uk-UA" w:eastAsia="en-US"/>
              </w:rPr>
              <w:t>припинення договору про встановлення особистого строкового сервітуту</w:t>
            </w:r>
          </w:p>
        </w:tc>
      </w:tr>
    </w:tbl>
    <w:p w14:paraId="01F012AF" w14:textId="77777777" w:rsidR="00FC3413" w:rsidRPr="00BE5005" w:rsidRDefault="00FC3413" w:rsidP="00367E8D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720984C2" w14:textId="7C51632A" w:rsidR="00FC3413" w:rsidRPr="00BE5005" w:rsidRDefault="00FC3413" w:rsidP="00367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E5005">
        <w:rPr>
          <w:bCs/>
          <w:szCs w:val="28"/>
          <w:lang w:val="uk-UA"/>
        </w:rPr>
        <w:t>Керуючись</w:t>
      </w:r>
      <w:r>
        <w:rPr>
          <w:bCs/>
          <w:szCs w:val="28"/>
          <w:lang w:val="uk-UA"/>
        </w:rPr>
        <w:t xml:space="preserve"> статтями 122, 124-1 Земельного Кодексу України, пунктом 2 частини 1 статті 406 Цивільного кодексу України, пунктом 5.1 договору про встановлення особистого строкового сервітуту, </w:t>
      </w:r>
      <w:r w:rsidRPr="007F0C8B">
        <w:rPr>
          <w:bCs/>
          <w:szCs w:val="28"/>
          <w:lang w:val="uk-UA"/>
        </w:rPr>
        <w:t>статтями 10, 25, 26, пунктом 3 частини четвертої статті 42, частиною 16 статті 46, статтею 59 Закону України «Про місцеве самоврядування в Україні»</w:t>
      </w:r>
      <w:r w:rsidRPr="00BE5005">
        <w:rPr>
          <w:bCs/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розглянувши заяву </w:t>
      </w:r>
      <w:r w:rsidR="00367E8D">
        <w:rPr>
          <w:szCs w:val="28"/>
          <w:lang w:val="uk-UA"/>
        </w:rPr>
        <w:t xml:space="preserve">КОНОПАДСЬКОЇ </w:t>
      </w:r>
      <w:r>
        <w:rPr>
          <w:szCs w:val="28"/>
          <w:lang w:val="uk-UA"/>
        </w:rPr>
        <w:t xml:space="preserve">Людмили Анатоліївни, </w:t>
      </w:r>
      <w:r w:rsidRPr="00BE5005">
        <w:rPr>
          <w:bCs/>
          <w:szCs w:val="28"/>
          <w:lang w:val="uk-UA"/>
        </w:rPr>
        <w:t>селищна рада</w:t>
      </w:r>
    </w:p>
    <w:p w14:paraId="723707BA" w14:textId="77777777" w:rsidR="00FC3413" w:rsidRPr="00BE5005" w:rsidRDefault="00FC3413" w:rsidP="00367E8D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E5005">
        <w:rPr>
          <w:b/>
          <w:szCs w:val="28"/>
          <w:lang w:val="uk-UA"/>
        </w:rPr>
        <w:t>ВИРІШИЛА:</w:t>
      </w:r>
    </w:p>
    <w:p w14:paraId="44306813" w14:textId="4473F1D1" w:rsidR="00FC3413" w:rsidRPr="00BE5005" w:rsidRDefault="00FC3413" w:rsidP="00367E8D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1. Припинити за взаємною згодою сторін </w:t>
      </w:r>
      <w:r w:rsidRPr="00A15B97">
        <w:rPr>
          <w:szCs w:val="28"/>
          <w:lang w:val="uk-UA" w:eastAsia="en-US"/>
        </w:rPr>
        <w:t>догов</w:t>
      </w:r>
      <w:r w:rsidR="007A3FE9">
        <w:rPr>
          <w:szCs w:val="28"/>
          <w:lang w:val="uk-UA" w:eastAsia="en-US"/>
        </w:rPr>
        <w:t>і</w:t>
      </w:r>
      <w:r w:rsidRPr="00A15B97">
        <w:rPr>
          <w:szCs w:val="28"/>
          <w:lang w:val="uk-UA" w:eastAsia="en-US"/>
        </w:rPr>
        <w:t>р про встановлення особистого строкового сервітуту</w:t>
      </w:r>
      <w:r w:rsidR="00367E8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10 березня 2014 року (зареєстрований 05 серпня 2014 року </w:t>
      </w:r>
      <w:r w:rsidRPr="00A15B97">
        <w:rPr>
          <w:szCs w:val="28"/>
          <w:lang w:val="uk-UA"/>
        </w:rPr>
        <w:t xml:space="preserve">у Державному реєстрі </w:t>
      </w:r>
      <w:r>
        <w:rPr>
          <w:szCs w:val="28"/>
          <w:lang w:val="uk-UA"/>
        </w:rPr>
        <w:t xml:space="preserve">речових </w:t>
      </w:r>
      <w:r w:rsidRPr="00A15B97">
        <w:rPr>
          <w:szCs w:val="28"/>
          <w:lang w:val="uk-UA"/>
        </w:rPr>
        <w:t>прав на нерухоме майно</w:t>
      </w:r>
      <w:r w:rsidR="00367E8D">
        <w:rPr>
          <w:szCs w:val="28"/>
          <w:lang w:val="uk-UA"/>
        </w:rPr>
        <w:t xml:space="preserve"> </w:t>
      </w:r>
      <w:r w:rsidR="007A3FE9">
        <w:rPr>
          <w:szCs w:val="28"/>
          <w:lang w:val="uk-UA"/>
        </w:rPr>
        <w:t>та їх обтяжень</w:t>
      </w:r>
      <w:r>
        <w:rPr>
          <w:szCs w:val="28"/>
          <w:lang w:val="uk-UA"/>
        </w:rPr>
        <w:t xml:space="preserve">), укладеного між Новоушицькою селищною радою та </w:t>
      </w:r>
      <w:r w:rsidR="00367E8D">
        <w:rPr>
          <w:szCs w:val="28"/>
          <w:lang w:val="uk-UA"/>
        </w:rPr>
        <w:t xml:space="preserve">КОНОПАДСЬКОЮ </w:t>
      </w:r>
      <w:r>
        <w:rPr>
          <w:szCs w:val="28"/>
          <w:lang w:val="uk-UA"/>
        </w:rPr>
        <w:t>Людмилою Анатоліївною</w:t>
      </w:r>
      <w:r w:rsidR="00367E8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відносно земельної ділянки площею 0,0036 га (кадастровий номер 6823355100:03:002:0300).</w:t>
      </w:r>
    </w:p>
    <w:p w14:paraId="10158456" w14:textId="2D4E22BE" w:rsidR="00FC3413" w:rsidRDefault="00FC3413" w:rsidP="00367E8D">
      <w:pPr>
        <w:tabs>
          <w:tab w:val="left" w:pos="284"/>
        </w:tabs>
        <w:spacing w:before="120"/>
        <w:ind w:firstLine="567"/>
        <w:jc w:val="both"/>
        <w:rPr>
          <w:bCs/>
          <w:szCs w:val="28"/>
          <w:lang w:val="uk-UA"/>
        </w:rPr>
      </w:pPr>
      <w:r w:rsidRPr="000A533D">
        <w:rPr>
          <w:bCs/>
          <w:szCs w:val="28"/>
          <w:lang w:val="uk-UA"/>
        </w:rPr>
        <w:t>2</w:t>
      </w:r>
      <w:r>
        <w:rPr>
          <w:bCs/>
          <w:szCs w:val="28"/>
          <w:lang w:val="uk-UA"/>
        </w:rPr>
        <w:t xml:space="preserve">. </w:t>
      </w:r>
      <w:r w:rsidRPr="000A533D">
        <w:rPr>
          <w:bCs/>
          <w:szCs w:val="28"/>
          <w:lang w:val="uk-UA"/>
        </w:rPr>
        <w:t xml:space="preserve">Селищному голові ОЛІЙНИКУ Анатолію Антоновичу від імені Новоушицької селищної ради укласти з </w:t>
      </w:r>
      <w:r w:rsidR="00367E8D">
        <w:rPr>
          <w:bCs/>
          <w:szCs w:val="28"/>
          <w:lang w:val="uk-UA"/>
        </w:rPr>
        <w:t xml:space="preserve">КОНОПАДСЬКОЮ </w:t>
      </w:r>
      <w:r>
        <w:rPr>
          <w:bCs/>
          <w:szCs w:val="28"/>
          <w:lang w:val="uk-UA"/>
        </w:rPr>
        <w:t xml:space="preserve">Людмилою Анатоліївною угоду про припинення </w:t>
      </w:r>
      <w:r w:rsidRPr="003F6B55">
        <w:rPr>
          <w:bCs/>
          <w:szCs w:val="28"/>
          <w:lang w:val="uk-UA"/>
        </w:rPr>
        <w:t>договор</w:t>
      </w:r>
      <w:r>
        <w:rPr>
          <w:bCs/>
          <w:szCs w:val="28"/>
          <w:lang w:val="uk-UA"/>
        </w:rPr>
        <w:t xml:space="preserve">у </w:t>
      </w:r>
      <w:r w:rsidRPr="00A15B97">
        <w:rPr>
          <w:szCs w:val="28"/>
          <w:lang w:val="uk-UA" w:eastAsia="en-US"/>
        </w:rPr>
        <w:t>про встановлення особистого строкового сервітуту</w:t>
      </w:r>
      <w:r w:rsidR="00367E8D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зазначеного</w:t>
      </w:r>
      <w:r w:rsidRPr="000A533D">
        <w:rPr>
          <w:bCs/>
          <w:szCs w:val="28"/>
          <w:lang w:val="uk-UA"/>
        </w:rPr>
        <w:t xml:space="preserve"> у</w:t>
      </w:r>
      <w:r>
        <w:rPr>
          <w:bCs/>
          <w:szCs w:val="28"/>
          <w:lang w:val="uk-UA"/>
        </w:rPr>
        <w:t xml:space="preserve"> пункті 1 </w:t>
      </w:r>
      <w:r w:rsidRPr="000A533D">
        <w:rPr>
          <w:bCs/>
          <w:szCs w:val="28"/>
          <w:lang w:val="uk-UA"/>
        </w:rPr>
        <w:t>цьо</w:t>
      </w:r>
      <w:r>
        <w:rPr>
          <w:bCs/>
          <w:szCs w:val="28"/>
          <w:lang w:val="uk-UA"/>
        </w:rPr>
        <w:t>го</w:t>
      </w:r>
      <w:r w:rsidRPr="000A533D">
        <w:rPr>
          <w:bCs/>
          <w:szCs w:val="28"/>
          <w:lang w:val="uk-UA"/>
        </w:rPr>
        <w:t xml:space="preserve"> рішенн</w:t>
      </w:r>
      <w:r>
        <w:rPr>
          <w:bCs/>
          <w:szCs w:val="28"/>
          <w:lang w:val="uk-UA"/>
        </w:rPr>
        <w:t>я</w:t>
      </w:r>
      <w:r w:rsidRPr="000A533D">
        <w:rPr>
          <w:bCs/>
          <w:szCs w:val="28"/>
          <w:lang w:val="uk-UA"/>
        </w:rPr>
        <w:t>.</w:t>
      </w:r>
    </w:p>
    <w:p w14:paraId="24828C25" w14:textId="37C74EE0" w:rsidR="00FC3413" w:rsidRPr="00A15B97" w:rsidRDefault="00FC3413" w:rsidP="00367E8D">
      <w:pPr>
        <w:tabs>
          <w:tab w:val="left" w:pos="284"/>
        </w:tabs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3. </w:t>
      </w:r>
      <w:r w:rsidR="00367E8D">
        <w:rPr>
          <w:bCs/>
          <w:szCs w:val="28"/>
          <w:lang w:val="uk-UA"/>
        </w:rPr>
        <w:t xml:space="preserve">КОНОПАДСЬКІЙ </w:t>
      </w:r>
      <w:r>
        <w:rPr>
          <w:bCs/>
          <w:szCs w:val="28"/>
          <w:lang w:val="uk-UA"/>
        </w:rPr>
        <w:t xml:space="preserve">Людмилі Анатоліївні зареєструвати </w:t>
      </w:r>
      <w:r w:rsidRPr="003F6B55">
        <w:rPr>
          <w:bCs/>
          <w:szCs w:val="28"/>
          <w:lang w:val="uk-UA"/>
        </w:rPr>
        <w:t xml:space="preserve">угоду про припинення договору </w:t>
      </w:r>
      <w:r w:rsidRPr="00A15B97">
        <w:rPr>
          <w:szCs w:val="28"/>
          <w:lang w:val="uk-UA" w:eastAsia="en-US"/>
        </w:rPr>
        <w:t>про встановлення особистого строкового сервітуту</w:t>
      </w:r>
      <w:r w:rsidRPr="003F6B55">
        <w:rPr>
          <w:bCs/>
          <w:szCs w:val="28"/>
          <w:lang w:val="uk-UA"/>
        </w:rPr>
        <w:t>, зазначеного у пункті 1 цього рішення</w:t>
      </w:r>
      <w:r w:rsidR="00367E8D">
        <w:rPr>
          <w:lang w:val="uk-UA"/>
        </w:rPr>
        <w:t xml:space="preserve"> </w:t>
      </w:r>
      <w:r w:rsidRPr="00A15B97">
        <w:rPr>
          <w:szCs w:val="28"/>
          <w:lang w:val="uk-UA"/>
        </w:rPr>
        <w:t xml:space="preserve">у Державному реєстрі </w:t>
      </w:r>
      <w:r>
        <w:rPr>
          <w:szCs w:val="28"/>
          <w:lang w:val="uk-UA"/>
        </w:rPr>
        <w:t xml:space="preserve">речових </w:t>
      </w:r>
      <w:r w:rsidRPr="00A15B97">
        <w:rPr>
          <w:szCs w:val="28"/>
          <w:lang w:val="uk-UA"/>
        </w:rPr>
        <w:t>прав на нерухоме майно</w:t>
      </w:r>
      <w:r w:rsidR="007A3FE9">
        <w:rPr>
          <w:szCs w:val="28"/>
          <w:lang w:val="uk-UA"/>
        </w:rPr>
        <w:t xml:space="preserve"> та їх обтяжень</w:t>
      </w:r>
      <w:r>
        <w:rPr>
          <w:szCs w:val="28"/>
          <w:lang w:val="uk-UA"/>
        </w:rPr>
        <w:t>.</w:t>
      </w:r>
    </w:p>
    <w:p w14:paraId="3F47240F" w14:textId="77777777" w:rsidR="00FC3413" w:rsidRPr="003F6B55" w:rsidRDefault="00FC3413" w:rsidP="00367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Pr="001016F5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3D6BA50C" w14:textId="77777777" w:rsidR="00FC3413" w:rsidRDefault="00FC3413" w:rsidP="00367E8D">
      <w:pPr>
        <w:tabs>
          <w:tab w:val="left" w:pos="5954"/>
        </w:tabs>
        <w:spacing w:before="120"/>
        <w:rPr>
          <w:b/>
          <w:bCs/>
          <w:szCs w:val="28"/>
          <w:lang w:val="uk-UA"/>
        </w:rPr>
      </w:pPr>
    </w:p>
    <w:p w14:paraId="71CD2488" w14:textId="510C0E22" w:rsidR="001E3378" w:rsidRPr="00EF4036" w:rsidRDefault="00FC3413" w:rsidP="00367E8D">
      <w:pPr>
        <w:tabs>
          <w:tab w:val="left" w:pos="6804"/>
        </w:tabs>
        <w:spacing w:before="120"/>
        <w:rPr>
          <w:bCs/>
          <w:sz w:val="24"/>
          <w:lang w:val="uk-UA"/>
        </w:rPr>
      </w:pPr>
      <w:r w:rsidRPr="001016F5">
        <w:rPr>
          <w:b/>
          <w:bCs/>
          <w:szCs w:val="28"/>
          <w:lang w:val="uk-UA"/>
        </w:rPr>
        <w:t>Селищний голова</w:t>
      </w:r>
      <w:r w:rsidRPr="001016F5">
        <w:rPr>
          <w:b/>
          <w:bCs/>
          <w:szCs w:val="28"/>
          <w:lang w:val="uk-UA"/>
        </w:rPr>
        <w:tab/>
      </w:r>
      <w:r w:rsidR="00367E8D">
        <w:rPr>
          <w:b/>
          <w:bCs/>
          <w:szCs w:val="28"/>
          <w:lang w:val="uk-UA"/>
        </w:rPr>
        <w:t>А</w:t>
      </w:r>
      <w:r w:rsidRPr="001016F5">
        <w:rPr>
          <w:b/>
          <w:bCs/>
          <w:szCs w:val="28"/>
          <w:lang w:val="uk-UA"/>
        </w:rPr>
        <w:t>натолій ОЛІЙНИК</w:t>
      </w:r>
    </w:p>
    <w:sectPr w:rsidR="001E3378" w:rsidRPr="00EF4036" w:rsidSect="007A3FE9">
      <w:headerReference w:type="default" r:id="rId6"/>
      <w:headerReference w:type="first" r:id="rId7"/>
      <w:pgSz w:w="11906" w:h="16838" w:code="9"/>
      <w:pgMar w:top="1134" w:right="567" w:bottom="1134" w:left="1701" w:header="113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D5A0" w14:textId="77777777" w:rsidR="00305A95" w:rsidRDefault="00305A95" w:rsidP="00B843E9">
      <w:r>
        <w:separator/>
      </w:r>
    </w:p>
  </w:endnote>
  <w:endnote w:type="continuationSeparator" w:id="0">
    <w:p w14:paraId="7D98C1E2" w14:textId="77777777" w:rsidR="00305A95" w:rsidRDefault="00305A95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32B8" w14:textId="77777777" w:rsidR="00305A95" w:rsidRDefault="00305A95" w:rsidP="00B843E9">
      <w:r>
        <w:separator/>
      </w:r>
    </w:p>
  </w:footnote>
  <w:footnote w:type="continuationSeparator" w:id="0">
    <w:p w14:paraId="6E4E28DB" w14:textId="77777777" w:rsidR="00305A95" w:rsidRDefault="00305A95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19E5" w14:textId="77777777" w:rsidR="007A3FE9" w:rsidRPr="007A3FE9" w:rsidRDefault="007A3FE9" w:rsidP="007A3FE9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7A3FE9">
      <w:rPr>
        <w:bCs/>
        <w:noProof/>
        <w:szCs w:val="28"/>
        <w:lang w:val="uk-UA" w:eastAsia="uk-UA"/>
      </w:rPr>
      <w:drawing>
        <wp:inline distT="0" distB="0" distL="0" distR="0" wp14:anchorId="5B48AE29" wp14:editId="0E4E3915">
          <wp:extent cx="429895" cy="612775"/>
          <wp:effectExtent l="0" t="0" r="825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62715" w14:textId="77777777" w:rsidR="007A3FE9" w:rsidRPr="007A3FE9" w:rsidRDefault="007A3FE9" w:rsidP="007A3FE9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7A3FE9">
      <w:rPr>
        <w:b/>
        <w:color w:val="000080"/>
        <w:szCs w:val="28"/>
        <w:lang w:val="uk-UA" w:eastAsia="en-US"/>
      </w:rPr>
      <w:t>НОВОУШИЦЬКА СЕЛИЩНА РАДА</w:t>
    </w:r>
  </w:p>
  <w:p w14:paraId="225626A4" w14:textId="77777777" w:rsidR="007A3FE9" w:rsidRPr="007A3FE9" w:rsidRDefault="007A3FE9" w:rsidP="007A3F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7A3FE9">
      <w:rPr>
        <w:b/>
        <w:lang w:val="uk-UA" w:eastAsia="ru-RU"/>
      </w:rPr>
      <w:t>VIII скликанн</w:t>
    </w:r>
    <w:r w:rsidRPr="007A3FE9">
      <w:rPr>
        <w:b/>
        <w:bCs/>
        <w:lang w:val="uk-UA" w:eastAsia="ru-RU"/>
      </w:rPr>
      <w:t>я</w:t>
    </w:r>
  </w:p>
  <w:p w14:paraId="5E1519D9" w14:textId="77777777" w:rsidR="007A3FE9" w:rsidRPr="007A3FE9" w:rsidRDefault="007A3FE9" w:rsidP="007A3F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7A3FE9">
      <w:rPr>
        <w:b/>
        <w:szCs w:val="28"/>
        <w:lang w:val="en-US"/>
      </w:rPr>
      <w:t>XLVI</w:t>
    </w:r>
    <w:r w:rsidRPr="007A3FE9">
      <w:rPr>
        <w:b/>
        <w:szCs w:val="28"/>
        <w:lang w:val="uk-UA"/>
      </w:rPr>
      <w:t xml:space="preserve"> сесі</w:t>
    </w:r>
    <w:r w:rsidRPr="007A3FE9">
      <w:rPr>
        <w:b/>
        <w:bCs/>
        <w:szCs w:val="28"/>
        <w:lang w:val="uk-UA" w:eastAsia="ru-RU"/>
      </w:rPr>
      <w:t>я</w:t>
    </w:r>
  </w:p>
  <w:p w14:paraId="6A8D837B" w14:textId="77777777" w:rsidR="007A3FE9" w:rsidRPr="007A3FE9" w:rsidRDefault="007A3FE9" w:rsidP="007A3F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1F9E3DE" w14:textId="77777777" w:rsidR="007A3FE9" w:rsidRPr="007A3FE9" w:rsidRDefault="007A3FE9" w:rsidP="007A3F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7A3FE9">
      <w:rPr>
        <w:b/>
        <w:bCs/>
        <w:lang w:val="uk-UA" w:eastAsia="ru-RU"/>
      </w:rPr>
      <w:t>РІШЕННЯ</w:t>
    </w:r>
  </w:p>
  <w:p w14:paraId="7AA7A1D9" w14:textId="77777777" w:rsidR="007A3FE9" w:rsidRPr="007A3FE9" w:rsidRDefault="007A3FE9" w:rsidP="007A3F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7A3FE9" w:rsidRPr="007A3FE9" w14:paraId="41FB285F" w14:textId="77777777" w:rsidTr="00717A71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BF8F8BF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96B750D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A76605E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A5BDE87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7A3FE9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174957F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097E24E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7A3FE9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DD1BAE2" w14:textId="77777777" w:rsidR="007A3FE9" w:rsidRPr="007A3FE9" w:rsidRDefault="007A3FE9" w:rsidP="007A3F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17785B96" w14:textId="77777777" w:rsidR="007A3FE9" w:rsidRDefault="007A3F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7C63" w14:textId="77777777" w:rsidR="00C713E7" w:rsidRPr="00C713E7" w:rsidRDefault="00C713E7" w:rsidP="00C713E7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C713E7">
      <w:rPr>
        <w:bCs/>
        <w:noProof/>
        <w:szCs w:val="28"/>
        <w:lang w:val="uk-UA" w:eastAsia="uk-UA"/>
      </w:rPr>
      <w:drawing>
        <wp:inline distT="0" distB="0" distL="0" distR="0" wp14:anchorId="4F4B0D89" wp14:editId="0D5313F1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FD26F" w14:textId="77777777" w:rsidR="00C713E7" w:rsidRPr="00C713E7" w:rsidRDefault="00C713E7" w:rsidP="00C713E7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C713E7">
      <w:rPr>
        <w:b/>
        <w:color w:val="000080"/>
        <w:szCs w:val="28"/>
        <w:lang w:val="uk-UA" w:eastAsia="en-US"/>
      </w:rPr>
      <w:t>НОВОУШИЦЬКА СЕЛИЩНА РАДА</w:t>
    </w:r>
  </w:p>
  <w:p w14:paraId="0858B875" w14:textId="77777777" w:rsidR="00C713E7" w:rsidRPr="00C713E7" w:rsidRDefault="00C713E7" w:rsidP="00C713E7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C713E7">
      <w:rPr>
        <w:b/>
        <w:lang w:val="uk-UA" w:eastAsia="ru-RU"/>
      </w:rPr>
      <w:t>VIII скликанн</w:t>
    </w:r>
    <w:r w:rsidRPr="00C713E7">
      <w:rPr>
        <w:b/>
        <w:bCs/>
        <w:lang w:val="uk-UA" w:eastAsia="ru-RU"/>
      </w:rPr>
      <w:t>я</w:t>
    </w:r>
  </w:p>
  <w:p w14:paraId="4EA90299" w14:textId="77777777" w:rsidR="00C713E7" w:rsidRPr="00C713E7" w:rsidRDefault="00C713E7" w:rsidP="00C713E7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C713E7">
      <w:rPr>
        <w:b/>
        <w:szCs w:val="28"/>
        <w:lang w:val="en-US"/>
      </w:rPr>
      <w:t>XLVI</w:t>
    </w:r>
    <w:r w:rsidRPr="00C713E7">
      <w:rPr>
        <w:b/>
        <w:szCs w:val="28"/>
        <w:lang w:val="uk-UA"/>
      </w:rPr>
      <w:t xml:space="preserve"> сесі</w:t>
    </w:r>
    <w:r w:rsidRPr="00C713E7">
      <w:rPr>
        <w:b/>
        <w:bCs/>
        <w:szCs w:val="28"/>
        <w:lang w:val="uk-UA" w:eastAsia="ru-RU"/>
      </w:rPr>
      <w:t>я</w:t>
    </w:r>
  </w:p>
  <w:p w14:paraId="44D573DC" w14:textId="77777777" w:rsidR="00C713E7" w:rsidRPr="00C713E7" w:rsidRDefault="00C713E7" w:rsidP="00C713E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BCA9550" w14:textId="77777777" w:rsidR="00C713E7" w:rsidRPr="00C713E7" w:rsidRDefault="00C713E7" w:rsidP="00C713E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C713E7">
      <w:rPr>
        <w:b/>
        <w:bCs/>
        <w:lang w:val="uk-UA" w:eastAsia="ru-RU"/>
      </w:rPr>
      <w:t>РІШЕННЯ</w:t>
    </w:r>
  </w:p>
  <w:p w14:paraId="35CF0876" w14:textId="77777777" w:rsidR="00C713E7" w:rsidRPr="00C713E7" w:rsidRDefault="00C713E7" w:rsidP="00C713E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713E7" w:rsidRPr="00C713E7" w14:paraId="16E0F606" w14:textId="77777777" w:rsidTr="00163EA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2846E02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D7D2616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52AC7ED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5448FD6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C713E7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24EDC2F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661CFF1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C713E7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173145C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7718F"/>
    <w:rsid w:val="000C62E1"/>
    <w:rsid w:val="000D0081"/>
    <w:rsid w:val="000D36E6"/>
    <w:rsid w:val="000E5A2E"/>
    <w:rsid w:val="0015319A"/>
    <w:rsid w:val="001914B6"/>
    <w:rsid w:val="00191C0C"/>
    <w:rsid w:val="001E3378"/>
    <w:rsid w:val="00213230"/>
    <w:rsid w:val="00235753"/>
    <w:rsid w:val="00240408"/>
    <w:rsid w:val="00250A29"/>
    <w:rsid w:val="00256892"/>
    <w:rsid w:val="00284C50"/>
    <w:rsid w:val="002850E6"/>
    <w:rsid w:val="00293C8D"/>
    <w:rsid w:val="002F30AF"/>
    <w:rsid w:val="002F31B4"/>
    <w:rsid w:val="00305A95"/>
    <w:rsid w:val="00321363"/>
    <w:rsid w:val="00367E8D"/>
    <w:rsid w:val="003D5888"/>
    <w:rsid w:val="003E1BA3"/>
    <w:rsid w:val="00404421"/>
    <w:rsid w:val="00423BEA"/>
    <w:rsid w:val="004357A3"/>
    <w:rsid w:val="004B3569"/>
    <w:rsid w:val="004B43D8"/>
    <w:rsid w:val="004D5663"/>
    <w:rsid w:val="005633B7"/>
    <w:rsid w:val="0057528A"/>
    <w:rsid w:val="005E3366"/>
    <w:rsid w:val="00606383"/>
    <w:rsid w:val="00637048"/>
    <w:rsid w:val="00647BD5"/>
    <w:rsid w:val="006947A7"/>
    <w:rsid w:val="006B1A04"/>
    <w:rsid w:val="006B6564"/>
    <w:rsid w:val="006C257E"/>
    <w:rsid w:val="006E1471"/>
    <w:rsid w:val="00705FBC"/>
    <w:rsid w:val="007076ED"/>
    <w:rsid w:val="00723AF5"/>
    <w:rsid w:val="00775E56"/>
    <w:rsid w:val="007A3FE9"/>
    <w:rsid w:val="007F4E8B"/>
    <w:rsid w:val="008843D5"/>
    <w:rsid w:val="008A25B2"/>
    <w:rsid w:val="008B4225"/>
    <w:rsid w:val="00910760"/>
    <w:rsid w:val="00935371"/>
    <w:rsid w:val="00944B3D"/>
    <w:rsid w:val="009509A1"/>
    <w:rsid w:val="009D0C3E"/>
    <w:rsid w:val="00A36FC1"/>
    <w:rsid w:val="00A74016"/>
    <w:rsid w:val="00A82A43"/>
    <w:rsid w:val="00AD73FB"/>
    <w:rsid w:val="00B250F9"/>
    <w:rsid w:val="00B74C69"/>
    <w:rsid w:val="00B843E9"/>
    <w:rsid w:val="00BA4690"/>
    <w:rsid w:val="00BC5D09"/>
    <w:rsid w:val="00C0581E"/>
    <w:rsid w:val="00C713E7"/>
    <w:rsid w:val="00C808D1"/>
    <w:rsid w:val="00CA6AC8"/>
    <w:rsid w:val="00CC03F1"/>
    <w:rsid w:val="00CF6F21"/>
    <w:rsid w:val="00D027AA"/>
    <w:rsid w:val="00D033DF"/>
    <w:rsid w:val="00D32B5E"/>
    <w:rsid w:val="00D547C0"/>
    <w:rsid w:val="00EB6723"/>
    <w:rsid w:val="00EC4E3B"/>
    <w:rsid w:val="00ED788C"/>
    <w:rsid w:val="00EF4036"/>
    <w:rsid w:val="00F01FA4"/>
    <w:rsid w:val="00F9459C"/>
    <w:rsid w:val="00FC3413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9D28"/>
  <w15:docId w15:val="{85991D46-8CAE-49BF-BB74-C63308D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4</cp:revision>
  <cp:lastPrinted>2021-10-18T08:59:00Z</cp:lastPrinted>
  <dcterms:created xsi:type="dcterms:W3CDTF">2023-06-15T06:36:00Z</dcterms:created>
  <dcterms:modified xsi:type="dcterms:W3CDTF">2023-06-15T08:56:00Z</dcterms:modified>
</cp:coreProperties>
</file>