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01" w:rsidRPr="00C15801" w:rsidRDefault="00C15801" w:rsidP="00C158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C15801" w:rsidRPr="00C15801" w:rsidRDefault="00C15801" w:rsidP="00C158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C15801">
        <w:rPr>
          <w:rFonts w:ascii="Times New Roman" w:eastAsia="DejaVu Sans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0FE78DF0" wp14:editId="413CE011">
            <wp:extent cx="336550" cy="44005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4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801" w:rsidRPr="00C15801" w:rsidRDefault="00C15801" w:rsidP="00C158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C15801" w:rsidRPr="00C15801" w:rsidRDefault="00C15801" w:rsidP="00C15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15801" w:rsidRPr="00C15801" w:rsidRDefault="00C15801" w:rsidP="00C1580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1580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НОВОУШИЦЬКА СЕЛИЩНА РАДА</w:t>
      </w:r>
    </w:p>
    <w:p w:rsidR="00C15801" w:rsidRPr="00C15801" w:rsidRDefault="00C15801" w:rsidP="00C15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58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ВИКОНАВЧИЙ КОМІТЕТ</w:t>
      </w:r>
    </w:p>
    <w:p w:rsidR="00C15801" w:rsidRPr="00C15801" w:rsidRDefault="00C15801" w:rsidP="00C15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15801" w:rsidRPr="00C15801" w:rsidRDefault="00C15801" w:rsidP="00C15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C15801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РІШЕННЯ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6"/>
        <w:gridCol w:w="1436"/>
        <w:gridCol w:w="479"/>
        <w:gridCol w:w="5168"/>
        <w:gridCol w:w="479"/>
        <w:gridCol w:w="1436"/>
        <w:gridCol w:w="287"/>
      </w:tblGrid>
      <w:tr w:rsidR="00C15801" w:rsidRPr="00C15801" w:rsidTr="008C7127">
        <w:trPr>
          <w:jc w:val="center"/>
        </w:trPr>
        <w:tc>
          <w:tcPr>
            <w:tcW w:w="150" w:type="pct"/>
          </w:tcPr>
          <w:p w:rsidR="00C15801" w:rsidRPr="00C15801" w:rsidRDefault="00C15801" w:rsidP="00C1580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801" w:rsidRPr="00C15801" w:rsidRDefault="00C15801" w:rsidP="00C1580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pct"/>
          </w:tcPr>
          <w:p w:rsidR="00C15801" w:rsidRPr="00C15801" w:rsidRDefault="00C15801" w:rsidP="00C1580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700" w:type="pct"/>
            <w:hideMark/>
          </w:tcPr>
          <w:p w:rsidR="00C15801" w:rsidRPr="00C15801" w:rsidRDefault="00C15801" w:rsidP="00C1580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158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Нова Ушиця</w:t>
            </w:r>
          </w:p>
        </w:tc>
        <w:tc>
          <w:tcPr>
            <w:tcW w:w="250" w:type="pct"/>
            <w:hideMark/>
          </w:tcPr>
          <w:p w:rsidR="00C15801" w:rsidRPr="00C15801" w:rsidRDefault="00C15801" w:rsidP="00C1580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15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801" w:rsidRPr="00C15801" w:rsidRDefault="00C15801" w:rsidP="00C15801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0" w:type="pct"/>
          </w:tcPr>
          <w:p w:rsidR="00C15801" w:rsidRPr="00C15801" w:rsidRDefault="00C15801" w:rsidP="00C1580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C15801" w:rsidRPr="00C15801" w:rsidRDefault="00C15801" w:rsidP="00C1580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786"/>
      </w:tblGrid>
      <w:tr w:rsidR="00C15801" w:rsidRPr="00BB1A1B" w:rsidTr="008C7127"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C15801" w:rsidRPr="00C15801" w:rsidRDefault="00C15801" w:rsidP="007F188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C158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Про надання згоди</w:t>
            </w:r>
            <w:r w:rsidR="007F18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="007F18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Ступніковій</w:t>
            </w:r>
            <w:proofErr w:type="spellEnd"/>
            <w:r w:rsidR="007F18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Ілоні Володимирівні</w:t>
            </w:r>
            <w:r w:rsidRPr="00C158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, особі з числа дітей</w:t>
            </w:r>
            <w:r w:rsidR="007F18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-сиріт</w:t>
            </w:r>
            <w:r w:rsidR="00F14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,</w:t>
            </w:r>
            <w:r w:rsidR="007F18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</w:t>
            </w:r>
            <w:r w:rsidRPr="00C158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на перерахування коштів із спеціального рахунка</w:t>
            </w:r>
          </w:p>
        </w:tc>
      </w:tr>
    </w:tbl>
    <w:p w:rsidR="00C15801" w:rsidRDefault="00C15801" w:rsidP="00C158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53EE" w:rsidRDefault="00C15801" w:rsidP="008653E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Відповідно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до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Житлового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кодексу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Української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РСР,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статей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11,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32, 34, 40, 51, 52, 53, 59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статті 25 Закону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України «Про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охорону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дитинства»,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статті 33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Закону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України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«Про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забезпечення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організаційно-правових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умов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соціального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захисту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дітей-сиріт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та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дітей,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позбавлених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батьківського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піклування», </w:t>
      </w:r>
      <w:r w:rsidRPr="00C15801">
        <w:rPr>
          <w:rFonts w:ascii="Times New Roman" w:hAnsi="Times New Roman" w:cs="Times New Roman"/>
          <w:sz w:val="28"/>
          <w:szCs w:val="28"/>
          <w:lang w:val="uk-UA"/>
        </w:rPr>
        <w:t xml:space="preserve">ст. 11 Закону України «Про основи соціального захисту бездомних осіб і безпритульних дітей»,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Порядку та у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мов надання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числа, затвердженого постановою Кабінету Міністрів Украї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ни від 26 травня 2021 року №615, </w:t>
      </w:r>
      <w:r w:rsidR="008653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110CD">
        <w:rPr>
          <w:color w:val="000000"/>
          <w:sz w:val="28"/>
          <w:szCs w:val="28"/>
          <w:lang w:val="uk-UA"/>
        </w:rPr>
        <w:t xml:space="preserve"> </w:t>
      </w:r>
      <w:r w:rsidR="008653EE" w:rsidRPr="008653EE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виконавчий комітет селищної ради</w:t>
      </w:r>
    </w:p>
    <w:p w:rsidR="008653EE" w:rsidRDefault="008653EE" w:rsidP="008653EE">
      <w:pPr>
        <w:widowControl w:val="0"/>
        <w:autoSpaceDE w:val="0"/>
        <w:autoSpaceDN w:val="0"/>
        <w:adjustRightInd w:val="0"/>
        <w:spacing w:before="12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8653EE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ВИРІШИВ:</w:t>
      </w:r>
    </w:p>
    <w:p w:rsidR="00B45BAA" w:rsidRDefault="00B45BAA" w:rsidP="008653EE">
      <w:pPr>
        <w:widowControl w:val="0"/>
        <w:autoSpaceDE w:val="0"/>
        <w:autoSpaceDN w:val="0"/>
        <w:adjustRightInd w:val="0"/>
        <w:spacing w:before="12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B45BAA" w:rsidRPr="00B45BAA" w:rsidRDefault="00B45BAA" w:rsidP="00B45BAA">
      <w:pPr>
        <w:widowControl w:val="0"/>
        <w:autoSpaceDE w:val="0"/>
        <w:spacing w:after="12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</w:pPr>
      <w:r w:rsidRPr="00B45BAA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1.</w:t>
      </w:r>
      <w:r w:rsidRPr="00B45B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Затвердити</w:t>
      </w:r>
      <w:r w:rsidRPr="00B45B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B45B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протокол місцевої комісії з питань формування пропозицій щодо розподілу обсягу субвенції з державного бюджету місцевим бюджетам на забезпечення житлом дітей-сиріт, дітей позбавлених батьківського піклування, осіб з їх числа у 2021 </w:t>
      </w:r>
      <w:r w:rsidR="00DA41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році від 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</w:t>
      </w:r>
      <w:r w:rsidR="00DA41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жовтня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року №5</w:t>
      </w:r>
      <w:r w:rsidRPr="00B45B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(додається).</w:t>
      </w:r>
    </w:p>
    <w:p w:rsidR="00B45BAA" w:rsidRPr="00B45BAA" w:rsidRDefault="00B45BAA" w:rsidP="00B45BAA">
      <w:pPr>
        <w:widowControl w:val="0"/>
        <w:autoSpaceDE w:val="0"/>
        <w:autoSpaceDN w:val="0"/>
        <w:adjustRightInd w:val="0"/>
        <w:spacing w:before="120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</w:p>
    <w:p w:rsidR="00591358" w:rsidRPr="00591358" w:rsidRDefault="00B45BAA" w:rsidP="00463B5B">
      <w:pPr>
        <w:widowControl w:val="0"/>
        <w:autoSpaceDE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lastRenderedPageBreak/>
        <w:t>2</w:t>
      </w:r>
      <w:r w:rsidRPr="00B45BAA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.</w:t>
      </w:r>
      <w:r w:rsidR="00C15801" w:rsidRPr="00B110CD">
        <w:rPr>
          <w:color w:val="000000"/>
          <w:spacing w:val="-2"/>
          <w:sz w:val="28"/>
          <w:szCs w:val="28"/>
          <w:lang w:val="uk-UA"/>
        </w:rPr>
        <w:t xml:space="preserve"> </w:t>
      </w:r>
      <w:r w:rsidR="00591358" w:rsidRPr="0059135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Надати згоду</w:t>
      </w:r>
      <w:r w:rsidR="00A145C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006F0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СТУПНІКОВЙ Ілоні Володимирівні, </w:t>
      </w:r>
      <w:r w:rsidR="00535554" w:rsidRPr="00535554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(конфіденційна інформація)</w:t>
      </w:r>
      <w:r w:rsidR="00C46A5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яка зареєстрована за адресою</w:t>
      </w:r>
      <w:r w:rsidR="00535554" w:rsidRPr="00535554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(конфіденційна інформація)</w:t>
      </w:r>
      <w:r w:rsidR="0079266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</w:t>
      </w:r>
      <w:r w:rsidR="0079266F" w:rsidRPr="0079266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79266F" w:rsidRPr="0059135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реєстраційний номер облікової картки платника податків</w:t>
      </w:r>
      <w:r w:rsidR="0079266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535554" w:rsidRPr="00535554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(конфіденційна інформація)</w:t>
      </w:r>
      <w:r w:rsidR="0079266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="0079266F" w:rsidRPr="0059135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яка має статус дитини</w:t>
      </w:r>
      <w:r w:rsidR="00C46A50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-сироти</w:t>
      </w:r>
      <w:r w:rsidR="0079266F" w:rsidRPr="0059135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на підставі</w:t>
      </w:r>
      <w:r w:rsidR="00C46A50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свідоцтва про смерть матері </w:t>
      </w:r>
      <w:r w:rsidR="00535554" w:rsidRPr="00535554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(конфіденційна інформація)</w:t>
      </w:r>
      <w:r w:rsidR="00C46A50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, виданого відділом реєстрації актів цивільного стану </w:t>
      </w:r>
      <w:proofErr w:type="spellStart"/>
      <w:r w:rsidR="00C46A50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Новоушицького</w:t>
      </w:r>
      <w:proofErr w:type="spellEnd"/>
      <w:r w:rsidR="00C46A50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районного управління юстиції </w:t>
      </w:r>
      <w:r w:rsidR="00535554" w:rsidRPr="00535554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(конфіденційна інформація)</w:t>
      </w:r>
      <w:r w:rsidR="002C114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="00FC4A48" w:rsidRPr="0059135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та перебуває на квартирному обліку за рішенням виконавчого комітету</w:t>
      </w:r>
      <w:r w:rsidR="00FC4A4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proofErr w:type="spellStart"/>
      <w:r w:rsidR="00463B5B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Струзької</w:t>
      </w:r>
      <w:proofErr w:type="spellEnd"/>
      <w:r w:rsidR="00463B5B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="00FC4A4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сільської ради </w:t>
      </w:r>
      <w:proofErr w:type="spellStart"/>
      <w:r w:rsidR="00FC4A4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Новоушицького</w:t>
      </w:r>
      <w:proofErr w:type="spellEnd"/>
      <w:r w:rsidR="00FC4A4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ра</w:t>
      </w:r>
      <w:r w:rsidR="00463B5B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йону Хмельницької області від 27</w:t>
      </w:r>
      <w:r w:rsidR="00FC4A4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="00463B5B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березня 2015 року №18</w:t>
      </w:r>
      <w:r w:rsidR="00FC4A4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«Про</w:t>
      </w:r>
      <w:r w:rsidR="00463B5B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взяття </w:t>
      </w:r>
      <w:r w:rsidR="00FC4A4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на квартирний облік</w:t>
      </w:r>
      <w:r w:rsidR="00463B5B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дитини-сироти </w:t>
      </w:r>
      <w:proofErr w:type="spellStart"/>
      <w:r w:rsidR="00463B5B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Ступнікову</w:t>
      </w:r>
      <w:proofErr w:type="spellEnd"/>
      <w:r w:rsidR="00463B5B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Ілону Володимирівну» </w:t>
      </w:r>
      <w:r w:rsidR="00591358" w:rsidRPr="0059135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на </w:t>
      </w:r>
      <w:r w:rsidR="00591358" w:rsidRPr="005913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перерахування коштів </w:t>
      </w:r>
      <w:r w:rsidR="00591358" w:rsidRPr="005913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ar-SA"/>
        </w:rPr>
        <w:t xml:space="preserve">із спеціального </w:t>
      </w:r>
      <w:r w:rsidR="00400108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рахунка</w:t>
      </w:r>
      <w:r w:rsidR="00FC4A48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 </w:t>
      </w:r>
      <w:proofErr w:type="spellStart"/>
      <w:r w:rsidR="00463B5B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Ступнікової</w:t>
      </w:r>
      <w:proofErr w:type="spellEnd"/>
      <w:r w:rsidR="00463B5B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 Ілони Володимирівни, </w:t>
      </w:r>
      <w:r w:rsidR="00591358" w:rsidRPr="00591358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відкритому </w:t>
      </w:r>
      <w:r w:rsidR="00535554" w:rsidRPr="00535554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(конфіденційна інформація)</w:t>
      </w:r>
      <w:r w:rsidR="00591358" w:rsidRPr="00591358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, №</w:t>
      </w:r>
      <w:r w:rsidR="00A145CA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 </w:t>
      </w:r>
      <w:r w:rsidR="00591358" w:rsidRPr="00591358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карткового рахунку: </w:t>
      </w:r>
      <w:r w:rsidR="00535554" w:rsidRPr="00535554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(конфіденційна інформація)</w:t>
      </w:r>
      <w:r w:rsidR="00591358" w:rsidRPr="00591358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,  на рахунок</w:t>
      </w:r>
      <w:r w:rsidR="00591358" w:rsidRPr="00591358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ar-SA"/>
        </w:rPr>
        <w:t xml:space="preserve"> </w:t>
      </w:r>
      <w:r w:rsidR="00257C1B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ПРОДАВЦЯ</w:t>
      </w:r>
      <w:r w:rsidR="00A93CE7" w:rsidRPr="00A93CE7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,</w:t>
      </w:r>
      <w:r w:rsidR="00591358" w:rsidRPr="00591358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ar-SA"/>
        </w:rPr>
        <w:t xml:space="preserve"> </w:t>
      </w:r>
      <w:r w:rsidR="00591358" w:rsidRPr="0059135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  <w:t>який в</w:t>
      </w:r>
      <w:r w:rsidR="00591358" w:rsidRPr="00591358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ідкритий в</w:t>
      </w:r>
      <w:r w:rsidR="00C41C2D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_________________________________________________</w:t>
      </w:r>
      <w:r w:rsidR="00591358" w:rsidRPr="00591358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, </w:t>
      </w:r>
      <w:r w:rsidR="00591358" w:rsidRPr="005913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як оплати за відповідним договором купівлі-продажу </w:t>
      </w:r>
      <w:r w:rsidR="00463B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квартири, </w:t>
      </w:r>
      <w:r w:rsidR="00591358" w:rsidRPr="005913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що знаходиться за адресою: </w:t>
      </w:r>
      <w:r w:rsidR="00535554" w:rsidRPr="00535554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(конфіденційна інформація)</w:t>
      </w:r>
      <w:bookmarkStart w:id="0" w:name="_GoBack"/>
      <w:bookmarkEnd w:id="0"/>
      <w:r w:rsidR="00257C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майна </w:t>
      </w:r>
      <w:r w:rsidR="00C41C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______________</w:t>
      </w:r>
      <w:r w:rsidR="00591358" w:rsidRPr="0059135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за ціною</w:t>
      </w:r>
      <w:r w:rsidR="0056130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553951</w:t>
      </w:r>
      <w:r w:rsidR="00591358" w:rsidRPr="0056130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,00</w:t>
      </w:r>
      <w:r w:rsidR="00591358" w:rsidRPr="0056130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грн</w:t>
      </w:r>
      <w:r w:rsidR="0056130D" w:rsidRPr="0056130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  <w:r w:rsidR="00591358" w:rsidRPr="0056130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(</w:t>
      </w:r>
      <w:r w:rsidR="0056130D" w:rsidRPr="0056130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п’ятсот п’ятдесят три тисячі дев’ятсот п’ятдесят </w:t>
      </w:r>
      <w:r w:rsidR="007F63F9" w:rsidRPr="0056130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одна гривня</w:t>
      </w:r>
      <w:r w:rsidR="00591358" w:rsidRPr="0056130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00 копійок</w:t>
      </w:r>
      <w:r w:rsidR="00591358" w:rsidRPr="0056130D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)</w:t>
      </w:r>
      <w:r w:rsidR="00591358" w:rsidRPr="005913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ar-SA"/>
        </w:rPr>
        <w:t xml:space="preserve"> </w:t>
      </w:r>
      <w:r w:rsidR="00591358" w:rsidRPr="00591358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uk-UA" w:eastAsia="ar-SA"/>
        </w:rPr>
        <w:t>за рахунок грошової компенсації</w:t>
      </w:r>
      <w:r w:rsidR="00591358" w:rsidRPr="00591358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 су</w:t>
      </w:r>
      <w:r w:rsidR="00591358" w:rsidRPr="00591358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uk-UA" w:eastAsia="ar-SA"/>
        </w:rPr>
        <w:t xml:space="preserve">бвенції з державного бюджету на забезпечення житлом дітей-сиріт, дітей позбавлених батьківського піклування, осіб з їх числа у сумі </w:t>
      </w:r>
      <w:r w:rsidR="0056130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553951</w:t>
      </w:r>
      <w:r w:rsidR="0056130D" w:rsidRPr="0056130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,00</w:t>
      </w:r>
      <w:r w:rsidR="0056130D" w:rsidRPr="0056130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грн. (п’ятсот п’ятдесят три тисячі дев’ятсот п’ятдесят одна гривня 00 копійок</w:t>
      </w:r>
      <w:r w:rsidR="0056130D" w:rsidRPr="0056130D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)</w:t>
      </w:r>
      <w:r w:rsidR="0056130D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.</w:t>
      </w:r>
      <w:r w:rsidR="0056130D" w:rsidRPr="005913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ar-SA"/>
        </w:rPr>
        <w:t xml:space="preserve"> </w:t>
      </w:r>
      <w:r w:rsidR="00591358" w:rsidRPr="00591358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uk-UA" w:eastAsia="ar-SA"/>
        </w:rPr>
        <w:t xml:space="preserve">У житлі, що придбавається за рахунок </w:t>
      </w:r>
      <w:r w:rsidR="00591358" w:rsidRPr="0056130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uk-UA" w:eastAsia="ar-SA"/>
        </w:rPr>
        <w:t xml:space="preserve">грошової </w:t>
      </w:r>
      <w:r w:rsidR="00591358" w:rsidRPr="00591358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uk-UA" w:eastAsia="ar-SA"/>
        </w:rPr>
        <w:t>компенсації, наявні комунікації,  стан</w:t>
      </w:r>
      <w:r w:rsidR="0056130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uk-UA" w:eastAsia="ar-SA"/>
        </w:rPr>
        <w:t xml:space="preserve"> житла придатний для проживання.</w:t>
      </w:r>
    </w:p>
    <w:p w:rsidR="00005294" w:rsidRDefault="0056130D" w:rsidP="008653EE">
      <w:pPr>
        <w:suppressAutoHyphens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uk-UA" w:eastAsia="ar-SA"/>
        </w:rPr>
        <w:t>2</w:t>
      </w:r>
      <w:r w:rsidR="00005294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uk-UA" w:eastAsia="ar-SA"/>
        </w:rPr>
        <w:t>. Контроль за виконанням цього рішення покласти на заступника селищного голови з питань діяльності виконавчих органів Петра МАЗУРА.</w:t>
      </w:r>
    </w:p>
    <w:p w:rsidR="00BE5936" w:rsidRDefault="00BE5936" w:rsidP="008653EE">
      <w:pPr>
        <w:suppressAutoHyphens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uk-UA" w:eastAsia="ar-SA"/>
        </w:rPr>
      </w:pPr>
    </w:p>
    <w:p w:rsidR="00BE5936" w:rsidRPr="00C15801" w:rsidRDefault="00BE5936" w:rsidP="008653EE">
      <w:pPr>
        <w:suppressAutoHyphens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:rsidR="001171EE" w:rsidRDefault="00591358" w:rsidP="00316454">
      <w:pPr>
        <w:tabs>
          <w:tab w:val="left" w:pos="6804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5913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Селищний голова                                                           Анатолій ОЛІЙНИК</w:t>
      </w:r>
    </w:p>
    <w:p w:rsidR="00816232" w:rsidRDefault="00816232" w:rsidP="00316454">
      <w:pPr>
        <w:tabs>
          <w:tab w:val="left" w:pos="6804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816232" w:rsidRDefault="00816232" w:rsidP="00316454">
      <w:pPr>
        <w:tabs>
          <w:tab w:val="left" w:pos="6804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816232" w:rsidRDefault="00816232" w:rsidP="00316454">
      <w:pPr>
        <w:tabs>
          <w:tab w:val="left" w:pos="6804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816232" w:rsidRDefault="00816232" w:rsidP="00316454">
      <w:pPr>
        <w:tabs>
          <w:tab w:val="left" w:pos="6804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816232" w:rsidRDefault="00816232" w:rsidP="00316454">
      <w:pPr>
        <w:tabs>
          <w:tab w:val="left" w:pos="6804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400108" w:rsidRDefault="00400108" w:rsidP="008162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816232" w:rsidRPr="00816232" w:rsidRDefault="00816232" w:rsidP="008162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sectPr w:rsidR="00816232" w:rsidRPr="0081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21"/>
    <w:rsid w:val="00005294"/>
    <w:rsid w:val="00006F0D"/>
    <w:rsid w:val="000D1F04"/>
    <w:rsid w:val="000F0CD9"/>
    <w:rsid w:val="001171EE"/>
    <w:rsid w:val="00257C1B"/>
    <w:rsid w:val="002C1147"/>
    <w:rsid w:val="00316454"/>
    <w:rsid w:val="00326EA1"/>
    <w:rsid w:val="00400108"/>
    <w:rsid w:val="00463B5B"/>
    <w:rsid w:val="00472C45"/>
    <w:rsid w:val="00535554"/>
    <w:rsid w:val="0056130D"/>
    <w:rsid w:val="00570221"/>
    <w:rsid w:val="00591358"/>
    <w:rsid w:val="00664F75"/>
    <w:rsid w:val="0079266F"/>
    <w:rsid w:val="007F188B"/>
    <w:rsid w:val="007F63F9"/>
    <w:rsid w:val="00816232"/>
    <w:rsid w:val="008653EE"/>
    <w:rsid w:val="00906C87"/>
    <w:rsid w:val="00A145CA"/>
    <w:rsid w:val="00A93CE7"/>
    <w:rsid w:val="00B45BAA"/>
    <w:rsid w:val="00B8521A"/>
    <w:rsid w:val="00B8707E"/>
    <w:rsid w:val="00BB1A1B"/>
    <w:rsid w:val="00BE5936"/>
    <w:rsid w:val="00C15801"/>
    <w:rsid w:val="00C41C2D"/>
    <w:rsid w:val="00C46A50"/>
    <w:rsid w:val="00DA413B"/>
    <w:rsid w:val="00E86320"/>
    <w:rsid w:val="00F14DCD"/>
    <w:rsid w:val="00FC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User94826</dc:creator>
  <cp:lastModifiedBy>User</cp:lastModifiedBy>
  <cp:revision>3</cp:revision>
  <dcterms:created xsi:type="dcterms:W3CDTF">2022-10-26T10:25:00Z</dcterms:created>
  <dcterms:modified xsi:type="dcterms:W3CDTF">2022-10-26T10:27:00Z</dcterms:modified>
</cp:coreProperties>
</file>