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458B72" w14:textId="77777777" w:rsidR="0001116C" w:rsidRPr="00072849" w:rsidRDefault="0001116C" w:rsidP="00072849">
      <w:pPr>
        <w:widowControl w:val="0"/>
        <w:autoSpaceDE w:val="0"/>
        <w:spacing w:before="120"/>
        <w:rPr>
          <w:bCs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A775BB" w:rsidRPr="00072849" w14:paraId="3F80F027" w14:textId="77777777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2B037A8B" w14:textId="45418AE3" w:rsidR="00351DD5" w:rsidRPr="00072849" w:rsidRDefault="00351DD5" w:rsidP="00851B01">
            <w:pPr>
              <w:widowControl w:val="0"/>
              <w:autoSpaceDE w:val="0"/>
              <w:spacing w:before="120"/>
              <w:jc w:val="both"/>
              <w:rPr>
                <w:szCs w:val="28"/>
              </w:rPr>
            </w:pPr>
            <w:r w:rsidRPr="00072849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851B01">
              <w:rPr>
                <w:b/>
                <w:bCs/>
                <w:szCs w:val="28"/>
                <w:lang w:val="uk-UA"/>
              </w:rPr>
              <w:t>их</w:t>
            </w:r>
            <w:r w:rsidR="00CF44DD" w:rsidRPr="00072849">
              <w:rPr>
                <w:b/>
                <w:bCs/>
                <w:szCs w:val="28"/>
                <w:lang w:val="uk-UA"/>
              </w:rPr>
              <w:t xml:space="preserve"> </w:t>
            </w:r>
            <w:r w:rsidRPr="00072849">
              <w:rPr>
                <w:b/>
                <w:bCs/>
                <w:szCs w:val="28"/>
                <w:lang w:val="uk-UA"/>
              </w:rPr>
              <w:t>документаці</w:t>
            </w:r>
            <w:r w:rsidR="00851B01">
              <w:rPr>
                <w:b/>
                <w:bCs/>
                <w:szCs w:val="28"/>
                <w:lang w:val="uk-UA"/>
              </w:rPr>
              <w:t>й</w:t>
            </w:r>
            <w:r w:rsidR="0068312F">
              <w:rPr>
                <w:b/>
                <w:bCs/>
                <w:szCs w:val="28"/>
                <w:lang w:val="uk-UA"/>
              </w:rPr>
              <w:t xml:space="preserve"> із землеустрою</w:t>
            </w:r>
          </w:p>
        </w:tc>
      </w:tr>
    </w:tbl>
    <w:p w14:paraId="521DF603" w14:textId="77777777" w:rsidR="0001116C" w:rsidRPr="00072849" w:rsidRDefault="0001116C" w:rsidP="00B268EC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6273C17B" w14:textId="7E0D4142" w:rsidR="00351DD5" w:rsidRPr="00072849" w:rsidRDefault="00351DD5" w:rsidP="00072849">
      <w:pPr>
        <w:widowControl w:val="0"/>
        <w:autoSpaceDE w:val="0"/>
        <w:spacing w:before="120"/>
        <w:ind w:firstLine="567"/>
        <w:jc w:val="both"/>
        <w:rPr>
          <w:b/>
          <w:szCs w:val="28"/>
          <w:lang w:val="uk-UA"/>
        </w:rPr>
      </w:pPr>
      <w:r w:rsidRPr="00072849">
        <w:rPr>
          <w:bCs/>
          <w:szCs w:val="28"/>
          <w:lang w:val="uk-UA"/>
        </w:rPr>
        <w:t>Ке</w:t>
      </w:r>
      <w:r w:rsidR="0068312F">
        <w:rPr>
          <w:bCs/>
          <w:szCs w:val="28"/>
          <w:lang w:val="uk-UA"/>
        </w:rPr>
        <w:t>руючись статтями 12, 79-1, 186</w:t>
      </w:r>
      <w:r w:rsidRPr="00072849">
        <w:rPr>
          <w:bCs/>
          <w:szCs w:val="28"/>
          <w:lang w:val="uk-UA"/>
        </w:rPr>
        <w:t xml:space="preserve"> Земельного кодексу України, </w:t>
      </w:r>
      <w:r w:rsidR="00CF44DD" w:rsidRPr="00072849">
        <w:rPr>
          <w:bCs/>
          <w:szCs w:val="28"/>
          <w:lang w:val="uk-UA"/>
        </w:rPr>
        <w:t>ста</w:t>
      </w:r>
      <w:r w:rsidR="00851B01">
        <w:rPr>
          <w:bCs/>
          <w:szCs w:val="28"/>
          <w:lang w:val="uk-UA"/>
        </w:rPr>
        <w:t>т</w:t>
      </w:r>
      <w:r w:rsidR="00CF44DD" w:rsidRPr="00072849">
        <w:rPr>
          <w:bCs/>
          <w:szCs w:val="28"/>
          <w:lang w:val="uk-UA"/>
        </w:rPr>
        <w:t>т</w:t>
      </w:r>
      <w:r w:rsidR="00851B01">
        <w:rPr>
          <w:bCs/>
          <w:szCs w:val="28"/>
          <w:lang w:val="uk-UA"/>
        </w:rPr>
        <w:t>ями 22, 55,</w:t>
      </w:r>
      <w:r w:rsidR="00CF44DD" w:rsidRPr="00072849">
        <w:rPr>
          <w:bCs/>
          <w:szCs w:val="28"/>
          <w:lang w:val="uk-UA"/>
        </w:rPr>
        <w:t xml:space="preserve"> </w:t>
      </w:r>
      <w:r w:rsidR="00326FD1" w:rsidRPr="00072849">
        <w:rPr>
          <w:bCs/>
          <w:szCs w:val="28"/>
          <w:lang w:val="uk-UA"/>
        </w:rPr>
        <w:t>56</w:t>
      </w:r>
      <w:r w:rsidR="00CF44DD" w:rsidRPr="00072849">
        <w:rPr>
          <w:bCs/>
          <w:szCs w:val="28"/>
          <w:lang w:val="uk-UA"/>
        </w:rPr>
        <w:t xml:space="preserve"> Закону України «Про землеустрій», </w:t>
      </w:r>
      <w:r w:rsidRPr="00072849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</w:t>
      </w:r>
      <w:r w:rsidR="00E4791E" w:rsidRPr="00072849">
        <w:rPr>
          <w:bCs/>
          <w:szCs w:val="28"/>
          <w:lang w:val="uk-UA"/>
        </w:rPr>
        <w:t>сцеве самоврядування в Україні»</w:t>
      </w:r>
      <w:r w:rsidRPr="00072849">
        <w:rPr>
          <w:szCs w:val="28"/>
          <w:lang w:val="uk-UA"/>
        </w:rPr>
        <w:t xml:space="preserve">, </w:t>
      </w:r>
      <w:r w:rsidR="00B268EC">
        <w:rPr>
          <w:szCs w:val="28"/>
          <w:lang w:val="uk-UA"/>
        </w:rPr>
        <w:t xml:space="preserve">розглянувши заяви громадян </w:t>
      </w:r>
      <w:r w:rsidRPr="00072849">
        <w:rPr>
          <w:szCs w:val="28"/>
          <w:lang w:val="uk-UA"/>
        </w:rPr>
        <w:t>селищна рада</w:t>
      </w:r>
    </w:p>
    <w:p w14:paraId="0DD27736" w14:textId="77777777" w:rsidR="00351DD5" w:rsidRPr="00072849" w:rsidRDefault="00351DD5" w:rsidP="00072849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072849">
        <w:rPr>
          <w:b/>
          <w:szCs w:val="28"/>
          <w:lang w:val="uk-UA"/>
        </w:rPr>
        <w:t>ВИРІШИЛА:</w:t>
      </w:r>
    </w:p>
    <w:p w14:paraId="5E33F8D4" w14:textId="1A4E3485" w:rsidR="00351DD5" w:rsidRDefault="00351DD5" w:rsidP="00072849">
      <w:pPr>
        <w:tabs>
          <w:tab w:val="left" w:pos="0"/>
          <w:tab w:val="left" w:pos="600"/>
          <w:tab w:val="left" w:pos="1080"/>
        </w:tabs>
        <w:spacing w:before="120"/>
        <w:ind w:firstLine="567"/>
        <w:jc w:val="both"/>
        <w:rPr>
          <w:szCs w:val="28"/>
          <w:lang w:val="uk-UA"/>
        </w:rPr>
      </w:pPr>
      <w:r w:rsidRPr="00072849">
        <w:rPr>
          <w:szCs w:val="28"/>
          <w:lang w:val="uk-UA"/>
        </w:rPr>
        <w:t xml:space="preserve">1. Затвердити </w:t>
      </w:r>
      <w:r w:rsidR="00B268EC">
        <w:rPr>
          <w:szCs w:val="28"/>
          <w:lang w:val="uk-UA"/>
        </w:rPr>
        <w:t>КРАВЕЦЬКІЙ</w:t>
      </w:r>
      <w:r w:rsidR="00BD45DD">
        <w:rPr>
          <w:szCs w:val="28"/>
          <w:lang w:val="uk-UA"/>
        </w:rPr>
        <w:t xml:space="preserve"> Мар’яні Анатоліївні</w:t>
      </w:r>
      <w:r w:rsidR="0008374E" w:rsidRPr="00072849">
        <w:rPr>
          <w:szCs w:val="28"/>
          <w:lang w:val="uk-UA"/>
        </w:rPr>
        <w:t xml:space="preserve"> </w:t>
      </w:r>
      <w:r w:rsidRPr="00072849">
        <w:rPr>
          <w:szCs w:val="28"/>
          <w:lang w:val="uk-UA"/>
        </w:rPr>
        <w:t xml:space="preserve">технічну документацію із землеустрою щодо поділу земельної ділянки </w:t>
      </w:r>
      <w:r w:rsidR="0068312F" w:rsidRPr="00072849">
        <w:rPr>
          <w:szCs w:val="28"/>
          <w:lang w:val="uk-UA"/>
        </w:rPr>
        <w:t>кадастровий номер 68233</w:t>
      </w:r>
      <w:r w:rsidR="0068312F">
        <w:rPr>
          <w:szCs w:val="28"/>
          <w:lang w:val="uk-UA"/>
        </w:rPr>
        <w:t>551</w:t>
      </w:r>
      <w:r w:rsidR="0068312F" w:rsidRPr="00072849">
        <w:rPr>
          <w:szCs w:val="28"/>
          <w:lang w:val="uk-UA"/>
        </w:rPr>
        <w:t>00:0</w:t>
      </w:r>
      <w:r w:rsidR="0068312F">
        <w:rPr>
          <w:szCs w:val="28"/>
          <w:lang w:val="uk-UA"/>
        </w:rPr>
        <w:t>3</w:t>
      </w:r>
      <w:r w:rsidR="0068312F" w:rsidRPr="00072849">
        <w:rPr>
          <w:szCs w:val="28"/>
          <w:lang w:val="uk-UA"/>
        </w:rPr>
        <w:t>:00</w:t>
      </w:r>
      <w:r w:rsidR="0068312F">
        <w:rPr>
          <w:szCs w:val="28"/>
          <w:lang w:val="uk-UA"/>
        </w:rPr>
        <w:t>2</w:t>
      </w:r>
      <w:r w:rsidR="0068312F" w:rsidRPr="00072849">
        <w:rPr>
          <w:szCs w:val="28"/>
          <w:lang w:val="uk-UA"/>
        </w:rPr>
        <w:t>:0</w:t>
      </w:r>
      <w:r w:rsidR="0068312F">
        <w:rPr>
          <w:szCs w:val="28"/>
          <w:lang w:val="uk-UA"/>
        </w:rPr>
        <w:t>401,</w:t>
      </w:r>
      <w:r w:rsidR="0068312F" w:rsidRPr="00072849">
        <w:rPr>
          <w:szCs w:val="28"/>
          <w:lang w:val="uk-UA"/>
        </w:rPr>
        <w:t xml:space="preserve"> </w:t>
      </w:r>
      <w:r w:rsidRPr="00072849">
        <w:rPr>
          <w:szCs w:val="28"/>
          <w:lang w:val="uk-UA"/>
        </w:rPr>
        <w:t xml:space="preserve">площею </w:t>
      </w:r>
      <w:r w:rsidR="00037A6A" w:rsidRPr="00072849">
        <w:rPr>
          <w:szCs w:val="28"/>
          <w:lang w:val="uk-UA"/>
        </w:rPr>
        <w:t>0,</w:t>
      </w:r>
      <w:r w:rsidR="00BD45DD">
        <w:rPr>
          <w:szCs w:val="28"/>
          <w:lang w:val="uk-UA"/>
        </w:rPr>
        <w:t>0032</w:t>
      </w:r>
      <w:r w:rsidR="00037A6A" w:rsidRPr="00072849">
        <w:rPr>
          <w:szCs w:val="28"/>
          <w:lang w:val="uk-UA"/>
        </w:rPr>
        <w:t xml:space="preserve"> га </w:t>
      </w:r>
      <w:r w:rsidRPr="00072849">
        <w:rPr>
          <w:szCs w:val="28"/>
          <w:lang w:val="uk-UA"/>
        </w:rPr>
        <w:t xml:space="preserve">на дві окремих земельних ділянки площею </w:t>
      </w:r>
      <w:r w:rsidR="00037A6A" w:rsidRPr="00072849">
        <w:rPr>
          <w:szCs w:val="28"/>
          <w:lang w:val="uk-UA"/>
        </w:rPr>
        <w:t>0</w:t>
      </w:r>
      <w:r w:rsidRPr="00072849">
        <w:rPr>
          <w:szCs w:val="28"/>
          <w:lang w:val="uk-UA"/>
        </w:rPr>
        <w:t>,</w:t>
      </w:r>
      <w:r w:rsidR="00BD45DD">
        <w:rPr>
          <w:szCs w:val="28"/>
          <w:lang w:val="uk-UA"/>
        </w:rPr>
        <w:t>0016</w:t>
      </w:r>
      <w:r w:rsidR="0008374E" w:rsidRPr="00072849">
        <w:rPr>
          <w:szCs w:val="28"/>
          <w:lang w:val="uk-UA"/>
        </w:rPr>
        <w:t xml:space="preserve"> га </w:t>
      </w:r>
      <w:r w:rsidRPr="00072849">
        <w:rPr>
          <w:szCs w:val="28"/>
          <w:lang w:val="uk-UA"/>
        </w:rPr>
        <w:t xml:space="preserve">кадастровий номер </w:t>
      </w:r>
      <w:r w:rsidR="0008374E" w:rsidRPr="00072849">
        <w:rPr>
          <w:szCs w:val="28"/>
          <w:lang w:val="uk-UA"/>
        </w:rPr>
        <w:t>68233</w:t>
      </w:r>
      <w:r w:rsidR="00BD45DD">
        <w:rPr>
          <w:szCs w:val="28"/>
          <w:lang w:val="uk-UA"/>
        </w:rPr>
        <w:t>551</w:t>
      </w:r>
      <w:r w:rsidR="0008374E" w:rsidRPr="00072849">
        <w:rPr>
          <w:szCs w:val="28"/>
          <w:lang w:val="uk-UA"/>
        </w:rPr>
        <w:t>00:0</w:t>
      </w:r>
      <w:r w:rsidR="00BD45DD">
        <w:rPr>
          <w:szCs w:val="28"/>
          <w:lang w:val="uk-UA"/>
        </w:rPr>
        <w:t>3</w:t>
      </w:r>
      <w:r w:rsidR="0008374E" w:rsidRPr="00072849">
        <w:rPr>
          <w:szCs w:val="28"/>
          <w:lang w:val="uk-UA"/>
        </w:rPr>
        <w:t>:00</w:t>
      </w:r>
      <w:r w:rsidR="00BD45DD">
        <w:rPr>
          <w:szCs w:val="28"/>
          <w:lang w:val="uk-UA"/>
        </w:rPr>
        <w:t>2</w:t>
      </w:r>
      <w:r w:rsidR="0008374E" w:rsidRPr="00072849">
        <w:rPr>
          <w:szCs w:val="28"/>
          <w:lang w:val="uk-UA"/>
        </w:rPr>
        <w:t>:0</w:t>
      </w:r>
      <w:r w:rsidR="00BD45DD">
        <w:rPr>
          <w:szCs w:val="28"/>
          <w:lang w:val="uk-UA"/>
        </w:rPr>
        <w:t>494</w:t>
      </w:r>
      <w:r w:rsidRPr="00072849">
        <w:rPr>
          <w:szCs w:val="28"/>
          <w:lang w:val="uk-UA"/>
        </w:rPr>
        <w:t xml:space="preserve"> та площею 0,</w:t>
      </w:r>
      <w:r w:rsidR="00BD45DD">
        <w:rPr>
          <w:szCs w:val="28"/>
          <w:lang w:val="uk-UA"/>
        </w:rPr>
        <w:t>0016</w:t>
      </w:r>
      <w:r w:rsidR="0001116C" w:rsidRPr="00072849">
        <w:rPr>
          <w:szCs w:val="28"/>
          <w:lang w:val="uk-UA"/>
        </w:rPr>
        <w:t xml:space="preserve"> га</w:t>
      </w:r>
      <w:r w:rsidR="0008374E" w:rsidRPr="00072849">
        <w:rPr>
          <w:szCs w:val="28"/>
          <w:lang w:val="uk-UA"/>
        </w:rPr>
        <w:t xml:space="preserve"> </w:t>
      </w:r>
      <w:r w:rsidRPr="00531811">
        <w:rPr>
          <w:szCs w:val="28"/>
          <w:lang w:val="uk-UA"/>
        </w:rPr>
        <w:t xml:space="preserve">кадастровий номер </w:t>
      </w:r>
      <w:r w:rsidR="0008374E" w:rsidRPr="00531811">
        <w:rPr>
          <w:szCs w:val="28"/>
          <w:lang w:val="uk-UA"/>
        </w:rPr>
        <w:t>68233</w:t>
      </w:r>
      <w:r w:rsidR="00BD45DD">
        <w:rPr>
          <w:szCs w:val="28"/>
          <w:lang w:val="uk-UA"/>
        </w:rPr>
        <w:t>551</w:t>
      </w:r>
      <w:r w:rsidR="0008374E" w:rsidRPr="00531811">
        <w:rPr>
          <w:szCs w:val="28"/>
          <w:lang w:val="uk-UA"/>
        </w:rPr>
        <w:t>00:0</w:t>
      </w:r>
      <w:r w:rsidR="00BD45DD">
        <w:rPr>
          <w:szCs w:val="28"/>
          <w:lang w:val="uk-UA"/>
        </w:rPr>
        <w:t>3</w:t>
      </w:r>
      <w:r w:rsidR="0008374E" w:rsidRPr="00531811">
        <w:rPr>
          <w:szCs w:val="28"/>
          <w:lang w:val="uk-UA"/>
        </w:rPr>
        <w:t>:00</w:t>
      </w:r>
      <w:r w:rsidR="00BD45DD">
        <w:rPr>
          <w:szCs w:val="28"/>
          <w:lang w:val="uk-UA"/>
        </w:rPr>
        <w:t>2</w:t>
      </w:r>
      <w:r w:rsidR="0008374E" w:rsidRPr="00531811">
        <w:rPr>
          <w:szCs w:val="28"/>
          <w:lang w:val="uk-UA"/>
        </w:rPr>
        <w:t>:0</w:t>
      </w:r>
      <w:r w:rsidR="00BD45DD">
        <w:rPr>
          <w:szCs w:val="28"/>
          <w:lang w:val="uk-UA"/>
        </w:rPr>
        <w:t>495</w:t>
      </w:r>
      <w:r w:rsidR="00072849" w:rsidRPr="00531811">
        <w:rPr>
          <w:szCs w:val="28"/>
          <w:lang w:val="uk-UA"/>
        </w:rPr>
        <w:t>,</w:t>
      </w:r>
      <w:r w:rsidRPr="00531811">
        <w:rPr>
          <w:szCs w:val="28"/>
          <w:lang w:val="uk-UA"/>
        </w:rPr>
        <w:t xml:space="preserve"> </w:t>
      </w:r>
      <w:r w:rsidR="0008374E" w:rsidRPr="00531811">
        <w:rPr>
          <w:szCs w:val="28"/>
          <w:lang w:val="uk-UA"/>
        </w:rPr>
        <w:t xml:space="preserve">які розташовані </w:t>
      </w:r>
      <w:r w:rsidR="00BD45DD">
        <w:rPr>
          <w:szCs w:val="28"/>
          <w:lang w:val="uk-UA"/>
        </w:rPr>
        <w:t>по вулиці Подільська,</w:t>
      </w:r>
      <w:r w:rsidR="0068312F">
        <w:rPr>
          <w:szCs w:val="28"/>
          <w:lang w:val="uk-UA"/>
        </w:rPr>
        <w:t xml:space="preserve"> </w:t>
      </w:r>
      <w:r w:rsidR="00BD45DD">
        <w:rPr>
          <w:szCs w:val="28"/>
          <w:lang w:val="uk-UA"/>
        </w:rPr>
        <w:t>б/н в смт Нова Ушиця</w:t>
      </w:r>
      <w:r w:rsidR="0008374E" w:rsidRPr="00072849">
        <w:rPr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0091E53A" w14:textId="00F36238" w:rsidR="00B268EC" w:rsidRPr="00072849" w:rsidRDefault="00B268EC" w:rsidP="00072849">
      <w:pPr>
        <w:tabs>
          <w:tab w:val="left" w:pos="0"/>
          <w:tab w:val="left" w:pos="600"/>
          <w:tab w:val="left" w:pos="1080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Pr="00B268EC">
        <w:rPr>
          <w:lang w:val="uk-UA"/>
        </w:rPr>
        <w:t xml:space="preserve"> </w:t>
      </w:r>
      <w:r w:rsidRPr="00B268EC">
        <w:rPr>
          <w:szCs w:val="28"/>
          <w:lang w:val="uk-UA"/>
        </w:rPr>
        <w:t xml:space="preserve">Затвердити </w:t>
      </w:r>
      <w:r w:rsidRPr="00F10487">
        <w:rPr>
          <w:szCs w:val="28"/>
          <w:lang w:val="uk-UA"/>
        </w:rPr>
        <w:t>ШТИФЛЮКУ</w:t>
      </w:r>
      <w:r w:rsidR="00F10487" w:rsidRPr="00F10487">
        <w:rPr>
          <w:szCs w:val="28"/>
          <w:lang w:val="uk-UA"/>
        </w:rPr>
        <w:t xml:space="preserve"> Володимиру Івановичу</w:t>
      </w:r>
      <w:r w:rsidRPr="00F10487">
        <w:rPr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кадастровий номер 6823355100:03:002:0401, площею 0,</w:t>
      </w:r>
      <w:r w:rsidR="00F10487" w:rsidRPr="00F10487">
        <w:rPr>
          <w:szCs w:val="28"/>
          <w:lang w:val="uk-UA"/>
        </w:rPr>
        <w:t>7453</w:t>
      </w:r>
      <w:r w:rsidRPr="00F10487">
        <w:rPr>
          <w:szCs w:val="28"/>
          <w:lang w:val="uk-UA"/>
        </w:rPr>
        <w:t xml:space="preserve"> га, для рибогосподарських потреб – 10.07 яка розташована за межами с. Ставчани, Новоушицької</w:t>
      </w:r>
      <w:r w:rsidRPr="00B268EC">
        <w:rPr>
          <w:szCs w:val="28"/>
          <w:lang w:val="uk-UA"/>
        </w:rPr>
        <w:t xml:space="preserve"> територіальної громади, Кам’янець-Подільського району, Хмельницької області.</w:t>
      </w:r>
    </w:p>
    <w:p w14:paraId="0ADDCF49" w14:textId="357B9322" w:rsidR="00351DD5" w:rsidRPr="00072849" w:rsidRDefault="00B268EC" w:rsidP="00072849">
      <w:pPr>
        <w:widowControl w:val="0"/>
        <w:tabs>
          <w:tab w:val="left" w:pos="0"/>
          <w:tab w:val="left" w:pos="600"/>
          <w:tab w:val="left" w:pos="1080"/>
        </w:tabs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08374E" w:rsidRPr="00072849">
        <w:rPr>
          <w:bCs/>
          <w:szCs w:val="28"/>
          <w:lang w:val="uk-UA"/>
        </w:rPr>
        <w:t>.</w:t>
      </w:r>
      <w:r w:rsidR="00351DD5" w:rsidRPr="00072849">
        <w:rPr>
          <w:bCs/>
          <w:szCs w:val="28"/>
          <w:lang w:val="uk-UA"/>
        </w:rPr>
        <w:t xml:space="preserve"> </w:t>
      </w:r>
      <w:r w:rsidR="0008374E" w:rsidRPr="00072849">
        <w:rPr>
          <w:bCs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вчинити організаційно-правові дії щодо реєстрації права комунальної власності на земельні ділянки вказані у пункт</w:t>
      </w:r>
      <w:r>
        <w:rPr>
          <w:bCs/>
          <w:szCs w:val="28"/>
          <w:lang w:val="uk-UA"/>
        </w:rPr>
        <w:t>ах</w:t>
      </w:r>
      <w:r w:rsidR="0008374E" w:rsidRPr="00072849">
        <w:rPr>
          <w:bCs/>
          <w:szCs w:val="28"/>
          <w:lang w:val="uk-UA"/>
        </w:rPr>
        <w:t xml:space="preserve"> 1</w:t>
      </w:r>
      <w:r>
        <w:rPr>
          <w:bCs/>
          <w:szCs w:val="28"/>
          <w:lang w:val="uk-UA"/>
        </w:rPr>
        <w:t xml:space="preserve"> та 2</w:t>
      </w:r>
      <w:r w:rsidR="0008374E" w:rsidRPr="00072849">
        <w:rPr>
          <w:bCs/>
          <w:szCs w:val="28"/>
          <w:lang w:val="uk-UA"/>
        </w:rPr>
        <w:t xml:space="preserve"> цього рішення у Державному реєстрі речових прав на нерухоме майно та їх обтяжень.</w:t>
      </w:r>
    </w:p>
    <w:p w14:paraId="2FF8A62E" w14:textId="77777777" w:rsidR="00A775BB" w:rsidRPr="00072849" w:rsidRDefault="00A775BB" w:rsidP="00B268EC">
      <w:pPr>
        <w:widowControl w:val="0"/>
        <w:tabs>
          <w:tab w:val="left" w:pos="6804"/>
        </w:tabs>
        <w:suppressAutoHyphens w:val="0"/>
        <w:autoSpaceDE w:val="0"/>
        <w:spacing w:before="120"/>
        <w:jc w:val="both"/>
        <w:rPr>
          <w:b/>
          <w:bCs/>
          <w:szCs w:val="28"/>
          <w:lang w:val="uk-UA"/>
        </w:rPr>
      </w:pPr>
    </w:p>
    <w:p w14:paraId="710C080D" w14:textId="77777777" w:rsidR="00351DD5" w:rsidRPr="00072849" w:rsidRDefault="00351DD5" w:rsidP="00072849">
      <w:pPr>
        <w:widowControl w:val="0"/>
        <w:tabs>
          <w:tab w:val="left" w:pos="6804"/>
        </w:tabs>
        <w:suppressAutoHyphens w:val="0"/>
        <w:autoSpaceDE w:val="0"/>
        <w:spacing w:before="120"/>
        <w:jc w:val="both"/>
        <w:rPr>
          <w:szCs w:val="28"/>
        </w:rPr>
      </w:pPr>
      <w:r w:rsidRPr="00072849">
        <w:rPr>
          <w:b/>
          <w:bCs/>
          <w:szCs w:val="28"/>
          <w:lang w:val="uk-UA"/>
        </w:rPr>
        <w:t>Селищний голова</w:t>
      </w:r>
      <w:r w:rsidRPr="00072849">
        <w:rPr>
          <w:b/>
          <w:bCs/>
          <w:szCs w:val="28"/>
          <w:lang w:val="uk-UA"/>
        </w:rPr>
        <w:tab/>
        <w:t>Анатолій ОЛІЙНИК</w:t>
      </w:r>
    </w:p>
    <w:sectPr w:rsidR="00351DD5" w:rsidRPr="00072849" w:rsidSect="0001116C">
      <w:headerReference w:type="default" r:id="rId7"/>
      <w:headerReference w:type="first" r:id="rId8"/>
      <w:pgSz w:w="11906" w:h="16838" w:code="9"/>
      <w:pgMar w:top="1134" w:right="567" w:bottom="1134" w:left="1701" w:header="1134" w:footer="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5C3F" w14:textId="77777777" w:rsidR="0079409C" w:rsidRDefault="0079409C">
      <w:r>
        <w:separator/>
      </w:r>
    </w:p>
  </w:endnote>
  <w:endnote w:type="continuationSeparator" w:id="0">
    <w:p w14:paraId="10AEC624" w14:textId="77777777" w:rsidR="0079409C" w:rsidRDefault="0079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06D5" w14:textId="77777777" w:rsidR="0079409C" w:rsidRDefault="0079409C">
      <w:r>
        <w:separator/>
      </w:r>
    </w:p>
  </w:footnote>
  <w:footnote w:type="continuationSeparator" w:id="0">
    <w:p w14:paraId="7AD893E3" w14:textId="77777777" w:rsidR="0079409C" w:rsidRDefault="0079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5B01" w14:textId="77777777" w:rsidR="0001116C" w:rsidRDefault="0001116C" w:rsidP="0001116C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268E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BA70" w14:textId="0F092ED1" w:rsidR="00A775BB" w:rsidRDefault="00BD45DD" w:rsidP="00A775BB">
    <w:pPr>
      <w:pStyle w:val="1"/>
      <w:spacing w:before="0" w:line="240" w:lineRule="auto"/>
      <w:rPr>
        <w:bCs w:val="0"/>
        <w:color w:val="000080"/>
      </w:rPr>
    </w:pPr>
    <w:r>
      <w:rPr>
        <w:b w:val="0"/>
        <w:noProof/>
        <w:lang w:eastAsia="uk-UA"/>
      </w:rPr>
      <w:drawing>
        <wp:inline distT="0" distB="0" distL="0" distR="0" wp14:anchorId="181F9CEA" wp14:editId="05EDCE1F">
          <wp:extent cx="43815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936202" w14:textId="77777777" w:rsidR="00A775BB" w:rsidRDefault="00A775BB" w:rsidP="00A775BB">
    <w:pPr>
      <w:pStyle w:val="1"/>
      <w:spacing w:before="0" w:line="240" w:lineRule="auto"/>
    </w:pPr>
    <w:r>
      <w:rPr>
        <w:bCs w:val="0"/>
        <w:color w:val="000080"/>
      </w:rPr>
      <w:t>НОВОУШИЦЬКА СЕЛИЩНА РАДА</w:t>
    </w:r>
  </w:p>
  <w:p w14:paraId="6523C25D" w14:textId="77777777" w:rsidR="00A775BB" w:rsidRDefault="00A775BB" w:rsidP="00A775BB">
    <w:pPr>
      <w:suppressAutoHyphens w:val="0"/>
      <w:autoSpaceDE w:val="0"/>
      <w:jc w:val="center"/>
      <w:rPr>
        <w:b/>
        <w:lang w:val="uk-UA"/>
      </w:rPr>
    </w:pPr>
    <w:r>
      <w:rPr>
        <w:b/>
        <w:lang w:val="uk-UA"/>
      </w:rPr>
      <w:t>VIII скликанн</w:t>
    </w:r>
    <w:r>
      <w:rPr>
        <w:b/>
        <w:bCs/>
        <w:lang w:val="uk-UA"/>
      </w:rPr>
      <w:t>я</w:t>
    </w:r>
  </w:p>
  <w:p w14:paraId="27E4493F" w14:textId="7C5D328B" w:rsidR="00A775BB" w:rsidRDefault="00CF44DD" w:rsidP="00A775BB">
    <w:pPr>
      <w:suppressAutoHyphens w:val="0"/>
      <w:autoSpaceDE w:val="0"/>
      <w:jc w:val="center"/>
      <w:rPr>
        <w:bCs/>
        <w:lang w:val="uk-UA"/>
      </w:rPr>
    </w:pPr>
    <w:r>
      <w:rPr>
        <w:b/>
        <w:lang w:val="en-US"/>
      </w:rPr>
      <w:t>L</w:t>
    </w:r>
    <w:r w:rsidR="006627D5">
      <w:rPr>
        <w:b/>
        <w:lang w:val="uk-UA"/>
      </w:rPr>
      <w:t>І</w:t>
    </w:r>
    <w:r w:rsidR="00BD45DD">
      <w:rPr>
        <w:b/>
        <w:lang w:val="uk-UA"/>
      </w:rPr>
      <w:t>ІІ</w:t>
    </w:r>
    <w:r w:rsidR="00A775BB">
      <w:rPr>
        <w:b/>
        <w:szCs w:val="28"/>
        <w:lang w:val="uk-UA"/>
      </w:rPr>
      <w:t xml:space="preserve"> сесі</w:t>
    </w:r>
    <w:r w:rsidR="00A775BB">
      <w:rPr>
        <w:b/>
        <w:bCs/>
        <w:szCs w:val="28"/>
        <w:lang w:val="uk-UA"/>
      </w:rPr>
      <w:t>я</w:t>
    </w:r>
  </w:p>
  <w:p w14:paraId="7BDAB918" w14:textId="77777777" w:rsidR="00A775BB" w:rsidRDefault="00A775BB" w:rsidP="00A775BB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10FBCB4D" w14:textId="77777777" w:rsidR="00A775BB" w:rsidRDefault="00A775BB" w:rsidP="00A775BB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>
      <w:rPr>
        <w:b/>
        <w:bCs/>
        <w:lang w:val="uk-UA"/>
      </w:rPr>
      <w:t>РІШЕННЯ</w:t>
    </w:r>
  </w:p>
  <w:p w14:paraId="26B30CEF" w14:textId="77777777" w:rsidR="00A775BB" w:rsidRDefault="00A775BB" w:rsidP="00A775BB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A775BB" w14:paraId="46F9E034" w14:textId="77777777" w:rsidTr="00351DD5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3E03FCFF" w14:textId="4735507D" w:rsidR="00A775BB" w:rsidRPr="0001116C" w:rsidRDefault="00A46CE8" w:rsidP="0001116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30.11.2023</w:t>
          </w:r>
        </w:p>
      </w:tc>
      <w:tc>
        <w:tcPr>
          <w:tcW w:w="817" w:type="dxa"/>
          <w:shd w:val="clear" w:color="auto" w:fill="auto"/>
        </w:tcPr>
        <w:p w14:paraId="3A0DAA1D" w14:textId="77777777" w:rsidR="00A775BB" w:rsidRDefault="00A775BB" w:rsidP="00351DD5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3943EE75" w14:textId="77777777" w:rsidR="00A775BB" w:rsidRDefault="00A775BB" w:rsidP="00351DD5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7E1FC2C3" w14:textId="77777777" w:rsidR="00A775BB" w:rsidRDefault="00A775BB" w:rsidP="00351DD5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237F9EE3" w14:textId="77777777" w:rsidR="00A775BB" w:rsidRDefault="00A775BB" w:rsidP="00351DD5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71FF419B" w14:textId="77777777" w:rsidR="00A775BB" w:rsidRDefault="00A775BB" w:rsidP="00351DD5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6884BAA9" w14:textId="7E5438AC" w:rsidR="00A775BB" w:rsidRDefault="00A46CE8" w:rsidP="0001116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</w:t>
          </w:r>
        </w:p>
      </w:tc>
    </w:tr>
  </w:tbl>
  <w:p w14:paraId="7B1AF990" w14:textId="77777777" w:rsidR="00A775BB" w:rsidRDefault="00A775BB" w:rsidP="00A775BB">
    <w:pPr>
      <w:pStyle w:val="a0"/>
      <w:widowControl w:val="0"/>
      <w:autoSpaceDE w:val="0"/>
      <w:spacing w:after="0"/>
      <w:rPr>
        <w:bCs/>
        <w:sz w:val="20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5BB"/>
    <w:rsid w:val="0001116C"/>
    <w:rsid w:val="00037A6A"/>
    <w:rsid w:val="00072849"/>
    <w:rsid w:val="0008374E"/>
    <w:rsid w:val="000F3649"/>
    <w:rsid w:val="002D3125"/>
    <w:rsid w:val="00326FD1"/>
    <w:rsid w:val="00351DD5"/>
    <w:rsid w:val="003D15BD"/>
    <w:rsid w:val="00531811"/>
    <w:rsid w:val="006627D5"/>
    <w:rsid w:val="0068312F"/>
    <w:rsid w:val="006D1774"/>
    <w:rsid w:val="0071056B"/>
    <w:rsid w:val="0079409C"/>
    <w:rsid w:val="00851B01"/>
    <w:rsid w:val="00872B9E"/>
    <w:rsid w:val="008F66ED"/>
    <w:rsid w:val="00A209A6"/>
    <w:rsid w:val="00A46CE8"/>
    <w:rsid w:val="00A775BB"/>
    <w:rsid w:val="00AA3A1D"/>
    <w:rsid w:val="00B173DD"/>
    <w:rsid w:val="00B268EC"/>
    <w:rsid w:val="00BD45DD"/>
    <w:rsid w:val="00CF44DD"/>
    <w:rsid w:val="00DA5537"/>
    <w:rsid w:val="00E24E07"/>
    <w:rsid w:val="00E4791E"/>
    <w:rsid w:val="00E66814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BA0945"/>
  <w15:docId w15:val="{C4B9030F-00F9-4284-B65A-8D136C3C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bCs w:val="0"/>
      <w:sz w:val="24"/>
      <w:szCs w:val="24"/>
      <w:lang w:val="uk-UA"/>
    </w:rPr>
  </w:style>
  <w:style w:type="character" w:customStyle="1" w:styleId="WW8Num2z1">
    <w:name w:val="WW8Num2z1"/>
    <w:rPr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uiPriority w:val="99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WW8Num3z0">
    <w:name w:val="WW8Num3z0"/>
    <w:rPr>
      <w:rFonts w:hint="default"/>
      <w:b w:val="0"/>
      <w:bCs w:val="0"/>
      <w:sz w:val="24"/>
      <w:szCs w:val="24"/>
      <w:lang w:val="uk-UA"/>
    </w:rPr>
  </w:style>
  <w:style w:type="character" w:customStyle="1" w:styleId="a9">
    <w:name w:val="Символ нумерации"/>
    <w:rPr>
      <w:lang w:val="uk-UA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pPr>
      <w:ind w:left="-540" w:right="-1054"/>
      <w:jc w:val="center"/>
    </w:pPr>
    <w:rPr>
      <w:lang w:val="uk-UA"/>
    </w:rPr>
  </w:style>
  <w:style w:type="paragraph" w:styleId="ac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1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9</cp:revision>
  <cp:lastPrinted>2023-11-16T12:58:00Z</cp:lastPrinted>
  <dcterms:created xsi:type="dcterms:W3CDTF">2023-11-15T06:17:00Z</dcterms:created>
  <dcterms:modified xsi:type="dcterms:W3CDTF">2023-11-28T09:37:00Z</dcterms:modified>
</cp:coreProperties>
</file>