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345973EF" w:rsidR="00CA6AC8" w:rsidRPr="00FF6BF7" w:rsidRDefault="00CA6AC8" w:rsidP="009E3266">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5CEF07BE" w:rsidR="00B843E9" w:rsidRPr="00FF6BF7" w:rsidRDefault="005633B7" w:rsidP="009E3266">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C713E7" w:rsidRPr="00C713E7">
              <w:rPr>
                <w:b/>
                <w:bCs/>
                <w:szCs w:val="28"/>
                <w:lang w:val="uk-UA"/>
              </w:rPr>
              <w:t>682338</w:t>
            </w:r>
            <w:r w:rsidR="005540BE">
              <w:rPr>
                <w:b/>
                <w:bCs/>
                <w:szCs w:val="28"/>
                <w:lang w:val="uk-UA"/>
              </w:rPr>
              <w:t>9</w:t>
            </w:r>
            <w:r w:rsidR="00C713E7" w:rsidRPr="00C713E7">
              <w:rPr>
                <w:b/>
                <w:bCs/>
                <w:szCs w:val="28"/>
                <w:lang w:val="uk-UA"/>
              </w:rPr>
              <w:t>000:0</w:t>
            </w:r>
            <w:r w:rsidR="005540BE">
              <w:rPr>
                <w:b/>
                <w:bCs/>
                <w:szCs w:val="28"/>
                <w:lang w:val="uk-UA"/>
              </w:rPr>
              <w:t>5</w:t>
            </w:r>
            <w:r w:rsidR="00C713E7" w:rsidRPr="00C713E7">
              <w:rPr>
                <w:b/>
                <w:bCs/>
                <w:szCs w:val="28"/>
                <w:lang w:val="uk-UA"/>
              </w:rPr>
              <w:t>:00</w:t>
            </w:r>
            <w:r w:rsidR="005540BE">
              <w:rPr>
                <w:b/>
                <w:bCs/>
                <w:szCs w:val="28"/>
                <w:lang w:val="uk-UA"/>
              </w:rPr>
              <w:t>2</w:t>
            </w:r>
            <w:r w:rsidR="00C713E7" w:rsidRPr="00C713E7">
              <w:rPr>
                <w:b/>
                <w:bCs/>
                <w:szCs w:val="28"/>
                <w:lang w:val="uk-UA"/>
              </w:rPr>
              <w:t>:04</w:t>
            </w:r>
            <w:r w:rsidR="005540BE">
              <w:rPr>
                <w:b/>
                <w:bCs/>
                <w:szCs w:val="28"/>
                <w:lang w:val="uk-UA"/>
              </w:rPr>
              <w:t>21</w:t>
            </w:r>
            <w:r w:rsidR="0007718F">
              <w:rPr>
                <w:b/>
                <w:bCs/>
                <w:szCs w:val="28"/>
                <w:lang w:val="uk-UA"/>
              </w:rPr>
              <w:t xml:space="preserve"> </w:t>
            </w:r>
            <w:r w:rsidRPr="005633B7">
              <w:rPr>
                <w:b/>
                <w:bCs/>
                <w:szCs w:val="28"/>
                <w:lang w:val="uk-UA"/>
              </w:rPr>
              <w:t>на земельних торгах (аукціоні)</w:t>
            </w:r>
          </w:p>
        </w:tc>
      </w:tr>
    </w:tbl>
    <w:p w14:paraId="698BA6F2" w14:textId="77777777" w:rsidR="00B843E9" w:rsidRPr="00FF6BF7" w:rsidRDefault="00B843E9" w:rsidP="009E3266">
      <w:pPr>
        <w:widowControl w:val="0"/>
        <w:autoSpaceDE w:val="0"/>
        <w:spacing w:before="120"/>
        <w:ind w:firstLine="567"/>
        <w:jc w:val="both"/>
        <w:rPr>
          <w:bCs/>
          <w:szCs w:val="28"/>
          <w:lang w:val="uk-UA"/>
        </w:rPr>
      </w:pPr>
    </w:p>
    <w:p w14:paraId="77E4EF48" w14:textId="5384DFAF" w:rsidR="00A36FC1" w:rsidRPr="00FF6BF7" w:rsidRDefault="006E1471" w:rsidP="009E3266">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9E3266">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Новоушицької селищної</w:t>
      </w:r>
      <w:r w:rsidRPr="005633B7">
        <w:rPr>
          <w:sz w:val="28"/>
          <w:szCs w:val="28"/>
        </w:rPr>
        <w:t xml:space="preserve"> ради </w:t>
      </w:r>
      <w:r>
        <w:rPr>
          <w:sz w:val="28"/>
          <w:szCs w:val="28"/>
        </w:rPr>
        <w:t xml:space="preserve">та </w:t>
      </w:r>
      <w:r w:rsidRPr="005633B7">
        <w:rPr>
          <w:sz w:val="28"/>
          <w:szCs w:val="28"/>
        </w:rPr>
        <w:t>залучення додаткових коштів у місцевий</w:t>
      </w:r>
      <w:r w:rsidR="009E3266">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9E3266">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2C8E4519" w:rsidR="007F4E8B" w:rsidRPr="007F4E8B" w:rsidRDefault="009509A1" w:rsidP="009E326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9E3266">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C713E7" w:rsidRPr="00C713E7">
        <w:rPr>
          <w:rFonts w:ascii="Times New Roman" w:hAnsi="Times New Roman"/>
          <w:sz w:val="28"/>
          <w:szCs w:val="28"/>
          <w:lang w:eastAsia="ru-RU"/>
        </w:rPr>
        <w:t>682338</w:t>
      </w:r>
      <w:r w:rsidR="005540BE">
        <w:rPr>
          <w:rFonts w:ascii="Times New Roman" w:hAnsi="Times New Roman"/>
          <w:sz w:val="28"/>
          <w:szCs w:val="28"/>
          <w:lang w:eastAsia="ru-RU"/>
        </w:rPr>
        <w:t>9</w:t>
      </w:r>
      <w:r w:rsidR="00C713E7" w:rsidRPr="00C713E7">
        <w:rPr>
          <w:rFonts w:ascii="Times New Roman" w:hAnsi="Times New Roman"/>
          <w:sz w:val="28"/>
          <w:szCs w:val="28"/>
          <w:lang w:eastAsia="ru-RU"/>
        </w:rPr>
        <w:t>000:0</w:t>
      </w:r>
      <w:r w:rsidR="005540BE">
        <w:rPr>
          <w:rFonts w:ascii="Times New Roman" w:hAnsi="Times New Roman"/>
          <w:sz w:val="28"/>
          <w:szCs w:val="28"/>
          <w:lang w:eastAsia="ru-RU"/>
        </w:rPr>
        <w:t>5</w:t>
      </w:r>
      <w:r w:rsidR="00C713E7" w:rsidRPr="00C713E7">
        <w:rPr>
          <w:rFonts w:ascii="Times New Roman" w:hAnsi="Times New Roman"/>
          <w:sz w:val="28"/>
          <w:szCs w:val="28"/>
          <w:lang w:eastAsia="ru-RU"/>
        </w:rPr>
        <w:t>:00</w:t>
      </w:r>
      <w:r w:rsidR="005540BE">
        <w:rPr>
          <w:rFonts w:ascii="Times New Roman" w:hAnsi="Times New Roman"/>
          <w:sz w:val="28"/>
          <w:szCs w:val="28"/>
          <w:lang w:eastAsia="ru-RU"/>
        </w:rPr>
        <w:t>2</w:t>
      </w:r>
      <w:r w:rsidR="00C713E7" w:rsidRPr="00C713E7">
        <w:rPr>
          <w:rFonts w:ascii="Times New Roman" w:hAnsi="Times New Roman"/>
          <w:sz w:val="28"/>
          <w:szCs w:val="28"/>
          <w:lang w:eastAsia="ru-RU"/>
        </w:rPr>
        <w:t>:04</w:t>
      </w:r>
      <w:r w:rsidR="005540BE">
        <w:rPr>
          <w:rFonts w:ascii="Times New Roman" w:hAnsi="Times New Roman"/>
          <w:sz w:val="28"/>
          <w:szCs w:val="28"/>
          <w:lang w:eastAsia="ru-RU"/>
        </w:rPr>
        <w:t>21</w:t>
      </w:r>
      <w:r>
        <w:rPr>
          <w:rFonts w:ascii="Times New Roman" w:hAnsi="Times New Roman"/>
          <w:sz w:val="28"/>
          <w:szCs w:val="28"/>
          <w:lang w:eastAsia="ru-RU"/>
        </w:rPr>
        <w:t xml:space="preserve">, площею </w:t>
      </w:r>
      <w:r w:rsidR="005540BE">
        <w:rPr>
          <w:rFonts w:ascii="Times New Roman" w:hAnsi="Times New Roman"/>
          <w:sz w:val="28"/>
          <w:szCs w:val="28"/>
          <w:lang w:eastAsia="ru-RU"/>
        </w:rPr>
        <w:t>7</w:t>
      </w:r>
      <w:r>
        <w:rPr>
          <w:rFonts w:ascii="Times New Roman" w:hAnsi="Times New Roman"/>
          <w:sz w:val="28"/>
          <w:szCs w:val="28"/>
          <w:lang w:eastAsia="ru-RU"/>
        </w:rPr>
        <w:t>,</w:t>
      </w:r>
      <w:r w:rsidR="00C713E7">
        <w:rPr>
          <w:rFonts w:ascii="Times New Roman" w:hAnsi="Times New Roman"/>
          <w:sz w:val="28"/>
          <w:szCs w:val="28"/>
          <w:lang w:eastAsia="ru-RU"/>
        </w:rPr>
        <w:t>5</w:t>
      </w:r>
      <w:r>
        <w:rPr>
          <w:rFonts w:ascii="Times New Roman" w:hAnsi="Times New Roman"/>
          <w:sz w:val="28"/>
          <w:szCs w:val="28"/>
          <w:lang w:eastAsia="ru-RU"/>
        </w:rPr>
        <w:t>000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5E3366">
        <w:rPr>
          <w:rFonts w:ascii="Times New Roman" w:hAnsi="Times New Roman"/>
          <w:sz w:val="28"/>
          <w:szCs w:val="28"/>
          <w:lang w:eastAsia="ru-RU"/>
        </w:rPr>
        <w:t>01</w:t>
      </w:r>
      <w:r w:rsidR="002F30AF" w:rsidRPr="002F30AF">
        <w:rPr>
          <w:rFonts w:ascii="Times New Roman" w:hAnsi="Times New Roman"/>
          <w:sz w:val="28"/>
          <w:szCs w:val="28"/>
          <w:lang w:eastAsia="ru-RU"/>
        </w:rPr>
        <w:t>.0</w:t>
      </w:r>
      <w:r w:rsidR="005E3366">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07718F" w:rsidRPr="0007718F">
        <w:rPr>
          <w:rFonts w:ascii="Times New Roman" w:hAnsi="Times New Roman"/>
          <w:sz w:val="28"/>
          <w:szCs w:val="28"/>
          <w:lang w:eastAsia="ru-RU"/>
        </w:rPr>
        <w:t>для</w:t>
      </w:r>
      <w:r w:rsidR="009E3266">
        <w:rPr>
          <w:rFonts w:ascii="Times New Roman" w:hAnsi="Times New Roman"/>
          <w:sz w:val="28"/>
          <w:szCs w:val="28"/>
          <w:lang w:eastAsia="ru-RU"/>
        </w:rPr>
        <w:t xml:space="preserve"> </w:t>
      </w:r>
      <w:r w:rsidR="005E3366" w:rsidRPr="005E3366">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910760" w:rsidRPr="00910760">
        <w:rPr>
          <w:rFonts w:ascii="Times New Roman" w:hAnsi="Times New Roman"/>
          <w:sz w:val="28"/>
          <w:szCs w:val="28"/>
          <w:lang w:eastAsia="ru-RU"/>
        </w:rPr>
        <w:t xml:space="preserve">яка розташована за межами с. </w:t>
      </w:r>
      <w:r w:rsidR="005540BE">
        <w:rPr>
          <w:rFonts w:ascii="Times New Roman" w:hAnsi="Times New Roman"/>
          <w:sz w:val="28"/>
          <w:szCs w:val="28"/>
          <w:lang w:eastAsia="ru-RU"/>
        </w:rPr>
        <w:t>Стара Гута,</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005EE9BA" w14:textId="1BBA0DED" w:rsidR="008A25B2" w:rsidRPr="00FF6BF7" w:rsidRDefault="007F4E8B" w:rsidP="009E326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Встановити стартову ціну (стартовий розмір річної орендної плати) </w:t>
      </w:r>
      <w:r w:rsidR="00910760">
        <w:rPr>
          <w:rFonts w:ascii="Times New Roman" w:hAnsi="Times New Roman"/>
          <w:sz w:val="28"/>
          <w:szCs w:val="28"/>
          <w:lang w:eastAsia="ru-RU"/>
        </w:rPr>
        <w:t xml:space="preserve">за земельну ділянку кадастровий номер </w:t>
      </w:r>
      <w:r w:rsidR="005540BE" w:rsidRPr="005540BE">
        <w:rPr>
          <w:rFonts w:ascii="Times New Roman" w:hAnsi="Times New Roman"/>
          <w:sz w:val="28"/>
          <w:szCs w:val="28"/>
          <w:lang w:eastAsia="ru-RU"/>
        </w:rPr>
        <w:t>6823389000:05:002:0421</w:t>
      </w:r>
      <w:r w:rsidR="00910760">
        <w:rPr>
          <w:rFonts w:ascii="Times New Roman" w:hAnsi="Times New Roman"/>
          <w:sz w:val="28"/>
          <w:szCs w:val="28"/>
          <w:lang w:eastAsia="ru-RU"/>
        </w:rPr>
        <w:t xml:space="preserve">, загальною площею </w:t>
      </w:r>
      <w:r w:rsidR="005540BE">
        <w:rPr>
          <w:rFonts w:ascii="Times New Roman" w:hAnsi="Times New Roman"/>
          <w:sz w:val="28"/>
          <w:szCs w:val="28"/>
          <w:lang w:eastAsia="ru-RU"/>
        </w:rPr>
        <w:t>7</w:t>
      </w:r>
      <w:r w:rsidR="00910760">
        <w:rPr>
          <w:rFonts w:ascii="Times New Roman" w:hAnsi="Times New Roman"/>
          <w:sz w:val="28"/>
          <w:szCs w:val="28"/>
          <w:lang w:eastAsia="ru-RU"/>
        </w:rPr>
        <w:t>,</w:t>
      </w:r>
      <w:r w:rsidR="00C713E7">
        <w:rPr>
          <w:rFonts w:ascii="Times New Roman" w:hAnsi="Times New Roman"/>
          <w:sz w:val="28"/>
          <w:szCs w:val="28"/>
          <w:lang w:eastAsia="ru-RU"/>
        </w:rPr>
        <w:t>5</w:t>
      </w:r>
      <w:r w:rsidR="00910760">
        <w:rPr>
          <w:rFonts w:ascii="Times New Roman" w:hAnsi="Times New Roman"/>
          <w:sz w:val="28"/>
          <w:szCs w:val="28"/>
          <w:lang w:eastAsia="ru-RU"/>
        </w:rPr>
        <w:t>000 га</w:t>
      </w:r>
      <w:r w:rsidR="009E3266">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5E3366" w:rsidRPr="005E3366">
        <w:rPr>
          <w:rFonts w:ascii="Times New Roman" w:hAnsi="Times New Roman"/>
          <w:sz w:val="28"/>
          <w:szCs w:val="28"/>
          <w:lang w:eastAsia="ru-RU"/>
        </w:rPr>
        <w:t>01.01 - для</w:t>
      </w:r>
      <w:r w:rsidR="009E3266">
        <w:rPr>
          <w:rFonts w:ascii="Times New Roman" w:hAnsi="Times New Roman"/>
          <w:sz w:val="28"/>
          <w:szCs w:val="28"/>
          <w:lang w:eastAsia="ru-RU"/>
        </w:rPr>
        <w:t xml:space="preserve"> </w:t>
      </w:r>
      <w:r w:rsidR="005E3366" w:rsidRPr="005E3366">
        <w:rPr>
          <w:rFonts w:ascii="Times New Roman" w:hAnsi="Times New Roman"/>
          <w:sz w:val="28"/>
          <w:szCs w:val="28"/>
          <w:lang w:eastAsia="ru-RU"/>
        </w:rPr>
        <w:t xml:space="preserve">ведення товарного сільськогосподарського виробництва, яка розташована за межами </w:t>
      </w:r>
      <w:r w:rsidR="005540BE" w:rsidRPr="005540BE">
        <w:rPr>
          <w:rFonts w:ascii="Times New Roman" w:hAnsi="Times New Roman"/>
          <w:sz w:val="28"/>
          <w:szCs w:val="28"/>
          <w:lang w:eastAsia="ru-RU"/>
        </w:rPr>
        <w:t>с. Стара Гута,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5540BE" w:rsidRPr="005540BE">
        <w:rPr>
          <w:rFonts w:ascii="Times New Roman" w:hAnsi="Times New Roman"/>
          <w:sz w:val="28"/>
          <w:szCs w:val="28"/>
          <w:lang w:eastAsia="ru-RU"/>
        </w:rPr>
        <w:t xml:space="preserve">15093,13 </w:t>
      </w:r>
      <w:r w:rsidR="00910760" w:rsidRPr="005540BE">
        <w:rPr>
          <w:rFonts w:ascii="Times New Roman" w:hAnsi="Times New Roman"/>
          <w:sz w:val="28"/>
          <w:szCs w:val="28"/>
          <w:lang w:eastAsia="ru-RU"/>
        </w:rPr>
        <w:t>грн (</w:t>
      </w:r>
      <w:r w:rsidR="005540BE">
        <w:rPr>
          <w:rFonts w:ascii="Times New Roman" w:hAnsi="Times New Roman"/>
          <w:sz w:val="28"/>
          <w:szCs w:val="28"/>
          <w:lang w:eastAsia="ru-RU"/>
        </w:rPr>
        <w:t>п'ятнадцять тисяч дев’яносто три гривні 13</w:t>
      </w:r>
      <w:r w:rsidR="00910760" w:rsidRPr="002F30AF">
        <w:rPr>
          <w:rFonts w:ascii="Times New Roman" w:hAnsi="Times New Roman"/>
          <w:sz w:val="28"/>
          <w:szCs w:val="28"/>
          <w:lang w:eastAsia="ru-RU"/>
        </w:rPr>
        <w:t xml:space="preserve"> </w:t>
      </w:r>
      <w:r w:rsidR="005540BE">
        <w:rPr>
          <w:rFonts w:ascii="Times New Roman" w:hAnsi="Times New Roman"/>
          <w:sz w:val="28"/>
          <w:szCs w:val="28"/>
          <w:lang w:eastAsia="ru-RU"/>
        </w:rPr>
        <w:t>коп</w:t>
      </w:r>
      <w:r w:rsidR="00910760" w:rsidRPr="002F30AF">
        <w:rPr>
          <w:rFonts w:ascii="Times New Roman" w:hAnsi="Times New Roman"/>
          <w:sz w:val="28"/>
          <w:szCs w:val="28"/>
          <w:lang w:eastAsia="ru-RU"/>
        </w:rPr>
        <w:t xml:space="preserve">. ) та </w:t>
      </w:r>
      <w:r w:rsidR="00910760">
        <w:rPr>
          <w:rFonts w:ascii="Times New Roman" w:hAnsi="Times New Roman"/>
          <w:sz w:val="28"/>
          <w:szCs w:val="28"/>
          <w:lang w:eastAsia="ru-RU"/>
        </w:rPr>
        <w:t xml:space="preserve">мінімальний </w:t>
      </w:r>
      <w:r w:rsidR="00910760" w:rsidRPr="002F30AF">
        <w:rPr>
          <w:rFonts w:ascii="Times New Roman" w:hAnsi="Times New Roman"/>
          <w:sz w:val="28"/>
          <w:szCs w:val="28"/>
          <w:lang w:eastAsia="ru-RU"/>
        </w:rPr>
        <w:t xml:space="preserve">крок аукціону у розмірі </w:t>
      </w:r>
      <w:r w:rsidR="00C713E7">
        <w:rPr>
          <w:rFonts w:ascii="Times New Roman" w:hAnsi="Times New Roman"/>
          <w:sz w:val="28"/>
          <w:szCs w:val="28"/>
          <w:lang w:eastAsia="ru-RU"/>
        </w:rPr>
        <w:t>1</w:t>
      </w:r>
      <w:r w:rsidR="005540BE">
        <w:rPr>
          <w:rFonts w:ascii="Times New Roman" w:hAnsi="Times New Roman"/>
          <w:sz w:val="28"/>
          <w:szCs w:val="28"/>
          <w:lang w:eastAsia="ru-RU"/>
        </w:rPr>
        <w:t>2</w:t>
      </w:r>
      <w:r w:rsidR="00910760" w:rsidRPr="002F30AF">
        <w:rPr>
          <w:rFonts w:ascii="Times New Roman" w:hAnsi="Times New Roman"/>
          <w:sz w:val="28"/>
          <w:szCs w:val="28"/>
          <w:lang w:eastAsia="ru-RU"/>
        </w:rPr>
        <w:t xml:space="preserve"> % </w:t>
      </w:r>
      <w:r w:rsidR="00705FBC" w:rsidRPr="002F30AF">
        <w:rPr>
          <w:rFonts w:ascii="Times New Roman" w:hAnsi="Times New Roman"/>
          <w:sz w:val="28"/>
          <w:szCs w:val="28"/>
          <w:lang w:eastAsia="ru-RU"/>
        </w:rPr>
        <w:t>від стартового розміру річної орендної плати</w:t>
      </w:r>
      <w:r w:rsidR="00705FBC">
        <w:rPr>
          <w:rFonts w:ascii="Times New Roman" w:hAnsi="Times New Roman"/>
          <w:sz w:val="28"/>
          <w:szCs w:val="28"/>
          <w:lang w:eastAsia="ru-RU"/>
        </w:rPr>
        <w:t xml:space="preserve"> </w:t>
      </w:r>
      <w:r w:rsidR="005540BE">
        <w:rPr>
          <w:rFonts w:ascii="Times New Roman" w:hAnsi="Times New Roman"/>
          <w:sz w:val="28"/>
          <w:szCs w:val="28"/>
          <w:lang w:eastAsia="ru-RU"/>
        </w:rPr>
        <w:t>–</w:t>
      </w:r>
      <w:r w:rsidR="00705FBC">
        <w:rPr>
          <w:rFonts w:ascii="Times New Roman" w:hAnsi="Times New Roman"/>
          <w:sz w:val="28"/>
          <w:szCs w:val="28"/>
          <w:lang w:eastAsia="ru-RU"/>
        </w:rPr>
        <w:t xml:space="preserve"> </w:t>
      </w:r>
      <w:r w:rsidR="005540BE" w:rsidRPr="005540BE">
        <w:rPr>
          <w:rFonts w:ascii="Times New Roman" w:hAnsi="Times New Roman"/>
          <w:sz w:val="28"/>
          <w:szCs w:val="28"/>
          <w:lang w:eastAsia="ru-RU"/>
        </w:rPr>
        <w:t>1811</w:t>
      </w:r>
      <w:r w:rsidR="009E3266">
        <w:rPr>
          <w:rFonts w:ascii="Times New Roman" w:hAnsi="Times New Roman"/>
          <w:sz w:val="28"/>
          <w:szCs w:val="28"/>
          <w:lang w:eastAsia="ru-RU"/>
        </w:rPr>
        <w:t>,</w:t>
      </w:r>
      <w:r w:rsidR="005540BE" w:rsidRPr="005540BE">
        <w:rPr>
          <w:rFonts w:ascii="Times New Roman" w:hAnsi="Times New Roman"/>
          <w:sz w:val="28"/>
          <w:szCs w:val="28"/>
          <w:lang w:eastAsia="ru-RU"/>
        </w:rPr>
        <w:t xml:space="preserve">18 </w:t>
      </w:r>
      <w:r w:rsidR="00910760" w:rsidRPr="005540BE">
        <w:rPr>
          <w:rFonts w:ascii="Times New Roman" w:hAnsi="Times New Roman"/>
          <w:sz w:val="28"/>
          <w:szCs w:val="28"/>
          <w:lang w:eastAsia="ru-RU"/>
        </w:rPr>
        <w:t>грн (</w:t>
      </w:r>
      <w:r w:rsidR="005540BE">
        <w:rPr>
          <w:rFonts w:ascii="Times New Roman" w:hAnsi="Times New Roman"/>
          <w:sz w:val="28"/>
          <w:szCs w:val="28"/>
          <w:lang w:eastAsia="ru-RU"/>
        </w:rPr>
        <w:t>одна тисяча вісімсот одинадцять гривень 18 коп.</w:t>
      </w:r>
      <w:r w:rsidR="00910760" w:rsidRPr="005540BE">
        <w:rPr>
          <w:rFonts w:ascii="Times New Roman" w:hAnsi="Times New Roman"/>
          <w:sz w:val="28"/>
          <w:szCs w:val="28"/>
          <w:lang w:eastAsia="ru-RU"/>
        </w:rPr>
        <w:t>).</w:t>
      </w:r>
    </w:p>
    <w:p w14:paraId="54392503" w14:textId="60569D2A" w:rsidR="001914B6" w:rsidRDefault="007F4E8B" w:rsidP="009E326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термін оренди земельної ділянки кадастровий номер </w:t>
      </w:r>
      <w:r w:rsidR="005540BE" w:rsidRPr="005540BE">
        <w:rPr>
          <w:rFonts w:ascii="Times New Roman" w:hAnsi="Times New Roman"/>
          <w:sz w:val="28"/>
          <w:szCs w:val="28"/>
          <w:lang w:eastAsia="ru-RU"/>
        </w:rPr>
        <w:t>6823389000:05:002:0421</w:t>
      </w:r>
      <w:r w:rsidR="00910760" w:rsidRPr="002F30AF">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9E326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70AF86EC" w:rsidR="006B1A04" w:rsidRPr="00FF6BF7" w:rsidRDefault="007F4E8B" w:rsidP="009E326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9E3266">
        <w:rPr>
          <w:rFonts w:ascii="Times New Roman" w:hAnsi="Times New Roman"/>
          <w:sz w:val="28"/>
          <w:szCs w:val="28"/>
          <w:lang w:eastAsia="ru-RU"/>
        </w:rPr>
        <w:t>д</w:t>
      </w:r>
      <w:r w:rsidR="009509A1">
        <w:rPr>
          <w:rFonts w:ascii="Times New Roman" w:hAnsi="Times New Roman"/>
          <w:sz w:val="28"/>
          <w:szCs w:val="28"/>
          <w:lang w:eastAsia="ru-RU"/>
        </w:rPr>
        <w:t>ода</w:t>
      </w:r>
      <w:r w:rsidR="009E3266">
        <w:rPr>
          <w:rFonts w:ascii="Times New Roman" w:hAnsi="Times New Roman"/>
          <w:sz w:val="28"/>
          <w:szCs w:val="28"/>
          <w:lang w:eastAsia="ru-RU"/>
        </w:rPr>
        <w:t>ється)</w:t>
      </w:r>
      <w:r w:rsidR="009509A1">
        <w:rPr>
          <w:rFonts w:ascii="Times New Roman" w:hAnsi="Times New Roman"/>
          <w:sz w:val="28"/>
          <w:szCs w:val="28"/>
          <w:lang w:eastAsia="ru-RU"/>
        </w:rPr>
        <w:t xml:space="preserve"> земельної ділянки кадастровий номер </w:t>
      </w:r>
      <w:r w:rsidR="005540BE" w:rsidRPr="005540BE">
        <w:rPr>
          <w:rFonts w:ascii="Times New Roman" w:hAnsi="Times New Roman"/>
          <w:sz w:val="28"/>
          <w:szCs w:val="28"/>
          <w:lang w:eastAsia="ru-RU"/>
        </w:rPr>
        <w:t>6823389000:05:002:0421</w:t>
      </w:r>
      <w:r w:rsidR="009509A1">
        <w:rPr>
          <w:rFonts w:ascii="Times New Roman" w:hAnsi="Times New Roman"/>
          <w:sz w:val="28"/>
          <w:szCs w:val="28"/>
          <w:lang w:eastAsia="ru-RU"/>
        </w:rPr>
        <w:t xml:space="preserve">, загальною площею </w:t>
      </w:r>
      <w:r w:rsidR="005540BE">
        <w:rPr>
          <w:rFonts w:ascii="Times New Roman" w:hAnsi="Times New Roman"/>
          <w:sz w:val="28"/>
          <w:szCs w:val="28"/>
          <w:lang w:eastAsia="ru-RU"/>
        </w:rPr>
        <w:t>7</w:t>
      </w:r>
      <w:r w:rsidR="009509A1">
        <w:rPr>
          <w:rFonts w:ascii="Times New Roman" w:hAnsi="Times New Roman"/>
          <w:sz w:val="28"/>
          <w:szCs w:val="28"/>
          <w:lang w:eastAsia="ru-RU"/>
        </w:rPr>
        <w:t>,</w:t>
      </w:r>
      <w:r w:rsidR="00C713E7">
        <w:rPr>
          <w:rFonts w:ascii="Times New Roman" w:hAnsi="Times New Roman"/>
          <w:sz w:val="28"/>
          <w:szCs w:val="28"/>
          <w:lang w:eastAsia="ru-RU"/>
        </w:rPr>
        <w:t>5</w:t>
      </w:r>
      <w:r w:rsidR="009509A1">
        <w:rPr>
          <w:rFonts w:ascii="Times New Roman" w:hAnsi="Times New Roman"/>
          <w:sz w:val="28"/>
          <w:szCs w:val="28"/>
          <w:lang w:eastAsia="ru-RU"/>
        </w:rPr>
        <w:t>000</w:t>
      </w:r>
      <w:r w:rsidR="009509A1" w:rsidRPr="009509A1">
        <w:rPr>
          <w:rFonts w:ascii="Times New Roman" w:hAnsi="Times New Roman"/>
          <w:sz w:val="28"/>
          <w:szCs w:val="28"/>
          <w:lang w:eastAsia="ru-RU"/>
        </w:rPr>
        <w:t xml:space="preserve"> га з цільовим призначенням </w:t>
      </w:r>
      <w:r w:rsidR="005E3366" w:rsidRPr="005E3366">
        <w:rPr>
          <w:rFonts w:ascii="Times New Roman" w:hAnsi="Times New Roman"/>
          <w:sz w:val="28"/>
          <w:szCs w:val="28"/>
          <w:lang w:eastAsia="ru-RU"/>
        </w:rPr>
        <w:t>01.01 - для</w:t>
      </w:r>
      <w:r w:rsidR="009E3266">
        <w:rPr>
          <w:rFonts w:ascii="Times New Roman" w:hAnsi="Times New Roman"/>
          <w:sz w:val="28"/>
          <w:szCs w:val="28"/>
          <w:lang w:eastAsia="ru-RU"/>
        </w:rPr>
        <w:t xml:space="preserve"> </w:t>
      </w:r>
      <w:r w:rsidR="005E3366" w:rsidRPr="005E3366">
        <w:rPr>
          <w:rFonts w:ascii="Times New Roman" w:hAnsi="Times New Roman"/>
          <w:sz w:val="28"/>
          <w:szCs w:val="28"/>
          <w:lang w:eastAsia="ru-RU"/>
        </w:rPr>
        <w:t>ведення товарного сільськогосподарського виробництва</w:t>
      </w:r>
      <w:r w:rsidR="0007718F" w:rsidRPr="0007718F">
        <w:rPr>
          <w:rFonts w:ascii="Times New Roman" w:hAnsi="Times New Roman"/>
          <w:sz w:val="28"/>
          <w:szCs w:val="28"/>
          <w:lang w:eastAsia="ru-RU"/>
        </w:rPr>
        <w:t xml:space="preserve">, яка розташована за межами </w:t>
      </w:r>
      <w:r w:rsidR="005540BE" w:rsidRPr="005540BE">
        <w:rPr>
          <w:rFonts w:ascii="Times New Roman" w:hAnsi="Times New Roman"/>
          <w:sz w:val="28"/>
          <w:szCs w:val="28"/>
          <w:lang w:eastAsia="ru-RU"/>
        </w:rPr>
        <w:t>с. Стара Гута,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9E3266">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9E3266">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9E3266">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9E3266">
      <w:pPr>
        <w:pStyle w:val="a7"/>
        <w:tabs>
          <w:tab w:val="left" w:pos="9356"/>
        </w:tabs>
        <w:spacing w:before="120"/>
        <w:ind w:firstLine="567"/>
        <w:jc w:val="both"/>
        <w:rPr>
          <w:rFonts w:ascii="Times New Roman" w:hAnsi="Times New Roman"/>
          <w:sz w:val="28"/>
          <w:szCs w:val="28"/>
          <w:shd w:val="clear" w:color="auto" w:fill="FDFDFD"/>
        </w:rPr>
      </w:pPr>
    </w:p>
    <w:p w14:paraId="50B5892A" w14:textId="1A6932F3" w:rsidR="00EB6723" w:rsidRDefault="00FF6BF7" w:rsidP="009E3266">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50D4540A" w14:textId="77777777" w:rsidR="009E3266" w:rsidRPr="00FF6BF7" w:rsidRDefault="009E3266"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first" r:id="rId6"/>
          <w:pgSz w:w="11906" w:h="16838" w:code="9"/>
          <w:pgMar w:top="1134" w:right="567" w:bottom="1134" w:left="1701" w:header="1134" w:footer="0" w:gutter="0"/>
          <w:cols w:space="708"/>
          <w:titlePg/>
          <w:docGrid w:linePitch="360"/>
        </w:sectPr>
      </w:pPr>
    </w:p>
    <w:tbl>
      <w:tblPr>
        <w:tblStyle w:val="ac"/>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9E3266" w14:paraId="40D2A486" w14:textId="77777777" w:rsidTr="009E3266">
        <w:trPr>
          <w:jc w:val="right"/>
        </w:trPr>
        <w:tc>
          <w:tcPr>
            <w:tcW w:w="9854" w:type="dxa"/>
          </w:tcPr>
          <w:p w14:paraId="67666A84" w14:textId="77777777" w:rsidR="009E3266" w:rsidRPr="009E3266" w:rsidRDefault="009E3266" w:rsidP="009E3266">
            <w:pPr>
              <w:tabs>
                <w:tab w:val="left" w:pos="8505"/>
              </w:tabs>
              <w:spacing w:before="120"/>
              <w:rPr>
                <w:bCs/>
                <w:szCs w:val="28"/>
                <w:lang w:val="uk-UA"/>
              </w:rPr>
            </w:pPr>
            <w:r w:rsidRPr="009E3266">
              <w:rPr>
                <w:bCs/>
                <w:szCs w:val="28"/>
                <w:lang w:val="uk-UA"/>
              </w:rPr>
              <w:lastRenderedPageBreak/>
              <w:t>Додаток</w:t>
            </w:r>
          </w:p>
          <w:p w14:paraId="5F112870" w14:textId="45209FB9" w:rsidR="009E3266" w:rsidRPr="009E3266" w:rsidRDefault="009E3266" w:rsidP="009E3266">
            <w:pPr>
              <w:tabs>
                <w:tab w:val="left" w:pos="8505"/>
              </w:tabs>
              <w:spacing w:before="120"/>
              <w:rPr>
                <w:bCs/>
                <w:szCs w:val="28"/>
                <w:lang w:val="uk-UA"/>
              </w:rPr>
            </w:pPr>
            <w:r w:rsidRPr="009E3266">
              <w:rPr>
                <w:bCs/>
                <w:szCs w:val="28"/>
                <w:lang w:val="uk-UA"/>
              </w:rPr>
              <w:t>до рішення Новоушицької</w:t>
            </w:r>
            <w:r>
              <w:rPr>
                <w:bCs/>
                <w:szCs w:val="28"/>
                <w:lang w:val="uk-UA"/>
              </w:rPr>
              <w:t xml:space="preserve"> </w:t>
            </w:r>
            <w:r w:rsidRPr="009E3266">
              <w:rPr>
                <w:bCs/>
                <w:szCs w:val="28"/>
                <w:lang w:val="uk-UA"/>
              </w:rPr>
              <w:t>селищної ради</w:t>
            </w:r>
          </w:p>
          <w:p w14:paraId="57FA8524" w14:textId="2A07BFB4" w:rsidR="009E3266" w:rsidRDefault="009E3266" w:rsidP="009E3266">
            <w:pPr>
              <w:tabs>
                <w:tab w:val="left" w:pos="8505"/>
              </w:tabs>
              <w:spacing w:before="120"/>
              <w:rPr>
                <w:b/>
                <w:bCs/>
                <w:szCs w:val="28"/>
                <w:lang w:val="uk-UA"/>
              </w:rPr>
            </w:pPr>
            <w:r>
              <w:rPr>
                <w:bCs/>
                <w:szCs w:val="28"/>
                <w:lang w:val="uk-UA"/>
              </w:rPr>
              <w:t xml:space="preserve">від </w:t>
            </w:r>
            <w:r w:rsidR="00C73471">
              <w:rPr>
                <w:bCs/>
                <w:szCs w:val="28"/>
                <w:lang w:val="uk-UA"/>
              </w:rPr>
              <w:t>31 серпня 2023 року</w:t>
            </w:r>
            <w:r w:rsidRPr="009E3266">
              <w:rPr>
                <w:bCs/>
                <w:szCs w:val="28"/>
                <w:lang w:val="uk-UA"/>
              </w:rPr>
              <w:t xml:space="preserve"> № </w:t>
            </w:r>
            <w:r w:rsidR="00C73471">
              <w:rPr>
                <w:bCs/>
                <w:szCs w:val="28"/>
                <w:lang w:val="uk-UA"/>
              </w:rPr>
              <w:t>23</w:t>
            </w:r>
          </w:p>
        </w:tc>
      </w:tr>
    </w:tbl>
    <w:p w14:paraId="372AA9FA" w14:textId="77777777" w:rsidR="00F01FA4" w:rsidRDefault="00F01FA4" w:rsidP="00F01FA4">
      <w:pPr>
        <w:tabs>
          <w:tab w:val="left" w:pos="8505"/>
        </w:tabs>
        <w:spacing w:before="120"/>
        <w:jc w:val="right"/>
        <w:rPr>
          <w:bCs/>
          <w:sz w:val="24"/>
          <w:lang w:val="uk-UA"/>
        </w:rPr>
      </w:pPr>
    </w:p>
    <w:p w14:paraId="7A2E5C4C" w14:textId="77777777" w:rsidR="001E3378" w:rsidRPr="009E3266" w:rsidRDefault="001E3378" w:rsidP="009E3266">
      <w:pPr>
        <w:suppressAutoHyphens w:val="0"/>
        <w:jc w:val="center"/>
        <w:rPr>
          <w:rFonts w:eastAsia="Calibri"/>
          <w:b/>
          <w:sz w:val="24"/>
          <w:lang w:val="en-US" w:eastAsia="en-US"/>
        </w:rPr>
      </w:pPr>
      <w:r w:rsidRPr="009E3266">
        <w:rPr>
          <w:rFonts w:eastAsia="Calibri"/>
          <w:b/>
          <w:sz w:val="24"/>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1E3378" w:rsidRPr="009E3266" w14:paraId="790CC54E" w14:textId="77777777" w:rsidTr="00C665FE">
        <w:tc>
          <w:tcPr>
            <w:tcW w:w="5068" w:type="dxa"/>
          </w:tcPr>
          <w:p w14:paraId="5F97D102" w14:textId="7BE7DB54" w:rsidR="001E3378" w:rsidRPr="009E3266" w:rsidRDefault="001E3378" w:rsidP="009E3266">
            <w:pPr>
              <w:suppressAutoHyphens w:val="0"/>
              <w:rPr>
                <w:rFonts w:eastAsia="Calibri"/>
                <w:sz w:val="24"/>
                <w:lang w:val="uk-UA" w:eastAsia="en-US"/>
              </w:rPr>
            </w:pPr>
            <w:r w:rsidRPr="009E3266">
              <w:rPr>
                <w:rFonts w:eastAsia="Calibri"/>
                <w:sz w:val="24"/>
                <w:lang w:val="uk-UA" w:eastAsia="en-US"/>
              </w:rPr>
              <w:t>смт Нова Ушиця</w:t>
            </w:r>
          </w:p>
        </w:tc>
        <w:tc>
          <w:tcPr>
            <w:tcW w:w="5069" w:type="dxa"/>
          </w:tcPr>
          <w:p w14:paraId="5E3A2E3D" w14:textId="1104B58E" w:rsidR="001E3378" w:rsidRPr="009E3266" w:rsidRDefault="001E3378" w:rsidP="009E3266">
            <w:pPr>
              <w:suppressAutoHyphens w:val="0"/>
              <w:jc w:val="right"/>
              <w:rPr>
                <w:rFonts w:eastAsia="Calibri"/>
                <w:sz w:val="24"/>
                <w:lang w:val="uk-UA" w:eastAsia="en-US"/>
              </w:rPr>
            </w:pPr>
            <w:r w:rsidRPr="009E3266">
              <w:rPr>
                <w:rFonts w:eastAsia="Calibri"/>
                <w:sz w:val="24"/>
                <w:lang w:eastAsia="en-US"/>
              </w:rPr>
              <w:t>“</w:t>
            </w:r>
            <w:r w:rsidRPr="009E3266">
              <w:rPr>
                <w:rFonts w:eastAsia="Calibri"/>
                <w:sz w:val="24"/>
                <w:lang w:val="uk-UA" w:eastAsia="en-US"/>
              </w:rPr>
              <w:t>___</w:t>
            </w:r>
            <w:r w:rsidRPr="009E3266">
              <w:rPr>
                <w:rFonts w:eastAsia="Calibri"/>
                <w:sz w:val="24"/>
                <w:lang w:eastAsia="en-US"/>
              </w:rPr>
              <w:t>“</w:t>
            </w:r>
            <w:r w:rsidRPr="009E3266">
              <w:rPr>
                <w:rFonts w:eastAsia="Calibri"/>
                <w:sz w:val="24"/>
                <w:lang w:val="uk-UA" w:eastAsia="en-US"/>
              </w:rPr>
              <w:t xml:space="preserve"> __________ 20</w:t>
            </w:r>
            <w:r w:rsidRPr="009E3266">
              <w:rPr>
                <w:rFonts w:eastAsia="Calibri"/>
                <w:sz w:val="24"/>
                <w:lang w:val="en-US" w:eastAsia="en-US"/>
              </w:rPr>
              <w:t>2</w:t>
            </w:r>
            <w:r w:rsidR="007F4E8B" w:rsidRPr="009E3266">
              <w:rPr>
                <w:rFonts w:eastAsia="Calibri"/>
                <w:sz w:val="24"/>
                <w:lang w:val="uk-UA" w:eastAsia="en-US"/>
              </w:rPr>
              <w:t>3</w:t>
            </w:r>
            <w:r w:rsidRPr="009E3266">
              <w:rPr>
                <w:rFonts w:eastAsia="Calibri"/>
                <w:sz w:val="24"/>
                <w:lang w:val="uk-UA" w:eastAsia="en-US"/>
              </w:rPr>
              <w:t xml:space="preserve"> року</w:t>
            </w:r>
          </w:p>
        </w:tc>
      </w:tr>
    </w:tbl>
    <w:p w14:paraId="79FA37CB" w14:textId="77777777" w:rsidR="001E3378" w:rsidRPr="009E3266" w:rsidRDefault="001E3378" w:rsidP="009E3266">
      <w:pPr>
        <w:suppressAutoHyphens w:val="0"/>
        <w:rPr>
          <w:rFonts w:eastAsia="Calibri"/>
          <w:sz w:val="24"/>
          <w:lang w:val="uk-UA" w:eastAsia="en-US"/>
        </w:rPr>
      </w:pPr>
    </w:p>
    <w:p w14:paraId="0F3B6DB2" w14:textId="77777777" w:rsidR="001E3378" w:rsidRPr="009E3266" w:rsidRDefault="001E3378" w:rsidP="009E3266">
      <w:pPr>
        <w:suppressAutoHyphens w:val="0"/>
        <w:ind w:firstLine="550"/>
        <w:jc w:val="both"/>
        <w:rPr>
          <w:rFonts w:eastAsia="Calibri"/>
          <w:sz w:val="24"/>
          <w:lang w:val="uk-UA" w:eastAsia="en-US"/>
        </w:rPr>
      </w:pPr>
      <w:r w:rsidRPr="009E3266">
        <w:rPr>
          <w:rFonts w:eastAsia="Calibri"/>
          <w:b/>
          <w:color w:val="000000"/>
          <w:sz w:val="24"/>
          <w:lang w:val="uk-UA" w:eastAsia="en-US"/>
        </w:rPr>
        <w:t>Орендодавець: Новоушицька селищна рада</w:t>
      </w:r>
      <w:r w:rsidRPr="009E3266">
        <w:rPr>
          <w:rFonts w:eastAsia="Calibri"/>
          <w:color w:val="000000"/>
          <w:spacing w:val="-3"/>
          <w:sz w:val="24"/>
          <w:lang w:val="uk-UA" w:eastAsia="en-US"/>
        </w:rPr>
        <w:t xml:space="preserve">, </w:t>
      </w:r>
      <w:r w:rsidRPr="009E3266">
        <w:rPr>
          <w:rFonts w:eastAsia="Calibri"/>
          <w:color w:val="000000"/>
          <w:sz w:val="24"/>
          <w:lang w:val="uk-UA" w:eastAsia="en-US"/>
        </w:rPr>
        <w:t xml:space="preserve">в особі </w:t>
      </w:r>
      <w:r w:rsidRPr="009E3266">
        <w:rPr>
          <w:rFonts w:eastAsia="Calibri"/>
          <w:b/>
          <w:color w:val="000000"/>
          <w:sz w:val="24"/>
          <w:lang w:val="uk-UA" w:eastAsia="en-US"/>
        </w:rPr>
        <w:t>селищного голови ОЛІЙНИКА Анатолія Антоновича</w:t>
      </w:r>
      <w:r w:rsidRPr="009E3266">
        <w:rPr>
          <w:rFonts w:eastAsia="Calibri"/>
          <w:color w:val="000000"/>
          <w:sz w:val="24"/>
          <w:lang w:val="uk-UA" w:eastAsia="en-US"/>
        </w:rPr>
        <w:t xml:space="preserve">, що </w:t>
      </w:r>
      <w:r w:rsidRPr="009E3266">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9E3266">
        <w:rPr>
          <w:rFonts w:eastAsia="Calibri"/>
          <w:sz w:val="24"/>
          <w:lang w:val="uk-UA" w:eastAsia="en-US"/>
        </w:rPr>
        <w:t xml:space="preserve">(далі за текстом – </w:t>
      </w:r>
      <w:r w:rsidRPr="009E3266">
        <w:rPr>
          <w:rFonts w:eastAsia="Calibri"/>
          <w:b/>
          <w:sz w:val="24"/>
          <w:lang w:val="uk-UA" w:eastAsia="en-US"/>
        </w:rPr>
        <w:t>“Орендодавець”</w:t>
      </w:r>
      <w:r w:rsidRPr="009E3266">
        <w:rPr>
          <w:rFonts w:eastAsia="Calibri"/>
          <w:sz w:val="24"/>
          <w:lang w:val="uk-UA" w:eastAsia="en-US"/>
        </w:rPr>
        <w:t>), з однієї сторони, та</w:t>
      </w:r>
    </w:p>
    <w:p w14:paraId="75EBFE62" w14:textId="0808AA8B" w:rsidR="001E3378" w:rsidRPr="009E3266" w:rsidRDefault="001E3378" w:rsidP="009E3266">
      <w:pPr>
        <w:suppressAutoHyphens w:val="0"/>
        <w:ind w:firstLine="550"/>
        <w:jc w:val="both"/>
        <w:rPr>
          <w:rFonts w:eastAsia="Calibri"/>
          <w:sz w:val="24"/>
          <w:lang w:val="uk-UA" w:eastAsia="en-US"/>
        </w:rPr>
      </w:pPr>
      <w:r w:rsidRPr="009E3266">
        <w:rPr>
          <w:rFonts w:eastAsia="Calibri"/>
          <w:b/>
          <w:sz w:val="24"/>
          <w:lang w:val="uk-UA" w:eastAsia="en-US"/>
        </w:rPr>
        <w:t xml:space="preserve">Орендар:_________, </w:t>
      </w:r>
      <w:r w:rsidRPr="009E3266">
        <w:rPr>
          <w:rFonts w:eastAsia="Calibri"/>
          <w:sz w:val="24"/>
          <w:lang w:val="uk-UA" w:eastAsia="en-US"/>
        </w:rPr>
        <w:t>ЄДРПОУ __________, адреса: _______________________, в особі</w:t>
      </w:r>
      <w:r w:rsidR="00705FBC" w:rsidRPr="009E3266">
        <w:rPr>
          <w:rFonts w:eastAsia="Calibri"/>
          <w:sz w:val="24"/>
          <w:lang w:val="uk-UA" w:eastAsia="en-US"/>
        </w:rPr>
        <w:t xml:space="preserve"> </w:t>
      </w:r>
      <w:r w:rsidRPr="009E3266">
        <w:rPr>
          <w:rFonts w:eastAsia="Calibri"/>
          <w:b/>
          <w:sz w:val="24"/>
          <w:lang w:val="uk-UA" w:eastAsia="en-US"/>
        </w:rPr>
        <w:t xml:space="preserve">__________________, </w:t>
      </w:r>
      <w:r w:rsidRPr="009E3266">
        <w:rPr>
          <w:rFonts w:eastAsia="Calibri"/>
          <w:sz w:val="24"/>
          <w:lang w:val="uk-UA" w:eastAsia="en-US"/>
        </w:rPr>
        <w:t>який діє на підставі ____________________, (далі за текстом –</w:t>
      </w:r>
      <w:r w:rsidRPr="009E3266">
        <w:rPr>
          <w:rFonts w:eastAsia="Calibri"/>
          <w:b/>
          <w:bCs/>
          <w:sz w:val="24"/>
          <w:lang w:val="uk-UA" w:eastAsia="en-US"/>
        </w:rPr>
        <w:t xml:space="preserve"> “Орендар”)</w:t>
      </w:r>
      <w:r w:rsidRPr="009E3266">
        <w:rPr>
          <w:rFonts w:eastAsia="Calibri"/>
          <w:bCs/>
          <w:sz w:val="24"/>
          <w:lang w:val="uk-UA" w:eastAsia="en-US"/>
        </w:rPr>
        <w:t xml:space="preserve">, </w:t>
      </w:r>
      <w:r w:rsidRPr="009E3266">
        <w:rPr>
          <w:rFonts w:eastAsia="Calibri"/>
          <w:sz w:val="24"/>
          <w:lang w:val="uk-UA" w:eastAsia="en-US"/>
        </w:rPr>
        <w:t>з іншої сторони, а разом іменовані – “</w:t>
      </w:r>
      <w:r w:rsidRPr="009E3266">
        <w:rPr>
          <w:rFonts w:eastAsia="Calibri"/>
          <w:b/>
          <w:sz w:val="24"/>
          <w:lang w:val="uk-UA" w:eastAsia="en-US"/>
        </w:rPr>
        <w:t>Сторони”</w:t>
      </w:r>
      <w:r w:rsidRPr="009E3266">
        <w:rPr>
          <w:rFonts w:eastAsia="Calibri"/>
          <w:sz w:val="24"/>
          <w:lang w:val="uk-UA" w:eastAsia="en-US"/>
        </w:rPr>
        <w:t>, уклали цей Договір про нижченаведене:</w:t>
      </w:r>
    </w:p>
    <w:p w14:paraId="6027B27C" w14:textId="77777777" w:rsidR="001E3378" w:rsidRPr="009E3266" w:rsidRDefault="001E3378" w:rsidP="009E3266">
      <w:pPr>
        <w:suppressAutoHyphens w:val="0"/>
        <w:jc w:val="center"/>
        <w:rPr>
          <w:rFonts w:eastAsia="Calibri"/>
          <w:b/>
          <w:sz w:val="24"/>
          <w:lang w:val="uk-UA" w:eastAsia="en-US"/>
        </w:rPr>
      </w:pPr>
      <w:r w:rsidRPr="009E3266">
        <w:rPr>
          <w:rFonts w:eastAsia="Calibri"/>
          <w:b/>
          <w:sz w:val="24"/>
          <w:lang w:val="uk-UA" w:eastAsia="en-US"/>
        </w:rPr>
        <w:t>1. ПРЕДМЕТ ДОГОВОРУ</w:t>
      </w:r>
    </w:p>
    <w:p w14:paraId="6DF72792" w14:textId="1D77DDA2" w:rsidR="001E3378" w:rsidRPr="009E3266" w:rsidRDefault="001E3378" w:rsidP="009E3266">
      <w:pPr>
        <w:tabs>
          <w:tab w:val="left" w:pos="9356"/>
        </w:tabs>
        <w:suppressAutoHyphens w:val="0"/>
        <w:ind w:firstLine="567"/>
        <w:jc w:val="both"/>
        <w:rPr>
          <w:rFonts w:eastAsia="Calibri"/>
          <w:sz w:val="24"/>
          <w:lang w:val="uk-UA" w:eastAsia="en-US"/>
        </w:rPr>
      </w:pPr>
      <w:r w:rsidRPr="009E3266">
        <w:rPr>
          <w:rFonts w:eastAsia="Calibri"/>
          <w:sz w:val="24"/>
          <w:lang w:val="uk-UA" w:eastAsia="en-US"/>
        </w:rPr>
        <w:t xml:space="preserve">1.1. Орендодавець, на підставі протоколу земельних торгів від “___“ _______ </w:t>
      </w:r>
      <w:r w:rsidRPr="009E3266">
        <w:rPr>
          <w:rFonts w:eastAsia="Calibri"/>
          <w:sz w:val="24"/>
          <w:u w:val="single"/>
          <w:lang w:val="uk-UA" w:eastAsia="en-US"/>
        </w:rPr>
        <w:t>202</w:t>
      </w:r>
      <w:r w:rsidR="00637048" w:rsidRPr="009E3266">
        <w:rPr>
          <w:rFonts w:eastAsia="Calibri"/>
          <w:sz w:val="24"/>
          <w:u w:val="single"/>
          <w:lang w:val="uk-UA" w:eastAsia="en-US"/>
        </w:rPr>
        <w:t>3</w:t>
      </w:r>
      <w:r w:rsidRPr="009E3266">
        <w:rPr>
          <w:rFonts w:eastAsia="Calibri"/>
          <w:sz w:val="24"/>
          <w:u w:val="single"/>
          <w:lang w:val="uk-UA" w:eastAsia="en-US"/>
        </w:rPr>
        <w:t xml:space="preserve"> </w:t>
      </w:r>
      <w:r w:rsidRPr="009E3266">
        <w:rPr>
          <w:rFonts w:eastAsia="Calibri"/>
          <w:sz w:val="24"/>
          <w:lang w:val="uk-UA" w:eastAsia="en-US"/>
        </w:rPr>
        <w:t xml:space="preserve">року надає, а Орендар приймає в строкове платне користування земельну ділянку </w:t>
      </w:r>
      <w:r w:rsidR="005E3366" w:rsidRPr="009E3266">
        <w:rPr>
          <w:rFonts w:eastAsia="Calibri"/>
          <w:sz w:val="24"/>
          <w:lang w:val="uk-UA" w:eastAsia="en-US"/>
        </w:rPr>
        <w:t>сільськогосподарського призначення</w:t>
      </w:r>
      <w:r w:rsidRPr="009E3266">
        <w:rPr>
          <w:rFonts w:eastAsia="Calibri"/>
          <w:color w:val="000000"/>
          <w:sz w:val="24"/>
          <w:lang w:val="uk-UA" w:eastAsia="en-US"/>
        </w:rPr>
        <w:t xml:space="preserve"> комунальної власності </w:t>
      </w:r>
      <w:r w:rsidR="005E3366" w:rsidRPr="009E3266">
        <w:rPr>
          <w:sz w:val="24"/>
          <w:lang w:val="uk-UA" w:eastAsia="ru-RU"/>
        </w:rPr>
        <w:t>для</w:t>
      </w:r>
      <w:r w:rsidR="009E3266" w:rsidRPr="009E3266">
        <w:rPr>
          <w:sz w:val="24"/>
          <w:lang w:val="uk-UA" w:eastAsia="ru-RU"/>
        </w:rPr>
        <w:t xml:space="preserve"> </w:t>
      </w:r>
      <w:r w:rsidR="005E3366" w:rsidRPr="009E3266">
        <w:rPr>
          <w:sz w:val="24"/>
          <w:lang w:val="uk-UA" w:eastAsia="ru-RU"/>
        </w:rPr>
        <w:t>ведення товарного сільськогосподарського виробництва</w:t>
      </w:r>
      <w:r w:rsidR="00935371" w:rsidRPr="009E3266">
        <w:rPr>
          <w:sz w:val="24"/>
          <w:lang w:val="uk-UA" w:eastAsia="ru-RU"/>
        </w:rPr>
        <w:t xml:space="preserve">, </w:t>
      </w:r>
      <w:r w:rsidRPr="009E3266">
        <w:rPr>
          <w:rFonts w:eastAsia="Calibri"/>
          <w:color w:val="000000"/>
          <w:sz w:val="24"/>
          <w:lang w:val="uk-UA" w:eastAsia="en-US"/>
        </w:rPr>
        <w:t xml:space="preserve">з кадастровим номером </w:t>
      </w:r>
      <w:r w:rsidR="004B3569" w:rsidRPr="009E3266">
        <w:rPr>
          <w:b/>
          <w:sz w:val="24"/>
          <w:lang w:val="uk-UA" w:eastAsia="ru-RU"/>
        </w:rPr>
        <w:t>682338</w:t>
      </w:r>
      <w:r w:rsidR="005540BE" w:rsidRPr="009E3266">
        <w:rPr>
          <w:b/>
          <w:sz w:val="24"/>
          <w:lang w:val="uk-UA" w:eastAsia="ru-RU"/>
        </w:rPr>
        <w:t>9</w:t>
      </w:r>
      <w:r w:rsidR="004B3569" w:rsidRPr="009E3266">
        <w:rPr>
          <w:b/>
          <w:sz w:val="24"/>
          <w:lang w:val="uk-UA" w:eastAsia="ru-RU"/>
        </w:rPr>
        <w:t>000:0</w:t>
      </w:r>
      <w:r w:rsidR="005540BE" w:rsidRPr="009E3266">
        <w:rPr>
          <w:b/>
          <w:sz w:val="24"/>
          <w:lang w:val="uk-UA" w:eastAsia="ru-RU"/>
        </w:rPr>
        <w:t>5</w:t>
      </w:r>
      <w:r w:rsidR="004B3569" w:rsidRPr="009E3266">
        <w:rPr>
          <w:b/>
          <w:sz w:val="24"/>
          <w:lang w:val="uk-UA" w:eastAsia="ru-RU"/>
        </w:rPr>
        <w:t>:00</w:t>
      </w:r>
      <w:r w:rsidR="005540BE" w:rsidRPr="009E3266">
        <w:rPr>
          <w:b/>
          <w:sz w:val="24"/>
          <w:lang w:val="uk-UA" w:eastAsia="ru-RU"/>
        </w:rPr>
        <w:t>2</w:t>
      </w:r>
      <w:r w:rsidR="004B3569" w:rsidRPr="009E3266">
        <w:rPr>
          <w:b/>
          <w:sz w:val="24"/>
          <w:lang w:val="uk-UA" w:eastAsia="ru-RU"/>
        </w:rPr>
        <w:t>:04</w:t>
      </w:r>
      <w:r w:rsidR="005540BE" w:rsidRPr="009E3266">
        <w:rPr>
          <w:b/>
          <w:sz w:val="24"/>
          <w:lang w:val="uk-UA" w:eastAsia="ru-RU"/>
        </w:rPr>
        <w:t>21</w:t>
      </w:r>
      <w:r w:rsidRPr="009E3266">
        <w:rPr>
          <w:rFonts w:eastAsia="Calibri"/>
          <w:color w:val="000000"/>
          <w:sz w:val="24"/>
          <w:lang w:val="uk-UA" w:eastAsia="en-US"/>
        </w:rPr>
        <w:t xml:space="preserve">, яка розташована за межами </w:t>
      </w:r>
      <w:r w:rsidR="005540BE" w:rsidRPr="009E3266">
        <w:rPr>
          <w:rFonts w:eastAsia="Calibri"/>
          <w:color w:val="000000"/>
          <w:sz w:val="24"/>
          <w:lang w:val="uk-UA" w:eastAsia="en-US"/>
        </w:rPr>
        <w:t>с. Стара Гута, Новоушицької територіальної громади</w:t>
      </w:r>
      <w:r w:rsidRPr="009E3266">
        <w:rPr>
          <w:rFonts w:eastAsia="Calibri"/>
          <w:sz w:val="24"/>
          <w:lang w:val="uk-UA" w:eastAsia="en-US"/>
        </w:rPr>
        <w:t>, Кам’янець-Подільського району, Хмельницької області</w:t>
      </w:r>
      <w:r w:rsidRPr="009E3266">
        <w:rPr>
          <w:rFonts w:eastAsia="Calibri"/>
          <w:b/>
          <w:sz w:val="24"/>
          <w:shd w:val="clear" w:color="auto" w:fill="FFFFFF"/>
          <w:lang w:val="uk-UA" w:eastAsia="en-US"/>
        </w:rPr>
        <w:t>.</w:t>
      </w:r>
    </w:p>
    <w:p w14:paraId="087CC0D4" w14:textId="77777777" w:rsidR="001E3378" w:rsidRPr="009E3266" w:rsidRDefault="001E3378" w:rsidP="009E3266">
      <w:pPr>
        <w:suppressAutoHyphens w:val="0"/>
        <w:jc w:val="center"/>
        <w:rPr>
          <w:rFonts w:eastAsia="Calibri"/>
          <w:sz w:val="24"/>
          <w:lang w:val="uk-UA" w:eastAsia="en-US"/>
        </w:rPr>
      </w:pPr>
      <w:r w:rsidRPr="009E3266">
        <w:rPr>
          <w:rFonts w:eastAsia="Calibri"/>
          <w:b/>
          <w:sz w:val="24"/>
          <w:lang w:val="uk-UA" w:eastAsia="en-US"/>
        </w:rPr>
        <w:t>2. ОБ’ЄКТ ОРЕНДИ</w:t>
      </w:r>
    </w:p>
    <w:p w14:paraId="34FE3785" w14:textId="78E9BF2F" w:rsidR="001E3378" w:rsidRPr="009E3266" w:rsidRDefault="001E3378" w:rsidP="009E3266">
      <w:pPr>
        <w:suppressAutoHyphens w:val="0"/>
        <w:ind w:firstLine="567"/>
        <w:jc w:val="both"/>
        <w:rPr>
          <w:rFonts w:eastAsia="Calibri"/>
          <w:sz w:val="24"/>
          <w:lang w:val="uk-UA" w:eastAsia="en-US"/>
        </w:rPr>
      </w:pPr>
      <w:r w:rsidRPr="009E3266">
        <w:rPr>
          <w:rFonts w:eastAsia="Calibri"/>
          <w:color w:val="000000"/>
          <w:sz w:val="24"/>
          <w:lang w:val="uk-UA" w:eastAsia="en-US"/>
        </w:rPr>
        <w:t xml:space="preserve">2.1. В оренду передається земельна ділянка із земель </w:t>
      </w:r>
      <w:r w:rsidR="005E3366" w:rsidRPr="009E3266">
        <w:rPr>
          <w:rFonts w:eastAsia="Calibri"/>
          <w:color w:val="000000"/>
          <w:sz w:val="24"/>
          <w:lang w:val="uk-UA" w:eastAsia="en-US"/>
        </w:rPr>
        <w:t>сільськогосподарського призначення</w:t>
      </w:r>
      <w:r w:rsidRPr="009E3266">
        <w:rPr>
          <w:rFonts w:eastAsia="Calibri"/>
          <w:color w:val="000000"/>
          <w:sz w:val="24"/>
          <w:lang w:val="uk-UA" w:eastAsia="en-US"/>
        </w:rPr>
        <w:t xml:space="preserve"> комунальної власності </w:t>
      </w:r>
      <w:r w:rsidR="005E3366" w:rsidRPr="009E3266">
        <w:rPr>
          <w:rFonts w:eastAsia="Calibri"/>
          <w:color w:val="000000"/>
          <w:sz w:val="24"/>
          <w:lang w:val="uk-UA" w:eastAsia="en-US"/>
        </w:rPr>
        <w:t>01</w:t>
      </w:r>
      <w:r w:rsidRPr="009E3266">
        <w:rPr>
          <w:rFonts w:eastAsia="Calibri"/>
          <w:color w:val="000000"/>
          <w:sz w:val="24"/>
          <w:lang w:val="uk-UA" w:eastAsia="en-US"/>
        </w:rPr>
        <w:t>.0</w:t>
      </w:r>
      <w:r w:rsidR="005E3366" w:rsidRPr="009E3266">
        <w:rPr>
          <w:rFonts w:eastAsia="Calibri"/>
          <w:color w:val="000000"/>
          <w:sz w:val="24"/>
          <w:lang w:val="uk-UA" w:eastAsia="en-US"/>
        </w:rPr>
        <w:t>1</w:t>
      </w:r>
      <w:r w:rsidRPr="009E3266">
        <w:rPr>
          <w:rFonts w:eastAsia="Calibri"/>
          <w:color w:val="000000"/>
          <w:sz w:val="24"/>
          <w:lang w:val="uk-UA" w:eastAsia="en-US"/>
        </w:rPr>
        <w:t>-</w:t>
      </w:r>
      <w:r w:rsidR="005E3366" w:rsidRPr="009E3266">
        <w:rPr>
          <w:sz w:val="24"/>
          <w:lang w:val="uk-UA" w:eastAsia="ru-RU"/>
        </w:rPr>
        <w:t xml:space="preserve"> для</w:t>
      </w:r>
      <w:r w:rsidR="009E3266" w:rsidRPr="009E3266">
        <w:rPr>
          <w:sz w:val="24"/>
          <w:lang w:val="uk-UA" w:eastAsia="ru-RU"/>
        </w:rPr>
        <w:t xml:space="preserve"> </w:t>
      </w:r>
      <w:r w:rsidR="005E3366" w:rsidRPr="009E3266">
        <w:rPr>
          <w:sz w:val="24"/>
          <w:lang w:val="uk-UA" w:eastAsia="ru-RU"/>
        </w:rPr>
        <w:t>ведення товарного сільськогосподарського виробництва</w:t>
      </w:r>
      <w:r w:rsidRPr="009E3266">
        <w:rPr>
          <w:rFonts w:eastAsia="Calibri"/>
          <w:sz w:val="24"/>
          <w:lang w:val="uk-UA" w:eastAsia="en-US"/>
        </w:rPr>
        <w:t xml:space="preserve"> загальною площею </w:t>
      </w:r>
      <w:r w:rsidR="005540BE" w:rsidRPr="009E3266">
        <w:rPr>
          <w:rFonts w:eastAsia="Calibri"/>
          <w:b/>
          <w:sz w:val="24"/>
          <w:lang w:val="uk-UA" w:eastAsia="en-US"/>
        </w:rPr>
        <w:t>7</w:t>
      </w:r>
      <w:r w:rsidRPr="009E3266">
        <w:rPr>
          <w:rFonts w:eastAsia="Calibri"/>
          <w:b/>
          <w:sz w:val="24"/>
          <w:lang w:val="uk-UA" w:eastAsia="en-US"/>
        </w:rPr>
        <w:t>,</w:t>
      </w:r>
      <w:r w:rsidR="004B3569" w:rsidRPr="009E3266">
        <w:rPr>
          <w:rFonts w:eastAsia="Calibri"/>
          <w:b/>
          <w:sz w:val="24"/>
          <w:lang w:val="uk-UA" w:eastAsia="en-US"/>
        </w:rPr>
        <w:t>5</w:t>
      </w:r>
      <w:r w:rsidRPr="009E3266">
        <w:rPr>
          <w:rFonts w:eastAsia="Calibri"/>
          <w:b/>
          <w:sz w:val="24"/>
          <w:lang w:val="uk-UA" w:eastAsia="en-US"/>
        </w:rPr>
        <w:t>000 га</w:t>
      </w:r>
      <w:r w:rsidRPr="009E3266">
        <w:rPr>
          <w:rFonts w:eastAsia="Calibri"/>
          <w:sz w:val="24"/>
          <w:lang w:val="uk-UA" w:eastAsia="en-US"/>
        </w:rPr>
        <w:t xml:space="preserve">, у тому числі: </w:t>
      </w:r>
      <w:r w:rsidR="005540BE" w:rsidRPr="009E3266">
        <w:rPr>
          <w:rFonts w:eastAsia="Calibri"/>
          <w:b/>
          <w:sz w:val="24"/>
          <w:lang w:val="uk-UA" w:eastAsia="en-US"/>
        </w:rPr>
        <w:t>7</w:t>
      </w:r>
      <w:r w:rsidRPr="009E3266">
        <w:rPr>
          <w:rFonts w:eastAsia="Calibri"/>
          <w:b/>
          <w:sz w:val="24"/>
          <w:lang w:val="uk-UA" w:eastAsia="en-US"/>
        </w:rPr>
        <w:t>,</w:t>
      </w:r>
      <w:r w:rsidR="004B3569" w:rsidRPr="009E3266">
        <w:rPr>
          <w:rFonts w:eastAsia="Calibri"/>
          <w:b/>
          <w:sz w:val="24"/>
          <w:lang w:val="uk-UA" w:eastAsia="en-US"/>
        </w:rPr>
        <w:t>5</w:t>
      </w:r>
      <w:r w:rsidRPr="009E3266">
        <w:rPr>
          <w:rFonts w:eastAsia="Calibri"/>
          <w:b/>
          <w:sz w:val="24"/>
          <w:lang w:val="uk-UA" w:eastAsia="en-US"/>
        </w:rPr>
        <w:t xml:space="preserve">000 га </w:t>
      </w:r>
      <w:r w:rsidR="005E3366" w:rsidRPr="009E3266">
        <w:rPr>
          <w:rFonts w:eastAsia="Calibri"/>
          <w:b/>
          <w:sz w:val="24"/>
          <w:lang w:val="uk-UA" w:eastAsia="en-US"/>
        </w:rPr>
        <w:t>ріллі</w:t>
      </w:r>
      <w:r w:rsidR="00935371" w:rsidRPr="009E3266">
        <w:rPr>
          <w:rFonts w:eastAsia="Calibri"/>
          <w:b/>
          <w:sz w:val="24"/>
          <w:lang w:val="uk-UA" w:eastAsia="en-US"/>
        </w:rPr>
        <w:t xml:space="preserve"> – 00</w:t>
      </w:r>
      <w:r w:rsidR="005E3366" w:rsidRPr="009E3266">
        <w:rPr>
          <w:rFonts w:eastAsia="Calibri"/>
          <w:b/>
          <w:sz w:val="24"/>
          <w:lang w:val="uk-UA" w:eastAsia="en-US"/>
        </w:rPr>
        <w:t>1</w:t>
      </w:r>
      <w:r w:rsidR="00935371" w:rsidRPr="009E3266">
        <w:rPr>
          <w:rFonts w:eastAsia="Calibri"/>
          <w:b/>
          <w:sz w:val="24"/>
          <w:lang w:val="uk-UA" w:eastAsia="en-US"/>
        </w:rPr>
        <w:t>.0</w:t>
      </w:r>
      <w:r w:rsidR="005E3366" w:rsidRPr="009E3266">
        <w:rPr>
          <w:rFonts w:eastAsia="Calibri"/>
          <w:b/>
          <w:sz w:val="24"/>
          <w:lang w:val="uk-UA" w:eastAsia="en-US"/>
        </w:rPr>
        <w:t>1</w:t>
      </w:r>
      <w:r w:rsidRPr="009E3266">
        <w:rPr>
          <w:rFonts w:eastAsia="Calibri"/>
          <w:b/>
          <w:sz w:val="24"/>
          <w:lang w:val="uk-UA" w:eastAsia="en-US"/>
        </w:rPr>
        <w:t>.</w:t>
      </w:r>
    </w:p>
    <w:p w14:paraId="17A4AD21" w14:textId="77777777" w:rsidR="001E3378" w:rsidRPr="009E3266" w:rsidRDefault="001E3378" w:rsidP="009E3266">
      <w:pPr>
        <w:suppressAutoHyphens w:val="0"/>
        <w:ind w:firstLine="567"/>
        <w:jc w:val="both"/>
        <w:rPr>
          <w:rFonts w:eastAsia="Calibri"/>
          <w:sz w:val="24"/>
          <w:lang w:val="uk-UA" w:eastAsia="en-US"/>
        </w:rPr>
      </w:pPr>
      <w:r w:rsidRPr="009E3266">
        <w:rPr>
          <w:rFonts w:eastAsia="Calibri"/>
          <w:color w:val="000000"/>
          <w:sz w:val="24"/>
          <w:lang w:val="uk-UA" w:eastAsia="en-US"/>
        </w:rPr>
        <w:t>2.2. На земельній ділянці відсутні об’єкти нерухомого майна та об’єкти інфраструктури.</w:t>
      </w:r>
    </w:p>
    <w:p w14:paraId="0D03A9D6" w14:textId="6D7A2C50" w:rsidR="00B26196" w:rsidRPr="009E3266" w:rsidRDefault="001E3378" w:rsidP="009E3266">
      <w:pPr>
        <w:suppressAutoHyphens w:val="0"/>
        <w:ind w:firstLine="567"/>
        <w:jc w:val="both"/>
        <w:rPr>
          <w:rFonts w:eastAsia="Calibri"/>
          <w:i/>
          <w:sz w:val="24"/>
          <w:lang w:val="uk-UA" w:eastAsia="en-US"/>
        </w:rPr>
      </w:pPr>
      <w:r w:rsidRPr="009E3266">
        <w:rPr>
          <w:rFonts w:eastAsia="Calibri"/>
          <w:sz w:val="24"/>
          <w:lang w:val="uk-UA" w:eastAsia="en-US"/>
        </w:rPr>
        <w:t xml:space="preserve">2.3. Нормативна грошова оцінка земельної ділянки з кадастровим номером </w:t>
      </w:r>
      <w:r w:rsidR="005540BE" w:rsidRPr="009E3266">
        <w:rPr>
          <w:b/>
          <w:sz w:val="24"/>
          <w:lang w:eastAsia="ru-RU"/>
        </w:rPr>
        <w:t>6823389000:05:002:0421</w:t>
      </w:r>
      <w:r w:rsidR="005540BE" w:rsidRPr="009E3266">
        <w:rPr>
          <w:b/>
          <w:sz w:val="24"/>
          <w:lang w:val="uk-UA" w:eastAsia="ru-RU"/>
        </w:rPr>
        <w:t xml:space="preserve"> </w:t>
      </w:r>
      <w:r w:rsidRPr="009E3266">
        <w:rPr>
          <w:rFonts w:eastAsia="Calibri"/>
          <w:sz w:val="24"/>
          <w:lang w:val="uk-UA" w:eastAsia="en-US"/>
        </w:rPr>
        <w:t xml:space="preserve">станом на </w:t>
      </w:r>
      <w:r w:rsidRPr="009E3266">
        <w:rPr>
          <w:rFonts w:eastAsia="Calibri"/>
          <w:b/>
          <w:sz w:val="24"/>
          <w:lang w:val="uk-UA" w:eastAsia="en-US"/>
        </w:rPr>
        <w:t>дату проведення торгів</w:t>
      </w:r>
      <w:r w:rsidR="009E3266" w:rsidRPr="009E3266">
        <w:rPr>
          <w:rFonts w:eastAsia="Calibri"/>
          <w:b/>
          <w:sz w:val="24"/>
          <w:lang w:val="uk-UA" w:eastAsia="en-US"/>
        </w:rPr>
        <w:t xml:space="preserve"> </w:t>
      </w:r>
      <w:r w:rsidRPr="009E3266">
        <w:rPr>
          <w:rFonts w:eastAsia="Calibri"/>
          <w:sz w:val="24"/>
          <w:lang w:val="uk-UA" w:eastAsia="en-US"/>
        </w:rPr>
        <w:t>становить</w:t>
      </w:r>
      <w:r w:rsidRPr="009E3266">
        <w:rPr>
          <w:rFonts w:eastAsia="Calibri"/>
          <w:b/>
          <w:sz w:val="24"/>
          <w:lang w:val="uk-UA" w:eastAsia="en-US"/>
        </w:rPr>
        <w:t xml:space="preserve"> </w:t>
      </w:r>
      <w:r w:rsidR="005540BE" w:rsidRPr="009E3266">
        <w:rPr>
          <w:rFonts w:eastAsia="Calibri"/>
          <w:b/>
          <w:sz w:val="24"/>
          <w:lang w:val="uk-UA" w:eastAsia="en-US"/>
        </w:rPr>
        <w:t>125776,10</w:t>
      </w:r>
      <w:r w:rsidRPr="009E3266">
        <w:rPr>
          <w:rFonts w:eastAsia="Calibri"/>
          <w:b/>
          <w:sz w:val="24"/>
          <w:lang w:val="uk-UA" w:eastAsia="en-US"/>
        </w:rPr>
        <w:t xml:space="preserve"> </w:t>
      </w:r>
      <w:r w:rsidR="00321363" w:rsidRPr="009E3266">
        <w:rPr>
          <w:rFonts w:eastAsia="Calibri"/>
          <w:b/>
          <w:sz w:val="24"/>
          <w:lang w:val="uk-UA" w:eastAsia="en-US"/>
        </w:rPr>
        <w:t>грн</w:t>
      </w:r>
      <w:r w:rsidRPr="009E3266">
        <w:rPr>
          <w:rFonts w:eastAsia="Calibri"/>
          <w:b/>
          <w:sz w:val="24"/>
          <w:lang w:val="uk-UA" w:eastAsia="en-US"/>
        </w:rPr>
        <w:t>.</w:t>
      </w:r>
      <w:r w:rsidRPr="009E3266">
        <w:rPr>
          <w:rFonts w:eastAsia="Calibri"/>
          <w:sz w:val="24"/>
          <w:lang w:eastAsia="en-US"/>
        </w:rPr>
        <w:t xml:space="preserve"> </w:t>
      </w:r>
      <w:r w:rsidR="005540BE" w:rsidRPr="009E3266">
        <w:rPr>
          <w:rFonts w:eastAsia="Calibri"/>
          <w:sz w:val="24"/>
          <w:lang w:val="uk-UA" w:eastAsia="en-US"/>
        </w:rPr>
        <w:t>(</w:t>
      </w:r>
      <w:r w:rsidR="005540BE" w:rsidRPr="009E3266">
        <w:rPr>
          <w:rFonts w:eastAsia="Calibri"/>
          <w:b/>
          <w:sz w:val="24"/>
          <w:lang w:val="uk-UA" w:eastAsia="en-US"/>
        </w:rPr>
        <w:t>сто двадцять п’ять тисяч сімсот сімдесят шість гривень 10 коп</w:t>
      </w:r>
      <w:r w:rsidRPr="009E3266">
        <w:rPr>
          <w:rFonts w:eastAsia="Calibri"/>
          <w:i/>
          <w:sz w:val="24"/>
          <w:lang w:val="uk-UA" w:eastAsia="en-US"/>
        </w:rPr>
        <w:t>.)</w:t>
      </w:r>
    </w:p>
    <w:p w14:paraId="23928D3A" w14:textId="231063AA" w:rsidR="001E3378" w:rsidRPr="009E3266" w:rsidRDefault="001E3378" w:rsidP="009E3266">
      <w:pPr>
        <w:suppressAutoHyphens w:val="0"/>
        <w:ind w:firstLine="567"/>
        <w:jc w:val="both"/>
        <w:rPr>
          <w:rFonts w:eastAsia="Calibri"/>
          <w:i/>
          <w:sz w:val="24"/>
          <w:lang w:val="uk-UA" w:eastAsia="en-US"/>
        </w:rPr>
      </w:pPr>
      <w:r w:rsidRPr="009E3266">
        <w:rPr>
          <w:rFonts w:eastAsia="Calibri"/>
          <w:i/>
          <w:sz w:val="24"/>
          <w:lang w:val="uk-UA" w:eastAsia="en-US"/>
        </w:rPr>
        <w:t xml:space="preserve"> </w:t>
      </w:r>
      <w:r w:rsidR="00B26196" w:rsidRPr="009E3266">
        <w:rPr>
          <w:rFonts w:eastAsia="Calibri"/>
          <w:i/>
          <w:sz w:val="24"/>
          <w:lang w:val="uk-UA" w:eastAsia="en-US"/>
        </w:rPr>
        <w:t>(Витяг № НВ-9926192692023 із технічної документації з нормативної грошової оцінки земельних ділянок від 16.08.2023 року)</w:t>
      </w:r>
      <w:r w:rsidR="009E3266" w:rsidRPr="009E3266">
        <w:rPr>
          <w:rFonts w:eastAsia="Calibri"/>
          <w:b/>
          <w:sz w:val="24"/>
          <w:lang w:val="uk-UA" w:eastAsia="en-US"/>
        </w:rPr>
        <w:t xml:space="preserve"> </w:t>
      </w:r>
      <w:r w:rsidRPr="009E3266">
        <w:rPr>
          <w:rFonts w:eastAsia="Calibri"/>
          <w:sz w:val="24"/>
          <w:lang w:val="uk-UA" w:eastAsia="en-US"/>
        </w:rPr>
        <w:t>і підлягає щорічній індексації.</w:t>
      </w:r>
    </w:p>
    <w:p w14:paraId="75302FC4" w14:textId="3C18DE68" w:rsidR="001E3378" w:rsidRPr="009E3266" w:rsidRDefault="001E3378"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54A563DE" w14:textId="32DCE6E2" w:rsidR="001E3378" w:rsidRPr="009E3266" w:rsidRDefault="001E3378"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9E3266">
        <w:rPr>
          <w:color w:val="000000"/>
          <w:sz w:val="24"/>
          <w:lang w:val="uk-UA" w:eastAsia="ru-RU"/>
        </w:rPr>
        <w:t>2.</w:t>
      </w:r>
      <w:r w:rsidR="00637048" w:rsidRPr="009E3266">
        <w:rPr>
          <w:color w:val="000000"/>
          <w:sz w:val="24"/>
          <w:lang w:val="uk-UA" w:eastAsia="ru-RU"/>
        </w:rPr>
        <w:t>5</w:t>
      </w:r>
      <w:r w:rsidRPr="009E3266">
        <w:rPr>
          <w:color w:val="000000"/>
          <w:sz w:val="24"/>
          <w:lang w:val="uk-UA" w:eastAsia="ru-RU"/>
        </w:rPr>
        <w:t xml:space="preserve">. Інші особливості об’єкта оренди, які можуть вплинути на орендні відносини - </w:t>
      </w:r>
      <w:r w:rsidR="00256892" w:rsidRPr="009E3266">
        <w:rPr>
          <w:color w:val="000000"/>
          <w:sz w:val="24"/>
          <w:lang w:val="uk-UA" w:eastAsia="ru-RU"/>
        </w:rPr>
        <w:t>агрохімічний паспорт земельної ділянки</w:t>
      </w:r>
      <w:r w:rsidRPr="009E3266">
        <w:rPr>
          <w:color w:val="000000"/>
          <w:sz w:val="24"/>
          <w:lang w:val="uk-UA" w:eastAsia="ru-RU"/>
        </w:rPr>
        <w:t>.</w:t>
      </w:r>
    </w:p>
    <w:p w14:paraId="67F52A9D" w14:textId="246B33FC" w:rsidR="001E3378" w:rsidRPr="009E3266" w:rsidRDefault="001E3378"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9E3266">
        <w:rPr>
          <w:color w:val="000000"/>
          <w:sz w:val="24"/>
          <w:lang w:val="uk-UA" w:eastAsia="ru-RU"/>
        </w:rPr>
        <w:t>2.</w:t>
      </w:r>
      <w:r w:rsidR="00637048" w:rsidRPr="009E3266">
        <w:rPr>
          <w:color w:val="000000"/>
          <w:sz w:val="24"/>
          <w:lang w:val="uk-UA" w:eastAsia="ru-RU"/>
        </w:rPr>
        <w:t>6</w:t>
      </w:r>
      <w:r w:rsidRPr="009E3266">
        <w:rPr>
          <w:color w:val="000000"/>
          <w:sz w:val="24"/>
          <w:lang w:val="uk-UA" w:eastAsia="ru-RU"/>
        </w:rPr>
        <w:t>. Права третіх осіб на земельну ділянку відсутні.</w:t>
      </w:r>
    </w:p>
    <w:p w14:paraId="58F35A2F" w14:textId="77777777" w:rsidR="001E3378" w:rsidRPr="009E3266" w:rsidRDefault="001E3378" w:rsidP="009E3266">
      <w:pPr>
        <w:suppressAutoHyphens w:val="0"/>
        <w:jc w:val="center"/>
        <w:rPr>
          <w:rFonts w:eastAsia="Calibri"/>
          <w:b/>
          <w:color w:val="000000"/>
          <w:sz w:val="24"/>
          <w:lang w:val="uk-UA" w:eastAsia="en-US"/>
        </w:rPr>
      </w:pPr>
      <w:r w:rsidRPr="009E3266">
        <w:rPr>
          <w:rFonts w:eastAsia="Calibri"/>
          <w:b/>
          <w:color w:val="000000"/>
          <w:sz w:val="24"/>
          <w:lang w:val="uk-UA" w:eastAsia="en-US"/>
        </w:rPr>
        <w:t>3. СТРОК ДІЇ ДОГОВОРУ</w:t>
      </w:r>
    </w:p>
    <w:p w14:paraId="0AD7A83A" w14:textId="3CE19A97" w:rsidR="001E3378" w:rsidRPr="009E3266" w:rsidRDefault="001E3378" w:rsidP="009E3266">
      <w:pPr>
        <w:tabs>
          <w:tab w:val="left" w:pos="5500"/>
        </w:tabs>
        <w:suppressAutoHyphens w:val="0"/>
        <w:ind w:firstLine="567"/>
        <w:jc w:val="both"/>
        <w:rPr>
          <w:rFonts w:eastAsia="Calibri"/>
          <w:color w:val="000000"/>
          <w:sz w:val="24"/>
          <w:lang w:val="uk-UA" w:eastAsia="en-US"/>
        </w:rPr>
      </w:pPr>
      <w:r w:rsidRPr="009E3266">
        <w:rPr>
          <w:rFonts w:eastAsia="Calibri"/>
          <w:color w:val="000000"/>
          <w:sz w:val="24"/>
          <w:lang w:val="uk-UA" w:eastAsia="en-US"/>
        </w:rPr>
        <w:t xml:space="preserve">3.1. Договір укладено на строк </w:t>
      </w:r>
      <w:r w:rsidR="005E3366" w:rsidRPr="009E3266">
        <w:rPr>
          <w:rFonts w:eastAsia="Calibri"/>
          <w:b/>
          <w:color w:val="000000"/>
          <w:sz w:val="24"/>
          <w:lang w:val="uk-UA" w:eastAsia="en-US"/>
        </w:rPr>
        <w:t>7</w:t>
      </w:r>
      <w:r w:rsidRPr="009E3266">
        <w:rPr>
          <w:rFonts w:eastAsia="Calibri"/>
          <w:b/>
          <w:color w:val="000000"/>
          <w:sz w:val="24"/>
          <w:lang w:val="uk-UA" w:eastAsia="en-US"/>
        </w:rPr>
        <w:t xml:space="preserve"> (</w:t>
      </w:r>
      <w:r w:rsidR="005E3366" w:rsidRPr="009E3266">
        <w:rPr>
          <w:rFonts w:eastAsia="Calibri"/>
          <w:b/>
          <w:color w:val="000000"/>
          <w:sz w:val="24"/>
          <w:lang w:val="uk-UA" w:eastAsia="en-US"/>
        </w:rPr>
        <w:t>сім</w:t>
      </w:r>
      <w:r w:rsidRPr="009E3266">
        <w:rPr>
          <w:rFonts w:eastAsia="Calibri"/>
          <w:b/>
          <w:color w:val="000000"/>
          <w:sz w:val="24"/>
          <w:lang w:val="uk-UA" w:eastAsia="en-US"/>
        </w:rPr>
        <w:t xml:space="preserve">) </w:t>
      </w:r>
      <w:r w:rsidRPr="009E3266">
        <w:rPr>
          <w:rFonts w:eastAsia="Calibri"/>
          <w:color w:val="000000"/>
          <w:sz w:val="24"/>
          <w:lang w:val="uk-UA" w:eastAsia="en-US"/>
        </w:rPr>
        <w:t>років.</w:t>
      </w:r>
    </w:p>
    <w:p w14:paraId="04507046"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1CEFD72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381E46C4"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sz w:val="24"/>
          <w:lang w:val="uk-UA" w:eastAsia="en-US"/>
        </w:rPr>
        <w:lastRenderedPageBreak/>
        <w:t>3.4. При укладенні договору оренди на новий строк його умови можуть бути змінені за згодою сторін.</w:t>
      </w:r>
    </w:p>
    <w:p w14:paraId="610925C5" w14:textId="77777777" w:rsidR="000E5A2E" w:rsidRPr="009E3266" w:rsidRDefault="000E5A2E" w:rsidP="009E3266">
      <w:pPr>
        <w:suppressAutoHyphens w:val="0"/>
        <w:ind w:firstLine="3520"/>
        <w:rPr>
          <w:rFonts w:eastAsia="Calibri"/>
          <w:b/>
          <w:sz w:val="24"/>
          <w:lang w:val="uk-UA" w:eastAsia="en-US"/>
        </w:rPr>
      </w:pPr>
      <w:r w:rsidRPr="009E3266">
        <w:rPr>
          <w:rFonts w:eastAsia="Calibri"/>
          <w:b/>
          <w:sz w:val="24"/>
          <w:lang w:val="uk-UA" w:eastAsia="en-US"/>
        </w:rPr>
        <w:t>4. ОРЕНДНА ПЛАТА</w:t>
      </w:r>
    </w:p>
    <w:p w14:paraId="36FAE649" w14:textId="73289EF3"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9E3266">
        <w:rPr>
          <w:rFonts w:eastAsia="Calibri"/>
          <w:b/>
          <w:bCs/>
          <w:sz w:val="24"/>
          <w:u w:val="single"/>
          <w:lang w:val="uk-UA" w:eastAsia="en-US"/>
        </w:rPr>
        <w:t>№ ___________</w:t>
      </w:r>
      <w:r w:rsidRPr="009E3266">
        <w:rPr>
          <w:rFonts w:eastAsia="Calibri"/>
          <w:sz w:val="24"/>
          <w:lang w:val="uk-UA" w:eastAsia="en-US"/>
        </w:rPr>
        <w:t xml:space="preserve">від </w:t>
      </w:r>
      <w:r w:rsidRPr="009E3266">
        <w:rPr>
          <w:rFonts w:eastAsia="Calibri"/>
          <w:b/>
          <w:sz w:val="24"/>
          <w:u w:val="single"/>
          <w:lang w:val="uk-UA" w:eastAsia="en-US"/>
        </w:rPr>
        <w:t>___________ року</w:t>
      </w:r>
      <w:r w:rsidRPr="009E3266">
        <w:rPr>
          <w:rFonts w:eastAsia="Calibri"/>
          <w:b/>
          <w:sz w:val="24"/>
          <w:lang w:val="uk-UA" w:eastAsia="en-US"/>
        </w:rPr>
        <w:t xml:space="preserve"> </w:t>
      </w:r>
      <w:r w:rsidRPr="009E3266">
        <w:rPr>
          <w:rFonts w:eastAsia="Calibri"/>
          <w:sz w:val="24"/>
          <w:lang w:val="uk-UA" w:eastAsia="en-US"/>
        </w:rPr>
        <w:t xml:space="preserve">у розмірі річної орендної плати, що становить </w:t>
      </w:r>
      <w:r w:rsidRPr="009E3266">
        <w:rPr>
          <w:rFonts w:eastAsia="Calibri"/>
          <w:b/>
          <w:sz w:val="24"/>
          <w:u w:val="single"/>
          <w:lang w:val="uk-UA" w:eastAsia="en-US"/>
        </w:rPr>
        <w:t>_______________ грн</w:t>
      </w:r>
      <w:r w:rsidRPr="009E3266">
        <w:rPr>
          <w:rFonts w:eastAsia="Calibri"/>
          <w:sz w:val="24"/>
          <w:lang w:val="uk-UA" w:eastAsia="en-US"/>
        </w:rPr>
        <w:t xml:space="preserve">. </w:t>
      </w:r>
      <w:r w:rsidRPr="009E3266">
        <w:rPr>
          <w:rFonts w:eastAsia="Calibri"/>
          <w:b/>
          <w:sz w:val="24"/>
          <w:u w:val="single"/>
          <w:lang w:val="uk-UA" w:eastAsia="en-US"/>
        </w:rPr>
        <w:t>(_____________грн. коп.)</w:t>
      </w:r>
      <w:r w:rsidRPr="009E326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9E3266">
        <w:rPr>
          <w:sz w:val="24"/>
        </w:rPr>
        <w:t xml:space="preserve"> </w:t>
      </w:r>
      <w:r w:rsidRPr="009E3266">
        <w:rPr>
          <w:rFonts w:eastAsia="Calibri"/>
          <w:sz w:val="24"/>
          <w:lang w:val="uk-UA" w:eastAsia="en-US"/>
        </w:rPr>
        <w:t>починаючи з наступного року - відповідно до Податкового кодексу України.</w:t>
      </w:r>
    </w:p>
    <w:p w14:paraId="526151B0" w14:textId="21B38DAC"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9E3266" w:rsidRPr="009E3266">
        <w:rPr>
          <w:rFonts w:eastAsia="Calibri"/>
          <w:sz w:val="24"/>
          <w:lang w:val="uk-UA" w:eastAsia="en-US"/>
        </w:rPr>
        <w:t xml:space="preserve"> </w:t>
      </w:r>
      <w:r w:rsidRPr="009E3266">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7A87BE9A" w14:textId="77777777" w:rsidR="000E5A2E" w:rsidRPr="009E3266" w:rsidRDefault="000E5A2E" w:rsidP="009E3266">
      <w:pPr>
        <w:suppressAutoHyphens w:val="0"/>
        <w:ind w:firstLine="567"/>
        <w:jc w:val="both"/>
        <w:rPr>
          <w:sz w:val="24"/>
          <w:lang w:val="uk-UA" w:eastAsia="en-US"/>
        </w:rPr>
      </w:pPr>
      <w:r w:rsidRPr="009E3266">
        <w:rPr>
          <w:sz w:val="24"/>
          <w:lang w:val="uk-UA" w:eastAsia="en-US"/>
        </w:rPr>
        <w:t>4.3. Обчислення розміру орендної плати за</w:t>
      </w:r>
      <w:r w:rsidRPr="009E3266">
        <w:rPr>
          <w:color w:val="FF0000"/>
          <w:sz w:val="24"/>
          <w:lang w:val="uk-UA" w:eastAsia="en-US"/>
        </w:rPr>
        <w:t xml:space="preserve"> </w:t>
      </w:r>
      <w:r w:rsidRPr="009E326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44A808D7" w14:textId="77777777" w:rsidR="000E5A2E" w:rsidRPr="009E3266" w:rsidRDefault="000E5A2E" w:rsidP="009E3266">
      <w:pPr>
        <w:suppressAutoHyphens w:val="0"/>
        <w:ind w:firstLine="567"/>
        <w:rPr>
          <w:rFonts w:eastAsia="Calibri"/>
          <w:sz w:val="24"/>
          <w:lang w:val="uk-UA" w:eastAsia="en-US"/>
        </w:rPr>
      </w:pPr>
      <w:r w:rsidRPr="009E3266">
        <w:rPr>
          <w:rFonts w:eastAsia="Calibri"/>
          <w:sz w:val="24"/>
          <w:lang w:val="uk-UA" w:eastAsia="en-US"/>
        </w:rPr>
        <w:t>4.4. </w:t>
      </w:r>
      <w:r w:rsidRPr="009E3266">
        <w:rPr>
          <w:rFonts w:eastAsia="Calibri"/>
          <w:sz w:val="24"/>
          <w:lang w:val="uk-UA" w:eastAsia="uk-UA"/>
        </w:rPr>
        <w:t>Орендна плата вноситься Орендарем у такі строки:</w:t>
      </w:r>
    </w:p>
    <w:p w14:paraId="7D67F359" w14:textId="77777777" w:rsidR="000E5A2E" w:rsidRPr="009E3266" w:rsidRDefault="000E5A2E" w:rsidP="009E3266">
      <w:pPr>
        <w:suppressAutoHyphens w:val="0"/>
        <w:ind w:firstLine="567"/>
        <w:rPr>
          <w:rFonts w:eastAsia="Calibri"/>
          <w:sz w:val="24"/>
          <w:lang w:val="uk-UA" w:eastAsia="uk-UA"/>
        </w:rPr>
      </w:pPr>
      <w:r w:rsidRPr="009E3266">
        <w:rPr>
          <w:rFonts w:eastAsia="Calibri"/>
          <w:sz w:val="24"/>
          <w:lang w:val="uk-UA" w:eastAsia="uk-UA"/>
        </w:rPr>
        <w:t xml:space="preserve">- за перший рік - не пізніше трьох банківських днів з дня укладення договору оренди; </w:t>
      </w:r>
    </w:p>
    <w:p w14:paraId="17EF95F8" w14:textId="77777777" w:rsidR="000E5A2E" w:rsidRPr="009E3266" w:rsidRDefault="000E5A2E" w:rsidP="009E3266">
      <w:pPr>
        <w:suppressAutoHyphens w:val="0"/>
        <w:ind w:firstLine="567"/>
        <w:rPr>
          <w:rFonts w:eastAsia="Calibri"/>
          <w:sz w:val="24"/>
          <w:lang w:val="uk-UA" w:eastAsia="uk-UA"/>
        </w:rPr>
      </w:pPr>
      <w:r w:rsidRPr="009E3266">
        <w:rPr>
          <w:rFonts w:eastAsia="Calibri"/>
          <w:sz w:val="24"/>
          <w:lang w:val="uk-UA" w:eastAsia="uk-UA"/>
        </w:rPr>
        <w:t xml:space="preserve">- </w:t>
      </w:r>
      <w:r w:rsidRPr="009E3266">
        <w:rPr>
          <w:rFonts w:eastAsia="Calibri"/>
          <w:sz w:val="24"/>
          <w:lang w:eastAsia="ru-RU"/>
        </w:rPr>
        <w:t>починаючи з наступного року - відповідно до Податкового кодексу України</w:t>
      </w:r>
      <w:r w:rsidRPr="009E3266">
        <w:rPr>
          <w:rFonts w:eastAsia="Calibri"/>
          <w:sz w:val="24"/>
          <w:lang w:val="uk-UA" w:eastAsia="ru-RU"/>
        </w:rPr>
        <w:t>.</w:t>
      </w:r>
    </w:p>
    <w:p w14:paraId="5D590FA7"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4.5. Розмір орендної плати переглядається щорічно у разі:</w:t>
      </w:r>
    </w:p>
    <w:p w14:paraId="3CBA5B3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зміни умов господарювання, передбачених Договором;</w:t>
      </w:r>
    </w:p>
    <w:p w14:paraId="544A8694"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4A19B2AF"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56E8B206"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зміни визначеного законом мінімального розміру орендної плати;</w:t>
      </w:r>
    </w:p>
    <w:p w14:paraId="380270D7"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в інших випадках, передбачених законодавчими актами України.</w:t>
      </w:r>
    </w:p>
    <w:p w14:paraId="50AFA7B8"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4.6. У разі невнесення орендної плати у строки, визначені цим договором:</w:t>
      </w:r>
    </w:p>
    <w:p w14:paraId="7DC21FD9" w14:textId="77777777" w:rsidR="000E5A2E" w:rsidRPr="009E3266" w:rsidRDefault="000E5A2E" w:rsidP="009E3266">
      <w:pPr>
        <w:suppressAutoHyphens w:val="0"/>
        <w:ind w:firstLine="567"/>
        <w:jc w:val="both"/>
        <w:rPr>
          <w:rFonts w:eastAsia="Calibri"/>
          <w:sz w:val="24"/>
          <w:lang w:val="uk-UA" w:eastAsia="en-US"/>
        </w:rPr>
      </w:pPr>
      <w:r w:rsidRPr="009E3266">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1B4CB827" w14:textId="77777777" w:rsidR="000E5A2E" w:rsidRPr="009E3266" w:rsidRDefault="000E5A2E" w:rsidP="009E3266">
      <w:pPr>
        <w:widowControl w:val="0"/>
        <w:suppressAutoHyphens w:val="0"/>
        <w:autoSpaceDE w:val="0"/>
        <w:autoSpaceDN w:val="0"/>
        <w:adjustRightInd w:val="0"/>
        <w:ind w:firstLine="567"/>
        <w:jc w:val="both"/>
        <w:rPr>
          <w:color w:val="000000"/>
          <w:sz w:val="24"/>
          <w:lang w:val="uk-UA" w:eastAsia="ru-RU"/>
        </w:rPr>
      </w:pPr>
      <w:r w:rsidRPr="009E326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0E366FFE" w14:textId="77777777" w:rsidR="000E5A2E" w:rsidRPr="009E3266" w:rsidRDefault="000E5A2E"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9E3266">
        <w:rPr>
          <w:b/>
          <w:sz w:val="24"/>
          <w:lang w:val="uk-UA" w:eastAsia="ru-RU"/>
        </w:rPr>
        <w:t>5. УМОВИ ВИКОРИСТАННЯ ЗЕМЕЛЬНОЇ ДІЛЯНКИ</w:t>
      </w:r>
    </w:p>
    <w:p w14:paraId="59732AAE" w14:textId="66E0D14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5.1. Земельна ділянка передається в оренду за цільовим призначенням: </w:t>
      </w:r>
      <w:r w:rsidR="005E3366" w:rsidRPr="009E3266">
        <w:rPr>
          <w:rFonts w:eastAsia="Calibri"/>
          <w:sz w:val="24"/>
          <w:lang w:val="uk-UA" w:eastAsia="en-US"/>
        </w:rPr>
        <w:t>01</w:t>
      </w:r>
      <w:r w:rsidRPr="009E3266">
        <w:rPr>
          <w:rFonts w:eastAsia="Calibri"/>
          <w:sz w:val="24"/>
          <w:lang w:val="uk-UA" w:eastAsia="en-US"/>
        </w:rPr>
        <w:t>.0</w:t>
      </w:r>
      <w:r w:rsidR="005E3366" w:rsidRPr="009E3266">
        <w:rPr>
          <w:rFonts w:eastAsia="Calibri"/>
          <w:sz w:val="24"/>
          <w:lang w:val="uk-UA" w:eastAsia="en-US"/>
        </w:rPr>
        <w:t>1</w:t>
      </w:r>
      <w:r w:rsidRPr="009E3266">
        <w:rPr>
          <w:rFonts w:eastAsia="Calibri"/>
          <w:sz w:val="24"/>
          <w:lang w:val="uk-UA" w:eastAsia="en-US"/>
        </w:rPr>
        <w:t>-</w:t>
      </w:r>
      <w:r w:rsidR="005E3366" w:rsidRPr="009E3266">
        <w:rPr>
          <w:sz w:val="24"/>
          <w:lang w:val="uk-UA" w:eastAsia="ru-RU"/>
        </w:rPr>
        <w:t xml:space="preserve"> для</w:t>
      </w:r>
      <w:r w:rsidR="009E3266" w:rsidRPr="009E3266">
        <w:rPr>
          <w:sz w:val="24"/>
          <w:lang w:val="uk-UA" w:eastAsia="ru-RU"/>
        </w:rPr>
        <w:t xml:space="preserve"> </w:t>
      </w:r>
      <w:r w:rsidR="005E3366" w:rsidRPr="009E3266">
        <w:rPr>
          <w:sz w:val="24"/>
          <w:lang w:val="uk-UA" w:eastAsia="ru-RU"/>
        </w:rPr>
        <w:t>ведення товарного сільськогосподарського виробництва</w:t>
      </w:r>
      <w:r w:rsidRPr="009E3266">
        <w:rPr>
          <w:rFonts w:eastAsia="Calibri"/>
          <w:color w:val="000000"/>
          <w:sz w:val="24"/>
          <w:lang w:val="uk-UA" w:eastAsia="en-US"/>
        </w:rPr>
        <w:t>.</w:t>
      </w:r>
    </w:p>
    <w:p w14:paraId="32393306"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5767308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5.3. Умови збереження стану об’єкта оренди:</w:t>
      </w:r>
    </w:p>
    <w:p w14:paraId="2CBE034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використання земельної ділянки за цільовим призначенням згідно з договором оренди;</w:t>
      </w:r>
    </w:p>
    <w:p w14:paraId="1090E99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225E89DF" w14:textId="77777777" w:rsidR="000E5A2E" w:rsidRPr="009E3266" w:rsidRDefault="000E5A2E" w:rsidP="009E3266">
      <w:pPr>
        <w:suppressAutoHyphens w:val="0"/>
        <w:ind w:firstLine="567"/>
        <w:rPr>
          <w:rFonts w:eastAsia="Calibri"/>
          <w:sz w:val="24"/>
          <w:lang w:val="uk-UA" w:eastAsia="en-US"/>
        </w:rPr>
      </w:pPr>
      <w:r w:rsidRPr="009E3266">
        <w:rPr>
          <w:rFonts w:eastAsia="Calibri"/>
          <w:b/>
          <w:sz w:val="24"/>
          <w:lang w:val="uk-UA" w:eastAsia="en-US"/>
        </w:rPr>
        <w:t xml:space="preserve"> </w:t>
      </w:r>
      <w:r w:rsidRPr="009E3266">
        <w:rPr>
          <w:rFonts w:eastAsia="Calibri"/>
          <w:sz w:val="24"/>
          <w:lang w:val="uk-UA" w:eastAsia="en-US"/>
        </w:rPr>
        <w:t>5.4. Не погіршувати показники якісного стану ґрунту, визначені агрохімічним паспортом.</w:t>
      </w:r>
    </w:p>
    <w:p w14:paraId="52AFF8B3"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6. УМОВИ І СТРОКИ ПЕРЕДАЧІ ЗЕМЕЛЬНОЇ ДІЛЯНКИ В ОРЕНДУ</w:t>
      </w:r>
    </w:p>
    <w:p w14:paraId="43E4D966" w14:textId="77777777" w:rsidR="000E5A2E" w:rsidRPr="009E3266" w:rsidRDefault="000E5A2E" w:rsidP="009E3266">
      <w:pPr>
        <w:suppressAutoHyphens w:val="0"/>
        <w:ind w:firstLine="567"/>
        <w:jc w:val="both"/>
        <w:rPr>
          <w:rFonts w:eastAsia="Calibri"/>
          <w:color w:val="FF0000"/>
          <w:sz w:val="24"/>
          <w:lang w:val="uk-UA" w:eastAsia="en-US"/>
        </w:rPr>
      </w:pPr>
      <w:r w:rsidRPr="009E3266">
        <w:rPr>
          <w:rFonts w:eastAsia="Calibri"/>
          <w:sz w:val="24"/>
          <w:lang w:val="uk-UA" w:eastAsia="en-US"/>
        </w:rPr>
        <w:t>6.1. Передача земельної ділянки в оренду здійснюється за результатами</w:t>
      </w:r>
      <w:r w:rsidRPr="009E3266">
        <w:rPr>
          <w:rFonts w:eastAsia="Calibri"/>
          <w:color w:val="FF0000"/>
          <w:sz w:val="24"/>
          <w:lang w:val="uk-UA" w:eastAsia="en-US"/>
        </w:rPr>
        <w:t xml:space="preserve"> </w:t>
      </w:r>
      <w:r w:rsidRPr="009E3266">
        <w:rPr>
          <w:rFonts w:eastAsia="Calibri"/>
          <w:sz w:val="24"/>
          <w:lang w:val="uk-UA" w:eastAsia="en-US"/>
        </w:rPr>
        <w:t>проведення земельних торгів у формі аукціону.</w:t>
      </w:r>
      <w:r w:rsidRPr="009E3266">
        <w:rPr>
          <w:rFonts w:eastAsia="Calibri"/>
          <w:color w:val="FF0000"/>
          <w:sz w:val="24"/>
          <w:lang w:val="uk-UA" w:eastAsia="en-US"/>
        </w:rPr>
        <w:t xml:space="preserve"> </w:t>
      </w:r>
    </w:p>
    <w:p w14:paraId="3D74E6E3"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lastRenderedPageBreak/>
        <w:t>6.2. Орендар не має права передавати земельну ділянку в суборенду без згоди Орендодавця.</w:t>
      </w:r>
    </w:p>
    <w:p w14:paraId="48CA5B38"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161A5B7F"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color w:val="000000"/>
          <w:sz w:val="24"/>
          <w:lang w:val="uk-UA" w:eastAsia="en-US"/>
        </w:rPr>
        <w:t xml:space="preserve">6.4. </w:t>
      </w:r>
      <w:r w:rsidRPr="009E326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0C34DD0C" w14:textId="77777777" w:rsidR="000E5A2E" w:rsidRPr="009E3266" w:rsidRDefault="000E5A2E" w:rsidP="009E3266">
      <w:pPr>
        <w:suppressAutoHyphens w:val="0"/>
        <w:ind w:firstLine="567"/>
        <w:jc w:val="both"/>
        <w:rPr>
          <w:rFonts w:eastAsia="Calibri"/>
          <w:color w:val="000000"/>
          <w:sz w:val="24"/>
          <w:lang w:val="uk-UA" w:eastAsia="en-US"/>
        </w:rPr>
      </w:pPr>
    </w:p>
    <w:p w14:paraId="6310DAE4" w14:textId="77777777" w:rsidR="000E5A2E" w:rsidRPr="009E3266" w:rsidRDefault="000E5A2E" w:rsidP="009E3266">
      <w:pPr>
        <w:suppressAutoHyphens w:val="0"/>
        <w:jc w:val="center"/>
        <w:rPr>
          <w:rFonts w:eastAsia="Calibri"/>
          <w:b/>
          <w:color w:val="000000"/>
          <w:sz w:val="24"/>
          <w:lang w:val="uk-UA" w:eastAsia="en-US"/>
        </w:rPr>
      </w:pPr>
      <w:r w:rsidRPr="009E3266">
        <w:rPr>
          <w:rFonts w:eastAsia="Calibri"/>
          <w:b/>
          <w:color w:val="000000"/>
          <w:sz w:val="24"/>
          <w:lang w:val="uk-UA" w:eastAsia="en-US"/>
        </w:rPr>
        <w:t>7. УМОВИ ПОВЕРНЕННЯ ЗЕМЕЛЬНОЇ ДІЛЯНКИ</w:t>
      </w:r>
    </w:p>
    <w:p w14:paraId="18AA4C40"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color w:val="000000"/>
          <w:sz w:val="24"/>
          <w:lang w:val="uk-UA" w:eastAsia="en-US"/>
        </w:rPr>
        <w:t xml:space="preserve">7.1. Після припинення дії Договору Орендар повертає </w:t>
      </w:r>
      <w:r w:rsidRPr="009E3266">
        <w:rPr>
          <w:rFonts w:eastAsia="Calibri"/>
          <w:sz w:val="24"/>
          <w:lang w:val="uk-UA" w:eastAsia="en-US"/>
        </w:rPr>
        <w:t>Орендодавцеві земельну ділянку у стані не гіршому порівняно з тим, у якому він одержав її в оренду.</w:t>
      </w:r>
    </w:p>
    <w:p w14:paraId="583BEA8C" w14:textId="77777777" w:rsidR="000E5A2E" w:rsidRPr="009E3266" w:rsidRDefault="000E5A2E"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9E326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0DA1D8A6" w14:textId="77777777" w:rsidR="000E5A2E" w:rsidRPr="009E3266" w:rsidRDefault="000E5A2E"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9E326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15011F57" w14:textId="77777777" w:rsidR="000E5A2E" w:rsidRPr="009E3266" w:rsidRDefault="000E5A2E"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9E326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71C0792" w14:textId="77777777" w:rsidR="000E5A2E" w:rsidRPr="009E3266" w:rsidRDefault="000E5A2E" w:rsidP="009E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9E326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395B6A5E"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030C7B6F"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0E7F84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Збитками вважаються:</w:t>
      </w:r>
    </w:p>
    <w:p w14:paraId="2E2CF3BF"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D8FAE19"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5C16A20A"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sz w:val="24"/>
          <w:lang w:val="uk-UA" w:eastAsia="en-US"/>
        </w:rPr>
        <w:t>7.7. Розмір фактичних витрат Орендаря визначається на підставі документально підтверджених даних.</w:t>
      </w:r>
    </w:p>
    <w:p w14:paraId="71D37BA9"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8. ОБМЕЖЕННЯ (ОБТЯЖЕННЯ) ЩОДО ВИКОРИСТАННЯ ЗЕМЕЛЬНОЇ ДІЛЯНКИ</w:t>
      </w:r>
    </w:p>
    <w:p w14:paraId="593BFCE7" w14:textId="77777777" w:rsidR="000E5A2E" w:rsidRPr="009E3266" w:rsidRDefault="000E5A2E" w:rsidP="009E3266">
      <w:pPr>
        <w:suppressAutoHyphens w:val="0"/>
        <w:ind w:firstLine="567"/>
        <w:jc w:val="both"/>
        <w:rPr>
          <w:rFonts w:eastAsia="Calibri"/>
          <w:bCs/>
          <w:iCs/>
          <w:sz w:val="24"/>
          <w:lang w:val="uk-UA" w:eastAsia="en-US"/>
        </w:rPr>
      </w:pPr>
      <w:r w:rsidRPr="009E3266">
        <w:rPr>
          <w:rFonts w:eastAsia="Calibri"/>
          <w:sz w:val="24"/>
          <w:lang w:val="uk-UA" w:eastAsia="en-US"/>
        </w:rPr>
        <w:t xml:space="preserve">8.1. </w:t>
      </w:r>
      <w:r w:rsidRPr="009E3266">
        <w:rPr>
          <w:rFonts w:eastAsia="Calibri"/>
          <w:bCs/>
          <w:iCs/>
          <w:sz w:val="24"/>
          <w:lang w:val="uk-UA" w:eastAsia="en-US"/>
        </w:rPr>
        <w:t>На орендовану земельну ділянку не встановлено обмеження у використанні.</w:t>
      </w:r>
    </w:p>
    <w:p w14:paraId="6D620328" w14:textId="77777777" w:rsidR="000E5A2E" w:rsidRPr="009E3266" w:rsidRDefault="000E5A2E" w:rsidP="009E3266">
      <w:pPr>
        <w:suppressAutoHyphens w:val="0"/>
        <w:ind w:firstLine="567"/>
        <w:jc w:val="both"/>
        <w:rPr>
          <w:rFonts w:eastAsia="Calibri"/>
          <w:bCs/>
          <w:iCs/>
          <w:sz w:val="24"/>
          <w:lang w:val="uk-UA" w:eastAsia="en-US"/>
        </w:rPr>
      </w:pPr>
      <w:r w:rsidRPr="009E326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3A1A6B38"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9. ІНШІ ПРАВА ТА ОБОВ’ЯЗКИ СТОРІН</w:t>
      </w:r>
    </w:p>
    <w:p w14:paraId="22901C83"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b/>
          <w:sz w:val="24"/>
          <w:lang w:val="uk-UA" w:eastAsia="en-US"/>
        </w:rPr>
        <w:t>9.1. Права Орендодавця:</w:t>
      </w:r>
    </w:p>
    <w:p w14:paraId="0DA286E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Орендодавець має право вимагати від Орендаря:</w:t>
      </w:r>
    </w:p>
    <w:p w14:paraId="2F1E70C3"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використання земельної ділянки у відповідності із цільовим призначенням згідно з цим Договором;</w:t>
      </w:r>
    </w:p>
    <w:p w14:paraId="3DD8B3B2"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3D7278C0"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lastRenderedPageBreak/>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6B8F235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своєчасного та повного внесення орендної плати;</w:t>
      </w:r>
    </w:p>
    <w:p w14:paraId="6D4C507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23B6FEF5"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3E5FB2E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785E2C37"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 у разі розірвання Договору з ініціативи </w:t>
      </w:r>
      <w:r w:rsidRPr="009E3266">
        <w:rPr>
          <w:rFonts w:eastAsia="Calibri"/>
          <w:bCs/>
          <w:sz w:val="24"/>
          <w:lang w:val="uk-UA" w:eastAsia="en-US"/>
        </w:rPr>
        <w:t>Орендаря</w:t>
      </w:r>
      <w:r w:rsidRPr="009E3266">
        <w:rPr>
          <w:rFonts w:eastAsia="Calibri"/>
          <w:sz w:val="24"/>
          <w:lang w:val="uk-UA" w:eastAsia="en-US"/>
        </w:rPr>
        <w:t xml:space="preserve">, вимагати від </w:t>
      </w:r>
      <w:r w:rsidRPr="009E3266">
        <w:rPr>
          <w:rFonts w:eastAsia="Calibri"/>
          <w:bCs/>
          <w:sz w:val="24"/>
          <w:lang w:val="uk-UA" w:eastAsia="en-US"/>
        </w:rPr>
        <w:t>Орендаря</w:t>
      </w:r>
      <w:r w:rsidRPr="009E326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4FD328F3"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Орендодавець має право здійснювати контроль за виконанням умов цього Договору з боку Орендаря.</w:t>
      </w:r>
    </w:p>
    <w:p w14:paraId="72D6CC90"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b/>
          <w:sz w:val="24"/>
          <w:lang w:val="uk-UA" w:eastAsia="en-US"/>
        </w:rPr>
        <w:t>9.2. Обов’язки Орендодавця:</w:t>
      </w:r>
    </w:p>
    <w:p w14:paraId="3572ABCC"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Орендодавець зобов’язаний:</w:t>
      </w:r>
    </w:p>
    <w:p w14:paraId="0B3571C7"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передати Орендарю в користування земельну ділянку у стані, що відповідає умовам договору оренди;</w:t>
      </w:r>
    </w:p>
    <w:p w14:paraId="1C5A8968"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58561167"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8E68637" w14:textId="77777777" w:rsidR="000E5A2E" w:rsidRPr="009E3266" w:rsidRDefault="000E5A2E" w:rsidP="009E3266">
      <w:pPr>
        <w:suppressAutoHyphens w:val="0"/>
        <w:ind w:firstLine="567"/>
        <w:contextualSpacing/>
        <w:jc w:val="both"/>
        <w:rPr>
          <w:rFonts w:eastAsia="Calibri"/>
          <w:sz w:val="24"/>
          <w:lang w:val="uk-UA" w:eastAsia="en-US"/>
        </w:rPr>
      </w:pPr>
      <w:r w:rsidRPr="009E3266">
        <w:rPr>
          <w:rFonts w:eastAsia="Calibri"/>
          <w:sz w:val="24"/>
          <w:lang w:val="uk-UA" w:eastAsia="en-US"/>
        </w:rPr>
        <w:t xml:space="preserve">відшкодувати орендарю капітальні витрати, пов'язані з поліпшенням стану об'єкта оренди, яке проводилося орендарем за згодою орендодавця; </w:t>
      </w:r>
    </w:p>
    <w:p w14:paraId="3EB7D81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2DEA3B7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0DF8B5F4"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b/>
          <w:sz w:val="24"/>
          <w:lang w:val="uk-UA" w:eastAsia="en-US"/>
        </w:rPr>
        <w:t>9.3. Права Орендаря:</w:t>
      </w:r>
    </w:p>
    <w:p w14:paraId="19690412"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Орендар має право:</w:t>
      </w:r>
    </w:p>
    <w:p w14:paraId="6CCDE36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3198ECF6"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4617A6E5" w14:textId="13238A1B"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отримувати продукцію і доходи;</w:t>
      </w:r>
    </w:p>
    <w:p w14:paraId="146A7AFB"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6227FE07" w14:textId="53B50591"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334935D3"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b/>
          <w:sz w:val="24"/>
          <w:lang w:val="uk-UA" w:eastAsia="en-US"/>
        </w:rPr>
        <w:t xml:space="preserve">9.4. Обов’язки Орендаря: </w:t>
      </w:r>
    </w:p>
    <w:p w14:paraId="1AA2ACF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Орендар Зобов’язаний:</w:t>
      </w:r>
    </w:p>
    <w:p w14:paraId="6DD2DE0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9.4.1. Приступити до використання земельної ділянки протягом </w:t>
      </w:r>
      <w:r w:rsidRPr="009E3266">
        <w:rPr>
          <w:rFonts w:eastAsia="Calibri"/>
          <w:color w:val="000000"/>
          <w:sz w:val="24"/>
          <w:lang w:val="uk-UA" w:eastAsia="en-US"/>
        </w:rPr>
        <w:t>1</w:t>
      </w:r>
      <w:r w:rsidRPr="009E3266">
        <w:rPr>
          <w:rFonts w:eastAsia="Calibri"/>
          <w:i/>
          <w:color w:val="000000"/>
          <w:sz w:val="24"/>
          <w:lang w:val="uk-UA" w:eastAsia="en-US"/>
        </w:rPr>
        <w:t xml:space="preserve"> </w:t>
      </w:r>
      <w:r w:rsidRPr="009E3266">
        <w:rPr>
          <w:rFonts w:eastAsia="Calibri"/>
          <w:color w:val="000000"/>
          <w:sz w:val="24"/>
          <w:lang w:val="uk-UA" w:eastAsia="en-US"/>
        </w:rPr>
        <w:t xml:space="preserve">(одного) року </w:t>
      </w:r>
      <w:r w:rsidRPr="009E3266">
        <w:rPr>
          <w:rFonts w:eastAsia="Calibri"/>
          <w:sz w:val="24"/>
          <w:lang w:val="uk-UA" w:eastAsia="en-US"/>
        </w:rPr>
        <w:t>з дня державної реєстрації права оренди в установленому законодавством порядку.</w:t>
      </w:r>
    </w:p>
    <w:p w14:paraId="4D9D2310"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lastRenderedPageBreak/>
        <w:t>9.4.2. </w:t>
      </w:r>
      <w:r w:rsidRPr="009E326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2056F95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color w:val="000000"/>
          <w:sz w:val="24"/>
          <w:lang w:val="uk-UA" w:eastAsia="en-US"/>
        </w:rPr>
        <w:t>9.4.3. </w:t>
      </w:r>
      <w:r w:rsidRPr="009E3266">
        <w:rPr>
          <w:rFonts w:eastAsia="Calibri"/>
          <w:sz w:val="24"/>
          <w:lang w:val="uk-UA" w:eastAsia="en-US"/>
        </w:rPr>
        <w:t>Здійснити агрохімічну паспортизацію земельної ділянки.</w:t>
      </w:r>
    </w:p>
    <w:p w14:paraId="43A8B1AF"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9E326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9E326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39B5650F"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9.4.5. Своєчасно та в повному обсязі вносити орендну плату.</w:t>
      </w:r>
    </w:p>
    <w:p w14:paraId="7EF2CC28"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9E3266">
        <w:rPr>
          <w:rFonts w:eastAsia="Calibri"/>
          <w:i/>
          <w:color w:val="000000"/>
          <w:sz w:val="24"/>
          <w:lang w:val="uk-UA" w:eastAsia="en-US"/>
        </w:rPr>
        <w:t>1 року</w:t>
      </w:r>
      <w:r w:rsidRPr="009E326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38F2752" w14:textId="77777777" w:rsidR="000E5A2E" w:rsidRPr="009E3266" w:rsidRDefault="000E5A2E" w:rsidP="009E3266">
      <w:pPr>
        <w:suppressAutoHyphens w:val="0"/>
        <w:ind w:firstLine="567"/>
        <w:jc w:val="both"/>
        <w:rPr>
          <w:sz w:val="24"/>
          <w:lang w:val="uk-UA" w:eastAsia="ru-RU"/>
        </w:rPr>
      </w:pPr>
      <w:r w:rsidRPr="009E3266">
        <w:rPr>
          <w:color w:val="000000"/>
          <w:sz w:val="24"/>
          <w:lang w:val="uk-UA" w:eastAsia="ru-RU"/>
        </w:rPr>
        <w:t>9.4.7. </w:t>
      </w:r>
      <w:r w:rsidRPr="009E326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5E45A51"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9.4.8. </w:t>
      </w:r>
      <w:r w:rsidRPr="009E3266">
        <w:rPr>
          <w:rFonts w:eastAsia="Calibri"/>
          <w:color w:val="000000"/>
          <w:sz w:val="24"/>
          <w:lang w:val="uk-UA" w:eastAsia="en-US"/>
        </w:rPr>
        <w:t>Не порушувати прав власників суміжних земельних ділянок та землекористувачів.</w:t>
      </w:r>
    </w:p>
    <w:p w14:paraId="0469B3FD"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9.4.9. </w:t>
      </w:r>
      <w:r w:rsidRPr="009E326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62AAD3A"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9.4.10. </w:t>
      </w:r>
      <w:r w:rsidRPr="009E326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0E446C6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9.</w:t>
      </w:r>
      <w:r w:rsidRPr="009E3266">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71FE84B3"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9.4.12. </w:t>
      </w:r>
      <w:r w:rsidRPr="009E3266">
        <w:rPr>
          <w:rFonts w:eastAsia="Calibri"/>
          <w:color w:val="000000"/>
          <w:sz w:val="24"/>
          <w:lang w:val="uk-UA" w:eastAsia="en-US"/>
        </w:rPr>
        <w:t xml:space="preserve">У </w:t>
      </w:r>
      <w:r w:rsidRPr="009E3266">
        <w:rPr>
          <w:rFonts w:eastAsia="Calibri"/>
          <w:i/>
          <w:color w:val="000000"/>
          <w:sz w:val="24"/>
          <w:lang w:val="uk-UA" w:eastAsia="en-US"/>
        </w:rPr>
        <w:t>п’ятиденний</w:t>
      </w:r>
      <w:r w:rsidRPr="009E326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454B9E37"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 xml:space="preserve">10. РИЗИК ВИПАДКОВОГО ЗНИЩЕННЯ АБО ПОШКОДЖЕННЯ </w:t>
      </w:r>
    </w:p>
    <w:p w14:paraId="01016F5D"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ОБ’ЄКТА ОРЕНДИ ЧИ ЙОГО ЧАСТИНИ</w:t>
      </w:r>
    </w:p>
    <w:p w14:paraId="2F19EBEC"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10.1. </w:t>
      </w:r>
      <w:r w:rsidRPr="009E3266">
        <w:rPr>
          <w:rFonts w:eastAsia="Calibri"/>
          <w:color w:val="000000"/>
          <w:sz w:val="24"/>
          <w:lang w:val="uk-UA" w:eastAsia="en-US"/>
        </w:rPr>
        <w:t>Ризик випадкового знищення або пошкодження об’єкта оренди чи його частини несе Орендар.</w:t>
      </w:r>
    </w:p>
    <w:p w14:paraId="150E5512"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11. СТРАХУВАННЯ ОБ’ЄКТА ОРЕНДИ</w:t>
      </w:r>
    </w:p>
    <w:p w14:paraId="61E26313"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11.1. Згідно з цим Договором об’єкт оренди не підлягає страхуванню на весь період дії цього Договору.</w:t>
      </w:r>
    </w:p>
    <w:p w14:paraId="44FFB5B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9E3266">
        <w:rPr>
          <w:rFonts w:eastAsia="Calibri"/>
          <w:sz w:val="24"/>
          <w:lang w:val="uk-UA" w:eastAsia="en-US"/>
        </w:rPr>
        <w:br/>
        <w:t>від Орендодавця.</w:t>
      </w:r>
    </w:p>
    <w:p w14:paraId="5284828C"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12. ЗМІНА УМОВ ДОГОВОРУ І ПРИПИНЕННЯ ЙОГО ДІЇ</w:t>
      </w:r>
    </w:p>
    <w:p w14:paraId="40912999"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12.1. Зміна умов Договору здійснюється у письмовій формі за взаємною згодою сторін. </w:t>
      </w:r>
    </w:p>
    <w:p w14:paraId="1BF5AC46"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У разі недосягнення згоди щодо зміни умов Договору спір розглядається у судовому порядку.</w:t>
      </w:r>
    </w:p>
    <w:p w14:paraId="3ADEBD2A"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lastRenderedPageBreak/>
        <w:t>12.2. Дія Договору припиняється у разі:</w:t>
      </w:r>
    </w:p>
    <w:p w14:paraId="0E0BD5E5"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закінчення строку, на який його було укладено;</w:t>
      </w:r>
    </w:p>
    <w:p w14:paraId="7719594D"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поєднання в одній особі власника земельної ділянки та Орендаря;</w:t>
      </w:r>
    </w:p>
    <w:p w14:paraId="2283D822"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7075F40"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ліквідації юридичної особи-Орендаря/ смерті фізичної особи – Орендаря.</w:t>
      </w:r>
    </w:p>
    <w:p w14:paraId="30DDFE5B"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Договір припиняється також в інших випадках, передбачених законодавством.</w:t>
      </w:r>
    </w:p>
    <w:p w14:paraId="4F73B64F"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12.3. Дія Договору припиняється шляхом його розірвання:</w:t>
      </w:r>
    </w:p>
    <w:p w14:paraId="2525D8F5"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за взаємною згодою сторін;</w:t>
      </w:r>
    </w:p>
    <w:p w14:paraId="3800E3D4"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15311808"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1773A07C"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12.4. Розірвання Договору оренди землі в односторонньому порядку не допускається.</w:t>
      </w:r>
    </w:p>
    <w:p w14:paraId="49E063A7" w14:textId="5CA0F0EA"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 xml:space="preserve">12.5. У разі </w:t>
      </w:r>
      <w:r w:rsidR="00A82A43" w:rsidRPr="009E3266">
        <w:rPr>
          <w:rFonts w:eastAsia="Calibri"/>
          <w:sz w:val="24"/>
          <w:lang w:val="uk-UA" w:eastAsia="en-US"/>
        </w:rPr>
        <w:t>укладення договору оренди землі на новий строк з використанням переважного права орендаря</w:t>
      </w:r>
      <w:r w:rsidRPr="009E3266">
        <w:rPr>
          <w:rFonts w:eastAsia="Calibri"/>
          <w:sz w:val="24"/>
          <w:lang w:val="uk-UA" w:eastAsia="en-US"/>
        </w:rPr>
        <w:t>, його умови можуть бути змінені за згодою сторін.</w:t>
      </w:r>
    </w:p>
    <w:p w14:paraId="405BD6C2"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E4AA932" w14:textId="222BC4F6" w:rsidR="000E5A2E" w:rsidRPr="009E3266" w:rsidRDefault="000E5A2E" w:rsidP="009E3266">
      <w:pPr>
        <w:suppressAutoHyphens w:val="0"/>
        <w:ind w:firstLine="567"/>
        <w:jc w:val="both"/>
        <w:rPr>
          <w:rFonts w:eastAsia="Calibri"/>
          <w:sz w:val="24"/>
          <w:lang w:val="uk-UA" w:eastAsia="en-US"/>
        </w:rPr>
      </w:pPr>
      <w:r w:rsidRPr="009E3266">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9E3266" w:rsidRPr="009E3266">
        <w:rPr>
          <w:rFonts w:eastAsia="Calibri"/>
          <w:sz w:val="24"/>
          <w:lang w:val="uk-UA" w:eastAsia="en-US"/>
        </w:rPr>
        <w:t xml:space="preserve"> </w:t>
      </w:r>
      <w:r w:rsidRPr="009E3266">
        <w:rPr>
          <w:rFonts w:eastAsia="Calibri"/>
          <w:sz w:val="24"/>
          <w:lang w:val="uk-UA" w:eastAsia="en-US"/>
        </w:rPr>
        <w:t>ділянку разом з орендарем.</w:t>
      </w:r>
    </w:p>
    <w:p w14:paraId="3149990A" w14:textId="77777777" w:rsidR="000E5A2E" w:rsidRPr="009E3266" w:rsidRDefault="000E5A2E" w:rsidP="009E3266">
      <w:pPr>
        <w:suppressAutoHyphens w:val="0"/>
        <w:ind w:firstLine="567"/>
        <w:jc w:val="both"/>
        <w:rPr>
          <w:rFonts w:eastAsia="Calibri"/>
          <w:sz w:val="24"/>
          <w:lang w:val="uk-UA" w:eastAsia="en-US"/>
        </w:rPr>
      </w:pPr>
    </w:p>
    <w:p w14:paraId="6F80DF1C" w14:textId="77777777" w:rsidR="000E5A2E" w:rsidRPr="009E3266" w:rsidRDefault="000E5A2E" w:rsidP="009E3266">
      <w:pPr>
        <w:suppressAutoHyphens w:val="0"/>
        <w:jc w:val="center"/>
        <w:rPr>
          <w:rFonts w:eastAsia="Calibri"/>
          <w:b/>
          <w:sz w:val="24"/>
          <w:lang w:val="uk-UA" w:eastAsia="en-US"/>
        </w:rPr>
      </w:pPr>
      <w:r w:rsidRPr="009E3266">
        <w:rPr>
          <w:rFonts w:eastAsia="Calibri"/>
          <w:b/>
          <w:sz w:val="24"/>
          <w:lang w:val="uk-UA" w:eastAsia="en-US"/>
        </w:rPr>
        <w:t>13. ВІДПОВІДАЛЬНІСТЬ СТОРІН ЗА НЕВИКОНАННЯ АБО НЕНАЛЕЖНЕ ВИКОНАННЯ ДОГОВОРУ</w:t>
      </w:r>
    </w:p>
    <w:p w14:paraId="3DFC2424"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sz w:val="24"/>
          <w:lang w:val="uk-UA" w:eastAsia="en-US"/>
        </w:rPr>
        <w:t>13.1. </w:t>
      </w:r>
      <w:r w:rsidRPr="009E326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0D03535F"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53A21244"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1F805369" w14:textId="77777777" w:rsidR="000E5A2E" w:rsidRPr="009E3266" w:rsidRDefault="000E5A2E" w:rsidP="009E3266">
      <w:pPr>
        <w:suppressAutoHyphens w:val="0"/>
        <w:jc w:val="center"/>
        <w:rPr>
          <w:rFonts w:eastAsia="Calibri"/>
          <w:b/>
          <w:color w:val="000000"/>
          <w:sz w:val="24"/>
          <w:lang w:val="uk-UA" w:eastAsia="en-US"/>
        </w:rPr>
      </w:pPr>
      <w:r w:rsidRPr="009E326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190C99C5" w14:textId="77777777" w:rsidR="000E5A2E" w:rsidRPr="009E3266" w:rsidRDefault="000E5A2E" w:rsidP="009E3266">
      <w:pPr>
        <w:suppressAutoHyphens w:val="0"/>
        <w:ind w:firstLine="567"/>
        <w:jc w:val="both"/>
        <w:rPr>
          <w:rFonts w:eastAsia="Calibri"/>
          <w:b/>
          <w:sz w:val="24"/>
          <w:lang w:val="uk-UA" w:eastAsia="en-US"/>
        </w:rPr>
      </w:pPr>
      <w:r w:rsidRPr="009E326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1373DE01" w14:textId="77777777" w:rsidR="000E5A2E" w:rsidRPr="009E3266" w:rsidRDefault="000E5A2E" w:rsidP="009E3266">
      <w:pPr>
        <w:suppressAutoHyphens w:val="0"/>
        <w:jc w:val="center"/>
        <w:rPr>
          <w:rFonts w:eastAsia="Calibri"/>
          <w:b/>
          <w:color w:val="000000"/>
          <w:sz w:val="24"/>
          <w:lang w:val="uk-UA" w:eastAsia="en-US"/>
        </w:rPr>
      </w:pPr>
      <w:r w:rsidRPr="009E3266">
        <w:rPr>
          <w:rFonts w:eastAsia="Calibri"/>
          <w:b/>
          <w:color w:val="000000"/>
          <w:sz w:val="24"/>
          <w:lang w:val="uk-UA" w:eastAsia="en-US"/>
        </w:rPr>
        <w:t>15. ПРИКІНЦЕВІ ПОЛОЖЕННЯ</w:t>
      </w:r>
    </w:p>
    <w:p w14:paraId="5F18921F"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15.1. Цей Договір набирає чинності з моменту його підписання сторонами.</w:t>
      </w:r>
    </w:p>
    <w:p w14:paraId="4CAA8D39"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45F89501" w14:textId="77777777" w:rsidR="000E5A2E" w:rsidRPr="009E3266" w:rsidRDefault="000E5A2E" w:rsidP="009E3266">
      <w:pPr>
        <w:suppressAutoHyphens w:val="0"/>
        <w:ind w:firstLine="567"/>
        <w:jc w:val="both"/>
        <w:rPr>
          <w:rFonts w:eastAsia="Calibri"/>
          <w:sz w:val="24"/>
          <w:lang w:val="uk-UA" w:eastAsia="en-US"/>
        </w:rPr>
      </w:pPr>
      <w:r w:rsidRPr="009E3266">
        <w:rPr>
          <w:rFonts w:eastAsia="Calibri"/>
          <w:color w:val="000000"/>
          <w:sz w:val="24"/>
          <w:lang w:val="uk-UA" w:eastAsia="en-US"/>
        </w:rPr>
        <w:t>15.2. </w:t>
      </w:r>
      <w:r w:rsidRPr="009E326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6C792446" w14:textId="77777777" w:rsidR="000E5A2E" w:rsidRPr="009E3266" w:rsidRDefault="000E5A2E" w:rsidP="009E3266">
      <w:pPr>
        <w:suppressAutoHyphens w:val="0"/>
        <w:ind w:firstLine="567"/>
        <w:jc w:val="both"/>
        <w:rPr>
          <w:rFonts w:eastAsia="Calibri"/>
          <w:color w:val="000000"/>
          <w:sz w:val="24"/>
          <w:lang w:val="uk-UA" w:eastAsia="en-US"/>
        </w:rPr>
      </w:pPr>
      <w:r w:rsidRPr="009E326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034D51D7" w14:textId="7E717442" w:rsidR="001E3378" w:rsidRPr="009E3266" w:rsidRDefault="000E5A2E" w:rsidP="009E3266">
      <w:pPr>
        <w:suppressAutoHyphens w:val="0"/>
        <w:jc w:val="center"/>
        <w:rPr>
          <w:rFonts w:eastAsia="Calibri"/>
          <w:b/>
          <w:color w:val="000000"/>
          <w:sz w:val="24"/>
          <w:lang w:val="uk-UA" w:eastAsia="en-US"/>
        </w:rPr>
      </w:pPr>
      <w:r w:rsidRPr="009E326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484959B4" w14:textId="77777777" w:rsidR="001E3378" w:rsidRPr="009E3266" w:rsidRDefault="001E3378" w:rsidP="009E3266">
      <w:pPr>
        <w:suppressAutoHyphens w:val="0"/>
        <w:jc w:val="center"/>
        <w:rPr>
          <w:rFonts w:eastAsia="Calibri"/>
          <w:b/>
          <w:color w:val="000000"/>
          <w:sz w:val="24"/>
          <w:lang w:val="uk-UA" w:eastAsia="en-US"/>
        </w:rPr>
      </w:pPr>
      <w:r w:rsidRPr="009E3266">
        <w:rPr>
          <w:rFonts w:eastAsia="Calibri"/>
          <w:b/>
          <w:color w:val="000000"/>
          <w:sz w:val="24"/>
          <w:lang w:val="uk-UA" w:eastAsia="en-US"/>
        </w:rPr>
        <w:t>16. РЕКВІЗИТИ СТОРІН:</w:t>
      </w:r>
    </w:p>
    <w:tbl>
      <w:tblPr>
        <w:tblW w:w="10407" w:type="dxa"/>
        <w:tblInd w:w="-331" w:type="dxa"/>
        <w:tblLook w:val="04A0" w:firstRow="1" w:lastRow="0" w:firstColumn="1" w:lastColumn="0" w:noHBand="0" w:noVBand="1"/>
      </w:tblPr>
      <w:tblGrid>
        <w:gridCol w:w="9963"/>
        <w:gridCol w:w="222"/>
        <w:gridCol w:w="222"/>
      </w:tblGrid>
      <w:tr w:rsidR="001E3378" w:rsidRPr="009E3266" w14:paraId="1BEA647B" w14:textId="77777777" w:rsidTr="00C665FE">
        <w:tc>
          <w:tcPr>
            <w:tcW w:w="9963" w:type="dxa"/>
          </w:tcPr>
          <w:tbl>
            <w:tblPr>
              <w:tblW w:w="5000" w:type="pct"/>
              <w:jc w:val="center"/>
              <w:tblLook w:val="04A0" w:firstRow="1" w:lastRow="0" w:firstColumn="1" w:lastColumn="0" w:noHBand="0" w:noVBand="1"/>
            </w:tblPr>
            <w:tblGrid>
              <w:gridCol w:w="4731"/>
              <w:gridCol w:w="287"/>
              <w:gridCol w:w="4729"/>
            </w:tblGrid>
            <w:tr w:rsidR="001E3378" w:rsidRPr="009E3266" w14:paraId="1DD72E50" w14:textId="77777777" w:rsidTr="009E3266">
              <w:trPr>
                <w:trHeight w:val="20"/>
                <w:jc w:val="center"/>
              </w:trPr>
              <w:tc>
                <w:tcPr>
                  <w:tcW w:w="4678" w:type="dxa"/>
                </w:tcPr>
                <w:p w14:paraId="41033BDD" w14:textId="77777777" w:rsidR="001E3378" w:rsidRPr="009E3266" w:rsidRDefault="001E3378" w:rsidP="009E3266">
                  <w:pPr>
                    <w:suppressAutoHyphens w:val="0"/>
                    <w:jc w:val="center"/>
                    <w:rPr>
                      <w:rFonts w:eastAsia="Calibri"/>
                      <w:b/>
                      <w:sz w:val="24"/>
                      <w:lang w:val="uk-UA" w:eastAsia="en-US"/>
                    </w:rPr>
                  </w:pPr>
                  <w:r w:rsidRPr="009E3266">
                    <w:rPr>
                      <w:rFonts w:eastAsia="Calibri"/>
                      <w:b/>
                      <w:sz w:val="24"/>
                      <w:lang w:val="uk-UA" w:eastAsia="en-US"/>
                    </w:rPr>
                    <w:t>Орендодавець:</w:t>
                  </w:r>
                </w:p>
              </w:tc>
              <w:tc>
                <w:tcPr>
                  <w:tcW w:w="284" w:type="dxa"/>
                </w:tcPr>
                <w:p w14:paraId="341C663A" w14:textId="77777777" w:rsidR="001E3378" w:rsidRPr="009E3266" w:rsidRDefault="001E3378" w:rsidP="009E3266">
                  <w:pPr>
                    <w:suppressAutoHyphens w:val="0"/>
                    <w:jc w:val="center"/>
                    <w:rPr>
                      <w:rFonts w:eastAsia="Calibri"/>
                      <w:b/>
                      <w:sz w:val="24"/>
                      <w:lang w:val="uk-UA" w:eastAsia="en-US"/>
                    </w:rPr>
                  </w:pPr>
                </w:p>
              </w:tc>
              <w:tc>
                <w:tcPr>
                  <w:tcW w:w="4677" w:type="dxa"/>
                </w:tcPr>
                <w:p w14:paraId="408A89D9" w14:textId="77777777" w:rsidR="001E3378" w:rsidRPr="009E3266" w:rsidRDefault="001E3378" w:rsidP="009E3266">
                  <w:pPr>
                    <w:suppressAutoHyphens w:val="0"/>
                    <w:jc w:val="center"/>
                    <w:rPr>
                      <w:rFonts w:eastAsia="Calibri"/>
                      <w:b/>
                      <w:sz w:val="24"/>
                      <w:lang w:val="uk-UA" w:eastAsia="en-US"/>
                    </w:rPr>
                  </w:pPr>
                  <w:r w:rsidRPr="009E3266">
                    <w:rPr>
                      <w:rFonts w:eastAsia="Calibri"/>
                      <w:b/>
                      <w:sz w:val="24"/>
                      <w:lang w:val="uk-UA" w:eastAsia="en-US"/>
                    </w:rPr>
                    <w:t xml:space="preserve">Орендар: </w:t>
                  </w:r>
                </w:p>
              </w:tc>
            </w:tr>
            <w:tr w:rsidR="001E3378" w:rsidRPr="009E3266" w14:paraId="04A46698" w14:textId="77777777" w:rsidTr="009E3266">
              <w:trPr>
                <w:trHeight w:val="20"/>
                <w:jc w:val="center"/>
              </w:trPr>
              <w:tc>
                <w:tcPr>
                  <w:tcW w:w="4678" w:type="dxa"/>
                </w:tcPr>
                <w:p w14:paraId="3D784765" w14:textId="08D61E87" w:rsidR="001E3378" w:rsidRPr="009E3266" w:rsidRDefault="00637048" w:rsidP="009E3266">
                  <w:pPr>
                    <w:suppressAutoHyphens w:val="0"/>
                    <w:rPr>
                      <w:rFonts w:eastAsia="Calibri"/>
                      <w:b/>
                      <w:sz w:val="24"/>
                      <w:lang w:val="uk-UA" w:eastAsia="en-US"/>
                    </w:rPr>
                  </w:pPr>
                  <w:r w:rsidRPr="009E3266">
                    <w:rPr>
                      <w:rFonts w:eastAsia="Calibri"/>
                      <w:b/>
                      <w:sz w:val="24"/>
                      <w:lang w:val="uk-UA" w:eastAsia="en-US"/>
                    </w:rPr>
                    <w:t>Новоушицька селищна рада</w:t>
                  </w:r>
                </w:p>
                <w:p w14:paraId="13CB547A" w14:textId="77777777" w:rsidR="00637048" w:rsidRPr="009E3266" w:rsidRDefault="001E3378" w:rsidP="009E3266">
                  <w:pPr>
                    <w:suppressAutoHyphens w:val="0"/>
                    <w:rPr>
                      <w:rFonts w:eastAsia="Calibri"/>
                      <w:sz w:val="24"/>
                      <w:lang w:val="uk-UA" w:eastAsia="en-US"/>
                    </w:rPr>
                  </w:pPr>
                  <w:r w:rsidRPr="009E3266">
                    <w:rPr>
                      <w:rFonts w:eastAsia="Calibri"/>
                      <w:sz w:val="24"/>
                      <w:lang w:val="uk-UA" w:eastAsia="en-US"/>
                    </w:rPr>
                    <w:t>Адреса:</w:t>
                  </w:r>
                  <w:r w:rsidR="00637048" w:rsidRPr="009E3266">
                    <w:rPr>
                      <w:rFonts w:eastAsia="Calibri"/>
                      <w:sz w:val="24"/>
                      <w:lang w:val="uk-UA" w:eastAsia="en-US"/>
                    </w:rPr>
                    <w:t xml:space="preserve"> 32600, Хмельницька область, </w:t>
                  </w:r>
                  <w:r w:rsidR="00637048" w:rsidRPr="009E3266">
                    <w:rPr>
                      <w:rFonts w:eastAsia="Calibri"/>
                      <w:sz w:val="24"/>
                      <w:lang w:val="uk-UA" w:eastAsia="en-US"/>
                    </w:rPr>
                    <w:lastRenderedPageBreak/>
                    <w:t xml:space="preserve">Кам’янець–Подільський район, </w:t>
                  </w:r>
                </w:p>
                <w:p w14:paraId="0F5B67F5" w14:textId="195DE202" w:rsidR="001E3378" w:rsidRPr="009E3266" w:rsidRDefault="00637048" w:rsidP="009E3266">
                  <w:pPr>
                    <w:suppressAutoHyphens w:val="0"/>
                    <w:rPr>
                      <w:rFonts w:eastAsia="Calibri"/>
                      <w:sz w:val="24"/>
                      <w:lang w:val="uk-UA" w:eastAsia="en-US"/>
                    </w:rPr>
                  </w:pPr>
                  <w:r w:rsidRPr="009E3266">
                    <w:rPr>
                      <w:rFonts w:eastAsia="Calibri"/>
                      <w:sz w:val="24"/>
                      <w:lang w:val="uk-UA" w:eastAsia="en-US"/>
                    </w:rPr>
                    <w:t>смт Нова Ушиця вул. Подільська 12.</w:t>
                  </w:r>
                </w:p>
                <w:p w14:paraId="40AFD9FA" w14:textId="22A3A598" w:rsidR="001E3378" w:rsidRPr="009E3266" w:rsidRDefault="001E3378" w:rsidP="009E3266">
                  <w:pPr>
                    <w:suppressAutoHyphens w:val="0"/>
                    <w:rPr>
                      <w:rFonts w:eastAsia="Calibri"/>
                      <w:sz w:val="24"/>
                      <w:lang w:val="uk-UA" w:eastAsia="en-US"/>
                    </w:rPr>
                  </w:pPr>
                  <w:r w:rsidRPr="009E3266">
                    <w:rPr>
                      <w:rFonts w:eastAsia="Calibri"/>
                      <w:sz w:val="24"/>
                      <w:lang w:val="uk-UA" w:eastAsia="en-US"/>
                    </w:rPr>
                    <w:t xml:space="preserve">Код ЄДРПОУ </w:t>
                  </w:r>
                  <w:r w:rsidR="00637048" w:rsidRPr="009E3266">
                    <w:rPr>
                      <w:rFonts w:eastAsia="Calibri"/>
                      <w:sz w:val="24"/>
                      <w:lang w:val="uk-UA" w:eastAsia="en-US"/>
                    </w:rPr>
                    <w:t>04407388.</w:t>
                  </w:r>
                </w:p>
                <w:p w14:paraId="2D7C9A57" w14:textId="41B42CB6" w:rsidR="001E3378" w:rsidRPr="009E3266" w:rsidRDefault="00637048" w:rsidP="009E3266">
                  <w:pPr>
                    <w:suppressAutoHyphens w:val="0"/>
                    <w:rPr>
                      <w:rFonts w:eastAsia="Calibri"/>
                      <w:b/>
                      <w:sz w:val="24"/>
                      <w:lang w:val="uk-UA" w:eastAsia="en-US"/>
                    </w:rPr>
                  </w:pPr>
                  <w:r w:rsidRPr="009E3266">
                    <w:rPr>
                      <w:rFonts w:eastAsia="Calibri"/>
                      <w:b/>
                      <w:sz w:val="24"/>
                      <w:lang w:val="uk-UA" w:eastAsia="en-US"/>
                    </w:rPr>
                    <w:t>Селищний голова</w:t>
                  </w:r>
                </w:p>
                <w:p w14:paraId="2039BA66" w14:textId="77777777" w:rsidR="001E3378" w:rsidRPr="009E3266" w:rsidRDefault="001E3378" w:rsidP="009E3266">
                  <w:pPr>
                    <w:suppressAutoHyphens w:val="0"/>
                    <w:rPr>
                      <w:rFonts w:eastAsia="Calibri"/>
                      <w:sz w:val="24"/>
                      <w:lang w:val="uk-UA" w:eastAsia="en-US"/>
                    </w:rPr>
                  </w:pPr>
                </w:p>
                <w:p w14:paraId="61B096C5" w14:textId="121B018E" w:rsidR="001E3378" w:rsidRPr="009E3266" w:rsidRDefault="001E3378" w:rsidP="009E3266">
                  <w:pPr>
                    <w:suppressAutoHyphens w:val="0"/>
                    <w:rPr>
                      <w:rFonts w:eastAsia="Calibri"/>
                      <w:b/>
                      <w:sz w:val="24"/>
                      <w:lang w:val="uk-UA" w:eastAsia="en-US"/>
                    </w:rPr>
                  </w:pPr>
                  <w:r w:rsidRPr="009E3266">
                    <w:rPr>
                      <w:rFonts w:eastAsia="Calibri"/>
                      <w:sz w:val="24"/>
                      <w:lang w:val="uk-UA" w:eastAsia="en-US"/>
                    </w:rPr>
                    <w:t>____________</w:t>
                  </w:r>
                  <w:r w:rsidR="00637048" w:rsidRPr="009E3266">
                    <w:rPr>
                      <w:rFonts w:eastAsia="Calibri"/>
                      <w:sz w:val="24"/>
                      <w:lang w:val="uk-UA" w:eastAsia="en-US"/>
                    </w:rPr>
                    <w:t xml:space="preserve"> </w:t>
                  </w:r>
                  <w:r w:rsidR="00637048" w:rsidRPr="009E3266">
                    <w:rPr>
                      <w:rFonts w:eastAsia="Calibri"/>
                      <w:b/>
                      <w:sz w:val="24"/>
                      <w:lang w:val="uk-UA" w:eastAsia="en-US"/>
                    </w:rPr>
                    <w:t>Анатолій ОЛІЙНИК</w:t>
                  </w:r>
                </w:p>
                <w:p w14:paraId="4E94FADA" w14:textId="77777777" w:rsidR="001E3378" w:rsidRPr="009E3266" w:rsidRDefault="001E3378" w:rsidP="009E3266">
                  <w:pPr>
                    <w:suppressAutoHyphens w:val="0"/>
                    <w:rPr>
                      <w:rFonts w:eastAsia="Calibri"/>
                      <w:b/>
                      <w:sz w:val="24"/>
                      <w:lang w:val="uk-UA" w:eastAsia="en-US"/>
                    </w:rPr>
                  </w:pPr>
                  <w:r w:rsidRPr="009E3266">
                    <w:rPr>
                      <w:rFonts w:eastAsia="Calibri"/>
                      <w:sz w:val="24"/>
                      <w:lang w:val="uk-UA" w:eastAsia="en-US"/>
                    </w:rPr>
                    <w:t>м. п.</w:t>
                  </w:r>
                </w:p>
              </w:tc>
              <w:tc>
                <w:tcPr>
                  <w:tcW w:w="284" w:type="dxa"/>
                </w:tcPr>
                <w:p w14:paraId="44685DA1" w14:textId="77777777" w:rsidR="001E3378" w:rsidRPr="009E3266" w:rsidRDefault="001E3378" w:rsidP="009E3266">
                  <w:pPr>
                    <w:suppressAutoHyphens w:val="0"/>
                    <w:rPr>
                      <w:rFonts w:eastAsia="Calibri"/>
                      <w:b/>
                      <w:sz w:val="24"/>
                      <w:lang w:val="uk-UA" w:eastAsia="en-US"/>
                    </w:rPr>
                  </w:pPr>
                </w:p>
              </w:tc>
              <w:tc>
                <w:tcPr>
                  <w:tcW w:w="4677" w:type="dxa"/>
                </w:tcPr>
                <w:p w14:paraId="72DCBA8F" w14:textId="77777777" w:rsidR="001E3378" w:rsidRPr="009E3266" w:rsidRDefault="001E3378" w:rsidP="009E3266">
                  <w:pPr>
                    <w:suppressAutoHyphens w:val="0"/>
                    <w:rPr>
                      <w:rFonts w:eastAsia="Calibri"/>
                      <w:b/>
                      <w:sz w:val="24"/>
                      <w:lang w:val="uk-UA" w:eastAsia="en-US"/>
                    </w:rPr>
                  </w:pPr>
                  <w:r w:rsidRPr="009E3266">
                    <w:rPr>
                      <w:rFonts w:eastAsia="Calibri"/>
                      <w:b/>
                      <w:sz w:val="24"/>
                      <w:lang w:val="uk-UA" w:eastAsia="en-US"/>
                    </w:rPr>
                    <w:t>___________________________________</w:t>
                  </w:r>
                </w:p>
                <w:p w14:paraId="18EDEE52" w14:textId="77777777" w:rsidR="001E3378" w:rsidRPr="009E3266" w:rsidRDefault="001E3378" w:rsidP="009E3266">
                  <w:pPr>
                    <w:suppressAutoHyphens w:val="0"/>
                    <w:rPr>
                      <w:rFonts w:eastAsia="Calibri"/>
                      <w:sz w:val="24"/>
                      <w:lang w:val="uk-UA" w:eastAsia="en-US"/>
                    </w:rPr>
                  </w:pPr>
                </w:p>
                <w:p w14:paraId="7ADC88B1" w14:textId="77777777" w:rsidR="001E3378" w:rsidRPr="009E3266" w:rsidRDefault="001E3378" w:rsidP="009E3266">
                  <w:pPr>
                    <w:suppressAutoHyphens w:val="0"/>
                    <w:rPr>
                      <w:rFonts w:eastAsia="Calibri"/>
                      <w:sz w:val="24"/>
                      <w:lang w:val="uk-UA" w:eastAsia="en-US"/>
                    </w:rPr>
                  </w:pPr>
                  <w:r w:rsidRPr="009E3266">
                    <w:rPr>
                      <w:rFonts w:eastAsia="Calibri"/>
                      <w:sz w:val="24"/>
                      <w:lang w:val="uk-UA" w:eastAsia="en-US"/>
                    </w:rPr>
                    <w:lastRenderedPageBreak/>
                    <w:t>Адреса: ____________________________</w:t>
                  </w:r>
                </w:p>
                <w:p w14:paraId="7974E462" w14:textId="77777777" w:rsidR="001E3378" w:rsidRPr="009E3266" w:rsidRDefault="001E3378" w:rsidP="009E3266">
                  <w:pPr>
                    <w:suppressAutoHyphens w:val="0"/>
                    <w:rPr>
                      <w:rFonts w:eastAsia="Calibri"/>
                      <w:sz w:val="24"/>
                      <w:lang w:val="uk-UA" w:eastAsia="en-US"/>
                    </w:rPr>
                  </w:pPr>
                  <w:r w:rsidRPr="009E3266">
                    <w:rPr>
                      <w:rFonts w:eastAsia="Calibri"/>
                      <w:sz w:val="24"/>
                      <w:lang w:val="uk-UA" w:eastAsia="en-US"/>
                    </w:rPr>
                    <w:t>р/р _____________ в _________________</w:t>
                  </w:r>
                </w:p>
                <w:p w14:paraId="146A8DFF" w14:textId="77777777" w:rsidR="001E3378" w:rsidRPr="009E3266" w:rsidRDefault="001E3378" w:rsidP="009E3266">
                  <w:pPr>
                    <w:suppressAutoHyphens w:val="0"/>
                    <w:rPr>
                      <w:rFonts w:eastAsia="Calibri"/>
                      <w:sz w:val="24"/>
                      <w:lang w:val="uk-UA" w:eastAsia="en-US"/>
                    </w:rPr>
                  </w:pPr>
                  <w:r w:rsidRPr="009E3266">
                    <w:rPr>
                      <w:rFonts w:eastAsia="Calibri"/>
                      <w:sz w:val="24"/>
                      <w:lang w:val="uk-UA" w:eastAsia="en-US"/>
                    </w:rPr>
                    <w:t>МФО ______________</w:t>
                  </w:r>
                </w:p>
                <w:p w14:paraId="56D635FE" w14:textId="77777777" w:rsidR="001E3378" w:rsidRPr="009E3266" w:rsidRDefault="001E3378" w:rsidP="009E3266">
                  <w:pPr>
                    <w:suppressAutoHyphens w:val="0"/>
                    <w:rPr>
                      <w:rFonts w:eastAsia="Calibri"/>
                      <w:sz w:val="24"/>
                      <w:lang w:val="uk-UA" w:eastAsia="en-US"/>
                    </w:rPr>
                  </w:pPr>
                  <w:r w:rsidRPr="009E3266">
                    <w:rPr>
                      <w:rFonts w:eastAsia="Calibri"/>
                      <w:sz w:val="24"/>
                      <w:lang w:val="uk-UA" w:eastAsia="en-US"/>
                    </w:rPr>
                    <w:t>Код ЄДРПОУ _______________</w:t>
                  </w:r>
                </w:p>
                <w:p w14:paraId="1754E719" w14:textId="77777777" w:rsidR="001E3378" w:rsidRPr="009E3266" w:rsidRDefault="001E3378" w:rsidP="009E3266">
                  <w:pPr>
                    <w:suppressAutoHyphens w:val="0"/>
                    <w:rPr>
                      <w:rFonts w:eastAsia="Calibri"/>
                      <w:sz w:val="24"/>
                      <w:lang w:val="uk-UA" w:eastAsia="en-US"/>
                    </w:rPr>
                  </w:pPr>
                </w:p>
                <w:p w14:paraId="2F32620E" w14:textId="77777777" w:rsidR="001E3378" w:rsidRPr="009E3266" w:rsidRDefault="001E3378" w:rsidP="009E3266">
                  <w:pPr>
                    <w:suppressAutoHyphens w:val="0"/>
                    <w:rPr>
                      <w:rFonts w:eastAsia="Calibri"/>
                      <w:sz w:val="24"/>
                      <w:lang w:val="uk-UA" w:eastAsia="en-US"/>
                    </w:rPr>
                  </w:pPr>
                  <w:r w:rsidRPr="009E3266">
                    <w:rPr>
                      <w:rFonts w:eastAsia="Calibri"/>
                      <w:sz w:val="24"/>
                      <w:lang w:val="uk-UA" w:eastAsia="en-US"/>
                    </w:rPr>
                    <w:t>__________________________________</w:t>
                  </w:r>
                </w:p>
                <w:p w14:paraId="3AE880DD" w14:textId="77777777" w:rsidR="001E3378" w:rsidRPr="009E3266" w:rsidRDefault="001E3378" w:rsidP="009E3266">
                  <w:pPr>
                    <w:suppressAutoHyphens w:val="0"/>
                    <w:rPr>
                      <w:rFonts w:eastAsia="Calibri"/>
                      <w:b/>
                      <w:sz w:val="24"/>
                      <w:lang w:val="uk-UA" w:eastAsia="en-US"/>
                    </w:rPr>
                  </w:pPr>
                  <w:r w:rsidRPr="009E3266">
                    <w:rPr>
                      <w:rFonts w:eastAsia="Calibri"/>
                      <w:sz w:val="24"/>
                      <w:lang w:val="uk-UA" w:eastAsia="en-US"/>
                    </w:rPr>
                    <w:t>м. п.</w:t>
                  </w:r>
                </w:p>
              </w:tc>
            </w:tr>
          </w:tbl>
          <w:p w14:paraId="3200938F" w14:textId="77777777" w:rsidR="001E3378" w:rsidRPr="009E3266" w:rsidRDefault="001E3378" w:rsidP="009E3266">
            <w:pPr>
              <w:suppressAutoHyphens w:val="0"/>
              <w:jc w:val="center"/>
              <w:rPr>
                <w:rFonts w:eastAsia="Calibri"/>
                <w:b/>
                <w:sz w:val="24"/>
                <w:lang w:val="uk-UA" w:eastAsia="en-US"/>
              </w:rPr>
            </w:pPr>
          </w:p>
        </w:tc>
        <w:tc>
          <w:tcPr>
            <w:tcW w:w="222" w:type="dxa"/>
          </w:tcPr>
          <w:p w14:paraId="5B29B395" w14:textId="77777777" w:rsidR="001E3378" w:rsidRPr="009E3266" w:rsidRDefault="001E3378" w:rsidP="009E3266">
            <w:pPr>
              <w:suppressAutoHyphens w:val="0"/>
              <w:jc w:val="center"/>
              <w:rPr>
                <w:rFonts w:eastAsia="Calibri"/>
                <w:b/>
                <w:sz w:val="24"/>
                <w:lang w:val="uk-UA" w:eastAsia="en-US"/>
              </w:rPr>
            </w:pPr>
          </w:p>
        </w:tc>
        <w:tc>
          <w:tcPr>
            <w:tcW w:w="222" w:type="dxa"/>
          </w:tcPr>
          <w:p w14:paraId="69DB44C7" w14:textId="77777777" w:rsidR="001E3378" w:rsidRPr="009E3266" w:rsidRDefault="001E3378" w:rsidP="009E3266">
            <w:pPr>
              <w:suppressAutoHyphens w:val="0"/>
              <w:jc w:val="center"/>
              <w:rPr>
                <w:rFonts w:eastAsia="Calibri"/>
                <w:b/>
                <w:sz w:val="24"/>
                <w:lang w:val="uk-UA" w:eastAsia="en-US"/>
              </w:rPr>
            </w:pPr>
          </w:p>
        </w:tc>
      </w:tr>
    </w:tbl>
    <w:p w14:paraId="71CD2488" w14:textId="77777777" w:rsidR="001E3378" w:rsidRPr="009E3266" w:rsidRDefault="001E3378" w:rsidP="009E3266">
      <w:pPr>
        <w:tabs>
          <w:tab w:val="left" w:pos="8505"/>
        </w:tabs>
        <w:jc w:val="center"/>
        <w:rPr>
          <w:bCs/>
          <w:sz w:val="24"/>
          <w:lang w:val="uk-UA"/>
        </w:rPr>
      </w:pPr>
    </w:p>
    <w:sectPr w:rsidR="001E3378" w:rsidRPr="009E326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F883" w14:textId="77777777" w:rsidR="005A0E86" w:rsidRDefault="005A0E86" w:rsidP="00B843E9">
      <w:r>
        <w:separator/>
      </w:r>
    </w:p>
  </w:endnote>
  <w:endnote w:type="continuationSeparator" w:id="0">
    <w:p w14:paraId="26339EBD" w14:textId="77777777" w:rsidR="005A0E86" w:rsidRDefault="005A0E86"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1EF0" w14:textId="77777777" w:rsidR="005A0E86" w:rsidRDefault="005A0E86" w:rsidP="00B843E9">
      <w:r>
        <w:separator/>
      </w:r>
    </w:p>
  </w:footnote>
  <w:footnote w:type="continuationSeparator" w:id="0">
    <w:p w14:paraId="6DEC380C" w14:textId="77777777" w:rsidR="005A0E86" w:rsidRDefault="005A0E86"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16602FAE" w:rsidR="00C713E7" w:rsidRPr="00C713E7" w:rsidRDefault="00C713E7" w:rsidP="00C713E7">
    <w:pPr>
      <w:suppressAutoHyphens w:val="0"/>
      <w:autoSpaceDE w:val="0"/>
      <w:autoSpaceDN w:val="0"/>
      <w:adjustRightInd w:val="0"/>
      <w:jc w:val="center"/>
      <w:rPr>
        <w:b/>
        <w:bCs/>
        <w:sz w:val="24"/>
        <w:lang w:val="uk-UA" w:eastAsia="ru-RU"/>
      </w:rPr>
    </w:pPr>
    <w:r w:rsidRPr="00C713E7">
      <w:rPr>
        <w:b/>
        <w:szCs w:val="28"/>
        <w:lang w:val="en-US"/>
      </w:rPr>
      <w:t>XLVI</w:t>
    </w:r>
    <w:r w:rsidR="005540BE">
      <w:rPr>
        <w:b/>
        <w:szCs w:val="28"/>
        <w:lang w:val="uk-UA"/>
      </w:rPr>
      <w:t>ІІ</w:t>
    </w:r>
    <w:r w:rsidRPr="00C713E7">
      <w:rPr>
        <w:b/>
        <w:szCs w:val="28"/>
        <w:lang w:val="uk-UA"/>
      </w:rPr>
      <w:t xml:space="preserve"> сесі</w:t>
    </w:r>
    <w:r w:rsidRPr="00C713E7">
      <w:rPr>
        <w:b/>
        <w:bCs/>
        <w:szCs w:val="28"/>
        <w:lang w:val="uk-UA" w:eastAsia="ru-RU"/>
      </w:rPr>
      <w:t>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2C0FE696" w:rsidR="00C713E7" w:rsidRPr="00C713E7" w:rsidRDefault="00C73471" w:rsidP="00C713E7">
          <w:pPr>
            <w:tabs>
              <w:tab w:val="left" w:pos="0"/>
              <w:tab w:val="left" w:pos="300"/>
            </w:tabs>
            <w:autoSpaceDE w:val="0"/>
            <w:autoSpaceDN w:val="0"/>
            <w:adjustRightInd w:val="0"/>
            <w:rPr>
              <w:szCs w:val="28"/>
              <w:lang w:val="uk-UA"/>
            </w:rPr>
          </w:pPr>
          <w:r>
            <w:rPr>
              <w:szCs w:val="28"/>
              <w:lang w:val="uk-UA"/>
            </w:rPr>
            <w:t>31.08.2023</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252AF179" w:rsidR="00C713E7" w:rsidRPr="00C713E7" w:rsidRDefault="00C73471" w:rsidP="00C73471">
          <w:pPr>
            <w:tabs>
              <w:tab w:val="left" w:pos="0"/>
              <w:tab w:val="left" w:pos="300"/>
            </w:tabs>
            <w:autoSpaceDE w:val="0"/>
            <w:autoSpaceDN w:val="0"/>
            <w:adjustRightInd w:val="0"/>
            <w:jc w:val="center"/>
            <w:rPr>
              <w:szCs w:val="28"/>
              <w:lang w:val="uk-UA"/>
            </w:rPr>
          </w:pPr>
          <w:r>
            <w:rPr>
              <w:szCs w:val="28"/>
              <w:lang w:val="uk-UA"/>
            </w:rPr>
            <w:t>23</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7718F"/>
    <w:rsid w:val="000C62E1"/>
    <w:rsid w:val="000D0081"/>
    <w:rsid w:val="000D36E6"/>
    <w:rsid w:val="000E5A2E"/>
    <w:rsid w:val="00124D4A"/>
    <w:rsid w:val="0015319A"/>
    <w:rsid w:val="001914B6"/>
    <w:rsid w:val="00191C0C"/>
    <w:rsid w:val="001E3378"/>
    <w:rsid w:val="00213230"/>
    <w:rsid w:val="00235753"/>
    <w:rsid w:val="00240408"/>
    <w:rsid w:val="00256892"/>
    <w:rsid w:val="00284C50"/>
    <w:rsid w:val="002850E6"/>
    <w:rsid w:val="002F30AF"/>
    <w:rsid w:val="002F31B4"/>
    <w:rsid w:val="00321363"/>
    <w:rsid w:val="003D5888"/>
    <w:rsid w:val="003D7C82"/>
    <w:rsid w:val="00404421"/>
    <w:rsid w:val="00404A35"/>
    <w:rsid w:val="00423BEA"/>
    <w:rsid w:val="004357A3"/>
    <w:rsid w:val="004B3569"/>
    <w:rsid w:val="004B43D8"/>
    <w:rsid w:val="004D5663"/>
    <w:rsid w:val="005540BE"/>
    <w:rsid w:val="005633B7"/>
    <w:rsid w:val="0057528A"/>
    <w:rsid w:val="005A0E86"/>
    <w:rsid w:val="005E3366"/>
    <w:rsid w:val="00606383"/>
    <w:rsid w:val="00637048"/>
    <w:rsid w:val="00647BD5"/>
    <w:rsid w:val="006947A7"/>
    <w:rsid w:val="006B1A04"/>
    <w:rsid w:val="006B6564"/>
    <w:rsid w:val="006C257E"/>
    <w:rsid w:val="006E1471"/>
    <w:rsid w:val="00705FBC"/>
    <w:rsid w:val="007076ED"/>
    <w:rsid w:val="00775E56"/>
    <w:rsid w:val="007F4E8B"/>
    <w:rsid w:val="008843D5"/>
    <w:rsid w:val="008A25B2"/>
    <w:rsid w:val="00910760"/>
    <w:rsid w:val="00935371"/>
    <w:rsid w:val="00944B3D"/>
    <w:rsid w:val="009509A1"/>
    <w:rsid w:val="009E3266"/>
    <w:rsid w:val="00A36FC1"/>
    <w:rsid w:val="00A74016"/>
    <w:rsid w:val="00A82A43"/>
    <w:rsid w:val="00AD73FB"/>
    <w:rsid w:val="00B250F9"/>
    <w:rsid w:val="00B26196"/>
    <w:rsid w:val="00B33AA2"/>
    <w:rsid w:val="00B74C69"/>
    <w:rsid w:val="00B843E9"/>
    <w:rsid w:val="00BA4690"/>
    <w:rsid w:val="00BC5D09"/>
    <w:rsid w:val="00C0581E"/>
    <w:rsid w:val="00C713E7"/>
    <w:rsid w:val="00C73471"/>
    <w:rsid w:val="00C808D1"/>
    <w:rsid w:val="00CA6AC8"/>
    <w:rsid w:val="00CC03F1"/>
    <w:rsid w:val="00CF6F21"/>
    <w:rsid w:val="00D027AA"/>
    <w:rsid w:val="00D32B5E"/>
    <w:rsid w:val="00D547C0"/>
    <w:rsid w:val="00EB6723"/>
    <w:rsid w:val="00ED788C"/>
    <w:rsid w:val="00EF4036"/>
    <w:rsid w:val="00F01FA4"/>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15:docId w15:val="{7BDA4903-8B8B-465C-BCDE-010B4DD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User245267</cp:lastModifiedBy>
  <cp:revision>5</cp:revision>
  <cp:lastPrinted>2021-10-18T08:59:00Z</cp:lastPrinted>
  <dcterms:created xsi:type="dcterms:W3CDTF">2023-08-16T08:49:00Z</dcterms:created>
  <dcterms:modified xsi:type="dcterms:W3CDTF">2023-08-30T08:48:00Z</dcterms:modified>
</cp:coreProperties>
</file>