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960209" w:rsidRDefault="00CA6AC8" w:rsidP="00960209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960209" w:rsidRDefault="0089300C" w:rsidP="00960209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60209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6E8EA51E" w:rsidR="00F1691E" w:rsidRPr="00960209" w:rsidRDefault="00FB192F" w:rsidP="00960209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60209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960209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032EFF" w:rsidRPr="00960209">
              <w:rPr>
                <w:b/>
                <w:bCs/>
                <w:szCs w:val="28"/>
                <w:lang w:val="uk-UA"/>
              </w:rPr>
              <w:t>2</w:t>
            </w:r>
            <w:r w:rsidR="000F5EA6" w:rsidRPr="00960209">
              <w:rPr>
                <w:b/>
                <w:bCs/>
                <w:szCs w:val="28"/>
                <w:lang w:val="uk-UA"/>
              </w:rPr>
              <w:t>9</w:t>
            </w:r>
            <w:r w:rsidR="0082312D" w:rsidRPr="00960209">
              <w:rPr>
                <w:b/>
                <w:bCs/>
                <w:szCs w:val="28"/>
                <w:lang w:val="uk-UA"/>
              </w:rPr>
              <w:t> 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липня </w:t>
            </w:r>
            <w:r w:rsidR="00032EFF" w:rsidRPr="00960209">
              <w:rPr>
                <w:b/>
                <w:bCs/>
                <w:szCs w:val="28"/>
                <w:lang w:val="uk-UA"/>
              </w:rPr>
              <w:t>202</w:t>
            </w:r>
            <w:r w:rsidR="001569AB" w:rsidRPr="00960209">
              <w:rPr>
                <w:b/>
                <w:bCs/>
                <w:szCs w:val="28"/>
                <w:lang w:val="uk-UA"/>
              </w:rPr>
              <w:t>1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 w:rsidRPr="00960209">
              <w:rPr>
                <w:b/>
                <w:bCs/>
                <w:szCs w:val="28"/>
                <w:lang w:val="uk-UA"/>
              </w:rPr>
              <w:t xml:space="preserve"> № </w:t>
            </w:r>
            <w:r w:rsidR="001569AB" w:rsidRPr="00960209">
              <w:rPr>
                <w:b/>
                <w:bCs/>
                <w:szCs w:val="28"/>
                <w:lang w:val="uk-UA"/>
              </w:rPr>
              <w:t>18</w:t>
            </w:r>
          </w:p>
        </w:tc>
      </w:tr>
    </w:tbl>
    <w:p w14:paraId="2C9A7C2B" w14:textId="1492A793" w:rsidR="0089300C" w:rsidRPr="00960209" w:rsidRDefault="0089300C" w:rsidP="00960209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960209" w:rsidRDefault="0082312D" w:rsidP="00960209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252411E" w14:textId="77777777" w:rsidR="0082312D" w:rsidRPr="00960209" w:rsidRDefault="0082312D" w:rsidP="00960209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0209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Земельним кодексом України, Законом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</w:t>
      </w:r>
    </w:p>
    <w:p w14:paraId="34B59732" w14:textId="622B78E5" w:rsidR="00F1691E" w:rsidRPr="00960209" w:rsidRDefault="00CA6AC8" w:rsidP="00960209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60209">
        <w:rPr>
          <w:rFonts w:ascii="Times New Roman" w:hAnsi="Times New Roman"/>
          <w:b/>
          <w:sz w:val="28"/>
          <w:szCs w:val="28"/>
        </w:rPr>
        <w:t>ВИРІШИЛА:</w:t>
      </w:r>
    </w:p>
    <w:p w14:paraId="396C78AC" w14:textId="7D7B2FBA" w:rsidR="0082312D" w:rsidRPr="00960209" w:rsidRDefault="0082312D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нести зміни до рішення Новоушицької селищної ради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>2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9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липня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202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1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18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Pr="009602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 передачу земельних ділянок в оренду</w:t>
      </w:r>
      <w:r w:rsidRPr="00960209">
        <w:rPr>
          <w:rFonts w:ascii="Times New Roman" w:hAnsi="Times New Roman"/>
          <w:sz w:val="28"/>
          <w:szCs w:val="28"/>
          <w:lang w:eastAsia="ru-RU"/>
        </w:rPr>
        <w:t>»:</w:t>
      </w:r>
    </w:p>
    <w:p w14:paraId="629206B9" w14:textId="19838145" w:rsidR="001569AB" w:rsidRPr="00960209" w:rsidRDefault="0082312D" w:rsidP="00D541E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541E6">
        <w:rPr>
          <w:rFonts w:ascii="Times New Roman" w:hAnsi="Times New Roman"/>
          <w:sz w:val="28"/>
          <w:szCs w:val="28"/>
          <w:lang w:eastAsia="ru-RU"/>
        </w:rPr>
        <w:t xml:space="preserve">Доповнити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D541E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960209">
        <w:rPr>
          <w:rFonts w:ascii="Times New Roman" w:hAnsi="Times New Roman"/>
          <w:sz w:val="28"/>
          <w:szCs w:val="28"/>
          <w:lang w:eastAsia="ru-RU"/>
        </w:rPr>
        <w:t>рішення</w:t>
      </w:r>
      <w:r w:rsidR="00D541E6">
        <w:rPr>
          <w:rFonts w:ascii="Times New Roman" w:hAnsi="Times New Roman"/>
          <w:sz w:val="28"/>
          <w:szCs w:val="28"/>
          <w:lang w:eastAsia="ru-RU"/>
        </w:rPr>
        <w:t xml:space="preserve"> після слів громадянам, словами</w:t>
      </w:r>
      <w:r w:rsidR="00046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="00D541E6">
        <w:rPr>
          <w:rFonts w:ascii="Times New Roman" w:hAnsi="Times New Roman"/>
          <w:sz w:val="28"/>
          <w:szCs w:val="28"/>
          <w:lang w:eastAsia="ru-RU"/>
        </w:rPr>
        <w:t>Іщуку Ігору Петровичу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»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.</w:t>
      </w:r>
    </w:p>
    <w:p w14:paraId="00FAF366" w14:textId="1C5155E1" w:rsidR="00F94D82" w:rsidRPr="00960209" w:rsidRDefault="00F94D82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7758611E" w14:textId="77777777" w:rsidR="0082312D" w:rsidRPr="00960209" w:rsidRDefault="0082312D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Pr="00960209" w:rsidRDefault="00FF6BF7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960209">
        <w:rPr>
          <w:b/>
          <w:iCs/>
          <w:color w:val="000000"/>
          <w:szCs w:val="28"/>
          <w:lang w:val="uk-UA"/>
        </w:rPr>
        <w:t>С</w:t>
      </w:r>
      <w:r w:rsidR="00EB6723" w:rsidRPr="00960209">
        <w:rPr>
          <w:b/>
          <w:iCs/>
          <w:color w:val="000000"/>
          <w:szCs w:val="28"/>
          <w:lang w:val="uk-UA"/>
        </w:rPr>
        <w:t>елищний голова</w:t>
      </w:r>
      <w:r w:rsidR="00B843E9" w:rsidRPr="00960209">
        <w:rPr>
          <w:b/>
          <w:iCs/>
          <w:color w:val="000000"/>
          <w:szCs w:val="28"/>
          <w:lang w:val="uk-UA"/>
        </w:rPr>
        <w:tab/>
      </w:r>
      <w:r w:rsidR="00EB6723" w:rsidRPr="00960209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RPr="00960209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9101" w14:textId="77777777" w:rsidR="00D959A8" w:rsidRDefault="00D959A8" w:rsidP="00B843E9">
      <w:r>
        <w:separator/>
      </w:r>
    </w:p>
  </w:endnote>
  <w:endnote w:type="continuationSeparator" w:id="0">
    <w:p w14:paraId="67F26705" w14:textId="77777777" w:rsidR="00D959A8" w:rsidRDefault="00D959A8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1DB" w14:textId="77777777" w:rsidR="00D959A8" w:rsidRDefault="00D959A8" w:rsidP="00B843E9">
      <w:r>
        <w:separator/>
      </w:r>
    </w:p>
  </w:footnote>
  <w:footnote w:type="continuationSeparator" w:id="0">
    <w:p w14:paraId="20C76CD6" w14:textId="77777777" w:rsidR="00D959A8" w:rsidRDefault="00D959A8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3C2EB456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</w:t>
    </w:r>
    <w:r w:rsidR="00D541E6">
      <w:rPr>
        <w:b/>
        <w:lang w:val="en-US" w:eastAsia="ru-RU"/>
      </w:rPr>
      <w:t>V</w:t>
    </w:r>
    <w:r>
      <w:rPr>
        <w:b/>
        <w:lang w:val="uk-UA" w:eastAsia="ru-RU"/>
      </w:rPr>
      <w:t>І</w:t>
    </w:r>
    <w:r w:rsidR="00F1691E">
      <w:rPr>
        <w:b/>
        <w:lang w:val="uk-UA" w:eastAsia="ru-RU"/>
      </w:rPr>
      <w:t>І</w:t>
    </w:r>
    <w:r w:rsidR="00F02DD7">
      <w:rPr>
        <w:b/>
        <w:lang w:val="uk-UA" w:eastAsia="ru-RU"/>
      </w:rPr>
      <w:t>І</w:t>
    </w:r>
    <w:r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75261A05" w:rsidR="00B843E9" w:rsidRPr="00960209" w:rsidRDefault="00B843E9" w:rsidP="00D541E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FD0119C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32EFF"/>
    <w:rsid w:val="000462FA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75E56"/>
    <w:rsid w:val="007B0970"/>
    <w:rsid w:val="007E3CEF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60209"/>
    <w:rsid w:val="009831C8"/>
    <w:rsid w:val="009A3328"/>
    <w:rsid w:val="009D28C3"/>
    <w:rsid w:val="00A36FC1"/>
    <w:rsid w:val="00A5546A"/>
    <w:rsid w:val="00A74016"/>
    <w:rsid w:val="00AD73FB"/>
    <w:rsid w:val="00B250F9"/>
    <w:rsid w:val="00B75606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541E6"/>
    <w:rsid w:val="00D547C0"/>
    <w:rsid w:val="00D66490"/>
    <w:rsid w:val="00D959A8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C5F4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7BDA4903-8B8B-465C-BCDE-010B4DD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cp:lastPrinted>2023-04-06T11:58:00Z</cp:lastPrinted>
  <dcterms:created xsi:type="dcterms:W3CDTF">2023-08-23T07:52:00Z</dcterms:created>
  <dcterms:modified xsi:type="dcterms:W3CDTF">2023-08-23T07:52:00Z</dcterms:modified>
</cp:coreProperties>
</file>