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952323">
        <w:rPr>
          <w:szCs w:val="28"/>
          <w:lang w:val="uk-UA"/>
        </w:rPr>
        <w:t>11</w:t>
      </w:r>
      <w:r w:rsidRPr="003023F0">
        <w:rPr>
          <w:szCs w:val="28"/>
          <w:lang w:val="uk-UA"/>
        </w:rPr>
        <w:t xml:space="preserve"> </w:t>
      </w:r>
      <w:r w:rsidR="00952323">
        <w:rPr>
          <w:szCs w:val="28"/>
          <w:lang w:val="uk-UA"/>
        </w:rPr>
        <w:t>квіт</w:t>
      </w:r>
      <w:r w:rsidR="000644D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52323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FF3D79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3A00A4">
        <w:rPr>
          <w:sz w:val="28"/>
          <w:szCs w:val="28"/>
          <w:lang w:val="uk-UA"/>
        </w:rPr>
        <w:t>Позачергове</w:t>
      </w:r>
      <w:r w:rsidR="003A00A4" w:rsidRPr="00945828">
        <w:rPr>
          <w:rFonts w:eastAsia="Calibri"/>
          <w:sz w:val="28"/>
          <w:szCs w:val="28"/>
          <w:lang w:val="uk-UA"/>
        </w:rPr>
        <w:t xml:space="preserve"> </w:t>
      </w:r>
      <w:r w:rsidR="003A00A4">
        <w:rPr>
          <w:rFonts w:eastAsia="Calibri"/>
          <w:sz w:val="28"/>
          <w:szCs w:val="28"/>
          <w:lang w:val="uk-UA"/>
        </w:rPr>
        <w:t>з</w:t>
      </w:r>
      <w:r w:rsidR="003A00A4"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="003A00A4"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="003A00A4"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="003A00A4"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="003A00A4" w:rsidRPr="00945828">
        <w:rPr>
          <w:bCs/>
          <w:sz w:val="28"/>
          <w:szCs w:val="28"/>
          <w:lang w:val="uk-UA"/>
        </w:rPr>
        <w:t>застосуванням</w:t>
      </w:r>
      <w:r w:rsidR="003A00A4"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ZOOM, яке супроводжуватиметься </w:t>
      </w:r>
      <w:proofErr w:type="spellStart"/>
      <w:r w:rsidR="003A00A4"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="003A00A4"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bookmarkStart w:id="0" w:name="_GoBack"/>
      <w:bookmarkEnd w:id="0"/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C9210A" w:rsidP="00C9210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08</w:t>
            </w:r>
            <w:r w:rsidR="0029570F">
              <w:rPr>
                <w:bCs/>
                <w:szCs w:val="28"/>
                <w:lang w:val="uk-UA"/>
              </w:rPr>
              <w:t>.0</w:t>
            </w:r>
            <w:r>
              <w:rPr>
                <w:bCs/>
                <w:szCs w:val="28"/>
                <w:lang w:val="uk-UA"/>
              </w:rPr>
              <w:t>4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51/2022-р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C9210A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11</w:t>
      </w:r>
      <w:r w:rsidR="00A67A36">
        <w:rPr>
          <w:b/>
          <w:bCs/>
          <w:szCs w:val="28"/>
          <w:lang w:val="uk-UA"/>
        </w:rPr>
        <w:t>.0</w:t>
      </w:r>
      <w:r>
        <w:rPr>
          <w:b/>
          <w:bCs/>
          <w:szCs w:val="28"/>
          <w:lang w:val="uk-UA"/>
        </w:rPr>
        <w:t>4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C9210A" w:rsidRPr="00C9210A" w:rsidRDefault="00C9210A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C9210A">
        <w:rPr>
          <w:bCs/>
          <w:szCs w:val="28"/>
          <w:lang w:val="uk-UA"/>
        </w:rPr>
        <w:t>Про затвердження протоколів про результати електронних аукціонів</w:t>
      </w:r>
      <w:r>
        <w:rPr>
          <w:bCs/>
          <w:szCs w:val="28"/>
          <w:lang w:val="uk-UA"/>
        </w:rPr>
        <w:t>.</w:t>
      </w:r>
    </w:p>
    <w:p w:rsidR="00C9210A" w:rsidRPr="00C9210A" w:rsidRDefault="00C9210A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Про надання дозволу на поховання.</w:t>
      </w:r>
      <w:r w:rsidRPr="00C9210A">
        <w:rPr>
          <w:szCs w:val="28"/>
          <w:lang w:val="uk-UA"/>
        </w:rPr>
        <w:t xml:space="preserve"> </w:t>
      </w:r>
    </w:p>
    <w:p w:rsidR="00C9512F" w:rsidRPr="00C9512F" w:rsidRDefault="00C9512F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094A2564" wp14:editId="7C892E5D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C9210A" w:rsidP="00C9210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08</w:t>
          </w:r>
          <w:r w:rsidR="00015DAC">
            <w:rPr>
              <w:szCs w:val="28"/>
              <w:lang w:val="uk-UA"/>
            </w:rPr>
            <w:t>.0</w:t>
          </w:r>
          <w:r>
            <w:rPr>
              <w:szCs w:val="28"/>
              <w:lang w:val="uk-UA"/>
            </w:rPr>
            <w:t>4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C9210A" w:rsidP="003B65B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51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2021-07-02T06:02:00Z</cp:lastPrinted>
  <dcterms:created xsi:type="dcterms:W3CDTF">2022-04-08T06:02:00Z</dcterms:created>
  <dcterms:modified xsi:type="dcterms:W3CDTF">2022-04-08T06:11:00Z</dcterms:modified>
</cp:coreProperties>
</file>