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9F" w:rsidRDefault="0096759F">
      <w:pPr>
        <w:spacing w:before="120"/>
        <w:ind w:firstLine="567"/>
        <w:jc w:val="both"/>
        <w:rPr>
          <w:b/>
          <w:sz w:val="28"/>
        </w:rPr>
      </w:pPr>
    </w:p>
    <w:p w:rsidR="0096759F" w:rsidRDefault="0096759F">
      <w:pPr>
        <w:spacing w:before="120"/>
        <w:ind w:firstLine="567"/>
        <w:jc w:val="both"/>
        <w:rPr>
          <w:b/>
          <w:sz w:val="28"/>
        </w:rPr>
      </w:pPr>
    </w:p>
    <w:tbl>
      <w:tblPr>
        <w:tblStyle w:val="ae"/>
        <w:tblW w:w="2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96759F">
        <w:tc>
          <w:tcPr>
            <w:tcW w:w="9854" w:type="dxa"/>
          </w:tcPr>
          <w:p w:rsidR="0096759F" w:rsidRPr="006C2C9C" w:rsidRDefault="006C2C9C" w:rsidP="006C2C9C">
            <w:pPr>
              <w:spacing w:before="120"/>
              <w:jc w:val="both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</w:rPr>
              <w:t>Про</w:t>
            </w:r>
            <w:r>
              <w:rPr>
                <w:b/>
                <w:sz w:val="28"/>
                <w:lang w:val="uk-UA"/>
              </w:rPr>
              <w:t xml:space="preserve"> гербову печатку Новоушицької селищної </w:t>
            </w:r>
            <w:proofErr w:type="gramStart"/>
            <w:r>
              <w:rPr>
                <w:b/>
                <w:sz w:val="28"/>
                <w:lang w:val="uk-UA"/>
              </w:rPr>
              <w:t>ради</w:t>
            </w:r>
            <w:proofErr w:type="gramEnd"/>
          </w:p>
        </w:tc>
      </w:tr>
    </w:tbl>
    <w:p w:rsidR="0096759F" w:rsidRDefault="0096759F">
      <w:pPr>
        <w:widowControl w:val="0"/>
        <w:spacing w:before="120"/>
        <w:ind w:firstLine="567"/>
        <w:jc w:val="both"/>
        <w:rPr>
          <w:sz w:val="28"/>
        </w:rPr>
      </w:pPr>
    </w:p>
    <w:p w:rsidR="0096759F" w:rsidRPr="005C1228" w:rsidRDefault="00057FED">
      <w:pPr>
        <w:widowControl w:val="0"/>
        <w:spacing w:before="120"/>
        <w:ind w:firstLine="567"/>
        <w:jc w:val="both"/>
        <w:rPr>
          <w:sz w:val="28"/>
          <w:lang w:val="uk-UA"/>
        </w:rPr>
      </w:pPr>
      <w:proofErr w:type="spellStart"/>
      <w:r>
        <w:rPr>
          <w:sz w:val="28"/>
        </w:rPr>
        <w:t>Керуючись</w:t>
      </w:r>
      <w:proofErr w:type="spellEnd"/>
      <w:r>
        <w:rPr>
          <w:sz w:val="28"/>
        </w:rPr>
        <w:t xml:space="preserve"> пунктом 20 </w:t>
      </w:r>
      <w:proofErr w:type="spellStart"/>
      <w:r>
        <w:rPr>
          <w:sz w:val="28"/>
        </w:rPr>
        <w:t>частини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четвертої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статті</w:t>
      </w:r>
      <w:proofErr w:type="spellEnd"/>
      <w:r>
        <w:rPr>
          <w:sz w:val="28"/>
        </w:rPr>
        <w:t xml:space="preserve"> 42, </w:t>
      </w:r>
      <w:proofErr w:type="spellStart"/>
      <w:r>
        <w:rPr>
          <w:sz w:val="28"/>
        </w:rPr>
        <w:t>частиною</w:t>
      </w:r>
      <w:proofErr w:type="spellEnd"/>
      <w:r>
        <w:rPr>
          <w:sz w:val="28"/>
        </w:rPr>
        <w:t xml:space="preserve"> 8 </w:t>
      </w:r>
      <w:proofErr w:type="spellStart"/>
      <w:r>
        <w:rPr>
          <w:sz w:val="28"/>
        </w:rPr>
        <w:t>статті</w:t>
      </w:r>
      <w:proofErr w:type="spellEnd"/>
      <w:r>
        <w:rPr>
          <w:sz w:val="28"/>
        </w:rPr>
        <w:t xml:space="preserve"> 59 Закону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 «Про </w:t>
      </w:r>
      <w:proofErr w:type="spellStart"/>
      <w:r>
        <w:rPr>
          <w:sz w:val="28"/>
        </w:rPr>
        <w:t>місцеве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самоврядування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Україні</w:t>
      </w:r>
      <w:proofErr w:type="spellEnd"/>
      <w:r>
        <w:rPr>
          <w:sz w:val="28"/>
        </w:rPr>
        <w:t xml:space="preserve">», </w:t>
      </w:r>
      <w:r w:rsidR="00FC60B2">
        <w:rPr>
          <w:sz w:val="28"/>
          <w:lang w:val="uk-UA"/>
        </w:rPr>
        <w:t>Законом України «</w:t>
      </w:r>
      <w:r w:rsidR="00FC60B2" w:rsidRPr="00FC60B2">
        <w:rPr>
          <w:sz w:val="28"/>
          <w:lang w:val="uk-UA"/>
        </w:rPr>
        <w:t xml:space="preserve">Про порядок вирішення окремих питань </w:t>
      </w:r>
      <w:proofErr w:type="gramStart"/>
      <w:r w:rsidR="00FC60B2" w:rsidRPr="00FC60B2">
        <w:rPr>
          <w:sz w:val="28"/>
          <w:lang w:val="uk-UA"/>
        </w:rPr>
        <w:t>адм</w:t>
      </w:r>
      <w:proofErr w:type="gramEnd"/>
      <w:r w:rsidR="00FC60B2" w:rsidRPr="00FC60B2">
        <w:rPr>
          <w:sz w:val="28"/>
          <w:lang w:val="uk-UA"/>
        </w:rPr>
        <w:t>іністративно-територіального устрою України</w:t>
      </w:r>
      <w:r w:rsidR="00FC60B2">
        <w:rPr>
          <w:sz w:val="28"/>
          <w:lang w:val="uk-UA"/>
        </w:rPr>
        <w:t xml:space="preserve">», </w:t>
      </w:r>
      <w:r w:rsidRPr="00FC60B2">
        <w:rPr>
          <w:sz w:val="28"/>
          <w:lang w:val="uk-UA"/>
        </w:rPr>
        <w:t xml:space="preserve">постановою Кабінету Міністрів України від 17 січня 2018 року №55 «Деякі питання документування управлінської діяльності», постановою Кабінету Міністрів України від 19 жовтня 2016 року №736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інформацію», Правилами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 червня 2015 року №1000/5, </w:t>
      </w:r>
      <w:r w:rsidR="004570F8">
        <w:rPr>
          <w:sz w:val="28"/>
          <w:lang w:val="uk-UA"/>
        </w:rPr>
        <w:t xml:space="preserve">рішенням селищної ради від 18 лютого 2021 року №84 «Про затвердження інструкції з діловодства в </w:t>
      </w:r>
      <w:proofErr w:type="spellStart"/>
      <w:r w:rsidR="004570F8">
        <w:rPr>
          <w:sz w:val="28"/>
          <w:lang w:val="uk-UA"/>
        </w:rPr>
        <w:t>Новоушицькій</w:t>
      </w:r>
      <w:proofErr w:type="spellEnd"/>
      <w:r w:rsidR="004570F8">
        <w:rPr>
          <w:sz w:val="28"/>
          <w:lang w:val="uk-UA"/>
        </w:rPr>
        <w:t xml:space="preserve"> селищній раді, її виконавчому комітеті та виконавчих органах», </w:t>
      </w:r>
      <w:r w:rsidRPr="00FC60B2">
        <w:rPr>
          <w:sz w:val="28"/>
          <w:lang w:val="uk-UA"/>
        </w:rPr>
        <w:t>у зв’язку із змінами адміністративно-територіального устрою</w:t>
      </w:r>
      <w:r w:rsidRPr="005C1228">
        <w:rPr>
          <w:sz w:val="28"/>
          <w:lang w:val="uk-UA"/>
        </w:rPr>
        <w:t>:</w:t>
      </w:r>
    </w:p>
    <w:p w:rsidR="0096759F" w:rsidRPr="006C2C9C" w:rsidRDefault="000D7D88">
      <w:pPr>
        <w:spacing w:before="120"/>
        <w:ind w:firstLine="567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1</w:t>
      </w:r>
      <w:r w:rsidR="006C2C9C">
        <w:rPr>
          <w:color w:val="000000"/>
          <w:sz w:val="28"/>
          <w:lang w:val="uk-UA"/>
        </w:rPr>
        <w:t xml:space="preserve">. </w:t>
      </w:r>
      <w:proofErr w:type="spellStart"/>
      <w:r w:rsidR="00057FED">
        <w:rPr>
          <w:color w:val="000000"/>
          <w:sz w:val="28"/>
        </w:rPr>
        <w:t>Затвердити</w:t>
      </w:r>
      <w:proofErr w:type="spellEnd"/>
      <w:r w:rsidR="00057FED">
        <w:rPr>
          <w:color w:val="000000"/>
          <w:sz w:val="28"/>
        </w:rPr>
        <w:t xml:space="preserve"> </w:t>
      </w:r>
      <w:proofErr w:type="spellStart"/>
      <w:r w:rsidR="00057FED">
        <w:rPr>
          <w:color w:val="000000"/>
          <w:sz w:val="28"/>
        </w:rPr>
        <w:t>зразок</w:t>
      </w:r>
      <w:proofErr w:type="spellEnd"/>
      <w:r w:rsidR="00057FED">
        <w:rPr>
          <w:color w:val="000000"/>
          <w:sz w:val="28"/>
        </w:rPr>
        <w:t xml:space="preserve"> та </w:t>
      </w:r>
      <w:proofErr w:type="spellStart"/>
      <w:r w:rsidR="00057FED">
        <w:rPr>
          <w:color w:val="000000"/>
          <w:sz w:val="28"/>
        </w:rPr>
        <w:t>опис</w:t>
      </w:r>
      <w:proofErr w:type="spellEnd"/>
      <w:r w:rsidR="00057FED">
        <w:rPr>
          <w:color w:val="000000"/>
          <w:sz w:val="28"/>
        </w:rPr>
        <w:t xml:space="preserve"> </w:t>
      </w:r>
      <w:r w:rsidR="006C2C9C">
        <w:rPr>
          <w:color w:val="000000"/>
          <w:sz w:val="28"/>
          <w:lang w:val="uk-UA"/>
        </w:rPr>
        <w:t>гербової печатки Новоушицької селищної ради (додається).</w:t>
      </w:r>
    </w:p>
    <w:p w:rsidR="0096759F" w:rsidRPr="00471512" w:rsidRDefault="000D7D88">
      <w:pPr>
        <w:spacing w:before="120"/>
        <w:ind w:firstLine="567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2</w:t>
      </w:r>
      <w:r w:rsidR="006C2C9C">
        <w:rPr>
          <w:color w:val="000000"/>
          <w:sz w:val="28"/>
          <w:lang w:val="uk-UA"/>
        </w:rPr>
        <w:t>. Виготовити</w:t>
      </w:r>
      <w:r w:rsidR="00471512">
        <w:rPr>
          <w:color w:val="000000"/>
          <w:sz w:val="28"/>
          <w:lang w:val="uk-UA"/>
        </w:rPr>
        <w:t xml:space="preserve"> </w:t>
      </w:r>
      <w:r w:rsidR="004570F8">
        <w:rPr>
          <w:color w:val="000000"/>
          <w:sz w:val="28"/>
          <w:lang w:val="uk-UA"/>
        </w:rPr>
        <w:t xml:space="preserve">кліше </w:t>
      </w:r>
      <w:r w:rsidR="00471512" w:rsidRPr="00471512">
        <w:rPr>
          <w:color w:val="000000"/>
          <w:sz w:val="28"/>
          <w:lang w:val="uk-UA"/>
        </w:rPr>
        <w:t>гербов</w:t>
      </w:r>
      <w:r w:rsidR="004570F8">
        <w:rPr>
          <w:color w:val="000000"/>
          <w:sz w:val="28"/>
          <w:lang w:val="uk-UA"/>
        </w:rPr>
        <w:t>ої печатки</w:t>
      </w:r>
      <w:r w:rsidR="00057FED" w:rsidRPr="00471512">
        <w:rPr>
          <w:color w:val="000000"/>
          <w:sz w:val="28"/>
          <w:lang w:val="uk-UA"/>
        </w:rPr>
        <w:t xml:space="preserve"> Новоушицької селищної ради</w:t>
      </w:r>
      <w:r w:rsidR="00471512">
        <w:rPr>
          <w:color w:val="000000"/>
          <w:sz w:val="28"/>
          <w:lang w:val="uk-UA"/>
        </w:rPr>
        <w:t xml:space="preserve"> </w:t>
      </w:r>
      <w:r w:rsidR="00057FED" w:rsidRPr="00471512">
        <w:rPr>
          <w:sz w:val="28"/>
          <w:lang w:val="uk-UA"/>
        </w:rPr>
        <w:t>за затвердженим зразком, визначеним в додатку до цього розпорядження.</w:t>
      </w:r>
    </w:p>
    <w:p w:rsidR="0096759F" w:rsidRPr="006C2C9C" w:rsidRDefault="000D7D88">
      <w:pPr>
        <w:spacing w:before="120"/>
        <w:ind w:firstLine="567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3</w:t>
      </w:r>
      <w:r w:rsidR="00057FED" w:rsidRPr="006C2C9C">
        <w:rPr>
          <w:color w:val="000000"/>
          <w:sz w:val="28"/>
          <w:lang w:val="uk-UA"/>
        </w:rPr>
        <w:t xml:space="preserve">.   На документах, що засвідчують права громадян і юридичних осіб, на яких фіксується факт витрати коштів і проведення операцій з матеріальними цінностями, підпис посадової (відповідальної) особи скріплюється гербовою печаткою селищної ради. </w:t>
      </w:r>
    </w:p>
    <w:p w:rsidR="0096759F" w:rsidRPr="006C2C9C" w:rsidRDefault="00057FED">
      <w:pPr>
        <w:spacing w:before="120"/>
        <w:ind w:firstLine="567"/>
        <w:jc w:val="both"/>
        <w:rPr>
          <w:sz w:val="28"/>
          <w:lang w:val="uk-UA"/>
        </w:rPr>
      </w:pPr>
      <w:r w:rsidRPr="006C2C9C">
        <w:rPr>
          <w:color w:val="000000"/>
          <w:sz w:val="28"/>
          <w:lang w:val="uk-UA"/>
        </w:rPr>
        <w:t xml:space="preserve">Перелік інших документів, підписи на яких необхідно скріплювати гербовою печаткою, </w:t>
      </w:r>
      <w:r w:rsidRPr="006C2C9C">
        <w:rPr>
          <w:sz w:val="28"/>
          <w:lang w:val="uk-UA"/>
        </w:rPr>
        <w:t xml:space="preserve">визначається на підставі нормативно-правових актів та примірного переліку документів, підписи на яких скріплюються гербовою </w:t>
      </w:r>
      <w:r w:rsidRPr="006C2C9C">
        <w:rPr>
          <w:sz w:val="28"/>
          <w:lang w:val="uk-UA"/>
        </w:rPr>
        <w:lastRenderedPageBreak/>
        <w:t xml:space="preserve">печаткою, визначеного Інструкцією з діловодства в </w:t>
      </w:r>
      <w:proofErr w:type="spellStart"/>
      <w:r w:rsidRPr="006C2C9C">
        <w:rPr>
          <w:sz w:val="28"/>
          <w:lang w:val="uk-UA"/>
        </w:rPr>
        <w:t>Новоушицькій</w:t>
      </w:r>
      <w:proofErr w:type="spellEnd"/>
      <w:r w:rsidRPr="006C2C9C">
        <w:rPr>
          <w:sz w:val="28"/>
          <w:lang w:val="uk-UA"/>
        </w:rPr>
        <w:t xml:space="preserve"> селищній раді, її виконавчому комітеті та виконавчих органах. </w:t>
      </w:r>
    </w:p>
    <w:p w:rsidR="0096759F" w:rsidRPr="006C2C9C" w:rsidRDefault="0096759F">
      <w:pPr>
        <w:spacing w:before="120"/>
        <w:ind w:firstLine="567"/>
        <w:jc w:val="both"/>
        <w:rPr>
          <w:color w:val="000000"/>
          <w:sz w:val="28"/>
          <w:lang w:val="uk-UA"/>
        </w:rPr>
      </w:pPr>
    </w:p>
    <w:p w:rsidR="0096759F" w:rsidRDefault="000D7D88">
      <w:pPr>
        <w:spacing w:before="120"/>
        <w:ind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4</w:t>
      </w:r>
      <w:r w:rsidR="00057FED">
        <w:rPr>
          <w:color w:val="000000"/>
          <w:sz w:val="28"/>
        </w:rPr>
        <w:t xml:space="preserve">. </w:t>
      </w:r>
      <w:r w:rsidR="00057FED">
        <w:rPr>
          <w:sz w:val="28"/>
        </w:rPr>
        <w:t xml:space="preserve">Гербовою </w:t>
      </w:r>
      <w:proofErr w:type="spellStart"/>
      <w:r w:rsidR="00057FED">
        <w:rPr>
          <w:sz w:val="28"/>
        </w:rPr>
        <w:t>печаткою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селищної</w:t>
      </w:r>
      <w:proofErr w:type="spellEnd"/>
      <w:r w:rsidR="00057FED">
        <w:rPr>
          <w:sz w:val="28"/>
        </w:rPr>
        <w:t xml:space="preserve"> ради </w:t>
      </w:r>
      <w:proofErr w:type="spellStart"/>
      <w:r w:rsidR="00057FED">
        <w:rPr>
          <w:sz w:val="28"/>
        </w:rPr>
        <w:t>засвідчуються</w:t>
      </w:r>
      <w:proofErr w:type="spellEnd"/>
      <w:r w:rsidR="00057FED">
        <w:rPr>
          <w:sz w:val="28"/>
        </w:rPr>
        <w:t xml:space="preserve"> </w:t>
      </w:r>
      <w:proofErr w:type="spellStart"/>
      <w:proofErr w:type="gramStart"/>
      <w:r w:rsidR="00057FED">
        <w:rPr>
          <w:sz w:val="28"/>
        </w:rPr>
        <w:t>п</w:t>
      </w:r>
      <w:proofErr w:type="gramEnd"/>
      <w:r w:rsidR="00057FED">
        <w:rPr>
          <w:sz w:val="28"/>
        </w:rPr>
        <w:t>ідписи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селищного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голови</w:t>
      </w:r>
      <w:proofErr w:type="spellEnd"/>
      <w:r w:rsidR="00057FED">
        <w:rPr>
          <w:sz w:val="28"/>
        </w:rPr>
        <w:t xml:space="preserve"> на </w:t>
      </w:r>
      <w:proofErr w:type="spellStart"/>
      <w:r w:rsidR="00057FED">
        <w:rPr>
          <w:sz w:val="28"/>
        </w:rPr>
        <w:t>оригіналах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рішень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селищної</w:t>
      </w:r>
      <w:proofErr w:type="spellEnd"/>
      <w:r w:rsidR="00057FED">
        <w:rPr>
          <w:sz w:val="28"/>
        </w:rPr>
        <w:t xml:space="preserve"> ради, </w:t>
      </w:r>
      <w:proofErr w:type="spellStart"/>
      <w:r w:rsidR="00057FED">
        <w:rPr>
          <w:sz w:val="28"/>
        </w:rPr>
        <w:t>рішень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виконавчого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комітету</w:t>
      </w:r>
      <w:proofErr w:type="spellEnd"/>
      <w:r w:rsidR="00057FED">
        <w:rPr>
          <w:sz w:val="28"/>
        </w:rPr>
        <w:t xml:space="preserve">, </w:t>
      </w:r>
      <w:proofErr w:type="spellStart"/>
      <w:r w:rsidR="00057FED">
        <w:rPr>
          <w:sz w:val="28"/>
        </w:rPr>
        <w:t>розпоряджень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селищного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голови</w:t>
      </w:r>
      <w:proofErr w:type="spellEnd"/>
      <w:r w:rsidR="00057FED">
        <w:rPr>
          <w:sz w:val="28"/>
        </w:rPr>
        <w:t xml:space="preserve">, </w:t>
      </w:r>
      <w:proofErr w:type="spellStart"/>
      <w:r w:rsidR="00057FED">
        <w:rPr>
          <w:sz w:val="28"/>
        </w:rPr>
        <w:t>протоколів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засідань</w:t>
      </w:r>
      <w:proofErr w:type="spellEnd"/>
      <w:r w:rsidR="00057FED">
        <w:rPr>
          <w:sz w:val="28"/>
        </w:rPr>
        <w:t xml:space="preserve"> ради; </w:t>
      </w:r>
      <w:proofErr w:type="spellStart"/>
      <w:proofErr w:type="gramStart"/>
      <w:r w:rsidR="00057FED">
        <w:rPr>
          <w:sz w:val="28"/>
        </w:rPr>
        <w:t>п</w:t>
      </w:r>
      <w:proofErr w:type="gramEnd"/>
      <w:r w:rsidR="00057FED">
        <w:rPr>
          <w:sz w:val="28"/>
        </w:rPr>
        <w:t>ідписані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селищним</w:t>
      </w:r>
      <w:proofErr w:type="spellEnd"/>
      <w:r w:rsidR="00057FED">
        <w:rPr>
          <w:sz w:val="28"/>
        </w:rPr>
        <w:t xml:space="preserve"> головою, </w:t>
      </w:r>
      <w:r w:rsidR="00057FED">
        <w:rPr>
          <w:color w:val="000000"/>
          <w:sz w:val="28"/>
        </w:rPr>
        <w:t xml:space="preserve">секретарем </w:t>
      </w:r>
      <w:proofErr w:type="spellStart"/>
      <w:r w:rsidR="00057FED">
        <w:rPr>
          <w:color w:val="000000"/>
          <w:sz w:val="28"/>
        </w:rPr>
        <w:t>селищної</w:t>
      </w:r>
      <w:proofErr w:type="spellEnd"/>
      <w:r w:rsidR="00057FED">
        <w:rPr>
          <w:color w:val="000000"/>
          <w:sz w:val="28"/>
        </w:rPr>
        <w:t xml:space="preserve"> ради, </w:t>
      </w:r>
      <w:proofErr w:type="spellStart"/>
      <w:r w:rsidR="00057FED">
        <w:rPr>
          <w:sz w:val="28"/>
        </w:rPr>
        <w:t>його</w:t>
      </w:r>
      <w:proofErr w:type="spellEnd"/>
      <w:r w:rsidR="00057FED">
        <w:rPr>
          <w:sz w:val="28"/>
        </w:rPr>
        <w:t xml:space="preserve"> заступниками</w:t>
      </w:r>
      <w:r w:rsidR="00057FED">
        <w:t xml:space="preserve"> </w:t>
      </w:r>
      <w:r w:rsidR="00057FED">
        <w:rPr>
          <w:sz w:val="28"/>
        </w:rPr>
        <w:t xml:space="preserve">та </w:t>
      </w:r>
      <w:proofErr w:type="spellStart"/>
      <w:r w:rsidR="00057FED">
        <w:rPr>
          <w:sz w:val="28"/>
        </w:rPr>
        <w:t>керуючим</w:t>
      </w:r>
      <w:proofErr w:type="spellEnd"/>
      <w:r w:rsidR="00057FED">
        <w:rPr>
          <w:sz w:val="28"/>
        </w:rPr>
        <w:t xml:space="preserve"> справами (секретарем) </w:t>
      </w:r>
      <w:proofErr w:type="spellStart"/>
      <w:r w:rsidR="00057FED">
        <w:rPr>
          <w:sz w:val="28"/>
        </w:rPr>
        <w:t>виконавчого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комітету</w:t>
      </w:r>
      <w:proofErr w:type="spellEnd"/>
      <w:r w:rsidR="00057FED">
        <w:rPr>
          <w:sz w:val="28"/>
        </w:rPr>
        <w:t xml:space="preserve"> ради </w:t>
      </w:r>
      <w:proofErr w:type="spellStart"/>
      <w:r w:rsidR="00057FED">
        <w:rPr>
          <w:sz w:val="28"/>
        </w:rPr>
        <w:t>інші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документи</w:t>
      </w:r>
      <w:proofErr w:type="spellEnd"/>
      <w:r w:rsidR="00057FED">
        <w:rPr>
          <w:sz w:val="28"/>
        </w:rPr>
        <w:t xml:space="preserve">, </w:t>
      </w:r>
      <w:proofErr w:type="spellStart"/>
      <w:r w:rsidR="00057FED">
        <w:rPr>
          <w:sz w:val="28"/>
        </w:rPr>
        <w:t>що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засвідчують</w:t>
      </w:r>
      <w:proofErr w:type="spellEnd"/>
      <w:r w:rsidR="00057FED">
        <w:rPr>
          <w:sz w:val="28"/>
        </w:rPr>
        <w:t xml:space="preserve"> права </w:t>
      </w:r>
      <w:proofErr w:type="spellStart"/>
      <w:r w:rsidR="00057FED">
        <w:rPr>
          <w:sz w:val="28"/>
        </w:rPr>
        <w:t>громадян</w:t>
      </w:r>
      <w:proofErr w:type="spellEnd"/>
      <w:r w:rsidR="00057FED">
        <w:rPr>
          <w:sz w:val="28"/>
        </w:rPr>
        <w:t xml:space="preserve"> і </w:t>
      </w:r>
      <w:proofErr w:type="spellStart"/>
      <w:r w:rsidR="00057FED">
        <w:rPr>
          <w:sz w:val="28"/>
        </w:rPr>
        <w:t>юридичних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осіб</w:t>
      </w:r>
      <w:proofErr w:type="spellEnd"/>
      <w:r w:rsidR="00057FED">
        <w:rPr>
          <w:sz w:val="28"/>
        </w:rPr>
        <w:t xml:space="preserve">, </w:t>
      </w:r>
      <w:proofErr w:type="spellStart"/>
      <w:r w:rsidR="00057FED">
        <w:rPr>
          <w:sz w:val="28"/>
        </w:rPr>
        <w:t>фіксують</w:t>
      </w:r>
      <w:proofErr w:type="spellEnd"/>
      <w:r w:rsidR="00057FED">
        <w:rPr>
          <w:sz w:val="28"/>
        </w:rPr>
        <w:t xml:space="preserve"> факт </w:t>
      </w:r>
      <w:proofErr w:type="spellStart"/>
      <w:r w:rsidR="00057FED">
        <w:rPr>
          <w:sz w:val="28"/>
        </w:rPr>
        <w:t>витрати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грошових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коштів</w:t>
      </w:r>
      <w:proofErr w:type="spellEnd"/>
      <w:r w:rsidR="00057FED">
        <w:rPr>
          <w:sz w:val="28"/>
        </w:rPr>
        <w:t xml:space="preserve"> і </w:t>
      </w:r>
      <w:proofErr w:type="spellStart"/>
      <w:r w:rsidR="00057FED">
        <w:rPr>
          <w:sz w:val="28"/>
        </w:rPr>
        <w:t>проведення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операцій</w:t>
      </w:r>
      <w:proofErr w:type="spellEnd"/>
      <w:r w:rsidR="00057FED">
        <w:rPr>
          <w:sz w:val="28"/>
        </w:rPr>
        <w:t xml:space="preserve"> з </w:t>
      </w:r>
      <w:proofErr w:type="spellStart"/>
      <w:r w:rsidR="00057FED">
        <w:rPr>
          <w:sz w:val="28"/>
        </w:rPr>
        <w:t>матеріальними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цінностями</w:t>
      </w:r>
      <w:proofErr w:type="spellEnd"/>
      <w:r w:rsidR="00057FED">
        <w:rPr>
          <w:sz w:val="28"/>
        </w:rPr>
        <w:t xml:space="preserve">, а </w:t>
      </w:r>
      <w:proofErr w:type="spellStart"/>
      <w:r w:rsidR="00057FED">
        <w:rPr>
          <w:sz w:val="28"/>
        </w:rPr>
        <w:t>також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підписи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керівників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селищної</w:t>
      </w:r>
      <w:proofErr w:type="spellEnd"/>
      <w:r w:rsidR="00057FED">
        <w:rPr>
          <w:sz w:val="28"/>
        </w:rPr>
        <w:t xml:space="preserve"> ради на </w:t>
      </w:r>
      <w:proofErr w:type="spellStart"/>
      <w:r w:rsidR="00057FED">
        <w:rPr>
          <w:sz w:val="28"/>
        </w:rPr>
        <w:t>положеннях</w:t>
      </w:r>
      <w:proofErr w:type="spellEnd"/>
      <w:r w:rsidR="00057FED">
        <w:rPr>
          <w:sz w:val="28"/>
        </w:rPr>
        <w:t xml:space="preserve"> (статутах), договорах, </w:t>
      </w:r>
      <w:proofErr w:type="spellStart"/>
      <w:r w:rsidR="00057FED">
        <w:rPr>
          <w:sz w:val="28"/>
        </w:rPr>
        <w:t>довіреностях</w:t>
      </w:r>
      <w:proofErr w:type="spellEnd"/>
      <w:r w:rsidR="00057FED">
        <w:rPr>
          <w:sz w:val="28"/>
        </w:rPr>
        <w:t xml:space="preserve">, </w:t>
      </w:r>
      <w:proofErr w:type="spellStart"/>
      <w:r w:rsidR="00057FED">
        <w:rPr>
          <w:sz w:val="28"/>
        </w:rPr>
        <w:t>службові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посвідчення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посадових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осіб</w:t>
      </w:r>
      <w:proofErr w:type="spellEnd"/>
      <w:r w:rsidR="00057FED">
        <w:rPr>
          <w:sz w:val="28"/>
        </w:rPr>
        <w:t xml:space="preserve">, </w:t>
      </w:r>
      <w:proofErr w:type="spellStart"/>
      <w:r w:rsidR="00057FED">
        <w:rPr>
          <w:sz w:val="28"/>
        </w:rPr>
        <w:t>що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призначаються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селищним</w:t>
      </w:r>
      <w:proofErr w:type="spellEnd"/>
      <w:r w:rsidR="00057FED">
        <w:rPr>
          <w:sz w:val="28"/>
        </w:rPr>
        <w:t xml:space="preserve"> головою, бланки </w:t>
      </w:r>
      <w:proofErr w:type="spellStart"/>
      <w:r w:rsidR="00057FED">
        <w:rPr>
          <w:sz w:val="28"/>
        </w:rPr>
        <w:t>відзнак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селищної</w:t>
      </w:r>
      <w:proofErr w:type="spellEnd"/>
      <w:r w:rsidR="00057FED">
        <w:rPr>
          <w:sz w:val="28"/>
        </w:rPr>
        <w:t xml:space="preserve"> </w:t>
      </w:r>
      <w:proofErr w:type="gramStart"/>
      <w:r w:rsidR="00057FED">
        <w:rPr>
          <w:sz w:val="28"/>
        </w:rPr>
        <w:t>ради</w:t>
      </w:r>
      <w:proofErr w:type="gramEnd"/>
      <w:r w:rsidR="00057FED">
        <w:rPr>
          <w:sz w:val="28"/>
        </w:rPr>
        <w:t xml:space="preserve"> та в </w:t>
      </w:r>
      <w:proofErr w:type="spellStart"/>
      <w:r w:rsidR="00057FED">
        <w:rPr>
          <w:sz w:val="28"/>
        </w:rPr>
        <w:t>інших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випадках</w:t>
      </w:r>
      <w:proofErr w:type="spellEnd"/>
      <w:r w:rsidR="00057FED">
        <w:rPr>
          <w:sz w:val="28"/>
        </w:rPr>
        <w:t xml:space="preserve">, </w:t>
      </w:r>
      <w:proofErr w:type="spellStart"/>
      <w:r w:rsidR="00057FED">
        <w:rPr>
          <w:sz w:val="28"/>
        </w:rPr>
        <w:t>передбачених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чинними</w:t>
      </w:r>
      <w:proofErr w:type="spellEnd"/>
      <w:r w:rsidR="00057FED">
        <w:rPr>
          <w:sz w:val="28"/>
        </w:rPr>
        <w:t xml:space="preserve"> нормативно-</w:t>
      </w:r>
      <w:proofErr w:type="spellStart"/>
      <w:r w:rsidR="00057FED">
        <w:rPr>
          <w:sz w:val="28"/>
        </w:rPr>
        <w:t>правовими</w:t>
      </w:r>
      <w:proofErr w:type="spellEnd"/>
      <w:r w:rsidR="00057FED">
        <w:rPr>
          <w:sz w:val="28"/>
        </w:rPr>
        <w:t xml:space="preserve"> актами.</w:t>
      </w:r>
    </w:p>
    <w:p w:rsidR="0096759F" w:rsidRDefault="000D7D88">
      <w:pPr>
        <w:spacing w:before="120"/>
        <w:ind w:firstLine="567"/>
        <w:jc w:val="both"/>
        <w:rPr>
          <w:sz w:val="28"/>
        </w:rPr>
      </w:pPr>
      <w:r>
        <w:rPr>
          <w:sz w:val="28"/>
          <w:lang w:val="uk-UA"/>
        </w:rPr>
        <w:t>5</w:t>
      </w:r>
      <w:r w:rsidR="00057FED">
        <w:rPr>
          <w:sz w:val="28"/>
        </w:rPr>
        <w:t xml:space="preserve">. </w:t>
      </w:r>
      <w:proofErr w:type="spellStart"/>
      <w:r w:rsidR="00057FED">
        <w:rPr>
          <w:sz w:val="28"/>
        </w:rPr>
        <w:t>Відповідальність</w:t>
      </w:r>
      <w:proofErr w:type="spellEnd"/>
      <w:r w:rsidR="00057FED">
        <w:rPr>
          <w:sz w:val="28"/>
        </w:rPr>
        <w:t xml:space="preserve"> за </w:t>
      </w:r>
      <w:proofErr w:type="spellStart"/>
      <w:r w:rsidR="00057FED">
        <w:rPr>
          <w:sz w:val="28"/>
        </w:rPr>
        <w:t>створення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належних</w:t>
      </w:r>
      <w:proofErr w:type="spellEnd"/>
      <w:r w:rsidR="00057FED">
        <w:rPr>
          <w:sz w:val="28"/>
        </w:rPr>
        <w:t xml:space="preserve"> умов </w:t>
      </w:r>
      <w:proofErr w:type="spellStart"/>
      <w:r w:rsidR="00057FED">
        <w:rPr>
          <w:sz w:val="28"/>
        </w:rPr>
        <w:t>зберігання</w:t>
      </w:r>
      <w:proofErr w:type="spellEnd"/>
      <w:r w:rsidR="00057FED">
        <w:rPr>
          <w:sz w:val="28"/>
        </w:rPr>
        <w:t xml:space="preserve"> та контроль за </w:t>
      </w:r>
      <w:proofErr w:type="spellStart"/>
      <w:r w:rsidR="00057FED">
        <w:rPr>
          <w:sz w:val="28"/>
        </w:rPr>
        <w:t>законним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користуванням</w:t>
      </w:r>
      <w:proofErr w:type="spellEnd"/>
      <w:r w:rsidR="00057FED">
        <w:rPr>
          <w:sz w:val="28"/>
        </w:rPr>
        <w:t xml:space="preserve"> гербовою </w:t>
      </w:r>
      <w:proofErr w:type="spellStart"/>
      <w:r w:rsidR="00057FED">
        <w:rPr>
          <w:sz w:val="28"/>
        </w:rPr>
        <w:t>печаткою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селищної</w:t>
      </w:r>
      <w:proofErr w:type="spellEnd"/>
      <w:r w:rsidR="00057FED">
        <w:rPr>
          <w:sz w:val="28"/>
        </w:rPr>
        <w:t xml:space="preserve"> ради </w:t>
      </w:r>
      <w:proofErr w:type="spellStart"/>
      <w:r w:rsidR="00057FED">
        <w:rPr>
          <w:sz w:val="28"/>
        </w:rPr>
        <w:t>несе</w:t>
      </w:r>
      <w:proofErr w:type="spellEnd"/>
      <w:r w:rsidR="00057FED">
        <w:rPr>
          <w:sz w:val="28"/>
        </w:rPr>
        <w:t xml:space="preserve"> </w:t>
      </w:r>
      <w:proofErr w:type="spellStart"/>
      <w:r w:rsidR="00057FED">
        <w:rPr>
          <w:sz w:val="28"/>
        </w:rPr>
        <w:t>секретар</w:t>
      </w:r>
      <w:proofErr w:type="spellEnd"/>
      <w:r w:rsidR="00057FED">
        <w:rPr>
          <w:sz w:val="28"/>
        </w:rPr>
        <w:t xml:space="preserve"> </w:t>
      </w:r>
      <w:proofErr w:type="gramStart"/>
      <w:r w:rsidR="00057FED">
        <w:rPr>
          <w:sz w:val="28"/>
        </w:rPr>
        <w:t>ради</w:t>
      </w:r>
      <w:proofErr w:type="gramEnd"/>
      <w:r w:rsidR="00057FED">
        <w:rPr>
          <w:sz w:val="28"/>
        </w:rPr>
        <w:t>.</w:t>
      </w:r>
    </w:p>
    <w:p w:rsidR="000A5C68" w:rsidRDefault="000D7D88" w:rsidP="000D7D88">
      <w:pPr>
        <w:spacing w:before="120"/>
        <w:ind w:firstLine="567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6</w:t>
      </w:r>
      <w:r>
        <w:rPr>
          <w:color w:val="000000"/>
          <w:sz w:val="28"/>
        </w:rPr>
        <w:t xml:space="preserve">. </w:t>
      </w:r>
      <w:r w:rsidR="000A5C68" w:rsidRPr="000D7D88">
        <w:rPr>
          <w:sz w:val="28"/>
          <w:lang w:val="uk-UA"/>
        </w:rPr>
        <w:t>Загальному відділу Новоушицької селищної ради</w:t>
      </w:r>
      <w:r w:rsidR="000A5C68">
        <w:rPr>
          <w:sz w:val="28"/>
          <w:lang w:val="uk-UA"/>
        </w:rPr>
        <w:t>:</w:t>
      </w:r>
    </w:p>
    <w:p w:rsidR="000A5C68" w:rsidRDefault="000A5C68" w:rsidP="000D7D88">
      <w:pPr>
        <w:spacing w:before="120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666947">
        <w:rPr>
          <w:sz w:val="28"/>
          <w:lang w:val="uk-UA"/>
        </w:rPr>
        <w:t>З</w:t>
      </w:r>
      <w:r>
        <w:rPr>
          <w:sz w:val="28"/>
          <w:lang w:val="uk-UA"/>
        </w:rPr>
        <w:t>нищити</w:t>
      </w:r>
      <w:r w:rsidR="004570F8">
        <w:rPr>
          <w:sz w:val="28"/>
          <w:lang w:val="uk-UA"/>
        </w:rPr>
        <w:t xml:space="preserve"> кліше гербової печатки</w:t>
      </w:r>
      <w:r>
        <w:rPr>
          <w:sz w:val="28"/>
          <w:lang w:val="uk-UA"/>
        </w:rPr>
        <w:t xml:space="preserve"> Ново</w:t>
      </w:r>
      <w:r w:rsidR="004570F8">
        <w:rPr>
          <w:sz w:val="28"/>
          <w:lang w:val="uk-UA"/>
        </w:rPr>
        <w:t>ушицької селищної ради визначене</w:t>
      </w:r>
      <w:r>
        <w:rPr>
          <w:sz w:val="28"/>
          <w:lang w:val="uk-UA"/>
        </w:rPr>
        <w:t xml:space="preserve"> розпорядженням селищного голови від 20 січня 2021 року №7 «Про виготовлення гербової печатки Новоушицької селищної ради» </w:t>
      </w:r>
    </w:p>
    <w:p w:rsidR="0096759F" w:rsidRPr="000D7D88" w:rsidRDefault="000A5C68" w:rsidP="000D7D88">
      <w:pPr>
        <w:spacing w:before="120"/>
        <w:ind w:firstLine="567"/>
        <w:jc w:val="both"/>
        <w:rPr>
          <w:color w:val="000000"/>
          <w:sz w:val="28"/>
          <w:lang w:val="uk-UA"/>
        </w:rPr>
      </w:pPr>
      <w:r w:rsidRPr="000D7D88">
        <w:rPr>
          <w:sz w:val="28"/>
          <w:lang w:val="uk-UA"/>
        </w:rPr>
        <w:t xml:space="preserve"> </w:t>
      </w:r>
      <w:r w:rsidR="00666947">
        <w:rPr>
          <w:sz w:val="28"/>
          <w:lang w:val="uk-UA"/>
        </w:rPr>
        <w:t>В</w:t>
      </w:r>
      <w:r>
        <w:rPr>
          <w:sz w:val="28"/>
          <w:lang w:val="uk-UA"/>
        </w:rPr>
        <w:t>нести відомості про знищення та виготовлення</w:t>
      </w:r>
      <w:r w:rsidR="004570F8">
        <w:rPr>
          <w:sz w:val="28"/>
          <w:lang w:val="uk-UA"/>
        </w:rPr>
        <w:t xml:space="preserve"> гербової печатки до </w:t>
      </w:r>
      <w:r w:rsidR="00666947">
        <w:rPr>
          <w:sz w:val="28"/>
          <w:lang w:val="uk-UA"/>
        </w:rPr>
        <w:t xml:space="preserve">журналу обліку та </w:t>
      </w:r>
      <w:r w:rsidRPr="000D7D88">
        <w:rPr>
          <w:sz w:val="28"/>
          <w:lang w:val="uk-UA"/>
        </w:rPr>
        <w:t>видачі печаток та штампів Новоушицької селищної ради.</w:t>
      </w:r>
      <w:r w:rsidR="000D7D88">
        <w:rPr>
          <w:color w:val="000000"/>
          <w:sz w:val="28"/>
          <w:lang w:val="uk-UA"/>
        </w:rPr>
        <w:t xml:space="preserve"> </w:t>
      </w:r>
    </w:p>
    <w:p w:rsidR="0096759F" w:rsidRPr="000D7D88" w:rsidRDefault="000D7D88">
      <w:pPr>
        <w:suppressAutoHyphens w:val="0"/>
        <w:spacing w:before="120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7</w:t>
      </w:r>
      <w:r w:rsidR="00057FED" w:rsidRPr="000D7D88">
        <w:rPr>
          <w:sz w:val="28"/>
          <w:lang w:val="uk-UA"/>
        </w:rPr>
        <w:t xml:space="preserve">. </w:t>
      </w:r>
      <w:r w:rsidR="000A5C68">
        <w:rPr>
          <w:color w:val="000000"/>
          <w:sz w:val="28"/>
          <w:lang w:val="uk-UA"/>
        </w:rPr>
        <w:t>Визнати таким, що втратило чинність розпорядження селищного голови від 20 січня 2021 року № 7 «Про виготовлення гербової печатки Новоушицької селищної ради»</w:t>
      </w:r>
    </w:p>
    <w:p w:rsidR="00A115FC" w:rsidRDefault="00F02CDA">
      <w:pPr>
        <w:spacing w:before="120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8. </w:t>
      </w:r>
      <w:r w:rsidR="002555A2">
        <w:rPr>
          <w:sz w:val="28"/>
          <w:lang w:val="uk-UA"/>
        </w:rPr>
        <w:t>Це р</w:t>
      </w:r>
      <w:r w:rsidR="0052076F">
        <w:rPr>
          <w:sz w:val="28"/>
          <w:lang w:val="uk-UA"/>
        </w:rPr>
        <w:t xml:space="preserve">озпорядження </w:t>
      </w:r>
      <w:r w:rsidR="004570F8">
        <w:rPr>
          <w:sz w:val="28"/>
          <w:lang w:val="uk-UA"/>
        </w:rPr>
        <w:t>набирає чинності з 01 серпня</w:t>
      </w:r>
      <w:r>
        <w:rPr>
          <w:sz w:val="28"/>
          <w:lang w:val="uk-UA"/>
        </w:rPr>
        <w:t xml:space="preserve"> </w:t>
      </w:r>
      <w:r w:rsidR="00A115FC">
        <w:rPr>
          <w:sz w:val="28"/>
          <w:lang w:val="uk-UA"/>
        </w:rPr>
        <w:t>2024 року.</w:t>
      </w:r>
    </w:p>
    <w:p w:rsidR="0096759F" w:rsidRDefault="00F02CDA">
      <w:pPr>
        <w:spacing w:before="120"/>
        <w:ind w:firstLine="567"/>
        <w:jc w:val="both"/>
        <w:rPr>
          <w:sz w:val="28"/>
        </w:rPr>
      </w:pPr>
      <w:r>
        <w:rPr>
          <w:sz w:val="28"/>
          <w:lang w:val="uk-UA"/>
        </w:rPr>
        <w:t>9</w:t>
      </w:r>
      <w:r w:rsidR="00057FED">
        <w:rPr>
          <w:sz w:val="28"/>
        </w:rPr>
        <w:t>. Контроль за</w:t>
      </w:r>
      <w:r w:rsidR="004D143B">
        <w:rPr>
          <w:sz w:val="28"/>
        </w:rPr>
        <w:t xml:space="preserve"> </w:t>
      </w:r>
      <w:proofErr w:type="spellStart"/>
      <w:r w:rsidR="004D143B">
        <w:rPr>
          <w:sz w:val="28"/>
        </w:rPr>
        <w:t>виконанням</w:t>
      </w:r>
      <w:proofErr w:type="spellEnd"/>
      <w:r w:rsidR="004D143B">
        <w:rPr>
          <w:sz w:val="28"/>
        </w:rPr>
        <w:t xml:space="preserve"> </w:t>
      </w:r>
      <w:proofErr w:type="spellStart"/>
      <w:r w:rsidR="004D143B">
        <w:rPr>
          <w:sz w:val="28"/>
        </w:rPr>
        <w:t>цього</w:t>
      </w:r>
      <w:proofErr w:type="spellEnd"/>
      <w:r w:rsidR="004D143B">
        <w:rPr>
          <w:sz w:val="28"/>
        </w:rPr>
        <w:t xml:space="preserve"> </w:t>
      </w:r>
      <w:proofErr w:type="spellStart"/>
      <w:r w:rsidR="004D143B">
        <w:rPr>
          <w:sz w:val="28"/>
        </w:rPr>
        <w:t>розпорядження</w:t>
      </w:r>
      <w:proofErr w:type="spellEnd"/>
      <w:r w:rsidR="004D143B">
        <w:rPr>
          <w:sz w:val="28"/>
          <w:lang w:val="uk-UA"/>
        </w:rPr>
        <w:t xml:space="preserve"> покладаю на секретаря селищної ради</w:t>
      </w:r>
      <w:proofErr w:type="gramStart"/>
      <w:r w:rsidR="004D143B">
        <w:rPr>
          <w:sz w:val="28"/>
          <w:lang w:val="uk-UA"/>
        </w:rPr>
        <w:t xml:space="preserve"> В</w:t>
      </w:r>
      <w:proofErr w:type="gramEnd"/>
      <w:r w:rsidR="004D143B">
        <w:rPr>
          <w:sz w:val="28"/>
          <w:lang w:val="uk-UA"/>
        </w:rPr>
        <w:t>іктора КОСТЮЧЕНКА</w:t>
      </w:r>
      <w:r w:rsidR="00057FED">
        <w:rPr>
          <w:sz w:val="28"/>
        </w:rPr>
        <w:t>.</w:t>
      </w:r>
    </w:p>
    <w:p w:rsidR="0096759F" w:rsidRDefault="0096759F">
      <w:pPr>
        <w:spacing w:before="120"/>
        <w:ind w:firstLine="567"/>
        <w:jc w:val="both"/>
        <w:rPr>
          <w:sz w:val="28"/>
        </w:rPr>
      </w:pPr>
    </w:p>
    <w:p w:rsidR="0096759F" w:rsidRDefault="0096759F">
      <w:pPr>
        <w:spacing w:before="120"/>
        <w:ind w:firstLine="567"/>
        <w:jc w:val="both"/>
        <w:rPr>
          <w:color w:val="000000"/>
          <w:sz w:val="28"/>
        </w:rPr>
      </w:pPr>
    </w:p>
    <w:p w:rsidR="0096759F" w:rsidRDefault="00057FED">
      <w:pPr>
        <w:widowControl w:val="0"/>
        <w:tabs>
          <w:tab w:val="left" w:pos="6804"/>
        </w:tabs>
        <w:spacing w:before="120"/>
        <w:rPr>
          <w:b/>
          <w:sz w:val="28"/>
        </w:rPr>
      </w:pPr>
      <w:proofErr w:type="spellStart"/>
      <w:r>
        <w:rPr>
          <w:b/>
          <w:sz w:val="28"/>
        </w:rPr>
        <w:t>Селищний</w:t>
      </w:r>
      <w:proofErr w:type="spellEnd"/>
      <w:r>
        <w:rPr>
          <w:b/>
          <w:sz w:val="28"/>
        </w:rPr>
        <w:t xml:space="preserve"> голова</w:t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Анатолій</w:t>
      </w:r>
      <w:proofErr w:type="spellEnd"/>
      <w:r>
        <w:rPr>
          <w:b/>
          <w:sz w:val="28"/>
        </w:rPr>
        <w:t xml:space="preserve"> ОЛІЙНИК</w:t>
      </w:r>
    </w:p>
    <w:p w:rsidR="0096759F" w:rsidRDefault="0096759F">
      <w:pPr>
        <w:suppressAutoHyphens w:val="0"/>
        <w:spacing w:before="120"/>
        <w:rPr>
          <w:color w:val="FF0000"/>
          <w:sz w:val="28"/>
        </w:rPr>
      </w:pPr>
    </w:p>
    <w:p w:rsidR="0096759F" w:rsidRDefault="0096759F">
      <w:pPr>
        <w:suppressAutoHyphens w:val="0"/>
        <w:spacing w:before="120"/>
        <w:rPr>
          <w:color w:val="FF0000"/>
          <w:sz w:val="28"/>
        </w:rPr>
        <w:sectPr w:rsidR="0096759F">
          <w:headerReference w:type="default" r:id="rId8"/>
          <w:headerReference w:type="first" r:id="rId9"/>
          <w:pgSz w:w="11906" w:h="16838" w:code="9"/>
          <w:pgMar w:top="1134" w:right="567" w:bottom="1134" w:left="1701" w:header="1134" w:footer="0" w:gutter="0"/>
          <w:cols w:space="720"/>
          <w:titlePg/>
        </w:sectPr>
      </w:pPr>
    </w:p>
    <w:tbl>
      <w:tblPr>
        <w:tblStyle w:val="ae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96759F">
        <w:trPr>
          <w:jc w:val="right"/>
        </w:trPr>
        <w:tc>
          <w:tcPr>
            <w:tcW w:w="9854" w:type="dxa"/>
          </w:tcPr>
          <w:p w:rsidR="0096759F" w:rsidRDefault="00057FED">
            <w:pPr>
              <w:spacing w:before="120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Додаток</w:t>
            </w:r>
            <w:proofErr w:type="spellEnd"/>
          </w:p>
          <w:p w:rsidR="0096759F" w:rsidRDefault="00057FED">
            <w:pPr>
              <w:spacing w:before="1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 </w:t>
            </w:r>
            <w:proofErr w:type="spellStart"/>
            <w:r>
              <w:rPr>
                <w:color w:val="000000"/>
                <w:sz w:val="28"/>
              </w:rPr>
              <w:t>розпорядження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Новоушицького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селищного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голови</w:t>
            </w:r>
            <w:proofErr w:type="spellEnd"/>
          </w:p>
          <w:p w:rsidR="0096759F" w:rsidRPr="00B77701" w:rsidRDefault="00B77701" w:rsidP="00B77701">
            <w:pPr>
              <w:spacing w:before="120"/>
              <w:jc w:val="both"/>
              <w:rPr>
                <w:b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04.07.2024</w:t>
            </w:r>
            <w:r w:rsidR="00057FED">
              <w:rPr>
                <w:color w:val="000000"/>
                <w:sz w:val="28"/>
              </w:rPr>
              <w:t xml:space="preserve"> № </w:t>
            </w:r>
            <w:r>
              <w:rPr>
                <w:color w:val="000000"/>
                <w:sz w:val="28"/>
                <w:lang w:val="uk-UA"/>
              </w:rPr>
              <w:t>58/2024-р</w:t>
            </w:r>
            <w:bookmarkStart w:id="0" w:name="_GoBack"/>
            <w:bookmarkEnd w:id="0"/>
          </w:p>
        </w:tc>
      </w:tr>
    </w:tbl>
    <w:p w:rsidR="0096759F" w:rsidRDefault="0096759F">
      <w:pPr>
        <w:spacing w:before="120"/>
        <w:jc w:val="both"/>
        <w:rPr>
          <w:sz w:val="28"/>
        </w:rPr>
      </w:pPr>
    </w:p>
    <w:p w:rsidR="0096759F" w:rsidRDefault="0096759F">
      <w:pPr>
        <w:spacing w:before="120"/>
        <w:jc w:val="both"/>
        <w:rPr>
          <w:sz w:val="28"/>
        </w:rPr>
      </w:pPr>
    </w:p>
    <w:p w:rsidR="0096759F" w:rsidRDefault="00057FED">
      <w:pPr>
        <w:spacing w:before="120"/>
        <w:jc w:val="center"/>
        <w:rPr>
          <w:b/>
          <w:color w:val="FF0000"/>
          <w:sz w:val="28"/>
        </w:rPr>
      </w:pPr>
      <w:r>
        <w:rPr>
          <w:b/>
          <w:color w:val="000000"/>
          <w:sz w:val="28"/>
        </w:rPr>
        <w:t>ЗРАЗОК ТА ОПИС</w:t>
      </w:r>
      <w:r>
        <w:rPr>
          <w:b/>
          <w:color w:val="000000"/>
          <w:sz w:val="28"/>
        </w:rPr>
        <w:br/>
      </w:r>
      <w:proofErr w:type="spellStart"/>
      <w:r>
        <w:rPr>
          <w:b/>
          <w:color w:val="000000"/>
          <w:sz w:val="28"/>
        </w:rPr>
        <w:t>гербової</w:t>
      </w:r>
      <w:proofErr w:type="spellEnd"/>
      <w:r>
        <w:rPr>
          <w:b/>
          <w:color w:val="000000"/>
          <w:sz w:val="28"/>
        </w:rPr>
        <w:t xml:space="preserve"> печатки Новоушицької </w:t>
      </w:r>
      <w:proofErr w:type="spellStart"/>
      <w:r>
        <w:rPr>
          <w:b/>
          <w:color w:val="000000"/>
          <w:sz w:val="28"/>
        </w:rPr>
        <w:t>селищної</w:t>
      </w:r>
      <w:proofErr w:type="spellEnd"/>
      <w:r>
        <w:rPr>
          <w:b/>
          <w:color w:val="000000"/>
          <w:sz w:val="28"/>
        </w:rPr>
        <w:t xml:space="preserve"> </w:t>
      </w:r>
      <w:proofErr w:type="gramStart"/>
      <w:r>
        <w:rPr>
          <w:b/>
          <w:color w:val="000000"/>
          <w:sz w:val="28"/>
        </w:rPr>
        <w:t>ради</w:t>
      </w:r>
      <w:proofErr w:type="gramEnd"/>
      <w:r>
        <w:rPr>
          <w:b/>
          <w:color w:val="000000"/>
          <w:sz w:val="28"/>
        </w:rPr>
        <w:t xml:space="preserve"> </w:t>
      </w:r>
    </w:p>
    <w:p w:rsidR="0096759F" w:rsidRDefault="0096759F">
      <w:pPr>
        <w:spacing w:before="120"/>
        <w:ind w:firstLine="567"/>
        <w:jc w:val="both"/>
        <w:rPr>
          <w:b/>
          <w:color w:val="FF0000"/>
          <w:sz w:val="28"/>
        </w:rPr>
      </w:pPr>
    </w:p>
    <w:p w:rsidR="0096759F" w:rsidRDefault="00057FED">
      <w:pPr>
        <w:spacing w:before="12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proofErr w:type="spellStart"/>
      <w:r>
        <w:rPr>
          <w:color w:val="000000"/>
          <w:sz w:val="28"/>
        </w:rPr>
        <w:t>Гербова</w:t>
      </w:r>
      <w:proofErr w:type="spellEnd"/>
      <w:r>
        <w:rPr>
          <w:color w:val="000000"/>
          <w:sz w:val="28"/>
        </w:rPr>
        <w:t xml:space="preserve"> печатка Новоушицької </w:t>
      </w:r>
      <w:proofErr w:type="spellStart"/>
      <w:r>
        <w:rPr>
          <w:color w:val="000000"/>
          <w:sz w:val="28"/>
        </w:rPr>
        <w:t>селищної</w:t>
      </w:r>
      <w:proofErr w:type="spellEnd"/>
      <w:r>
        <w:rPr>
          <w:color w:val="000000"/>
          <w:sz w:val="28"/>
        </w:rPr>
        <w:t xml:space="preserve"> ради </w:t>
      </w:r>
      <w:proofErr w:type="spellStart"/>
      <w:r>
        <w:rPr>
          <w:color w:val="000000"/>
          <w:sz w:val="28"/>
        </w:rPr>
        <w:t>має</w:t>
      </w:r>
      <w:proofErr w:type="spellEnd"/>
      <w:r>
        <w:rPr>
          <w:color w:val="000000"/>
          <w:sz w:val="28"/>
        </w:rPr>
        <w:t xml:space="preserve"> форму правильного кола </w:t>
      </w:r>
      <w:proofErr w:type="spellStart"/>
      <w:r>
        <w:rPr>
          <w:color w:val="000000"/>
          <w:sz w:val="28"/>
        </w:rPr>
        <w:t>діаметром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40 мм,</w:t>
      </w:r>
      <w:r>
        <w:rPr>
          <w:color w:val="FF0000"/>
          <w:sz w:val="28"/>
        </w:rPr>
        <w:t xml:space="preserve"> </w:t>
      </w:r>
      <w:proofErr w:type="spellStart"/>
      <w:r>
        <w:rPr>
          <w:color w:val="000000"/>
          <w:sz w:val="28"/>
        </w:rPr>
        <w:t>краї</w:t>
      </w:r>
      <w:proofErr w:type="spellEnd"/>
      <w:r>
        <w:rPr>
          <w:color w:val="000000"/>
          <w:sz w:val="28"/>
        </w:rPr>
        <w:t xml:space="preserve"> печатки обрамлено </w:t>
      </w:r>
      <w:proofErr w:type="spellStart"/>
      <w:r>
        <w:rPr>
          <w:color w:val="000000"/>
          <w:sz w:val="28"/>
        </w:rPr>
        <w:t>подвійним</w:t>
      </w:r>
      <w:proofErr w:type="spellEnd"/>
      <w:r>
        <w:rPr>
          <w:color w:val="000000"/>
          <w:sz w:val="28"/>
        </w:rPr>
        <w:t xml:space="preserve"> бортиком.</w:t>
      </w:r>
    </w:p>
    <w:p w:rsidR="0096759F" w:rsidRDefault="00057FED">
      <w:pPr>
        <w:spacing w:before="120"/>
        <w:ind w:firstLine="567"/>
        <w:jc w:val="both"/>
        <w:rPr>
          <w:sz w:val="28"/>
        </w:rPr>
      </w:pPr>
      <w:r>
        <w:rPr>
          <w:sz w:val="28"/>
        </w:rPr>
        <w:t xml:space="preserve">2. По колу печатки </w:t>
      </w:r>
      <w:proofErr w:type="spellStart"/>
      <w:r>
        <w:rPr>
          <w:sz w:val="28"/>
        </w:rPr>
        <w:t>зліва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на право </w:t>
      </w:r>
      <w:proofErr w:type="spellStart"/>
      <w:r>
        <w:rPr>
          <w:sz w:val="28"/>
        </w:rPr>
        <w:t>центровим</w:t>
      </w:r>
      <w:proofErr w:type="spellEnd"/>
      <w:proofErr w:type="gramEnd"/>
      <w:r>
        <w:rPr>
          <w:sz w:val="28"/>
        </w:rPr>
        <w:t xml:space="preserve"> способом </w:t>
      </w:r>
      <w:proofErr w:type="spellStart"/>
      <w:r>
        <w:rPr>
          <w:sz w:val="28"/>
        </w:rPr>
        <w:t>розміщуються</w:t>
      </w:r>
      <w:proofErr w:type="spellEnd"/>
      <w:r>
        <w:rPr>
          <w:sz w:val="28"/>
        </w:rPr>
        <w:t>:</w:t>
      </w:r>
    </w:p>
    <w:p w:rsidR="0096759F" w:rsidRDefault="00057FED">
      <w:pPr>
        <w:spacing w:before="120"/>
        <w:ind w:firstLine="567"/>
        <w:jc w:val="both"/>
        <w:rPr>
          <w:sz w:val="28"/>
        </w:rPr>
      </w:pPr>
      <w:proofErr w:type="spellStart"/>
      <w:r>
        <w:rPr>
          <w:sz w:val="28"/>
        </w:rPr>
        <w:t>зовнішнім</w:t>
      </w:r>
      <w:proofErr w:type="spellEnd"/>
      <w:r>
        <w:rPr>
          <w:sz w:val="28"/>
        </w:rPr>
        <w:t xml:space="preserve"> рядком: УКР</w:t>
      </w:r>
      <w:r w:rsidR="006C2C9C">
        <w:rPr>
          <w:sz w:val="28"/>
        </w:rPr>
        <w:t xml:space="preserve">АЇНА * </w:t>
      </w:r>
      <w:proofErr w:type="spellStart"/>
      <w:r w:rsidR="006C2C9C">
        <w:rPr>
          <w:sz w:val="28"/>
        </w:rPr>
        <w:t>Хмельницька</w:t>
      </w:r>
      <w:proofErr w:type="spellEnd"/>
      <w:r w:rsidR="006C2C9C">
        <w:rPr>
          <w:sz w:val="28"/>
        </w:rPr>
        <w:t xml:space="preserve"> область * </w:t>
      </w:r>
      <w:r>
        <w:rPr>
          <w:sz w:val="28"/>
        </w:rPr>
        <w:t xml:space="preserve"> Нова Ушиця *;</w:t>
      </w:r>
    </w:p>
    <w:p w:rsidR="0096759F" w:rsidRDefault="0052076F">
      <w:pPr>
        <w:spacing w:before="120"/>
        <w:ind w:firstLine="567"/>
        <w:jc w:val="both"/>
        <w:rPr>
          <w:sz w:val="28"/>
        </w:rPr>
      </w:pPr>
      <w:proofErr w:type="spellStart"/>
      <w:r>
        <w:rPr>
          <w:sz w:val="28"/>
        </w:rPr>
        <w:t>внутрішнім</w:t>
      </w:r>
      <w:proofErr w:type="spellEnd"/>
      <w:r>
        <w:rPr>
          <w:sz w:val="28"/>
        </w:rPr>
        <w:t xml:space="preserve"> рядком:</w:t>
      </w:r>
      <w:r w:rsidR="00057FED">
        <w:rPr>
          <w:sz w:val="28"/>
        </w:rPr>
        <w:t xml:space="preserve"> 04407388 * НОВОУШИЦЬКА СЕЛИЩНА РАДА *.</w:t>
      </w:r>
    </w:p>
    <w:p w:rsidR="0096759F" w:rsidRDefault="00057FED">
      <w:pPr>
        <w:spacing w:before="120"/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Усі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написи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виконано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спец</w:t>
      </w:r>
      <w:proofErr w:type="gramEnd"/>
      <w:r>
        <w:rPr>
          <w:sz w:val="28"/>
        </w:rPr>
        <w:t>іальним</w:t>
      </w:r>
      <w:proofErr w:type="spellEnd"/>
      <w:r>
        <w:rPr>
          <w:sz w:val="28"/>
        </w:rPr>
        <w:t xml:space="preserve"> шрифтом (</w:t>
      </w:r>
      <w:proofErr w:type="spellStart"/>
      <w:r>
        <w:rPr>
          <w:sz w:val="28"/>
        </w:rPr>
        <w:t>Arial</w:t>
      </w:r>
      <w:proofErr w:type="spellEnd"/>
      <w:r>
        <w:rPr>
          <w:sz w:val="28"/>
        </w:rPr>
        <w:t>).</w:t>
      </w:r>
    </w:p>
    <w:p w:rsidR="0096759F" w:rsidRDefault="00057FED">
      <w:pPr>
        <w:spacing w:before="120"/>
        <w:ind w:firstLine="567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центр</w:t>
      </w:r>
      <w:proofErr w:type="gramEnd"/>
      <w:r>
        <w:rPr>
          <w:sz w:val="28"/>
        </w:rPr>
        <w:t>і</w:t>
      </w:r>
      <w:proofErr w:type="spellEnd"/>
      <w:r>
        <w:rPr>
          <w:sz w:val="28"/>
        </w:rPr>
        <w:t xml:space="preserve"> печатки </w:t>
      </w:r>
      <w:proofErr w:type="spellStart"/>
      <w:r>
        <w:rPr>
          <w:sz w:val="28"/>
        </w:rPr>
        <w:t>розміщується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зображення</w:t>
      </w:r>
      <w:proofErr w:type="spellEnd"/>
      <w:r>
        <w:rPr>
          <w:sz w:val="28"/>
        </w:rPr>
        <w:t xml:space="preserve"> малого Державного Герба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>.</w:t>
      </w:r>
    </w:p>
    <w:p w:rsidR="0096759F" w:rsidRDefault="00057FED">
      <w:pPr>
        <w:spacing w:before="120"/>
        <w:ind w:firstLine="567"/>
        <w:jc w:val="both"/>
        <w:rPr>
          <w:sz w:val="28"/>
        </w:rPr>
      </w:pPr>
      <w:r>
        <w:rPr>
          <w:sz w:val="28"/>
        </w:rPr>
        <w:t xml:space="preserve">5. Печатка </w:t>
      </w:r>
      <w:proofErr w:type="spellStart"/>
      <w:r>
        <w:rPr>
          <w:sz w:val="28"/>
        </w:rPr>
        <w:t>виготовляється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гуми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або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поліуретану</w:t>
      </w:r>
      <w:proofErr w:type="spellEnd"/>
      <w:r>
        <w:rPr>
          <w:sz w:val="28"/>
        </w:rPr>
        <w:t>.</w:t>
      </w:r>
    </w:p>
    <w:p w:rsidR="0096759F" w:rsidRDefault="00057FED">
      <w:pPr>
        <w:spacing w:before="120"/>
        <w:ind w:firstLine="567"/>
        <w:jc w:val="both"/>
        <w:rPr>
          <w:sz w:val="28"/>
        </w:rPr>
      </w:pPr>
      <w:r>
        <w:rPr>
          <w:sz w:val="28"/>
        </w:rPr>
        <w:t xml:space="preserve">6. Для печатки </w:t>
      </w:r>
      <w:proofErr w:type="spellStart"/>
      <w:r>
        <w:rPr>
          <w:sz w:val="28"/>
        </w:rPr>
        <w:t>використовується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штемпельна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фарба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синього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фіолетового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кольору</w:t>
      </w:r>
      <w:proofErr w:type="spellEnd"/>
      <w:r>
        <w:rPr>
          <w:sz w:val="28"/>
        </w:rPr>
        <w:t>.</w:t>
      </w:r>
    </w:p>
    <w:p w:rsidR="0096759F" w:rsidRDefault="009B099D">
      <w:pPr>
        <w:spacing w:before="1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820977" cy="21158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ка гербова селищна рад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379" cy="212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59F" w:rsidRDefault="0096759F">
      <w:pPr>
        <w:spacing w:before="120"/>
        <w:jc w:val="both"/>
        <w:rPr>
          <w:sz w:val="28"/>
        </w:rPr>
      </w:pPr>
    </w:p>
    <w:p w:rsidR="0096759F" w:rsidRDefault="0096759F">
      <w:pPr>
        <w:spacing w:before="120"/>
        <w:jc w:val="both"/>
        <w:rPr>
          <w:sz w:val="28"/>
        </w:rPr>
      </w:pPr>
    </w:p>
    <w:p w:rsidR="0096759F" w:rsidRDefault="00057FED">
      <w:pPr>
        <w:tabs>
          <w:tab w:val="left" w:pos="6804"/>
        </w:tabs>
        <w:spacing w:before="120"/>
        <w:rPr>
          <w:b/>
          <w:sz w:val="28"/>
        </w:rPr>
      </w:pPr>
      <w:proofErr w:type="spellStart"/>
      <w:r>
        <w:rPr>
          <w:b/>
          <w:sz w:val="28"/>
        </w:rPr>
        <w:t>Керуючий</w:t>
      </w:r>
      <w:proofErr w:type="spellEnd"/>
      <w:r>
        <w:rPr>
          <w:b/>
          <w:sz w:val="28"/>
        </w:rPr>
        <w:t xml:space="preserve"> справами (</w:t>
      </w:r>
      <w:proofErr w:type="spellStart"/>
      <w:r>
        <w:rPr>
          <w:b/>
          <w:sz w:val="28"/>
        </w:rPr>
        <w:t>секретар</w:t>
      </w:r>
      <w:proofErr w:type="spellEnd"/>
      <w:r>
        <w:rPr>
          <w:b/>
          <w:sz w:val="28"/>
        </w:rPr>
        <w:t xml:space="preserve">) </w:t>
      </w:r>
      <w:r>
        <w:rPr>
          <w:b/>
          <w:sz w:val="28"/>
        </w:rPr>
        <w:br/>
      </w:r>
      <w:proofErr w:type="spellStart"/>
      <w:r>
        <w:rPr>
          <w:b/>
          <w:sz w:val="28"/>
        </w:rPr>
        <w:t>виконавчого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комітету</w:t>
      </w:r>
      <w:proofErr w:type="spellEnd"/>
      <w:r>
        <w:rPr>
          <w:b/>
          <w:sz w:val="28"/>
        </w:rPr>
        <w:tab/>
      </w:r>
      <w:proofErr w:type="spellStart"/>
      <w:r>
        <w:rPr>
          <w:b/>
          <w:sz w:val="28"/>
        </w:rPr>
        <w:t>Валерій</w:t>
      </w:r>
      <w:proofErr w:type="spellEnd"/>
      <w:r>
        <w:rPr>
          <w:b/>
          <w:sz w:val="28"/>
        </w:rPr>
        <w:t xml:space="preserve"> ЗВАРИЧУК</w:t>
      </w:r>
    </w:p>
    <w:sectPr w:rsidR="0096759F">
      <w:headerReference w:type="first" r:id="rId11"/>
      <w:pgSz w:w="11906" w:h="16838" w:code="9"/>
      <w:pgMar w:top="1134" w:right="567" w:bottom="1134" w:left="1701" w:header="113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597" w:rsidRDefault="00D51597">
      <w:r>
        <w:separator/>
      </w:r>
    </w:p>
  </w:endnote>
  <w:endnote w:type="continuationSeparator" w:id="0">
    <w:p w:rsidR="00D51597" w:rsidRDefault="00D5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597" w:rsidRDefault="00D51597">
      <w:r>
        <w:separator/>
      </w:r>
    </w:p>
  </w:footnote>
  <w:footnote w:type="continuationSeparator" w:id="0">
    <w:p w:rsidR="00D51597" w:rsidRDefault="00D51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59F" w:rsidRDefault="00057FE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77701">
      <w:rPr>
        <w:noProof/>
      </w:rPr>
      <w:t>2</w:t>
    </w:r>
    <w:r>
      <w:fldChar w:fldCharType="end"/>
    </w:r>
  </w:p>
  <w:p w:rsidR="0096759F" w:rsidRDefault="0096759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59F" w:rsidRDefault="00057FED">
    <w:pPr>
      <w:widowControl w:val="0"/>
      <w:suppressAutoHyphens w:val="0"/>
      <w:jc w:val="center"/>
      <w:outlineLvl w:val="0"/>
      <w:rPr>
        <w:rFonts w:ascii="Arial" w:hAnsi="Arial"/>
        <w:sz w:val="28"/>
      </w:rPr>
    </w:pPr>
    <w:r>
      <w:rPr>
        <w:noProof/>
      </w:rPr>
      <w:drawing>
        <wp:inline distT="0" distB="0" distL="0" distR="0" wp14:anchorId="2F998E6D" wp14:editId="30F9CA02">
          <wp:extent cx="428625" cy="6096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6759F" w:rsidRDefault="00057FED">
    <w:pPr>
      <w:widowControl w:val="0"/>
      <w:suppressAutoHyphens w:val="0"/>
      <w:jc w:val="center"/>
      <w:outlineLvl w:val="0"/>
      <w:rPr>
        <w:b/>
        <w:color w:val="000080"/>
        <w:sz w:val="28"/>
      </w:rPr>
    </w:pPr>
    <w:r>
      <w:rPr>
        <w:b/>
        <w:color w:val="000080"/>
        <w:sz w:val="28"/>
      </w:rPr>
      <w:t>НОВОУШИЦЬКА СЕЛИЩНА РАДА</w:t>
    </w:r>
  </w:p>
  <w:p w:rsidR="0096759F" w:rsidRDefault="0096759F">
    <w:pPr>
      <w:tabs>
        <w:tab w:val="left" w:pos="0"/>
        <w:tab w:val="left" w:pos="300"/>
      </w:tabs>
      <w:jc w:val="center"/>
    </w:pPr>
  </w:p>
  <w:p w:rsidR="0096759F" w:rsidRDefault="00057FED">
    <w:pPr>
      <w:suppressAutoHyphens w:val="0"/>
      <w:jc w:val="center"/>
      <w:rPr>
        <w:b/>
      </w:rPr>
    </w:pPr>
    <w:r>
      <w:rPr>
        <w:b/>
        <w:sz w:val="28"/>
      </w:rPr>
      <w:t>РОЗПОРЯДЖЕННЯ</w:t>
    </w:r>
    <w:r>
      <w:rPr>
        <w:b/>
        <w:sz w:val="28"/>
      </w:rPr>
      <w:br/>
    </w:r>
    <w:r>
      <w:rPr>
        <w:b/>
      </w:rPr>
      <w:t>СЕЛИЩНОГО ГОЛОВИ</w:t>
    </w:r>
  </w:p>
  <w:p w:rsidR="0096759F" w:rsidRDefault="0096759F">
    <w:pPr>
      <w:tabs>
        <w:tab w:val="left" w:pos="0"/>
        <w:tab w:val="left" w:pos="300"/>
      </w:tabs>
      <w:jc w:val="center"/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7"/>
      <w:gridCol w:w="805"/>
      <w:gridCol w:w="805"/>
      <w:gridCol w:w="3252"/>
      <w:gridCol w:w="809"/>
      <w:gridCol w:w="834"/>
      <w:gridCol w:w="1672"/>
    </w:tblGrid>
    <w:tr w:rsidR="0096759F">
      <w:trPr>
        <w:jc w:val="center"/>
      </w:trPr>
      <w:tc>
        <w:tcPr>
          <w:tcW w:w="1692" w:type="dxa"/>
          <w:tcBorders>
            <w:bottom w:val="single" w:sz="4" w:space="0" w:color="auto"/>
          </w:tcBorders>
        </w:tcPr>
        <w:p w:rsidR="0096759F" w:rsidRPr="00B77701" w:rsidRDefault="00B77701" w:rsidP="00B77701">
          <w:pPr>
            <w:tabs>
              <w:tab w:val="left" w:pos="0"/>
              <w:tab w:val="left" w:pos="300"/>
            </w:tabs>
            <w:jc w:val="center"/>
            <w:rPr>
              <w:sz w:val="28"/>
              <w:lang w:val="uk-UA"/>
            </w:rPr>
          </w:pPr>
          <w:r>
            <w:rPr>
              <w:sz w:val="28"/>
              <w:lang w:val="uk-UA"/>
            </w:rPr>
            <w:t>04.07.2024</w:t>
          </w:r>
        </w:p>
      </w:tc>
      <w:tc>
        <w:tcPr>
          <w:tcW w:w="846" w:type="dxa"/>
        </w:tcPr>
        <w:p w:rsidR="0096759F" w:rsidRDefault="0096759F">
          <w:pPr>
            <w:tabs>
              <w:tab w:val="left" w:pos="0"/>
              <w:tab w:val="left" w:pos="300"/>
            </w:tabs>
            <w:jc w:val="center"/>
            <w:rPr>
              <w:sz w:val="16"/>
            </w:rPr>
          </w:pPr>
        </w:p>
      </w:tc>
      <w:tc>
        <w:tcPr>
          <w:tcW w:w="846" w:type="dxa"/>
        </w:tcPr>
        <w:p w:rsidR="0096759F" w:rsidRDefault="0096759F">
          <w:pPr>
            <w:tabs>
              <w:tab w:val="left" w:pos="0"/>
              <w:tab w:val="left" w:pos="300"/>
            </w:tabs>
            <w:jc w:val="center"/>
            <w:rPr>
              <w:sz w:val="16"/>
            </w:rPr>
          </w:pPr>
        </w:p>
      </w:tc>
      <w:tc>
        <w:tcPr>
          <w:tcW w:w="3408" w:type="dxa"/>
        </w:tcPr>
        <w:p w:rsidR="0096759F" w:rsidRDefault="00057FED">
          <w:pPr>
            <w:tabs>
              <w:tab w:val="left" w:pos="0"/>
              <w:tab w:val="left" w:pos="300"/>
            </w:tabs>
            <w:jc w:val="center"/>
            <w:rPr>
              <w:sz w:val="16"/>
            </w:rPr>
          </w:pPr>
          <w:r>
            <w:rPr>
              <w:sz w:val="28"/>
            </w:rPr>
            <w:t>Нова Ушиця</w:t>
          </w:r>
        </w:p>
      </w:tc>
      <w:tc>
        <w:tcPr>
          <w:tcW w:w="851" w:type="dxa"/>
        </w:tcPr>
        <w:p w:rsidR="0096759F" w:rsidRDefault="0096759F">
          <w:pPr>
            <w:tabs>
              <w:tab w:val="left" w:pos="0"/>
              <w:tab w:val="left" w:pos="300"/>
            </w:tabs>
            <w:jc w:val="center"/>
            <w:rPr>
              <w:sz w:val="16"/>
            </w:rPr>
          </w:pPr>
        </w:p>
      </w:tc>
      <w:tc>
        <w:tcPr>
          <w:tcW w:w="859" w:type="dxa"/>
        </w:tcPr>
        <w:p w:rsidR="0096759F" w:rsidRDefault="00057FED">
          <w:pPr>
            <w:tabs>
              <w:tab w:val="left" w:pos="0"/>
              <w:tab w:val="left" w:pos="300"/>
            </w:tabs>
            <w:jc w:val="center"/>
            <w:rPr>
              <w:sz w:val="28"/>
            </w:rPr>
          </w:pPr>
          <w:r>
            <w:rPr>
              <w:sz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</w:tcPr>
        <w:p w:rsidR="0096759F" w:rsidRPr="00B77701" w:rsidRDefault="00B77701">
          <w:pPr>
            <w:tabs>
              <w:tab w:val="left" w:pos="0"/>
              <w:tab w:val="left" w:pos="300"/>
            </w:tabs>
            <w:rPr>
              <w:sz w:val="28"/>
              <w:lang w:val="uk-UA"/>
            </w:rPr>
          </w:pPr>
          <w:r>
            <w:rPr>
              <w:sz w:val="28"/>
              <w:lang w:val="uk-UA"/>
            </w:rPr>
            <w:t>58/2024-р</w:t>
          </w:r>
        </w:p>
      </w:tc>
    </w:tr>
  </w:tbl>
  <w:p w:rsidR="0096759F" w:rsidRDefault="0096759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59F" w:rsidRDefault="009675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AFE42EC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7394AE2"/>
    <w:multiLevelType w:val="hybridMultilevel"/>
    <w:tmpl w:val="C5026454"/>
    <w:lvl w:ilvl="0" w:tplc="E2487EC0">
      <w:start w:val="4"/>
      <w:numFmt w:val="bullet"/>
      <w:lvlText w:val="-"/>
      <w:lvlJc w:val="left"/>
      <w:pPr>
        <w:ind w:left="16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9F"/>
    <w:rsid w:val="00007C62"/>
    <w:rsid w:val="00057FED"/>
    <w:rsid w:val="00071CAC"/>
    <w:rsid w:val="000A5C68"/>
    <w:rsid w:val="000D7D88"/>
    <w:rsid w:val="0010004C"/>
    <w:rsid w:val="001C3190"/>
    <w:rsid w:val="002555A2"/>
    <w:rsid w:val="002A058C"/>
    <w:rsid w:val="003C2BDE"/>
    <w:rsid w:val="004570F8"/>
    <w:rsid w:val="00471512"/>
    <w:rsid w:val="004D143B"/>
    <w:rsid w:val="0052076F"/>
    <w:rsid w:val="005C1228"/>
    <w:rsid w:val="00666947"/>
    <w:rsid w:val="006C2C9C"/>
    <w:rsid w:val="00726434"/>
    <w:rsid w:val="0096759F"/>
    <w:rsid w:val="009A6DD4"/>
    <w:rsid w:val="009B099D"/>
    <w:rsid w:val="00A115FC"/>
    <w:rsid w:val="00A72C22"/>
    <w:rsid w:val="00AE1043"/>
    <w:rsid w:val="00B77701"/>
    <w:rsid w:val="00D51597"/>
    <w:rsid w:val="00E217F2"/>
    <w:rsid w:val="00F02CDA"/>
    <w:rsid w:val="00F30679"/>
    <w:rsid w:val="00FC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Tahoma" w:hAnsi="Tahoma"/>
      <w:sz w:val="16"/>
    </w:rPr>
  </w:style>
  <w:style w:type="paragraph" w:styleId="a5">
    <w:name w:val="Normal (Web)"/>
    <w:basedOn w:val="a"/>
    <w:pPr>
      <w:suppressAutoHyphens w:val="0"/>
      <w:spacing w:before="100" w:beforeAutospacing="1" w:after="100" w:afterAutospacing="1"/>
    </w:p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21">
    <w:name w:val="Основной текст 21"/>
    <w:basedOn w:val="a"/>
    <w:pPr>
      <w:suppressAutoHyphens w:val="0"/>
      <w:jc w:val="both"/>
    </w:pPr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customStyle="1" w:styleId="rvts44">
    <w:name w:val="rvts44"/>
  </w:style>
  <w:style w:type="character" w:customStyle="1" w:styleId="apple-converted-space">
    <w:name w:val="apple-converted-space"/>
  </w:style>
  <w:style w:type="character" w:styleId="ad">
    <w:name w:val="Emphasis"/>
    <w:qFormat/>
    <w:rPr>
      <w:i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</w:rPr>
  </w:style>
  <w:style w:type="character" w:customStyle="1" w:styleId="a7">
    <w:name w:val="Верхний колонтитул Знак"/>
    <w:basedOn w:val="a0"/>
    <w:link w:val="a6"/>
  </w:style>
  <w:style w:type="character" w:customStyle="1" w:styleId="a9">
    <w:name w:val="Нижний колонтитул Знак"/>
    <w:basedOn w:val="a0"/>
    <w:link w:val="a8"/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Tahoma" w:hAnsi="Tahoma"/>
      <w:sz w:val="16"/>
    </w:rPr>
  </w:style>
  <w:style w:type="paragraph" w:styleId="a5">
    <w:name w:val="Normal (Web)"/>
    <w:basedOn w:val="a"/>
    <w:pPr>
      <w:suppressAutoHyphens w:val="0"/>
      <w:spacing w:before="100" w:beforeAutospacing="1" w:after="100" w:afterAutospacing="1"/>
    </w:p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21">
    <w:name w:val="Основной текст 21"/>
    <w:basedOn w:val="a"/>
    <w:pPr>
      <w:suppressAutoHyphens w:val="0"/>
      <w:jc w:val="both"/>
    </w:pPr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customStyle="1" w:styleId="rvts44">
    <w:name w:val="rvts44"/>
  </w:style>
  <w:style w:type="character" w:customStyle="1" w:styleId="apple-converted-space">
    <w:name w:val="apple-converted-space"/>
  </w:style>
  <w:style w:type="character" w:styleId="ad">
    <w:name w:val="Emphasis"/>
    <w:qFormat/>
    <w:rPr>
      <w:i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</w:rPr>
  </w:style>
  <w:style w:type="character" w:customStyle="1" w:styleId="a7">
    <w:name w:val="Верхний колонтитул Знак"/>
    <w:basedOn w:val="a0"/>
    <w:link w:val="a6"/>
  </w:style>
  <w:style w:type="character" w:customStyle="1" w:styleId="a9">
    <w:name w:val="Нижний колонтитул Знак"/>
    <w:basedOn w:val="a0"/>
    <w:link w:val="a8"/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2024-06-28T07:10:00Z</cp:lastPrinted>
  <dcterms:created xsi:type="dcterms:W3CDTF">2024-07-04T11:46:00Z</dcterms:created>
  <dcterms:modified xsi:type="dcterms:W3CDTF">2024-07-04T11:46:00Z</dcterms:modified>
</cp:coreProperties>
</file>