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1633" w14:textId="77777777" w:rsidR="00F17865" w:rsidRPr="00BD320B" w:rsidRDefault="00EA6F5B" w:rsidP="00F17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0B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3CD3850F" w14:textId="77777777" w:rsidR="00EA6F5B" w:rsidRPr="00BD320B" w:rsidRDefault="00EA6F5B" w:rsidP="00EA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0B">
        <w:rPr>
          <w:rFonts w:ascii="Times New Roman" w:hAnsi="Times New Roman" w:cs="Times New Roman"/>
          <w:b/>
          <w:sz w:val="28"/>
          <w:szCs w:val="28"/>
        </w:rPr>
        <w:t xml:space="preserve">відділу земельних відносин та охорони навколишнього </w:t>
      </w:r>
    </w:p>
    <w:p w14:paraId="19A464E5" w14:textId="77777777" w:rsidR="00EA6F5B" w:rsidRPr="00BD320B" w:rsidRDefault="00EA6F5B" w:rsidP="00EA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0B">
        <w:rPr>
          <w:rFonts w:ascii="Times New Roman" w:hAnsi="Times New Roman" w:cs="Times New Roman"/>
          <w:b/>
          <w:sz w:val="28"/>
          <w:szCs w:val="28"/>
        </w:rPr>
        <w:t xml:space="preserve">природного середовища Новоушицької селищної ради </w:t>
      </w:r>
    </w:p>
    <w:p w14:paraId="1F26AD9B" w14:textId="77777777" w:rsidR="00AC0AC7" w:rsidRDefault="00EA6F5B" w:rsidP="00EA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20B">
        <w:rPr>
          <w:rFonts w:ascii="Times New Roman" w:hAnsi="Times New Roman" w:cs="Times New Roman"/>
          <w:b/>
          <w:sz w:val="28"/>
          <w:szCs w:val="28"/>
        </w:rPr>
        <w:t xml:space="preserve"> про виконання або хід виконання наступних Програм</w:t>
      </w:r>
    </w:p>
    <w:p w14:paraId="6614B54E" w14:textId="77777777" w:rsidR="00AC0AC7" w:rsidRDefault="00EA6F5B" w:rsidP="00C35D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20B">
        <w:rPr>
          <w:rFonts w:ascii="Times New Roman" w:hAnsi="Times New Roman" w:cs="Times New Roman"/>
          <w:b/>
          <w:sz w:val="28"/>
          <w:szCs w:val="28"/>
        </w:rPr>
        <w:t>Програма охорони навколишнього природного середовища Новоушицької селищної ради на 2022-2024 роки.</w:t>
      </w:r>
    </w:p>
    <w:p w14:paraId="0429E254" w14:textId="29DEDEC3" w:rsidR="00EA6F5B" w:rsidRPr="00BD320B" w:rsidRDefault="003E6E77" w:rsidP="00EA6F5B">
      <w:pPr>
        <w:pStyle w:val="a3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D320B">
        <w:rPr>
          <w:rFonts w:ascii="Times New Roman" w:hAnsi="Times New Roman" w:cs="Times New Roman"/>
          <w:sz w:val="28"/>
          <w:szCs w:val="28"/>
        </w:rPr>
        <w:t xml:space="preserve">Програма охорони навколишнього природного середовища Новоушицької селищної ради на 2022-2024 роки (далі Програма) затверджена рішенням Новоушицької селищної ради </w:t>
      </w:r>
      <w:r w:rsidR="000E7075" w:rsidRPr="00BD320B">
        <w:rPr>
          <w:rFonts w:ascii="Times New Roman" w:hAnsi="Times New Roman" w:cs="Times New Roman"/>
          <w:sz w:val="28"/>
          <w:szCs w:val="28"/>
        </w:rPr>
        <w:t>від</w:t>
      </w:r>
      <w:r w:rsidR="00B41BE2">
        <w:rPr>
          <w:rFonts w:ascii="Times New Roman" w:hAnsi="Times New Roman" w:cs="Times New Roman"/>
          <w:sz w:val="28"/>
          <w:szCs w:val="28"/>
        </w:rPr>
        <w:t xml:space="preserve"> </w:t>
      </w:r>
      <w:r w:rsidR="000E7075" w:rsidRPr="00BD320B">
        <w:rPr>
          <w:rFonts w:ascii="Times New Roman" w:hAnsi="Times New Roman" w:cs="Times New Roman"/>
          <w:sz w:val="28"/>
          <w:szCs w:val="28"/>
        </w:rPr>
        <w:t>23.12.2021</w:t>
      </w:r>
      <w:r w:rsidR="000E7075">
        <w:rPr>
          <w:rFonts w:ascii="Times New Roman" w:hAnsi="Times New Roman" w:cs="Times New Roman"/>
          <w:sz w:val="28"/>
          <w:szCs w:val="28"/>
        </w:rPr>
        <w:t xml:space="preserve"> № 2</w:t>
      </w:r>
      <w:r w:rsidRPr="00BD320B">
        <w:rPr>
          <w:rFonts w:ascii="Times New Roman" w:hAnsi="Times New Roman" w:cs="Times New Roman"/>
          <w:sz w:val="28"/>
          <w:szCs w:val="28"/>
        </w:rPr>
        <w:t>.</w:t>
      </w:r>
    </w:p>
    <w:p w14:paraId="55DC5E39" w14:textId="77777777" w:rsidR="003E6E77" w:rsidRPr="00BD320B" w:rsidRDefault="003E6E77" w:rsidP="00EA6F5B">
      <w:pPr>
        <w:pStyle w:val="a3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D320B">
        <w:rPr>
          <w:rFonts w:ascii="Times New Roman" w:hAnsi="Times New Roman" w:cs="Times New Roman"/>
          <w:sz w:val="28"/>
          <w:szCs w:val="28"/>
        </w:rPr>
        <w:t xml:space="preserve">Головною метою Програми є охорони навколишнього природного середовища, виконання природоохоронних заходів по покращенню екологічного стану, забезпечення раціонального природокористування в інтересах збереження природи та довгострокового, стійкого і ефективного соціально-економічного розвитку, гарантування екологічно-безпечного навколишнього природного середовища, його оптимізація для здорових умов праці, відпочинку і життєдіяльності населення. </w:t>
      </w:r>
    </w:p>
    <w:p w14:paraId="021782E8" w14:textId="77777777" w:rsidR="00B36533" w:rsidRPr="00BD320B" w:rsidRDefault="00B36533" w:rsidP="00EA6F5B">
      <w:pPr>
        <w:pStyle w:val="a3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D320B">
        <w:rPr>
          <w:rFonts w:ascii="Times New Roman" w:hAnsi="Times New Roman" w:cs="Times New Roman"/>
          <w:sz w:val="28"/>
          <w:szCs w:val="28"/>
        </w:rPr>
        <w:t>Період виконання заходів передбачених Програмою поширюється на 2022-2024 роки.</w:t>
      </w:r>
    </w:p>
    <w:p w14:paraId="5B05BBB9" w14:textId="77777777" w:rsidR="00B36533" w:rsidRPr="00BD320B" w:rsidRDefault="00B36533" w:rsidP="00EA6F5B">
      <w:pPr>
        <w:pStyle w:val="a3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BD320B">
        <w:rPr>
          <w:rFonts w:ascii="Times New Roman" w:hAnsi="Times New Roman" w:cs="Times New Roman"/>
          <w:sz w:val="28"/>
          <w:szCs w:val="28"/>
        </w:rPr>
        <w:t>Заходи передбачені Програмою</w:t>
      </w:r>
      <w:r w:rsidR="002336EB" w:rsidRPr="00BD320B">
        <w:rPr>
          <w:rFonts w:ascii="Times New Roman" w:hAnsi="Times New Roman" w:cs="Times New Roman"/>
          <w:sz w:val="28"/>
          <w:szCs w:val="28"/>
        </w:rPr>
        <w:t>:</w:t>
      </w:r>
    </w:p>
    <w:p w14:paraId="05FF7FF4" w14:textId="77777777" w:rsidR="002336EB" w:rsidRPr="00BD320B" w:rsidRDefault="002336EB" w:rsidP="00233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0B">
        <w:rPr>
          <w:rFonts w:ascii="Times New Roman" w:hAnsi="Times New Roman" w:cs="Times New Roman"/>
          <w:sz w:val="28"/>
          <w:szCs w:val="28"/>
        </w:rPr>
        <w:t>Охорона і раціональне використання водних ресурсів;</w:t>
      </w:r>
    </w:p>
    <w:p w14:paraId="35DC72A8" w14:textId="77777777" w:rsidR="002336EB" w:rsidRPr="00BD320B" w:rsidRDefault="002336EB" w:rsidP="00233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0B">
        <w:rPr>
          <w:rFonts w:ascii="Times New Roman" w:hAnsi="Times New Roman" w:cs="Times New Roman"/>
          <w:sz w:val="28"/>
          <w:szCs w:val="28"/>
        </w:rPr>
        <w:t>Раціональне використання і зберігання відходів виробництва і побутових відходів;</w:t>
      </w:r>
    </w:p>
    <w:p w14:paraId="652767A7" w14:textId="77777777" w:rsidR="002336EB" w:rsidRPr="00BD320B" w:rsidRDefault="002336EB" w:rsidP="002336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20B">
        <w:rPr>
          <w:rFonts w:ascii="Times New Roman" w:hAnsi="Times New Roman" w:cs="Times New Roman"/>
          <w:sz w:val="28"/>
          <w:szCs w:val="28"/>
        </w:rPr>
        <w:t>Охорона і раціональне використання природних рослинних ресурсів.</w:t>
      </w:r>
    </w:p>
    <w:p w14:paraId="15E3666A" w14:textId="77777777" w:rsidR="00AC0AC7" w:rsidRDefault="002336EB" w:rsidP="002336E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20B">
        <w:rPr>
          <w:rFonts w:ascii="Times New Roman" w:hAnsi="Times New Roman" w:cs="Times New Roman"/>
          <w:sz w:val="28"/>
          <w:szCs w:val="28"/>
        </w:rPr>
        <w:t>Протягом звітного періоду в зв’язку з відсутністю фінансування, заходи передбачені Програмою не проводились.</w:t>
      </w:r>
    </w:p>
    <w:p w14:paraId="7E20DC46" w14:textId="437C62B4" w:rsidR="00C35D6C" w:rsidRDefault="00B849DF" w:rsidP="00C35D6C">
      <w:pPr>
        <w:pStyle w:val="rvps2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D320B">
        <w:rPr>
          <w:b/>
          <w:sz w:val="28"/>
          <w:szCs w:val="28"/>
        </w:rPr>
        <w:t>Начальник відділу земельних</w:t>
      </w:r>
      <w:r w:rsidR="00C35D6C">
        <w:rPr>
          <w:b/>
          <w:sz w:val="28"/>
          <w:szCs w:val="28"/>
        </w:rPr>
        <w:t xml:space="preserve"> </w:t>
      </w:r>
      <w:r w:rsidRPr="00BD320B">
        <w:rPr>
          <w:b/>
          <w:sz w:val="28"/>
          <w:szCs w:val="28"/>
        </w:rPr>
        <w:t xml:space="preserve">відносин </w:t>
      </w:r>
    </w:p>
    <w:p w14:paraId="4DAF7638" w14:textId="77777777" w:rsidR="00C35D6C" w:rsidRDefault="00B849DF" w:rsidP="00C35D6C">
      <w:pPr>
        <w:pStyle w:val="rvps2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BD320B">
        <w:rPr>
          <w:b/>
          <w:sz w:val="28"/>
          <w:szCs w:val="28"/>
        </w:rPr>
        <w:t>та охорони навколишнього</w:t>
      </w:r>
      <w:r w:rsidR="00C35D6C">
        <w:rPr>
          <w:b/>
          <w:sz w:val="28"/>
          <w:szCs w:val="28"/>
        </w:rPr>
        <w:t xml:space="preserve"> природного</w:t>
      </w:r>
    </w:p>
    <w:p w14:paraId="5F5727DF" w14:textId="7FC498A0" w:rsidR="00B849DF" w:rsidRPr="00BD320B" w:rsidRDefault="00C35D6C" w:rsidP="00B849DF">
      <w:pPr>
        <w:pStyle w:val="rvps2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середовища</w:t>
      </w:r>
      <w:r w:rsidR="000E7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Новоушицької</w:t>
      </w:r>
      <w:r w:rsidR="000E70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селищної</w:t>
      </w:r>
      <w:r w:rsidR="000E7075">
        <w:rPr>
          <w:b/>
          <w:sz w:val="28"/>
          <w:szCs w:val="28"/>
        </w:rPr>
        <w:t xml:space="preserve"> </w:t>
      </w:r>
      <w:r w:rsidR="00B849DF" w:rsidRPr="00BD320B">
        <w:rPr>
          <w:b/>
          <w:sz w:val="28"/>
          <w:szCs w:val="28"/>
        </w:rPr>
        <w:t>ради</w:t>
      </w:r>
      <w:r w:rsidR="00C84A67">
        <w:rPr>
          <w:b/>
          <w:sz w:val="28"/>
          <w:szCs w:val="28"/>
        </w:rPr>
        <w:t xml:space="preserve"> </w:t>
      </w:r>
      <w:r w:rsidR="00B849DF" w:rsidRPr="00BD320B">
        <w:rPr>
          <w:b/>
          <w:sz w:val="28"/>
          <w:szCs w:val="28"/>
        </w:rPr>
        <w:t>Олексій АНДРІЄНКО</w:t>
      </w:r>
    </w:p>
    <w:p w14:paraId="2DA17493" w14:textId="14FB0D0D" w:rsidR="00B36533" w:rsidRPr="000E7075" w:rsidRDefault="00730A1F" w:rsidP="000E7075">
      <w:pPr>
        <w:pStyle w:val="rvps2"/>
        <w:spacing w:before="0" w:beforeAutospacing="0" w:after="0" w:afterAutospacing="0" w:line="276" w:lineRule="auto"/>
        <w:jc w:val="both"/>
      </w:pPr>
      <w:r>
        <w:rPr>
          <w:b/>
        </w:rPr>
        <w:t xml:space="preserve"> </w:t>
      </w:r>
    </w:p>
    <w:sectPr w:rsidR="00B36533" w:rsidRPr="000E7075" w:rsidSect="00427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4BE1" w14:textId="77777777" w:rsidR="00B41BE2" w:rsidRDefault="00B41BE2" w:rsidP="00B41BE2">
      <w:pPr>
        <w:spacing w:after="0" w:line="240" w:lineRule="auto"/>
      </w:pPr>
      <w:r>
        <w:separator/>
      </w:r>
    </w:p>
  </w:endnote>
  <w:endnote w:type="continuationSeparator" w:id="0">
    <w:p w14:paraId="3CB917E9" w14:textId="77777777" w:rsidR="00B41BE2" w:rsidRDefault="00B41BE2" w:rsidP="00B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D4A99" w14:textId="77777777" w:rsidR="00B41BE2" w:rsidRDefault="00B41B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09A8" w14:textId="77777777" w:rsidR="00B41BE2" w:rsidRDefault="00B41B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D89B3" w14:textId="77777777" w:rsidR="00B41BE2" w:rsidRDefault="00B41B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9F722" w14:textId="77777777" w:rsidR="00B41BE2" w:rsidRDefault="00B41BE2" w:rsidP="00B41BE2">
      <w:pPr>
        <w:spacing w:after="0" w:line="240" w:lineRule="auto"/>
      </w:pPr>
      <w:r>
        <w:separator/>
      </w:r>
    </w:p>
  </w:footnote>
  <w:footnote w:type="continuationSeparator" w:id="0">
    <w:p w14:paraId="32F91213" w14:textId="77777777" w:rsidR="00B41BE2" w:rsidRDefault="00B41BE2" w:rsidP="00B4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FFC4" w14:textId="77777777" w:rsidR="00B41BE2" w:rsidRDefault="00B41B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D8A2" w14:textId="77777777" w:rsidR="00B41BE2" w:rsidRDefault="00B41B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D4D4" w14:textId="77777777" w:rsidR="00B41BE2" w:rsidRDefault="00B41B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41729"/>
    <w:multiLevelType w:val="hybridMultilevel"/>
    <w:tmpl w:val="99A8492E"/>
    <w:lvl w:ilvl="0" w:tplc="BD2CB8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891E42"/>
    <w:multiLevelType w:val="hybridMultilevel"/>
    <w:tmpl w:val="4044CD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106"/>
    <w:multiLevelType w:val="hybridMultilevel"/>
    <w:tmpl w:val="FE7EC24C"/>
    <w:lvl w:ilvl="0" w:tplc="7A209E2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1909239">
    <w:abstractNumId w:val="0"/>
  </w:num>
  <w:num w:numId="2" w16cid:durableId="1159035219">
    <w:abstractNumId w:val="2"/>
  </w:num>
  <w:num w:numId="3" w16cid:durableId="210653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5B"/>
    <w:rsid w:val="000106A4"/>
    <w:rsid w:val="000B5930"/>
    <w:rsid w:val="000E7075"/>
    <w:rsid w:val="00133097"/>
    <w:rsid w:val="001557C3"/>
    <w:rsid w:val="001A3AB4"/>
    <w:rsid w:val="00204FC0"/>
    <w:rsid w:val="002336EB"/>
    <w:rsid w:val="00294F8B"/>
    <w:rsid w:val="00302E26"/>
    <w:rsid w:val="00302ED6"/>
    <w:rsid w:val="00361F37"/>
    <w:rsid w:val="0036788A"/>
    <w:rsid w:val="003A0741"/>
    <w:rsid w:val="003D3A1F"/>
    <w:rsid w:val="003E6E77"/>
    <w:rsid w:val="00427AF8"/>
    <w:rsid w:val="004A7B21"/>
    <w:rsid w:val="004C441C"/>
    <w:rsid w:val="005971CB"/>
    <w:rsid w:val="006627A4"/>
    <w:rsid w:val="006D0812"/>
    <w:rsid w:val="00730A1F"/>
    <w:rsid w:val="00761999"/>
    <w:rsid w:val="007C56C5"/>
    <w:rsid w:val="007C73B2"/>
    <w:rsid w:val="007E6779"/>
    <w:rsid w:val="00805F57"/>
    <w:rsid w:val="00846163"/>
    <w:rsid w:val="008A47B1"/>
    <w:rsid w:val="0092227B"/>
    <w:rsid w:val="009410F6"/>
    <w:rsid w:val="009C4E36"/>
    <w:rsid w:val="00A266D8"/>
    <w:rsid w:val="00AC0AC7"/>
    <w:rsid w:val="00B11E53"/>
    <w:rsid w:val="00B36533"/>
    <w:rsid w:val="00B41BE2"/>
    <w:rsid w:val="00B849DF"/>
    <w:rsid w:val="00B94825"/>
    <w:rsid w:val="00BA1AA5"/>
    <w:rsid w:val="00BB2DA6"/>
    <w:rsid w:val="00BB3209"/>
    <w:rsid w:val="00BD320B"/>
    <w:rsid w:val="00C35D6C"/>
    <w:rsid w:val="00C62964"/>
    <w:rsid w:val="00C811C3"/>
    <w:rsid w:val="00C84A67"/>
    <w:rsid w:val="00CD1E45"/>
    <w:rsid w:val="00D951C0"/>
    <w:rsid w:val="00E0717C"/>
    <w:rsid w:val="00E34F7D"/>
    <w:rsid w:val="00EA6F5B"/>
    <w:rsid w:val="00EB19B0"/>
    <w:rsid w:val="00F17865"/>
    <w:rsid w:val="00F4207F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236027"/>
  <w15:docId w15:val="{7A4871E7-DA57-46A7-9477-F9FA8C6B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5B"/>
    <w:pPr>
      <w:ind w:left="720"/>
      <w:contextualSpacing/>
    </w:pPr>
  </w:style>
  <w:style w:type="paragraph" w:customStyle="1" w:styleId="rvps2">
    <w:name w:val="rvps2"/>
    <w:basedOn w:val="a"/>
    <w:rsid w:val="00B8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B4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1BE2"/>
  </w:style>
  <w:style w:type="paragraph" w:styleId="a6">
    <w:name w:val="footer"/>
    <w:basedOn w:val="a"/>
    <w:link w:val="a7"/>
    <w:uiPriority w:val="99"/>
    <w:unhideWhenUsed/>
    <w:rsid w:val="00B4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701F-6FFF-48B9-B2D5-C4A4D580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User4366583</dc:creator>
  <cp:lastModifiedBy>Kostyuchenko Viktor</cp:lastModifiedBy>
  <cp:revision>12</cp:revision>
  <dcterms:created xsi:type="dcterms:W3CDTF">2025-02-05T11:13:00Z</dcterms:created>
  <dcterms:modified xsi:type="dcterms:W3CDTF">2025-02-26T09:24:00Z</dcterms:modified>
</cp:coreProperties>
</file>