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C764EF" w:rsidRDefault="00C764EF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764EF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604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C764EF" w:rsidRPr="000B0870" w:rsidRDefault="00C764EF">
      <w:pPr>
        <w:rPr>
          <w:b/>
          <w:sz w:val="28"/>
          <w:szCs w:val="28"/>
          <w:lang w:val="uk-UA"/>
        </w:rPr>
      </w:pPr>
    </w:p>
    <w:p w:rsidR="00651D82" w:rsidRPr="00871BDA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871BDA" w:rsidRPr="00871BDA">
        <w:rPr>
          <w:b/>
          <w:bCs/>
          <w:sz w:val="28"/>
          <w:szCs w:val="28"/>
          <w:lang w:val="uk-UA"/>
        </w:rPr>
        <w:t xml:space="preserve">проект рішення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C764EF" w:rsidRPr="00871BDA" w:rsidRDefault="00C764EF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 xml:space="preserve">Керуючись </w:t>
      </w:r>
      <w:r w:rsidR="00F01D33" w:rsidRPr="00871BDA">
        <w:rPr>
          <w:bCs/>
          <w:sz w:val="28"/>
          <w:szCs w:val="28"/>
          <w:lang w:val="uk-UA"/>
        </w:rPr>
        <w:t>Земельним кодексом</w:t>
      </w:r>
      <w:r w:rsidR="006249C9" w:rsidRPr="00871BDA">
        <w:rPr>
          <w:bCs/>
          <w:sz w:val="28"/>
          <w:szCs w:val="28"/>
          <w:lang w:val="uk-UA"/>
        </w:rPr>
        <w:t xml:space="preserve"> України, </w:t>
      </w:r>
      <w:r w:rsidRPr="00871BDA">
        <w:rPr>
          <w:bCs/>
          <w:sz w:val="28"/>
          <w:szCs w:val="28"/>
          <w:lang w:val="uk-UA"/>
        </w:rPr>
        <w:t>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6D48" w:rsidRPr="00871BDA">
        <w:rPr>
          <w:sz w:val="28"/>
          <w:szCs w:val="28"/>
          <w:lang w:val="uk-UA"/>
        </w:rPr>
        <w:t xml:space="preserve">40, </w:t>
      </w:r>
      <w:r w:rsidR="00F01D33" w:rsidRPr="00871BDA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тринадцять статті </w:t>
      </w:r>
      <w:r w:rsidR="00F01D33"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46,</w:t>
      </w:r>
      <w:r w:rsidR="00F01D33" w:rsidRPr="00871BDA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82A6D" w:rsidRPr="00871BDA">
        <w:rPr>
          <w:bCs/>
          <w:sz w:val="28"/>
          <w:szCs w:val="28"/>
          <w:lang w:val="uk-UA"/>
        </w:rPr>
        <w:t>частиною шостою статті 59 Закону України «Про місцеве самоврядування в Україні»,</w:t>
      </w:r>
      <w:r w:rsidR="00086724" w:rsidRPr="00871BDA">
        <w:rPr>
          <w:bCs/>
          <w:sz w:val="28"/>
          <w:szCs w:val="28"/>
          <w:lang w:val="uk-UA"/>
        </w:rPr>
        <w:t xml:space="preserve">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FB287C" w:rsidRPr="001772D2" w:rsidRDefault="00F01D33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Внести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 w:rsidRPr="001772D2">
        <w:rPr>
          <w:sz w:val="28"/>
          <w:szCs w:val="28"/>
          <w:lang w:val="uk-UA"/>
        </w:rPr>
        <w:t xml:space="preserve">Новоушицької селищної ради </w:t>
      </w:r>
      <w:r w:rsidR="00871BDA" w:rsidRPr="001772D2">
        <w:rPr>
          <w:sz w:val="28"/>
          <w:szCs w:val="28"/>
          <w:lang w:val="uk-UA"/>
        </w:rPr>
        <w:t>проект рішенн</w:t>
      </w:r>
      <w:r w:rsidR="001772D2" w:rsidRPr="001772D2">
        <w:rPr>
          <w:sz w:val="28"/>
          <w:szCs w:val="28"/>
          <w:lang w:val="uk-UA"/>
        </w:rPr>
        <w:t>я «Про надання дозволу на розроблення проектів землеустрою щодо відведення земельних ділянок» (додається).</w:t>
      </w:r>
    </w:p>
    <w:p w:rsidR="00A33A52" w:rsidRPr="001772D2" w:rsidRDefault="00A33A52" w:rsidP="00A33A52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 w:rsidRPr="001772D2">
        <w:rPr>
          <w:sz w:val="28"/>
          <w:szCs w:val="28"/>
          <w:lang w:val="uk-UA"/>
        </w:rPr>
        <w:t>вебсайті</w:t>
      </w:r>
      <w:proofErr w:type="spellEnd"/>
      <w:r w:rsidRPr="001772D2">
        <w:rPr>
          <w:sz w:val="28"/>
          <w:szCs w:val="28"/>
          <w:lang w:val="uk-UA"/>
        </w:rPr>
        <w:t xml:space="preserve"> Новоушицької селищної ради.</w:t>
      </w:r>
    </w:p>
    <w:p w:rsidR="00086724" w:rsidRPr="001772D2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4D6B" w:rsidRPr="001772D2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        3.</w:t>
      </w:r>
      <w:r w:rsidR="00C57C02" w:rsidRPr="001772D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1772D2">
        <w:rPr>
          <w:sz w:val="28"/>
          <w:szCs w:val="28"/>
          <w:lang w:val="uk-UA"/>
        </w:rPr>
        <w:t xml:space="preserve">відділ земельних відносин та охорони навколишнього природного середовища </w:t>
      </w:r>
      <w:r w:rsidR="00E82C6E" w:rsidRPr="001772D2">
        <w:rPr>
          <w:sz w:val="28"/>
          <w:szCs w:val="28"/>
          <w:lang w:val="uk-UA"/>
        </w:rPr>
        <w:t>Новоушицької селищної ради.</w:t>
      </w:r>
    </w:p>
    <w:p w:rsidR="005578E3" w:rsidRPr="001772D2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45848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0F4D08" w:rsidRPr="00C764EF" w:rsidRDefault="00376944" w:rsidP="00C764EF">
      <w:pPr>
        <w:suppressAutoHyphens w:val="0"/>
        <w:ind w:left="6237"/>
        <w:rPr>
          <w:color w:val="252B33"/>
          <w:sz w:val="21"/>
          <w:szCs w:val="21"/>
          <w:lang w:val="uk-UA"/>
        </w:rPr>
      </w:pPr>
      <w:r>
        <w:rPr>
          <w:color w:val="252B33"/>
          <w:sz w:val="21"/>
          <w:szCs w:val="21"/>
        </w:rPr>
        <w:br w:type="page"/>
      </w:r>
      <w:r w:rsidR="000F4D08" w:rsidRPr="00C764EF">
        <w:rPr>
          <w:color w:val="252B33"/>
          <w:sz w:val="21"/>
          <w:szCs w:val="21"/>
          <w:lang w:val="uk-UA"/>
        </w:rPr>
        <w:lastRenderedPageBreak/>
        <w:t>Додаток</w:t>
      </w:r>
    </w:p>
    <w:p w:rsidR="000F4D08" w:rsidRPr="00C764EF" w:rsidRDefault="000F4D08" w:rsidP="00C764EF">
      <w:pPr>
        <w:shd w:val="clear" w:color="auto" w:fill="FDFDFD"/>
        <w:spacing w:after="160"/>
        <w:ind w:left="6237"/>
        <w:rPr>
          <w:color w:val="252B33"/>
          <w:sz w:val="21"/>
          <w:szCs w:val="21"/>
          <w:lang w:val="uk-UA"/>
        </w:rPr>
      </w:pPr>
      <w:r w:rsidRPr="00C764EF">
        <w:rPr>
          <w:color w:val="252B33"/>
          <w:sz w:val="21"/>
          <w:szCs w:val="21"/>
          <w:lang w:val="uk-UA"/>
        </w:rPr>
        <w:t xml:space="preserve">до рішення виконавчого комітету  </w:t>
      </w:r>
    </w:p>
    <w:p w:rsidR="000F4D08" w:rsidRPr="00C764EF" w:rsidRDefault="000F4D08" w:rsidP="00C764EF">
      <w:pPr>
        <w:shd w:val="clear" w:color="auto" w:fill="FDFDFD"/>
        <w:spacing w:after="160"/>
        <w:ind w:left="6237"/>
        <w:rPr>
          <w:color w:val="252B33"/>
          <w:sz w:val="21"/>
          <w:szCs w:val="21"/>
          <w:lang w:val="uk-UA"/>
        </w:rPr>
      </w:pPr>
      <w:r w:rsidRPr="00C764EF">
        <w:rPr>
          <w:color w:val="252B33"/>
          <w:sz w:val="21"/>
          <w:szCs w:val="21"/>
          <w:lang w:val="uk-UA"/>
        </w:rPr>
        <w:t xml:space="preserve">від </w:t>
      </w:r>
      <w:r w:rsidR="00C764EF">
        <w:rPr>
          <w:color w:val="252B33"/>
          <w:sz w:val="21"/>
          <w:szCs w:val="21"/>
          <w:lang w:val="uk-UA"/>
        </w:rPr>
        <w:t>17.11.2022</w:t>
      </w:r>
      <w:r w:rsidRPr="00C764EF">
        <w:rPr>
          <w:color w:val="252B33"/>
          <w:sz w:val="21"/>
          <w:szCs w:val="21"/>
          <w:lang w:val="uk-UA"/>
        </w:rPr>
        <w:t xml:space="preserve"> року № </w:t>
      </w:r>
      <w:r w:rsidR="00C764EF">
        <w:rPr>
          <w:color w:val="252B33"/>
          <w:sz w:val="21"/>
          <w:szCs w:val="21"/>
          <w:lang w:val="uk-UA"/>
        </w:rPr>
        <w:t xml:space="preserve"> 604</w:t>
      </w:r>
    </w:p>
    <w:p w:rsidR="000F4D08" w:rsidRPr="00201B95" w:rsidRDefault="000F4D08" w:rsidP="000F4D08">
      <w:pPr>
        <w:widowControl w:val="0"/>
        <w:autoSpaceDE w:val="0"/>
        <w:autoSpaceDN w:val="0"/>
        <w:jc w:val="center"/>
        <w:outlineLvl w:val="0"/>
        <w:rPr>
          <w:bCs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78D5233" wp14:editId="43974DB0">
            <wp:extent cx="434340" cy="609600"/>
            <wp:effectExtent l="0" t="0" r="381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08" w:rsidRPr="00201B95" w:rsidRDefault="000F4D08" w:rsidP="000F4D08">
      <w:pPr>
        <w:widowControl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201B95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0F4D08" w:rsidRPr="00201B95" w:rsidRDefault="000F4D08" w:rsidP="000F4D08">
      <w:pPr>
        <w:autoSpaceDE w:val="0"/>
        <w:autoSpaceDN w:val="0"/>
        <w:adjustRightInd w:val="0"/>
        <w:jc w:val="center"/>
        <w:rPr>
          <w:b/>
          <w:sz w:val="28"/>
          <w:lang w:val="uk-UA"/>
        </w:rPr>
      </w:pPr>
      <w:r w:rsidRPr="00201B95">
        <w:rPr>
          <w:b/>
          <w:sz w:val="28"/>
          <w:lang w:val="uk-UA"/>
        </w:rPr>
        <w:t>VIII скликанн</w:t>
      </w:r>
      <w:r w:rsidRPr="00201B95">
        <w:rPr>
          <w:b/>
          <w:bCs/>
          <w:sz w:val="28"/>
          <w:lang w:val="uk-UA"/>
        </w:rPr>
        <w:t>я</w:t>
      </w:r>
    </w:p>
    <w:p w:rsidR="000F4D08" w:rsidRPr="00201B95" w:rsidRDefault="000F4D08" w:rsidP="000F4D08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sz w:val="28"/>
          <w:szCs w:val="28"/>
          <w:lang w:val="uk-UA"/>
        </w:rPr>
        <w:t>ХХХ</w:t>
      </w:r>
      <w:r>
        <w:rPr>
          <w:b/>
          <w:sz w:val="28"/>
          <w:szCs w:val="28"/>
          <w:lang w:val="en-US"/>
        </w:rPr>
        <w:t>V</w:t>
      </w:r>
      <w:r w:rsidRPr="00201B95">
        <w:rPr>
          <w:b/>
          <w:sz w:val="28"/>
          <w:szCs w:val="28"/>
          <w:lang w:val="uk-UA"/>
        </w:rPr>
        <w:t xml:space="preserve"> сесі</w:t>
      </w:r>
      <w:r w:rsidRPr="00201B95">
        <w:rPr>
          <w:b/>
          <w:bCs/>
          <w:sz w:val="28"/>
          <w:szCs w:val="28"/>
          <w:lang w:val="uk-UA"/>
        </w:rPr>
        <w:t>я</w:t>
      </w:r>
    </w:p>
    <w:p w:rsidR="000F4D08" w:rsidRPr="00201B95" w:rsidRDefault="000F4D08" w:rsidP="000F4D0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bCs/>
          <w:sz w:val="28"/>
          <w:lang w:val="uk-UA"/>
        </w:rPr>
      </w:pPr>
    </w:p>
    <w:p w:rsidR="000F4D08" w:rsidRPr="00201B95" w:rsidRDefault="000F4D08" w:rsidP="000F4D0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  <w:lang w:val="uk-UA"/>
        </w:rPr>
      </w:pPr>
      <w:r w:rsidRPr="00201B95">
        <w:rPr>
          <w:b/>
          <w:bCs/>
          <w:sz w:val="28"/>
          <w:lang w:val="uk-UA"/>
        </w:rPr>
        <w:t>РІШЕННЯ</w:t>
      </w:r>
    </w:p>
    <w:p w:rsidR="000F4D08" w:rsidRPr="00201B95" w:rsidRDefault="000F4D08" w:rsidP="000F4D0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0F4D08" w:rsidRPr="007C20C0" w:rsidTr="00CD17A6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6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8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  <w:r w:rsidRPr="00201B95">
              <w:rPr>
                <w:sz w:val="28"/>
                <w:szCs w:val="28"/>
                <w:lang w:val="uk-UA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201B9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0F4D08" w:rsidRPr="00201B95" w:rsidRDefault="000F4D08" w:rsidP="00CD17A6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F40F18">
      <w:pPr>
        <w:tabs>
          <w:tab w:val="left" w:pos="6804"/>
        </w:tabs>
        <w:suppressAutoHyphens w:val="0"/>
        <w:spacing w:before="120"/>
        <w:rPr>
          <w:b/>
          <w:bCs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0F4D08" w:rsidRPr="000F4D08" w:rsidTr="000F4D0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0F4D08" w:rsidRPr="000F4D08" w:rsidRDefault="000F4D08" w:rsidP="00CD17A6">
            <w:pPr>
              <w:pStyle w:val="2"/>
              <w:tabs>
                <w:tab w:val="left" w:pos="720"/>
              </w:tabs>
              <w:spacing w:before="120"/>
              <w:jc w:val="both"/>
              <w:rPr>
                <w:b w:val="0"/>
                <w:color w:val="auto"/>
                <w:sz w:val="28"/>
                <w:szCs w:val="28"/>
                <w:lang w:val="uk-UA"/>
              </w:rPr>
            </w:pPr>
            <w:r w:rsidRPr="000F4D08">
              <w:rPr>
                <w:color w:val="auto"/>
                <w:sz w:val="28"/>
                <w:szCs w:val="28"/>
                <w:lang w:val="uk-UA"/>
              </w:rPr>
              <w:t>Про надання дозволу на розроблення</w:t>
            </w:r>
            <w:r w:rsidRPr="000F4D08">
              <w:rPr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0F4D08">
              <w:rPr>
                <w:color w:val="auto"/>
                <w:sz w:val="28"/>
                <w:szCs w:val="28"/>
                <w:lang w:val="uk-UA"/>
              </w:rPr>
              <w:t>проектів землеустрою щодо відведення земельних ділянок</w:t>
            </w:r>
          </w:p>
        </w:tc>
      </w:tr>
    </w:tbl>
    <w:p w:rsidR="000F4D08" w:rsidRPr="00C16253" w:rsidRDefault="000F4D08" w:rsidP="000F4D08">
      <w:pPr>
        <w:pStyle w:val="2"/>
        <w:tabs>
          <w:tab w:val="left" w:pos="720"/>
        </w:tabs>
        <w:spacing w:before="120"/>
        <w:rPr>
          <w:b w:val="0"/>
          <w:sz w:val="28"/>
          <w:szCs w:val="28"/>
          <w:lang w:val="uk-UA"/>
        </w:rPr>
      </w:pPr>
    </w:p>
    <w:p w:rsidR="000F4D08" w:rsidRPr="00C16253" w:rsidRDefault="000F4D08" w:rsidP="000F4D0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16253">
        <w:rPr>
          <w:sz w:val="28"/>
          <w:szCs w:val="28"/>
          <w:lang w:val="uk-UA"/>
        </w:rPr>
        <w:t xml:space="preserve">Керуючись статтями 12, </w:t>
      </w:r>
      <w:r>
        <w:rPr>
          <w:sz w:val="28"/>
          <w:szCs w:val="28"/>
          <w:lang w:val="uk-UA"/>
        </w:rPr>
        <w:t>20, 78, 79, 79-1</w:t>
      </w:r>
      <w:r w:rsidRPr="00C16253">
        <w:rPr>
          <w:sz w:val="28"/>
          <w:szCs w:val="28"/>
          <w:lang w:val="uk-UA"/>
        </w:rPr>
        <w:t>, 122,</w:t>
      </w:r>
      <w:r>
        <w:rPr>
          <w:sz w:val="28"/>
          <w:szCs w:val="28"/>
          <w:lang w:val="uk-UA"/>
        </w:rPr>
        <w:t xml:space="preserve"> 136,</w:t>
      </w:r>
      <w:r w:rsidRPr="00C162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184 Земельного кодексу України</w:t>
      </w:r>
      <w:r w:rsidRPr="00C16253">
        <w:rPr>
          <w:sz w:val="28"/>
          <w:szCs w:val="28"/>
          <w:lang w:val="uk-UA"/>
        </w:rPr>
        <w:t>, статт</w:t>
      </w:r>
      <w:r>
        <w:rPr>
          <w:sz w:val="28"/>
          <w:szCs w:val="28"/>
          <w:lang w:val="uk-UA"/>
        </w:rPr>
        <w:t>ею</w:t>
      </w:r>
      <w:r w:rsidRPr="00C16253">
        <w:rPr>
          <w:sz w:val="28"/>
          <w:szCs w:val="28"/>
          <w:lang w:val="uk-UA"/>
        </w:rPr>
        <w:t xml:space="preserve"> 26 Закону України «Про місцеве самоврядування в Україні», враховуючи рішення виконавчого комітету Новоушицької селищної ради від </w:t>
      </w:r>
      <w:r w:rsidR="00C764E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листопада  2022 року №</w:t>
      </w:r>
      <w:r w:rsidR="00C764EF">
        <w:rPr>
          <w:sz w:val="28"/>
          <w:szCs w:val="28"/>
          <w:lang w:val="uk-UA"/>
        </w:rPr>
        <w:t>604</w:t>
      </w:r>
      <w:r w:rsidRPr="00C16253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проект рішення селищної ради</w:t>
      </w:r>
      <w:r w:rsidRPr="00C16253">
        <w:rPr>
          <w:sz w:val="28"/>
          <w:szCs w:val="28"/>
          <w:lang w:val="uk-UA"/>
        </w:rPr>
        <w:t xml:space="preserve">», з метою </w:t>
      </w:r>
      <w:r>
        <w:rPr>
          <w:sz w:val="28"/>
          <w:szCs w:val="28"/>
          <w:lang w:val="uk-UA"/>
        </w:rPr>
        <w:t xml:space="preserve">підготовки </w:t>
      </w:r>
      <w:r w:rsidRPr="007C58D7">
        <w:rPr>
          <w:sz w:val="28"/>
          <w:szCs w:val="28"/>
          <w:lang w:val="uk-UA"/>
        </w:rPr>
        <w:t>лотів для продажу на земельних торгах</w:t>
      </w:r>
      <w:r w:rsidRPr="00C16253">
        <w:rPr>
          <w:sz w:val="28"/>
          <w:szCs w:val="28"/>
          <w:lang w:val="uk-UA"/>
        </w:rPr>
        <w:t xml:space="preserve">,  селищна рада </w:t>
      </w:r>
    </w:p>
    <w:p w:rsidR="000F4D08" w:rsidRPr="00C16253" w:rsidRDefault="000F4D08" w:rsidP="000F4D08">
      <w:pPr>
        <w:spacing w:before="120"/>
        <w:jc w:val="center"/>
        <w:rPr>
          <w:b/>
          <w:sz w:val="28"/>
          <w:szCs w:val="28"/>
          <w:lang w:val="uk-UA"/>
        </w:rPr>
      </w:pPr>
      <w:r w:rsidRPr="00C16253">
        <w:rPr>
          <w:b/>
          <w:sz w:val="28"/>
          <w:szCs w:val="28"/>
          <w:lang w:val="uk-UA"/>
        </w:rPr>
        <w:t>ВИРІШИЛА:</w:t>
      </w:r>
    </w:p>
    <w:p w:rsidR="000F4D08" w:rsidRDefault="000F4D08" w:rsidP="000F4D0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16253">
        <w:rPr>
          <w:sz w:val="28"/>
          <w:szCs w:val="28"/>
          <w:lang w:val="uk-UA"/>
        </w:rPr>
        <w:t xml:space="preserve">1. Надати дозвіл Новоушицькій селищній раді на розроблення </w:t>
      </w:r>
      <w:r>
        <w:rPr>
          <w:sz w:val="28"/>
          <w:szCs w:val="28"/>
          <w:lang w:val="uk-UA"/>
        </w:rPr>
        <w:t>проектів</w:t>
      </w:r>
      <w:r w:rsidRPr="00C16253">
        <w:rPr>
          <w:sz w:val="28"/>
          <w:szCs w:val="28"/>
          <w:lang w:val="uk-UA"/>
        </w:rPr>
        <w:t xml:space="preserve"> землеустрою щодо </w:t>
      </w:r>
      <w:r>
        <w:rPr>
          <w:sz w:val="28"/>
          <w:szCs w:val="28"/>
          <w:lang w:val="uk-UA"/>
        </w:rPr>
        <w:t>відведення земельних ділянок</w:t>
      </w:r>
      <w:r w:rsidRPr="007C58D7">
        <w:rPr>
          <w:sz w:val="28"/>
          <w:szCs w:val="28"/>
          <w:lang w:val="uk-UA"/>
        </w:rPr>
        <w:t xml:space="preserve"> в межах категорії земель за основним цільовим призначенням – землі </w:t>
      </w:r>
      <w:r>
        <w:rPr>
          <w:sz w:val="28"/>
          <w:szCs w:val="28"/>
          <w:lang w:val="uk-UA"/>
        </w:rPr>
        <w:t>водного фонду:</w:t>
      </w:r>
    </w:p>
    <w:p w:rsidR="000F4D08" w:rsidRPr="007C58D7" w:rsidRDefault="000F4D08" w:rsidP="000F4D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об’єкта землеустрою - </w:t>
      </w:r>
      <w:r w:rsidRPr="007C58D7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а</w:t>
      </w:r>
      <w:r w:rsidRPr="007C58D7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7C58D7">
        <w:rPr>
          <w:sz w:val="28"/>
          <w:szCs w:val="28"/>
          <w:lang w:val="uk-UA"/>
        </w:rPr>
        <w:t xml:space="preserve"> кадастровий номер </w:t>
      </w:r>
      <w:r w:rsidRPr="00BC3C36">
        <w:rPr>
          <w:sz w:val="28"/>
          <w:szCs w:val="28"/>
          <w:lang w:val="uk-UA"/>
        </w:rPr>
        <w:t>682338</w:t>
      </w:r>
      <w:r>
        <w:rPr>
          <w:sz w:val="28"/>
          <w:szCs w:val="28"/>
          <w:lang w:val="uk-UA"/>
        </w:rPr>
        <w:t>45</w:t>
      </w:r>
      <w:r w:rsidRPr="00BC3C36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09</w:t>
      </w:r>
      <w:r w:rsidRPr="00BC3C36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BC3C36">
        <w:rPr>
          <w:sz w:val="28"/>
          <w:szCs w:val="28"/>
          <w:lang w:val="uk-UA"/>
        </w:rPr>
        <w:t>:</w:t>
      </w:r>
      <w:r w:rsidRPr="007C58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орієнтовною площею 3,5000 га,</w:t>
      </w:r>
      <w:r w:rsidRPr="007C58D7">
        <w:rPr>
          <w:sz w:val="28"/>
          <w:szCs w:val="28"/>
          <w:lang w:val="uk-UA"/>
        </w:rPr>
        <w:t xml:space="preserve"> яка розташована за межами с. </w:t>
      </w:r>
      <w:r>
        <w:rPr>
          <w:sz w:val="28"/>
          <w:szCs w:val="28"/>
          <w:lang w:val="uk-UA"/>
        </w:rPr>
        <w:t>Куражин</w:t>
      </w:r>
      <w:r w:rsidRPr="007C58D7">
        <w:rPr>
          <w:sz w:val="28"/>
          <w:szCs w:val="28"/>
          <w:lang w:val="uk-UA"/>
        </w:rPr>
        <w:t xml:space="preserve">, </w:t>
      </w:r>
      <w:r w:rsidRPr="00CB503D">
        <w:rPr>
          <w:sz w:val="28"/>
          <w:szCs w:val="28"/>
          <w:lang w:val="uk-UA"/>
        </w:rPr>
        <w:t>на території Новоушицької територіальної громади, Кам’янець-Подільського району, Хмельницької області</w:t>
      </w:r>
      <w:r w:rsidRPr="007C58D7">
        <w:rPr>
          <w:sz w:val="28"/>
          <w:szCs w:val="28"/>
          <w:lang w:val="uk-UA"/>
        </w:rPr>
        <w:t>;</w:t>
      </w:r>
    </w:p>
    <w:p w:rsidR="000F4D08" w:rsidRDefault="000F4D08" w:rsidP="000F4D08">
      <w:pPr>
        <w:ind w:firstLine="567"/>
        <w:jc w:val="both"/>
        <w:rPr>
          <w:sz w:val="28"/>
          <w:szCs w:val="28"/>
          <w:lang w:val="uk-UA"/>
        </w:rPr>
      </w:pPr>
      <w:r w:rsidRPr="007C58D7">
        <w:rPr>
          <w:sz w:val="28"/>
          <w:szCs w:val="28"/>
          <w:lang w:val="uk-UA"/>
        </w:rPr>
        <w:t>цільове призначення земельн</w:t>
      </w:r>
      <w:r>
        <w:rPr>
          <w:sz w:val="28"/>
          <w:szCs w:val="28"/>
          <w:lang w:val="uk-UA"/>
        </w:rPr>
        <w:t>ої</w:t>
      </w:r>
      <w:r w:rsidRPr="007C58D7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и </w:t>
      </w:r>
      <w:r w:rsidRPr="007C58D7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10</w:t>
      </w:r>
      <w:r w:rsidRPr="007C58D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7C58D7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рибогосподарських потреб (</w:t>
      </w:r>
      <w:r w:rsidRPr="003E0770">
        <w:rPr>
          <w:sz w:val="28"/>
          <w:szCs w:val="28"/>
          <w:lang w:val="uk-UA"/>
        </w:rPr>
        <w:t>рибництва (аквакультури)</w:t>
      </w:r>
      <w:r>
        <w:rPr>
          <w:sz w:val="28"/>
          <w:szCs w:val="28"/>
          <w:lang w:val="uk-UA"/>
        </w:rPr>
        <w:t>);</w:t>
      </w:r>
    </w:p>
    <w:p w:rsidR="000F4D08" w:rsidRPr="003E0770" w:rsidRDefault="000F4D08" w:rsidP="000F4D08">
      <w:pPr>
        <w:ind w:firstLine="567"/>
        <w:jc w:val="both"/>
        <w:rPr>
          <w:sz w:val="28"/>
          <w:szCs w:val="28"/>
          <w:lang w:val="uk-UA"/>
        </w:rPr>
      </w:pPr>
      <w:r w:rsidRPr="003E0770">
        <w:rPr>
          <w:sz w:val="28"/>
          <w:szCs w:val="28"/>
          <w:lang w:val="uk-UA"/>
        </w:rPr>
        <w:t>місце об’єкта землеустрою - земельна ділянка кадастровий номер 682338</w:t>
      </w:r>
      <w:r>
        <w:rPr>
          <w:sz w:val="28"/>
          <w:szCs w:val="28"/>
          <w:lang w:val="uk-UA"/>
        </w:rPr>
        <w:t>6</w:t>
      </w:r>
      <w:r w:rsidRPr="003E0770">
        <w:rPr>
          <w:sz w:val="28"/>
          <w:szCs w:val="28"/>
          <w:lang w:val="uk-UA"/>
        </w:rPr>
        <w:t>500:0</w:t>
      </w:r>
      <w:r>
        <w:rPr>
          <w:sz w:val="28"/>
          <w:szCs w:val="28"/>
          <w:lang w:val="uk-UA"/>
        </w:rPr>
        <w:t>7</w:t>
      </w:r>
      <w:r w:rsidRPr="003E0770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5</w:t>
      </w:r>
      <w:r w:rsidRPr="003E0770">
        <w:rPr>
          <w:sz w:val="28"/>
          <w:szCs w:val="28"/>
          <w:lang w:val="uk-UA"/>
        </w:rPr>
        <w:t>:, орієнтовною площею</w:t>
      </w:r>
      <w:r>
        <w:rPr>
          <w:sz w:val="28"/>
          <w:szCs w:val="28"/>
          <w:lang w:val="uk-UA"/>
        </w:rPr>
        <w:t xml:space="preserve"> 0</w:t>
      </w:r>
      <w:r w:rsidRPr="003E07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35</w:t>
      </w:r>
      <w:r w:rsidRPr="003E0770">
        <w:rPr>
          <w:sz w:val="28"/>
          <w:szCs w:val="28"/>
          <w:lang w:val="uk-UA"/>
        </w:rPr>
        <w:t xml:space="preserve">00 га, яка розташована за межами с. </w:t>
      </w:r>
      <w:r>
        <w:rPr>
          <w:sz w:val="28"/>
          <w:szCs w:val="28"/>
          <w:lang w:val="uk-UA"/>
        </w:rPr>
        <w:t>Рудківці</w:t>
      </w:r>
      <w:r w:rsidRPr="003E0770">
        <w:rPr>
          <w:sz w:val="28"/>
          <w:szCs w:val="28"/>
          <w:lang w:val="uk-UA"/>
        </w:rPr>
        <w:t>, на території Новоушицької територіальної громади, Кам’янець-Подільського району, Хмельницької області;</w:t>
      </w:r>
    </w:p>
    <w:p w:rsidR="000F4D08" w:rsidRDefault="000F4D08" w:rsidP="000F4D08">
      <w:pPr>
        <w:ind w:firstLine="567"/>
        <w:jc w:val="both"/>
        <w:rPr>
          <w:sz w:val="28"/>
          <w:szCs w:val="28"/>
          <w:lang w:val="uk-UA"/>
        </w:rPr>
      </w:pPr>
      <w:r w:rsidRPr="003E0770">
        <w:rPr>
          <w:sz w:val="28"/>
          <w:szCs w:val="28"/>
          <w:lang w:val="uk-UA"/>
        </w:rPr>
        <w:t>цільове призначення земельної ділянки – 10.0</w:t>
      </w:r>
      <w:r>
        <w:rPr>
          <w:sz w:val="28"/>
          <w:szCs w:val="28"/>
          <w:lang w:val="uk-UA"/>
        </w:rPr>
        <w:t>8</w:t>
      </w:r>
      <w:r w:rsidRPr="003E07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3E0770">
        <w:rPr>
          <w:sz w:val="28"/>
          <w:szCs w:val="28"/>
          <w:lang w:val="uk-UA"/>
        </w:rPr>
        <w:t>ля культурно-оздоровчих потреб, рекреаційних, спортивних і туристичних цілей;</w:t>
      </w:r>
    </w:p>
    <w:p w:rsidR="000F4D08" w:rsidRPr="003E0770" w:rsidRDefault="000F4D08" w:rsidP="000F4D08">
      <w:pPr>
        <w:ind w:firstLine="567"/>
        <w:jc w:val="both"/>
        <w:rPr>
          <w:sz w:val="28"/>
          <w:szCs w:val="28"/>
          <w:lang w:val="uk-UA"/>
        </w:rPr>
      </w:pPr>
      <w:r w:rsidRPr="003E0770">
        <w:rPr>
          <w:sz w:val="28"/>
          <w:szCs w:val="28"/>
          <w:lang w:val="uk-UA"/>
        </w:rPr>
        <w:lastRenderedPageBreak/>
        <w:t xml:space="preserve">місце об’єкта землеустрою - земельна ділянка кадастровий номер </w:t>
      </w:r>
      <w:r>
        <w:rPr>
          <w:sz w:val="28"/>
          <w:szCs w:val="28"/>
          <w:lang w:val="uk-UA"/>
        </w:rPr>
        <w:t>6823380700:04:007</w:t>
      </w:r>
      <w:r w:rsidRPr="003E0770">
        <w:rPr>
          <w:sz w:val="28"/>
          <w:szCs w:val="28"/>
          <w:lang w:val="uk-UA"/>
        </w:rPr>
        <w:t xml:space="preserve">:, орієнтовною площею </w:t>
      </w:r>
      <w:r>
        <w:rPr>
          <w:sz w:val="28"/>
          <w:szCs w:val="28"/>
          <w:lang w:val="uk-UA"/>
        </w:rPr>
        <w:t>2</w:t>
      </w:r>
      <w:r w:rsidRPr="003E07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50</w:t>
      </w:r>
      <w:r w:rsidRPr="003E0770">
        <w:rPr>
          <w:sz w:val="28"/>
          <w:szCs w:val="28"/>
          <w:lang w:val="uk-UA"/>
        </w:rPr>
        <w:t xml:space="preserve">00 га, яка розташована за межами с. </w:t>
      </w:r>
      <w:r>
        <w:rPr>
          <w:sz w:val="28"/>
          <w:szCs w:val="28"/>
          <w:lang w:val="uk-UA"/>
        </w:rPr>
        <w:t>Березівка</w:t>
      </w:r>
      <w:r w:rsidRPr="003E0770">
        <w:rPr>
          <w:sz w:val="28"/>
          <w:szCs w:val="28"/>
          <w:lang w:val="uk-UA"/>
        </w:rPr>
        <w:t>, на території Новоушицької територіальної громади, Кам’янець-Подільського району, Хмельницької області;</w:t>
      </w:r>
    </w:p>
    <w:p w:rsidR="000F4D08" w:rsidRDefault="000F4D08" w:rsidP="000F4D08">
      <w:pPr>
        <w:ind w:firstLine="567"/>
        <w:jc w:val="both"/>
        <w:rPr>
          <w:sz w:val="28"/>
          <w:szCs w:val="28"/>
          <w:lang w:val="uk-UA"/>
        </w:rPr>
      </w:pPr>
      <w:r w:rsidRPr="003E0770">
        <w:rPr>
          <w:sz w:val="28"/>
          <w:szCs w:val="28"/>
          <w:lang w:val="uk-UA"/>
        </w:rPr>
        <w:t>цільове призначення земельної ділянки – 10.08 для культурно-оздоровчих потреб, рекреаційних,</w:t>
      </w:r>
      <w:r>
        <w:rPr>
          <w:sz w:val="28"/>
          <w:szCs w:val="28"/>
          <w:lang w:val="uk-UA"/>
        </w:rPr>
        <w:t xml:space="preserve"> спортивних і туристичних цілей.</w:t>
      </w:r>
    </w:p>
    <w:p w:rsidR="000F4D08" w:rsidRDefault="000A0CD8" w:rsidP="000F4D0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376944">
        <w:rPr>
          <w:sz w:val="28"/>
          <w:szCs w:val="28"/>
        </w:rPr>
        <w:t>2</w:t>
      </w:r>
      <w:r w:rsidR="000F4D08" w:rsidRPr="00C16253">
        <w:rPr>
          <w:sz w:val="28"/>
          <w:szCs w:val="28"/>
          <w:lang w:val="uk-UA"/>
        </w:rPr>
        <w:t xml:space="preserve">. </w:t>
      </w:r>
      <w:r w:rsidR="000F4D08">
        <w:rPr>
          <w:sz w:val="28"/>
          <w:szCs w:val="28"/>
          <w:lang w:val="uk-UA"/>
        </w:rPr>
        <w:t>Розроблені та п</w:t>
      </w:r>
      <w:r w:rsidR="000F4D08" w:rsidRPr="002F512E">
        <w:rPr>
          <w:sz w:val="28"/>
          <w:szCs w:val="28"/>
          <w:lang w:val="uk-UA"/>
        </w:rPr>
        <w:t xml:space="preserve">огоджені у визначеному законом порядку проекти землеустрою щодо  </w:t>
      </w:r>
      <w:r w:rsidR="000F4D08">
        <w:rPr>
          <w:sz w:val="28"/>
          <w:szCs w:val="28"/>
          <w:lang w:val="uk-UA"/>
        </w:rPr>
        <w:t>відведення земельних ділянок,</w:t>
      </w:r>
      <w:r w:rsidR="000F4D08" w:rsidRPr="002F512E">
        <w:rPr>
          <w:sz w:val="28"/>
          <w:szCs w:val="28"/>
          <w:lang w:val="uk-UA"/>
        </w:rPr>
        <w:t xml:space="preserve"> подати на розгляд та затвердження сесії</w:t>
      </w:r>
      <w:r w:rsidR="000F4D08" w:rsidRPr="00C16253">
        <w:rPr>
          <w:sz w:val="28"/>
          <w:szCs w:val="28"/>
          <w:lang w:val="uk-UA"/>
        </w:rPr>
        <w:t>.</w:t>
      </w:r>
    </w:p>
    <w:p w:rsidR="000F4D08" w:rsidRPr="00C16253" w:rsidRDefault="000A0CD8" w:rsidP="000F4D0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376944">
        <w:rPr>
          <w:sz w:val="28"/>
          <w:szCs w:val="28"/>
        </w:rPr>
        <w:t>3</w:t>
      </w:r>
      <w:r w:rsidR="000F4D08" w:rsidRPr="00C16253">
        <w:rPr>
          <w:sz w:val="28"/>
          <w:szCs w:val="28"/>
          <w:lang w:val="uk-UA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0F4D08" w:rsidRPr="00C16253" w:rsidRDefault="000F4D08" w:rsidP="000F4D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0F4D08" w:rsidRPr="00C16253" w:rsidRDefault="000F4D08" w:rsidP="000F4D0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0F4D08" w:rsidRDefault="000F4D08" w:rsidP="000F4D08">
      <w:pPr>
        <w:tabs>
          <w:tab w:val="left" w:pos="6804"/>
        </w:tabs>
        <w:spacing w:before="120"/>
        <w:jc w:val="both"/>
        <w:rPr>
          <w:b/>
          <w:sz w:val="28"/>
          <w:szCs w:val="28"/>
          <w:lang w:val="uk-UA"/>
        </w:rPr>
      </w:pPr>
      <w:r w:rsidRPr="00C16253">
        <w:rPr>
          <w:b/>
          <w:sz w:val="28"/>
          <w:szCs w:val="28"/>
          <w:lang w:val="uk-UA"/>
        </w:rPr>
        <w:t>Селищний голова</w:t>
      </w:r>
      <w:r w:rsidRPr="00C1625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Анатолій ОЛІЙНИК</w:t>
      </w: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C764EF" w:rsidRPr="00C764EF" w:rsidRDefault="00C764EF" w:rsidP="00C764E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 w:val="28"/>
          <w:szCs w:val="28"/>
          <w:lang w:val="uk-UA"/>
        </w:rPr>
      </w:pPr>
      <w:r w:rsidRPr="00C764EF">
        <w:rPr>
          <w:b/>
          <w:bCs/>
          <w:sz w:val="28"/>
          <w:szCs w:val="28"/>
          <w:lang w:val="uk-UA"/>
        </w:rPr>
        <w:t>Керуючий справами</w:t>
      </w:r>
      <w:bookmarkStart w:id="0" w:name="_GoBack"/>
      <w:bookmarkEnd w:id="0"/>
      <w:r w:rsidRPr="00C764EF">
        <w:rPr>
          <w:b/>
          <w:bCs/>
          <w:sz w:val="28"/>
          <w:szCs w:val="28"/>
          <w:lang w:val="uk-UA"/>
        </w:rPr>
        <w:br/>
        <w:t xml:space="preserve">(секретар) виконавчого комітету </w:t>
      </w:r>
      <w:r w:rsidRPr="00C764EF">
        <w:rPr>
          <w:b/>
          <w:bCs/>
          <w:sz w:val="28"/>
          <w:szCs w:val="28"/>
          <w:lang w:val="uk-UA"/>
        </w:rPr>
        <w:tab/>
        <w:t>Валерій ЗВАРИЧУК</w:t>
      </w: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Pr="000F4D08" w:rsidRDefault="000F4D08" w:rsidP="000F4D08">
      <w:pPr>
        <w:rPr>
          <w:sz w:val="28"/>
          <w:szCs w:val="28"/>
          <w:lang w:val="uk-UA"/>
        </w:rPr>
      </w:pPr>
    </w:p>
    <w:p w:rsidR="000F4D08" w:rsidRDefault="000F4D08" w:rsidP="000F4D08">
      <w:pPr>
        <w:rPr>
          <w:sz w:val="28"/>
          <w:szCs w:val="28"/>
          <w:lang w:val="uk-UA"/>
        </w:rPr>
      </w:pPr>
    </w:p>
    <w:p w:rsidR="000F4D08" w:rsidRDefault="000F4D08" w:rsidP="000F4D08">
      <w:pPr>
        <w:rPr>
          <w:sz w:val="28"/>
          <w:szCs w:val="28"/>
          <w:lang w:val="uk-UA"/>
        </w:rPr>
      </w:pPr>
    </w:p>
    <w:p w:rsidR="000F4D08" w:rsidRDefault="000F4D08" w:rsidP="000F4D08">
      <w:pPr>
        <w:rPr>
          <w:sz w:val="28"/>
          <w:szCs w:val="28"/>
          <w:lang w:val="uk-UA"/>
        </w:rPr>
      </w:pPr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93" w:rsidRDefault="00C10993" w:rsidP="000F4D08">
      <w:r>
        <w:separator/>
      </w:r>
    </w:p>
  </w:endnote>
  <w:endnote w:type="continuationSeparator" w:id="0">
    <w:p w:rsidR="00C10993" w:rsidRDefault="00C10993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93" w:rsidRDefault="00C10993" w:rsidP="000F4D08">
      <w:r>
        <w:separator/>
      </w:r>
    </w:p>
  </w:footnote>
  <w:footnote w:type="continuationSeparator" w:id="0">
    <w:p w:rsidR="00C10993" w:rsidRDefault="00C10993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C764EF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0CD8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76944"/>
    <w:rsid w:val="00382A6D"/>
    <w:rsid w:val="003D422F"/>
    <w:rsid w:val="003E35D6"/>
    <w:rsid w:val="003E61C3"/>
    <w:rsid w:val="003E7A0C"/>
    <w:rsid w:val="003F13CA"/>
    <w:rsid w:val="0040123E"/>
    <w:rsid w:val="004325CD"/>
    <w:rsid w:val="0043642C"/>
    <w:rsid w:val="0045084C"/>
    <w:rsid w:val="00451AC0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0993"/>
    <w:rsid w:val="00C17058"/>
    <w:rsid w:val="00C45010"/>
    <w:rsid w:val="00C45C66"/>
    <w:rsid w:val="00C57C02"/>
    <w:rsid w:val="00C70D5C"/>
    <w:rsid w:val="00C764EF"/>
    <w:rsid w:val="00C76AFF"/>
    <w:rsid w:val="00C8154F"/>
    <w:rsid w:val="00CA7757"/>
    <w:rsid w:val="00CF7F42"/>
    <w:rsid w:val="00D05EA8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1631"/>
    <w:rsid w:val="00FA451B"/>
    <w:rsid w:val="00FB287C"/>
    <w:rsid w:val="00FD62A7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60F-96D1-471B-90BC-C3CA568A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7</cp:revision>
  <cp:lastPrinted>2021-08-16T10:22:00Z</cp:lastPrinted>
  <dcterms:created xsi:type="dcterms:W3CDTF">2022-10-20T13:30:00Z</dcterms:created>
  <dcterms:modified xsi:type="dcterms:W3CDTF">2022-11-17T14:23:00Z</dcterms:modified>
</cp:coreProperties>
</file>