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F972E" w14:textId="05879968" w:rsidR="00F01D29" w:rsidRDefault="00F01D29" w:rsidP="00D46E0D">
      <w:pPr>
        <w:pStyle w:val="1"/>
        <w:jc w:val="center"/>
        <w:rPr>
          <w:bCs w:val="0"/>
          <w:color w:val="000080"/>
        </w:rPr>
      </w:pPr>
      <w:r>
        <w:rPr>
          <w:b w:val="0"/>
          <w:noProof/>
          <w:lang w:eastAsia="uk-UA"/>
        </w:rPr>
        <w:drawing>
          <wp:inline distT="0" distB="0" distL="0" distR="0" wp14:anchorId="2333B9E7" wp14:editId="1544A556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78565" w14:textId="77777777" w:rsidR="00F01D29" w:rsidRDefault="00F01D29" w:rsidP="00D46E0D">
      <w:pPr>
        <w:pStyle w:val="1"/>
        <w:jc w:val="center"/>
      </w:pPr>
      <w:r>
        <w:rPr>
          <w:bCs w:val="0"/>
          <w:color w:val="000080"/>
        </w:rPr>
        <w:t>НОВОУШИЦЬКА СЕЛИЩНА РАДА</w:t>
      </w:r>
    </w:p>
    <w:p w14:paraId="61954AAE" w14:textId="77777777" w:rsidR="00F01D29" w:rsidRDefault="00F01D29" w:rsidP="00D46E0D">
      <w:pPr>
        <w:ind w:right="-5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14:paraId="375EF0FE" w14:textId="77777777" w:rsidR="00F01D29" w:rsidRDefault="00F01D29" w:rsidP="00F01D29">
      <w:pPr>
        <w:tabs>
          <w:tab w:val="left" w:pos="0"/>
          <w:tab w:val="left" w:pos="300"/>
        </w:tabs>
        <w:jc w:val="center"/>
        <w:rPr>
          <w:bCs/>
          <w:sz w:val="28"/>
          <w:szCs w:val="28"/>
        </w:rPr>
      </w:pPr>
    </w:p>
    <w:p w14:paraId="50501CCF" w14:textId="77777777" w:rsidR="00F01D29" w:rsidRDefault="00F01D29" w:rsidP="00F01D29">
      <w:pPr>
        <w:tabs>
          <w:tab w:val="left" w:pos="0"/>
          <w:tab w:val="left" w:pos="300"/>
        </w:tabs>
        <w:jc w:val="center"/>
        <w:rPr>
          <w:szCs w:val="28"/>
        </w:rPr>
      </w:pPr>
      <w:r>
        <w:rPr>
          <w:b/>
          <w:bCs/>
          <w:sz w:val="28"/>
          <w:szCs w:val="28"/>
        </w:rPr>
        <w:t>РІШЕННЯ</w:t>
      </w:r>
    </w:p>
    <w:p w14:paraId="2C6E178E" w14:textId="77777777" w:rsidR="00F01D29" w:rsidRDefault="00F01D29" w:rsidP="00F01D29">
      <w:pPr>
        <w:tabs>
          <w:tab w:val="left" w:pos="0"/>
          <w:tab w:val="left" w:pos="300"/>
        </w:tabs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9"/>
        <w:gridCol w:w="809"/>
        <w:gridCol w:w="809"/>
        <w:gridCol w:w="3267"/>
        <w:gridCol w:w="813"/>
        <w:gridCol w:w="837"/>
        <w:gridCol w:w="1640"/>
      </w:tblGrid>
      <w:tr w:rsidR="00F01D29" w14:paraId="29A40DF4" w14:textId="77777777" w:rsidTr="00564A99"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168A5AB6" w14:textId="77777777" w:rsidR="00F01D29" w:rsidRDefault="00F01D29" w:rsidP="00564A99">
            <w:pPr>
              <w:tabs>
                <w:tab w:val="left" w:pos="0"/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23.03.2023</w:t>
            </w:r>
          </w:p>
        </w:tc>
        <w:tc>
          <w:tcPr>
            <w:tcW w:w="809" w:type="dxa"/>
            <w:shd w:val="clear" w:color="auto" w:fill="auto"/>
          </w:tcPr>
          <w:p w14:paraId="54C6AD77" w14:textId="77777777" w:rsidR="00F01D29" w:rsidRDefault="00F01D29" w:rsidP="00564A99">
            <w:pPr>
              <w:tabs>
                <w:tab w:val="left" w:pos="0"/>
                <w:tab w:val="left" w:pos="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14:paraId="64F994A8" w14:textId="77777777" w:rsidR="00F01D29" w:rsidRDefault="00F01D29" w:rsidP="00564A99">
            <w:pPr>
              <w:tabs>
                <w:tab w:val="left" w:pos="0"/>
                <w:tab w:val="left" w:pos="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14:paraId="55C8D67C" w14:textId="77777777" w:rsidR="00F01D29" w:rsidRDefault="00F01D29" w:rsidP="00564A99">
            <w:pPr>
              <w:tabs>
                <w:tab w:val="left" w:pos="0"/>
                <w:tab w:val="left" w:pos="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 Ушиця</w:t>
            </w:r>
          </w:p>
        </w:tc>
        <w:tc>
          <w:tcPr>
            <w:tcW w:w="813" w:type="dxa"/>
            <w:shd w:val="clear" w:color="auto" w:fill="auto"/>
          </w:tcPr>
          <w:p w14:paraId="14D92AA4" w14:textId="77777777" w:rsidR="00F01D29" w:rsidRDefault="00F01D29" w:rsidP="00564A99">
            <w:pPr>
              <w:tabs>
                <w:tab w:val="left" w:pos="0"/>
                <w:tab w:val="left" w:pos="30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</w:tcPr>
          <w:p w14:paraId="6A459604" w14:textId="77777777" w:rsidR="00F01D29" w:rsidRDefault="00F01D29" w:rsidP="00564A99">
            <w:pPr>
              <w:tabs>
                <w:tab w:val="left" w:pos="0"/>
                <w:tab w:val="left" w:pos="300"/>
              </w:tabs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auto"/>
          </w:tcPr>
          <w:p w14:paraId="0A98F963" w14:textId="3FA2928A" w:rsidR="00F01D29" w:rsidRPr="00C81D34" w:rsidRDefault="00F01D29" w:rsidP="00F01D29">
            <w:pPr>
              <w:tabs>
                <w:tab w:val="left" w:pos="0"/>
                <w:tab w:val="left" w:pos="300"/>
              </w:tabs>
              <w:rPr>
                <w:sz w:val="28"/>
                <w:szCs w:val="28"/>
              </w:rPr>
            </w:pPr>
            <w:r w:rsidRPr="00C81D3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  <w:r w:rsidRPr="00C81D34">
              <w:rPr>
                <w:sz w:val="28"/>
                <w:szCs w:val="28"/>
              </w:rPr>
              <w:t>4</w:t>
            </w:r>
          </w:p>
        </w:tc>
      </w:tr>
    </w:tbl>
    <w:p w14:paraId="78DFDD74" w14:textId="77777777" w:rsidR="00AE6FC1" w:rsidRDefault="00AE6FC1">
      <w:pPr>
        <w:pStyle w:val="a3"/>
        <w:spacing w:before="6"/>
        <w:rPr>
          <w:sz w:val="24"/>
        </w:rPr>
      </w:pPr>
    </w:p>
    <w:p w14:paraId="43E591D2" w14:textId="77777777" w:rsidR="00EC04DB" w:rsidRDefault="00EC04DB" w:rsidP="00C47061">
      <w:pPr>
        <w:pStyle w:val="1"/>
        <w:ind w:right="4892"/>
      </w:pPr>
    </w:p>
    <w:p w14:paraId="5917F04B" w14:textId="77777777" w:rsidR="00EC04DB" w:rsidRDefault="00EC04DB" w:rsidP="00C47061">
      <w:pPr>
        <w:pStyle w:val="1"/>
        <w:ind w:right="4892"/>
      </w:pPr>
    </w:p>
    <w:p w14:paraId="0809C1B9" w14:textId="3B16E698" w:rsidR="00AE6FC1" w:rsidRPr="00C47061" w:rsidRDefault="00B31336" w:rsidP="00C47061">
      <w:pPr>
        <w:pStyle w:val="1"/>
        <w:ind w:right="4892"/>
      </w:pPr>
      <w:r w:rsidRPr="001E2377">
        <w:t>Про</w:t>
      </w:r>
      <w:r w:rsidRPr="001E2377">
        <w:rPr>
          <w:spacing w:val="-1"/>
        </w:rPr>
        <w:t xml:space="preserve"> </w:t>
      </w:r>
      <w:r w:rsidRPr="001E2377">
        <w:t>схвалення</w:t>
      </w:r>
      <w:r w:rsidR="00C47061">
        <w:rPr>
          <w:spacing w:val="69"/>
        </w:rPr>
        <w:t xml:space="preserve"> </w:t>
      </w:r>
      <w:r w:rsidRPr="001E2377">
        <w:t>проєкт</w:t>
      </w:r>
      <w:r w:rsidR="00C47061">
        <w:t>у</w:t>
      </w:r>
      <w:r w:rsidRPr="001E2377">
        <w:t xml:space="preserve"> рішення</w:t>
      </w:r>
      <w:r w:rsidRPr="001E2377">
        <w:rPr>
          <w:spacing w:val="1"/>
        </w:rPr>
        <w:t xml:space="preserve"> </w:t>
      </w:r>
      <w:r w:rsidRPr="001E2377">
        <w:t>селищної ради</w:t>
      </w:r>
      <w:r w:rsidR="00C47061">
        <w:t xml:space="preserve"> П</w:t>
      </w:r>
      <w:r w:rsidRPr="001E2377">
        <w:t>ро</w:t>
      </w:r>
      <w:r w:rsidRPr="001E2377">
        <w:rPr>
          <w:spacing w:val="-5"/>
        </w:rPr>
        <w:t xml:space="preserve"> </w:t>
      </w:r>
      <w:r w:rsidR="00C47061" w:rsidRPr="00C47061">
        <w:t>внесення змін до Програми оздоровлення та відпочинку дітей на 2021-2023 роки</w:t>
      </w:r>
    </w:p>
    <w:p w14:paraId="02C6C6A6" w14:textId="77777777" w:rsidR="00B91623" w:rsidRDefault="00B91623" w:rsidP="00D562A9">
      <w:pPr>
        <w:pStyle w:val="a3"/>
        <w:spacing w:before="256"/>
        <w:ind w:left="214" w:right="227" w:firstLine="567"/>
        <w:jc w:val="both"/>
      </w:pPr>
    </w:p>
    <w:p w14:paraId="7CDE1AE7" w14:textId="70EC0066" w:rsidR="00AE6FC1" w:rsidRDefault="00B31336" w:rsidP="00D562A9">
      <w:pPr>
        <w:pStyle w:val="a3"/>
        <w:spacing w:before="256"/>
        <w:ind w:left="214" w:right="227" w:firstLine="567"/>
        <w:jc w:val="both"/>
      </w:pPr>
      <w:r>
        <w:t>Керуючись статею11, пунктом 3 частини четвертої статті 42, статтями 51-</w:t>
      </w:r>
      <w:r>
        <w:rPr>
          <w:spacing w:val="1"/>
        </w:rPr>
        <w:t xml:space="preserve"> </w:t>
      </w:r>
      <w:r>
        <w:t>53, частиною шостою статті 59 Закону України «Про місцеве самоврядування в</w:t>
      </w:r>
      <w:r>
        <w:rPr>
          <w:spacing w:val="1"/>
        </w:rPr>
        <w:t xml:space="preserve"> </w:t>
      </w:r>
      <w:r>
        <w:t>Україні»,</w:t>
      </w:r>
      <w:r>
        <w:rPr>
          <w:spacing w:val="-2"/>
        </w:rPr>
        <w:t xml:space="preserve"> </w:t>
      </w:r>
      <w:r>
        <w:t>виконавчий</w:t>
      </w:r>
      <w:r>
        <w:rPr>
          <w:spacing w:val="-2"/>
        </w:rPr>
        <w:t xml:space="preserve"> </w:t>
      </w:r>
      <w:r>
        <w:t>комітет</w:t>
      </w:r>
      <w:r>
        <w:rPr>
          <w:spacing w:val="-2"/>
        </w:rPr>
        <w:t xml:space="preserve"> </w:t>
      </w:r>
      <w:r>
        <w:t>селищної</w:t>
      </w:r>
      <w:r>
        <w:rPr>
          <w:spacing w:val="-2"/>
        </w:rPr>
        <w:t xml:space="preserve"> </w:t>
      </w:r>
      <w:r>
        <w:t>ради</w:t>
      </w:r>
    </w:p>
    <w:p w14:paraId="6FBB1A4F" w14:textId="098E1C9C" w:rsidR="00AE6FC1" w:rsidRDefault="00B31336">
      <w:pPr>
        <w:pStyle w:val="1"/>
        <w:spacing w:before="120"/>
        <w:ind w:left="2447" w:right="1894"/>
        <w:jc w:val="center"/>
      </w:pPr>
      <w:r>
        <w:t>ВИРІШИВ:</w:t>
      </w:r>
    </w:p>
    <w:p w14:paraId="77ED356B" w14:textId="582E2D73" w:rsidR="00AE6FC1" w:rsidRPr="00C47061" w:rsidRDefault="00B31336" w:rsidP="0064137C">
      <w:pPr>
        <w:pStyle w:val="a4"/>
        <w:numPr>
          <w:ilvl w:val="0"/>
          <w:numId w:val="2"/>
        </w:numPr>
        <w:tabs>
          <w:tab w:val="left" w:pos="1134"/>
        </w:tabs>
        <w:ind w:firstLine="570"/>
        <w:rPr>
          <w:sz w:val="28"/>
          <w:szCs w:val="28"/>
        </w:rPr>
      </w:pPr>
      <w:r w:rsidRPr="00C47061">
        <w:rPr>
          <w:sz w:val="28"/>
          <w:szCs w:val="28"/>
        </w:rPr>
        <w:t>Схвалити</w:t>
      </w:r>
      <w:r w:rsidRPr="00C47061">
        <w:rPr>
          <w:spacing w:val="1"/>
          <w:sz w:val="28"/>
          <w:szCs w:val="28"/>
        </w:rPr>
        <w:t xml:space="preserve"> </w:t>
      </w:r>
      <w:r w:rsidR="00C47061" w:rsidRPr="00C47061">
        <w:rPr>
          <w:sz w:val="28"/>
          <w:szCs w:val="28"/>
        </w:rPr>
        <w:t>проєкт</w:t>
      </w:r>
      <w:r w:rsidR="00C47061" w:rsidRPr="00C47061">
        <w:rPr>
          <w:spacing w:val="1"/>
          <w:sz w:val="28"/>
          <w:szCs w:val="28"/>
        </w:rPr>
        <w:t xml:space="preserve"> </w:t>
      </w:r>
      <w:r w:rsidR="00C47061" w:rsidRPr="00C47061">
        <w:rPr>
          <w:sz w:val="28"/>
          <w:szCs w:val="28"/>
        </w:rPr>
        <w:t>рішення</w:t>
      </w:r>
      <w:r w:rsidR="00C47061" w:rsidRPr="00C47061">
        <w:rPr>
          <w:spacing w:val="-1"/>
          <w:sz w:val="28"/>
          <w:szCs w:val="28"/>
        </w:rPr>
        <w:t xml:space="preserve"> </w:t>
      </w:r>
      <w:r w:rsidR="00C47061" w:rsidRPr="00C47061">
        <w:rPr>
          <w:sz w:val="28"/>
          <w:szCs w:val="28"/>
        </w:rPr>
        <w:t>селищної</w:t>
      </w:r>
      <w:r w:rsidR="00C47061" w:rsidRPr="00C47061">
        <w:rPr>
          <w:spacing w:val="-1"/>
          <w:sz w:val="28"/>
          <w:szCs w:val="28"/>
        </w:rPr>
        <w:t xml:space="preserve"> </w:t>
      </w:r>
      <w:r w:rsidR="00C47061" w:rsidRPr="00C47061">
        <w:rPr>
          <w:sz w:val="28"/>
          <w:szCs w:val="28"/>
        </w:rPr>
        <w:t>ради</w:t>
      </w:r>
      <w:r w:rsidR="00C47061" w:rsidRPr="00C47061">
        <w:rPr>
          <w:spacing w:val="1"/>
          <w:sz w:val="28"/>
          <w:szCs w:val="28"/>
        </w:rPr>
        <w:t xml:space="preserve"> </w:t>
      </w:r>
      <w:r w:rsidR="00C47061">
        <w:rPr>
          <w:spacing w:val="1"/>
          <w:sz w:val="28"/>
          <w:szCs w:val="28"/>
        </w:rPr>
        <w:t xml:space="preserve">Про </w:t>
      </w:r>
      <w:r w:rsidR="00C47061" w:rsidRPr="00C47061">
        <w:rPr>
          <w:spacing w:val="1"/>
          <w:sz w:val="28"/>
          <w:szCs w:val="28"/>
        </w:rPr>
        <w:t xml:space="preserve">зміни до </w:t>
      </w:r>
      <w:r w:rsidR="00C47061" w:rsidRPr="00C47061">
        <w:rPr>
          <w:sz w:val="28"/>
          <w:szCs w:val="28"/>
        </w:rPr>
        <w:t xml:space="preserve">Програми оздоровлення та відпочинку дітей на 2021-2023 роки </w:t>
      </w:r>
      <w:r w:rsidR="00C47061">
        <w:rPr>
          <w:sz w:val="28"/>
          <w:szCs w:val="28"/>
        </w:rPr>
        <w:t>(додає</w:t>
      </w:r>
      <w:r w:rsidRPr="00C47061">
        <w:rPr>
          <w:sz w:val="28"/>
          <w:szCs w:val="28"/>
        </w:rPr>
        <w:t>ться).</w:t>
      </w:r>
    </w:p>
    <w:p w14:paraId="6227394A" w14:textId="329806FD" w:rsidR="00AE6FC1" w:rsidRPr="000A3F8C" w:rsidRDefault="000A3F8C" w:rsidP="0064137C">
      <w:pPr>
        <w:pStyle w:val="a4"/>
        <w:numPr>
          <w:ilvl w:val="0"/>
          <w:numId w:val="2"/>
        </w:numPr>
        <w:tabs>
          <w:tab w:val="left" w:pos="1134"/>
        </w:tabs>
        <w:ind w:firstLine="567"/>
        <w:rPr>
          <w:sz w:val="28"/>
        </w:rPr>
      </w:pPr>
      <w:r w:rsidRPr="000A3F8C">
        <w:rPr>
          <w:sz w:val="28"/>
        </w:rPr>
        <w:t>Контроль</w:t>
      </w:r>
      <w:r w:rsidRPr="000A3F8C">
        <w:rPr>
          <w:spacing w:val="1"/>
          <w:sz w:val="28"/>
        </w:rPr>
        <w:t xml:space="preserve"> </w:t>
      </w:r>
      <w:r w:rsidRPr="000A3F8C">
        <w:rPr>
          <w:sz w:val="28"/>
        </w:rPr>
        <w:t>за</w:t>
      </w:r>
      <w:r w:rsidRPr="000A3F8C">
        <w:rPr>
          <w:spacing w:val="1"/>
          <w:sz w:val="28"/>
        </w:rPr>
        <w:t xml:space="preserve"> </w:t>
      </w:r>
      <w:r w:rsidRPr="000A3F8C">
        <w:rPr>
          <w:sz w:val="28"/>
        </w:rPr>
        <w:t>виконанням</w:t>
      </w:r>
      <w:r w:rsidRPr="000A3F8C">
        <w:rPr>
          <w:spacing w:val="1"/>
          <w:sz w:val="28"/>
        </w:rPr>
        <w:t xml:space="preserve"> </w:t>
      </w:r>
      <w:r w:rsidRPr="000A3F8C">
        <w:rPr>
          <w:sz w:val="28"/>
        </w:rPr>
        <w:t>цього</w:t>
      </w:r>
      <w:r w:rsidRPr="000A3F8C">
        <w:rPr>
          <w:spacing w:val="1"/>
          <w:sz w:val="28"/>
        </w:rPr>
        <w:t xml:space="preserve"> </w:t>
      </w:r>
      <w:r w:rsidRPr="000A3F8C">
        <w:rPr>
          <w:sz w:val="28"/>
        </w:rPr>
        <w:t>рішення</w:t>
      </w:r>
      <w:r w:rsidRPr="000A3F8C">
        <w:rPr>
          <w:spacing w:val="1"/>
          <w:sz w:val="28"/>
        </w:rPr>
        <w:t xml:space="preserve"> </w:t>
      </w:r>
      <w:r w:rsidRPr="000A3F8C">
        <w:rPr>
          <w:sz w:val="28"/>
        </w:rPr>
        <w:t>покласти</w:t>
      </w:r>
      <w:r w:rsidRPr="000A3F8C">
        <w:rPr>
          <w:spacing w:val="1"/>
          <w:sz w:val="28"/>
        </w:rPr>
        <w:t xml:space="preserve"> </w:t>
      </w:r>
      <w:r w:rsidRPr="000A3F8C">
        <w:rPr>
          <w:sz w:val="28"/>
        </w:rPr>
        <w:t>на</w:t>
      </w:r>
      <w:r w:rsidRPr="000A3F8C">
        <w:rPr>
          <w:spacing w:val="1"/>
          <w:sz w:val="28"/>
        </w:rPr>
        <w:t xml:space="preserve"> </w:t>
      </w:r>
      <w:r w:rsidRPr="000A3F8C">
        <w:rPr>
          <w:sz w:val="28"/>
        </w:rPr>
        <w:t>заступника селищного голови з питань діяльності виконавчих органів Петра МАЗУРА</w:t>
      </w:r>
      <w:r w:rsidR="00B31336" w:rsidRPr="000A3F8C">
        <w:rPr>
          <w:sz w:val="28"/>
        </w:rPr>
        <w:t>.</w:t>
      </w:r>
    </w:p>
    <w:p w14:paraId="15CDA99F" w14:textId="77777777" w:rsidR="00AE6FC1" w:rsidRDefault="00AE6FC1">
      <w:pPr>
        <w:pStyle w:val="a3"/>
        <w:rPr>
          <w:sz w:val="30"/>
        </w:rPr>
      </w:pPr>
    </w:p>
    <w:p w14:paraId="0DF0F528" w14:textId="77777777" w:rsidR="00AE6FC1" w:rsidRDefault="00AE6FC1">
      <w:pPr>
        <w:pStyle w:val="a3"/>
        <w:rPr>
          <w:sz w:val="30"/>
        </w:rPr>
      </w:pPr>
    </w:p>
    <w:p w14:paraId="6FF9C271" w14:textId="77777777" w:rsidR="00AE6FC1" w:rsidRDefault="00AE6FC1">
      <w:pPr>
        <w:pStyle w:val="a3"/>
        <w:spacing w:before="3"/>
        <w:rPr>
          <w:sz w:val="27"/>
        </w:rPr>
      </w:pPr>
    </w:p>
    <w:p w14:paraId="288ED15B" w14:textId="77002462" w:rsidR="00EB43F4" w:rsidRDefault="0064137C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  <w:r w:rsidRPr="0064137C">
        <w:rPr>
          <w:b/>
          <w:bCs/>
          <w:sz w:val="28"/>
          <w:szCs w:val="28"/>
        </w:rPr>
        <w:t>Селищний голова</w:t>
      </w:r>
      <w:r w:rsidR="00B91623">
        <w:rPr>
          <w:b/>
          <w:bCs/>
          <w:sz w:val="28"/>
          <w:szCs w:val="28"/>
        </w:rPr>
        <w:t xml:space="preserve">                                                          </w:t>
      </w:r>
      <w:r w:rsidRPr="0064137C">
        <w:rPr>
          <w:b/>
          <w:bCs/>
          <w:sz w:val="28"/>
          <w:szCs w:val="28"/>
        </w:rPr>
        <w:t>Анатолій ОЛІЙНИК</w:t>
      </w:r>
    </w:p>
    <w:p w14:paraId="1780BFD2" w14:textId="77777777" w:rsidR="00EB43F4" w:rsidRDefault="00EB43F4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</w:p>
    <w:p w14:paraId="414B9C8D" w14:textId="77777777" w:rsidR="00EB43F4" w:rsidRDefault="00EB43F4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</w:p>
    <w:p w14:paraId="0CC1AF15" w14:textId="77777777" w:rsidR="00EB43F4" w:rsidRDefault="00EB43F4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</w:p>
    <w:p w14:paraId="7D6674A5" w14:textId="77777777" w:rsidR="00EB43F4" w:rsidRDefault="00EB43F4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</w:p>
    <w:p w14:paraId="5E95CABC" w14:textId="77777777" w:rsidR="00EB43F4" w:rsidRDefault="00EB43F4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</w:p>
    <w:p w14:paraId="338F849C" w14:textId="77777777" w:rsidR="00EB43F4" w:rsidRDefault="00EB43F4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</w:p>
    <w:p w14:paraId="23DF273F" w14:textId="77777777" w:rsidR="00EB43F4" w:rsidRDefault="00EB43F4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</w:p>
    <w:p w14:paraId="42F155CE" w14:textId="77777777" w:rsidR="00EB43F4" w:rsidRDefault="00EB43F4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</w:p>
    <w:p w14:paraId="3F75A956" w14:textId="77777777" w:rsidR="00EB43F4" w:rsidRDefault="00EB43F4" w:rsidP="0064137C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</w:p>
    <w:p w14:paraId="6D9B340E" w14:textId="77777777" w:rsidR="00EB43F4" w:rsidRPr="00B93D69" w:rsidRDefault="00EB43F4" w:rsidP="00B93D69">
      <w:pPr>
        <w:tabs>
          <w:tab w:val="left" w:pos="6804"/>
        </w:tabs>
        <w:adjustRightInd w:val="0"/>
        <w:ind w:left="5103"/>
        <w:rPr>
          <w:bCs/>
          <w:sz w:val="28"/>
          <w:szCs w:val="28"/>
        </w:rPr>
      </w:pPr>
      <w:r w:rsidRPr="00B93D69">
        <w:rPr>
          <w:bCs/>
          <w:sz w:val="28"/>
          <w:szCs w:val="28"/>
        </w:rPr>
        <w:t xml:space="preserve">Додаток       </w:t>
      </w:r>
    </w:p>
    <w:p w14:paraId="0C2E61DC" w14:textId="3EF8D054" w:rsidR="00EB43F4" w:rsidRPr="00B93D69" w:rsidRDefault="00EB43F4" w:rsidP="00B93D69">
      <w:pPr>
        <w:tabs>
          <w:tab w:val="left" w:pos="6804"/>
        </w:tabs>
        <w:adjustRightInd w:val="0"/>
        <w:ind w:left="5103"/>
        <w:rPr>
          <w:bCs/>
          <w:sz w:val="28"/>
          <w:szCs w:val="28"/>
        </w:rPr>
      </w:pPr>
      <w:r w:rsidRPr="00B93D69">
        <w:rPr>
          <w:bCs/>
          <w:sz w:val="28"/>
          <w:szCs w:val="28"/>
        </w:rPr>
        <w:t>до рішення виконавчого комітету Новоушицької  селищної ради</w:t>
      </w:r>
    </w:p>
    <w:p w14:paraId="6A6CDE5B" w14:textId="47BC1425" w:rsidR="00EB43F4" w:rsidRPr="00B93D69" w:rsidRDefault="00EB43F4" w:rsidP="00B93D69">
      <w:pPr>
        <w:tabs>
          <w:tab w:val="left" w:pos="6804"/>
        </w:tabs>
        <w:adjustRightInd w:val="0"/>
        <w:ind w:left="5103"/>
        <w:rPr>
          <w:bCs/>
          <w:sz w:val="28"/>
          <w:szCs w:val="28"/>
        </w:rPr>
      </w:pPr>
      <w:r w:rsidRPr="00B93D69">
        <w:rPr>
          <w:bCs/>
          <w:sz w:val="28"/>
          <w:szCs w:val="28"/>
        </w:rPr>
        <w:t xml:space="preserve">від 23.03.2023 р №  </w:t>
      </w:r>
      <w:r w:rsidR="00B93D69">
        <w:rPr>
          <w:bCs/>
          <w:sz w:val="28"/>
          <w:szCs w:val="28"/>
        </w:rPr>
        <w:t>734</w:t>
      </w:r>
      <w:r w:rsidRPr="00B93D69">
        <w:rPr>
          <w:bCs/>
          <w:sz w:val="28"/>
          <w:szCs w:val="28"/>
        </w:rPr>
        <w:t xml:space="preserve"> </w:t>
      </w:r>
    </w:p>
    <w:tbl>
      <w:tblPr>
        <w:tblW w:w="2500" w:type="pct"/>
        <w:tblLook w:val="04A0" w:firstRow="1" w:lastRow="0" w:firstColumn="1" w:lastColumn="0" w:noHBand="0" w:noVBand="1"/>
      </w:tblPr>
      <w:tblGrid>
        <w:gridCol w:w="4783"/>
      </w:tblGrid>
      <w:tr w:rsidR="00EB43F4" w:rsidRPr="00EB43F4" w14:paraId="7ED221CC" w14:textId="77777777" w:rsidTr="00EB43F4"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97EFAA" w14:textId="6A5CF530" w:rsidR="00EB43F4" w:rsidRPr="00EB43F4" w:rsidRDefault="00EB43F4" w:rsidP="00EB43F4">
            <w:pPr>
              <w:tabs>
                <w:tab w:val="left" w:pos="6804"/>
              </w:tabs>
              <w:adjustRightInd w:val="0"/>
              <w:spacing w:before="120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br w:type="page"/>
            </w:r>
            <w:r w:rsidRPr="00EB43F4">
              <w:rPr>
                <w:b/>
                <w:sz w:val="28"/>
                <w:szCs w:val="28"/>
              </w:rPr>
              <w:t>Про внесення змін до Програми оздоровлення та відпочинку дітей на 2021-2023 роки</w:t>
            </w:r>
          </w:p>
        </w:tc>
      </w:tr>
    </w:tbl>
    <w:p w14:paraId="5E679587" w14:textId="77777777" w:rsidR="00EB43F4" w:rsidRPr="00EB43F4" w:rsidRDefault="00EB43F4" w:rsidP="00EB43F4">
      <w:pPr>
        <w:adjustRightInd w:val="0"/>
        <w:spacing w:before="80"/>
        <w:ind w:firstLine="567"/>
        <w:jc w:val="both"/>
        <w:rPr>
          <w:bCs/>
          <w:sz w:val="28"/>
          <w:szCs w:val="28"/>
          <w:lang w:eastAsia="ar-SA"/>
        </w:rPr>
      </w:pPr>
    </w:p>
    <w:p w14:paraId="46E05700" w14:textId="4FAAA816" w:rsidR="00EB43F4" w:rsidRPr="00EB43F4" w:rsidRDefault="00EB43F4" w:rsidP="00EB43F4">
      <w:pPr>
        <w:adjustRightInd w:val="0"/>
        <w:spacing w:before="80"/>
        <w:ind w:firstLine="567"/>
        <w:jc w:val="both"/>
        <w:rPr>
          <w:bCs/>
          <w:sz w:val="28"/>
          <w:szCs w:val="28"/>
        </w:rPr>
      </w:pPr>
      <w:r w:rsidRPr="00EB43F4">
        <w:rPr>
          <w:bCs/>
          <w:sz w:val="28"/>
          <w:szCs w:val="28"/>
        </w:rPr>
        <w:t xml:space="preserve">Керуючись </w:t>
      </w:r>
      <w:r w:rsidRPr="00EB43F4">
        <w:rPr>
          <w:sz w:val="28"/>
          <w:szCs w:val="28"/>
        </w:rPr>
        <w:t>статтями 25, пунктом 22 частиною першою статті 26, статті 59 Закону України «Про місцеве самоврядування в Україні», враховуючи рішення виконавчого комітету Новоушицької селищної ради від 23 березня 202</w:t>
      </w:r>
      <w:r w:rsidR="00B93D69">
        <w:rPr>
          <w:sz w:val="28"/>
          <w:szCs w:val="28"/>
        </w:rPr>
        <w:t>3</w:t>
      </w:r>
      <w:r w:rsidRPr="00EB43F4">
        <w:rPr>
          <w:sz w:val="28"/>
          <w:szCs w:val="28"/>
        </w:rPr>
        <w:t xml:space="preserve"> року №</w:t>
      </w:r>
      <w:r w:rsidRPr="00EB43F4">
        <w:rPr>
          <w:sz w:val="28"/>
          <w:szCs w:val="28"/>
          <w:lang w:val="en-US"/>
        </w:rPr>
        <w:t> </w:t>
      </w:r>
      <w:r w:rsidR="00B93D69">
        <w:rPr>
          <w:sz w:val="28"/>
          <w:szCs w:val="28"/>
        </w:rPr>
        <w:t>734</w:t>
      </w:r>
      <w:r w:rsidRPr="00EB43F4">
        <w:rPr>
          <w:bCs/>
          <w:sz w:val="28"/>
          <w:szCs w:val="28"/>
        </w:rPr>
        <w:t>, селищна рада</w:t>
      </w:r>
    </w:p>
    <w:p w14:paraId="2776779D" w14:textId="77777777" w:rsidR="00EB43F4" w:rsidRPr="00EB43F4" w:rsidRDefault="00EB43F4" w:rsidP="00EB43F4">
      <w:pPr>
        <w:adjustRightInd w:val="0"/>
        <w:spacing w:before="80"/>
        <w:jc w:val="center"/>
        <w:rPr>
          <w:b/>
          <w:bCs/>
          <w:sz w:val="28"/>
          <w:szCs w:val="28"/>
        </w:rPr>
      </w:pPr>
      <w:r w:rsidRPr="00EB43F4">
        <w:rPr>
          <w:b/>
          <w:sz w:val="28"/>
          <w:szCs w:val="28"/>
        </w:rPr>
        <w:t>ВИРІШИЛА:</w:t>
      </w:r>
    </w:p>
    <w:p w14:paraId="06D788FF" w14:textId="77777777" w:rsidR="00EB43F4" w:rsidRPr="00EB43F4" w:rsidRDefault="00EB43F4" w:rsidP="00EB43F4">
      <w:pPr>
        <w:adjustRightInd w:val="0"/>
        <w:spacing w:before="80"/>
        <w:ind w:firstLine="567"/>
        <w:jc w:val="both"/>
        <w:rPr>
          <w:bCs/>
          <w:sz w:val="28"/>
          <w:szCs w:val="28"/>
        </w:rPr>
      </w:pPr>
      <w:r w:rsidRPr="00EB43F4">
        <w:rPr>
          <w:bCs/>
          <w:sz w:val="28"/>
          <w:szCs w:val="28"/>
        </w:rPr>
        <w:t>Унести зміни до тексту Програми оздоровлення та відпочинку дітей на 2021-2023 роки, затвердженої рішенням селищної ради від 10 грудня 2020 року № 5:</w:t>
      </w:r>
    </w:p>
    <w:p w14:paraId="15AF52A4" w14:textId="77777777" w:rsidR="00EB43F4" w:rsidRPr="00EB43F4" w:rsidRDefault="00EB43F4" w:rsidP="00EB43F4">
      <w:pPr>
        <w:adjustRightInd w:val="0"/>
        <w:spacing w:before="80"/>
        <w:ind w:firstLine="567"/>
        <w:jc w:val="both"/>
        <w:rPr>
          <w:bCs/>
          <w:sz w:val="28"/>
          <w:szCs w:val="28"/>
        </w:rPr>
      </w:pPr>
      <w:r w:rsidRPr="00EB43F4">
        <w:rPr>
          <w:bCs/>
          <w:sz w:val="28"/>
          <w:szCs w:val="28"/>
        </w:rPr>
        <w:t>1. Слова «</w:t>
      </w:r>
      <w:bookmarkStart w:id="1" w:name="_Hlk129852460"/>
      <w:r w:rsidRPr="00EB43F4">
        <w:rPr>
          <w:bCs/>
          <w:sz w:val="28"/>
          <w:szCs w:val="28"/>
        </w:rPr>
        <w:t xml:space="preserve">дітей-інвалідів» замінити словами «дітей з інвалідністю», слова «дітей працівників органів внутрішніх справ та військовослужбовців, які несуть службу в зоні проведення АТО, загинули під час виконання службових обов’язків» </w:t>
      </w:r>
      <w:bookmarkEnd w:id="1"/>
      <w:r w:rsidRPr="00EB43F4">
        <w:rPr>
          <w:bCs/>
          <w:sz w:val="28"/>
          <w:szCs w:val="28"/>
        </w:rPr>
        <w:t xml:space="preserve">замінити словами «дітей учасників ООС(АТО), учасників бойових дій, інвалідів війни; дітей військовослужбовців ЗСУ, сил ТРО ЗСУ та інших військових формувань, співробітників правоохоронних органів, які беруть безпосередню участь у бойових діях, дітей, батьки (один з батьків, вітчим) яких мобілізовані для здійснення заходів із національної безпеки та оборони, відсічі та стримуванні збройної агресії». </w:t>
      </w:r>
    </w:p>
    <w:p w14:paraId="0202134E" w14:textId="77777777" w:rsidR="00EB43F4" w:rsidRPr="00EB43F4" w:rsidRDefault="00EB43F4" w:rsidP="00EB43F4">
      <w:pPr>
        <w:adjustRightInd w:val="0"/>
        <w:spacing w:before="80"/>
        <w:ind w:firstLine="567"/>
        <w:jc w:val="both"/>
        <w:rPr>
          <w:bCs/>
          <w:sz w:val="28"/>
          <w:szCs w:val="28"/>
        </w:rPr>
      </w:pPr>
      <w:r w:rsidRPr="00EB43F4">
        <w:rPr>
          <w:bCs/>
          <w:sz w:val="28"/>
          <w:szCs w:val="28"/>
        </w:rPr>
        <w:t>2. Доповнити абзац 9 розділу «Перелік завдань і заходів Програми та результативні показники» новими словами: «дітей із сімей, визначених у статті 10 Закону України “Про статус ветеранів війни, гарантії їх соціального захисту” (сім’ї загиблих (померлих) ветеранів війни)».</w:t>
      </w:r>
    </w:p>
    <w:p w14:paraId="24AB53E1" w14:textId="77777777" w:rsidR="00EB43F4" w:rsidRPr="00EB43F4" w:rsidRDefault="00EB43F4" w:rsidP="00EB43F4">
      <w:pPr>
        <w:adjustRightInd w:val="0"/>
        <w:spacing w:before="80"/>
        <w:ind w:firstLine="567"/>
        <w:jc w:val="both"/>
        <w:rPr>
          <w:bCs/>
          <w:sz w:val="28"/>
          <w:szCs w:val="28"/>
        </w:rPr>
      </w:pPr>
      <w:r w:rsidRPr="00EB43F4">
        <w:rPr>
          <w:bCs/>
          <w:sz w:val="28"/>
          <w:szCs w:val="28"/>
        </w:rPr>
        <w:t>3. Доповнити розділ «Реалізація завдань та заходів Програми» новим абзацом:</w:t>
      </w:r>
    </w:p>
    <w:p w14:paraId="5BBDAF96" w14:textId="77777777" w:rsidR="00EB43F4" w:rsidRPr="00EB43F4" w:rsidRDefault="00EB43F4" w:rsidP="00EB43F4">
      <w:pPr>
        <w:adjustRightInd w:val="0"/>
        <w:spacing w:before="80"/>
        <w:ind w:firstLine="567"/>
        <w:jc w:val="both"/>
        <w:rPr>
          <w:bCs/>
          <w:sz w:val="28"/>
          <w:szCs w:val="28"/>
        </w:rPr>
      </w:pPr>
      <w:r w:rsidRPr="00EB43F4">
        <w:rPr>
          <w:bCs/>
          <w:sz w:val="28"/>
          <w:szCs w:val="28"/>
        </w:rPr>
        <w:t>«дітей із сімей, визначених у статті 10 Закону України “Про статус ветеранів війни, гарантії їх соціального захисту” (сім’ї загиблих (померлих) ветеранів війни)».</w:t>
      </w:r>
    </w:p>
    <w:p w14:paraId="1705FDF6" w14:textId="77777777" w:rsidR="00EB43F4" w:rsidRPr="00EB43F4" w:rsidRDefault="00EB43F4" w:rsidP="00EB43F4">
      <w:pPr>
        <w:adjustRightInd w:val="0"/>
        <w:spacing w:before="80"/>
        <w:ind w:firstLine="567"/>
        <w:jc w:val="both"/>
        <w:rPr>
          <w:bCs/>
          <w:sz w:val="28"/>
          <w:szCs w:val="28"/>
        </w:rPr>
      </w:pPr>
    </w:p>
    <w:p w14:paraId="5BEC927E" w14:textId="4F2E8D01" w:rsidR="00EB43F4" w:rsidRPr="00EB43F4" w:rsidRDefault="00EB43F4" w:rsidP="00EB43F4">
      <w:pPr>
        <w:tabs>
          <w:tab w:val="left" w:pos="6804"/>
        </w:tabs>
        <w:adjustRightInd w:val="0"/>
        <w:spacing w:before="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Селищний голова                                                             </w:t>
      </w:r>
      <w:r w:rsidRPr="00EB43F4">
        <w:rPr>
          <w:b/>
          <w:bCs/>
          <w:sz w:val="28"/>
          <w:szCs w:val="28"/>
        </w:rPr>
        <w:t>Анатолій ОЛІЙНИК</w:t>
      </w:r>
    </w:p>
    <w:p w14:paraId="4E3F8C8F" w14:textId="77777777" w:rsidR="0064137C" w:rsidRDefault="0064137C" w:rsidP="0064137C">
      <w:pPr>
        <w:tabs>
          <w:tab w:val="left" w:pos="6804"/>
        </w:tabs>
        <w:spacing w:before="120"/>
        <w:rPr>
          <w:bCs/>
          <w:sz w:val="28"/>
          <w:szCs w:val="28"/>
        </w:rPr>
      </w:pPr>
    </w:p>
    <w:p w14:paraId="46A8DC03" w14:textId="77777777" w:rsidR="00EB43F4" w:rsidRPr="00EB43F4" w:rsidRDefault="00EB43F4" w:rsidP="00EB43F4">
      <w:pPr>
        <w:tabs>
          <w:tab w:val="left" w:pos="6804"/>
        </w:tabs>
        <w:spacing w:before="120"/>
        <w:rPr>
          <w:b/>
          <w:bCs/>
          <w:sz w:val="28"/>
          <w:szCs w:val="28"/>
        </w:rPr>
      </w:pPr>
      <w:r w:rsidRPr="00EB43F4">
        <w:rPr>
          <w:b/>
          <w:bCs/>
          <w:sz w:val="28"/>
          <w:szCs w:val="28"/>
        </w:rPr>
        <w:t>Керуючий справами (секретар)</w:t>
      </w:r>
    </w:p>
    <w:p w14:paraId="35DBA72B" w14:textId="47E440C5" w:rsidR="00EB43F4" w:rsidRPr="0064137C" w:rsidRDefault="00EB43F4" w:rsidP="0064137C">
      <w:pPr>
        <w:tabs>
          <w:tab w:val="left" w:pos="6804"/>
        </w:tabs>
        <w:spacing w:before="120"/>
        <w:rPr>
          <w:bCs/>
          <w:sz w:val="28"/>
          <w:szCs w:val="28"/>
        </w:rPr>
      </w:pPr>
      <w:r w:rsidRPr="00EB43F4">
        <w:rPr>
          <w:b/>
          <w:bCs/>
          <w:sz w:val="28"/>
          <w:szCs w:val="28"/>
        </w:rPr>
        <w:t>виконавчого комітету  селищної ради                          Валерій ЗВАРИЧУК</w:t>
      </w:r>
    </w:p>
    <w:sectPr w:rsidR="00EB43F4" w:rsidRPr="0064137C" w:rsidSect="00B91623">
      <w:pgSz w:w="11900" w:h="16820"/>
      <w:pgMar w:top="1134" w:right="850" w:bottom="1134" w:left="1701" w:header="720" w:footer="720" w:gutter="0"/>
      <w:cols w:space="72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6F4"/>
    <w:multiLevelType w:val="hybridMultilevel"/>
    <w:tmpl w:val="A0CC297C"/>
    <w:lvl w:ilvl="0" w:tplc="DCA42C48">
      <w:start w:val="1"/>
      <w:numFmt w:val="decimal"/>
      <w:lvlText w:val="%1."/>
      <w:lvlJc w:val="left"/>
      <w:pPr>
        <w:ind w:left="214" w:hanging="8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498B464">
      <w:numFmt w:val="bullet"/>
      <w:lvlText w:val="•"/>
      <w:lvlJc w:val="left"/>
      <w:pPr>
        <w:ind w:left="1206" w:hanging="848"/>
      </w:pPr>
      <w:rPr>
        <w:rFonts w:hint="default"/>
        <w:lang w:val="uk-UA" w:eastAsia="en-US" w:bidi="ar-SA"/>
      </w:rPr>
    </w:lvl>
    <w:lvl w:ilvl="2" w:tplc="ED7E7998">
      <w:numFmt w:val="bullet"/>
      <w:lvlText w:val="•"/>
      <w:lvlJc w:val="left"/>
      <w:pPr>
        <w:ind w:left="2192" w:hanging="848"/>
      </w:pPr>
      <w:rPr>
        <w:rFonts w:hint="default"/>
        <w:lang w:val="uk-UA" w:eastAsia="en-US" w:bidi="ar-SA"/>
      </w:rPr>
    </w:lvl>
    <w:lvl w:ilvl="3" w:tplc="2AB83D2C">
      <w:numFmt w:val="bullet"/>
      <w:lvlText w:val="•"/>
      <w:lvlJc w:val="left"/>
      <w:pPr>
        <w:ind w:left="3178" w:hanging="848"/>
      </w:pPr>
      <w:rPr>
        <w:rFonts w:hint="default"/>
        <w:lang w:val="uk-UA" w:eastAsia="en-US" w:bidi="ar-SA"/>
      </w:rPr>
    </w:lvl>
    <w:lvl w:ilvl="4" w:tplc="1F30F07C">
      <w:numFmt w:val="bullet"/>
      <w:lvlText w:val="•"/>
      <w:lvlJc w:val="left"/>
      <w:pPr>
        <w:ind w:left="4164" w:hanging="848"/>
      </w:pPr>
      <w:rPr>
        <w:rFonts w:hint="default"/>
        <w:lang w:val="uk-UA" w:eastAsia="en-US" w:bidi="ar-SA"/>
      </w:rPr>
    </w:lvl>
    <w:lvl w:ilvl="5" w:tplc="5B74F2D4">
      <w:numFmt w:val="bullet"/>
      <w:lvlText w:val="•"/>
      <w:lvlJc w:val="left"/>
      <w:pPr>
        <w:ind w:left="5150" w:hanging="848"/>
      </w:pPr>
      <w:rPr>
        <w:rFonts w:hint="default"/>
        <w:lang w:val="uk-UA" w:eastAsia="en-US" w:bidi="ar-SA"/>
      </w:rPr>
    </w:lvl>
    <w:lvl w:ilvl="6" w:tplc="3716B7B8">
      <w:numFmt w:val="bullet"/>
      <w:lvlText w:val="•"/>
      <w:lvlJc w:val="left"/>
      <w:pPr>
        <w:ind w:left="6136" w:hanging="848"/>
      </w:pPr>
      <w:rPr>
        <w:rFonts w:hint="default"/>
        <w:lang w:val="uk-UA" w:eastAsia="en-US" w:bidi="ar-SA"/>
      </w:rPr>
    </w:lvl>
    <w:lvl w:ilvl="7" w:tplc="7F88FFD2">
      <w:numFmt w:val="bullet"/>
      <w:lvlText w:val="•"/>
      <w:lvlJc w:val="left"/>
      <w:pPr>
        <w:ind w:left="7122" w:hanging="848"/>
      </w:pPr>
      <w:rPr>
        <w:rFonts w:hint="default"/>
        <w:lang w:val="uk-UA" w:eastAsia="en-US" w:bidi="ar-SA"/>
      </w:rPr>
    </w:lvl>
    <w:lvl w:ilvl="8" w:tplc="9F0C18BC">
      <w:numFmt w:val="bullet"/>
      <w:lvlText w:val="•"/>
      <w:lvlJc w:val="left"/>
      <w:pPr>
        <w:ind w:left="8108" w:hanging="848"/>
      </w:pPr>
      <w:rPr>
        <w:rFonts w:hint="default"/>
        <w:lang w:val="uk-UA" w:eastAsia="en-US" w:bidi="ar-SA"/>
      </w:rPr>
    </w:lvl>
  </w:abstractNum>
  <w:abstractNum w:abstractNumId="1">
    <w:nsid w:val="4B623E44"/>
    <w:multiLevelType w:val="hybridMultilevel"/>
    <w:tmpl w:val="E150533E"/>
    <w:lvl w:ilvl="0" w:tplc="009E2000">
      <w:start w:val="1"/>
      <w:numFmt w:val="decimal"/>
      <w:lvlText w:val="%1."/>
      <w:lvlJc w:val="left"/>
      <w:pPr>
        <w:ind w:left="214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49CE1F6">
      <w:start w:val="5"/>
      <w:numFmt w:val="upperRoman"/>
      <w:lvlText w:val="%2."/>
      <w:lvlJc w:val="left"/>
      <w:pPr>
        <w:ind w:left="1601" w:hanging="307"/>
        <w:jc w:val="right"/>
      </w:pPr>
      <w:rPr>
        <w:rFonts w:ascii="Times New Roman" w:eastAsia="Times New Roman" w:hAnsi="Times New Roman" w:cs="Times New Roman" w:hint="default"/>
        <w:b/>
        <w:bCs/>
        <w:spacing w:val="-37"/>
        <w:w w:val="100"/>
        <w:sz w:val="28"/>
        <w:szCs w:val="28"/>
        <w:lang w:val="uk-UA" w:eastAsia="en-US" w:bidi="ar-SA"/>
      </w:rPr>
    </w:lvl>
    <w:lvl w:ilvl="2" w:tplc="354E7196">
      <w:numFmt w:val="bullet"/>
      <w:lvlText w:val="•"/>
      <w:lvlJc w:val="left"/>
      <w:pPr>
        <w:ind w:left="6140" w:hanging="307"/>
      </w:pPr>
      <w:rPr>
        <w:rFonts w:hint="default"/>
        <w:lang w:val="uk-UA" w:eastAsia="en-US" w:bidi="ar-SA"/>
      </w:rPr>
    </w:lvl>
    <w:lvl w:ilvl="3" w:tplc="E5C0B602">
      <w:numFmt w:val="bullet"/>
      <w:lvlText w:val="•"/>
      <w:lvlJc w:val="left"/>
      <w:pPr>
        <w:ind w:left="6620" w:hanging="307"/>
      </w:pPr>
      <w:rPr>
        <w:rFonts w:hint="default"/>
        <w:lang w:val="uk-UA" w:eastAsia="en-US" w:bidi="ar-SA"/>
      </w:rPr>
    </w:lvl>
    <w:lvl w:ilvl="4" w:tplc="F056BC78">
      <w:numFmt w:val="bullet"/>
      <w:lvlText w:val="•"/>
      <w:lvlJc w:val="left"/>
      <w:pPr>
        <w:ind w:left="7100" w:hanging="307"/>
      </w:pPr>
      <w:rPr>
        <w:rFonts w:hint="default"/>
        <w:lang w:val="uk-UA" w:eastAsia="en-US" w:bidi="ar-SA"/>
      </w:rPr>
    </w:lvl>
    <w:lvl w:ilvl="5" w:tplc="E2DA6A2C">
      <w:numFmt w:val="bullet"/>
      <w:lvlText w:val="•"/>
      <w:lvlJc w:val="left"/>
      <w:pPr>
        <w:ind w:left="7580" w:hanging="307"/>
      </w:pPr>
      <w:rPr>
        <w:rFonts w:hint="default"/>
        <w:lang w:val="uk-UA" w:eastAsia="en-US" w:bidi="ar-SA"/>
      </w:rPr>
    </w:lvl>
    <w:lvl w:ilvl="6" w:tplc="712C0E60">
      <w:numFmt w:val="bullet"/>
      <w:lvlText w:val="•"/>
      <w:lvlJc w:val="left"/>
      <w:pPr>
        <w:ind w:left="8060" w:hanging="307"/>
      </w:pPr>
      <w:rPr>
        <w:rFonts w:hint="default"/>
        <w:lang w:val="uk-UA" w:eastAsia="en-US" w:bidi="ar-SA"/>
      </w:rPr>
    </w:lvl>
    <w:lvl w:ilvl="7" w:tplc="F1A03660">
      <w:numFmt w:val="bullet"/>
      <w:lvlText w:val="•"/>
      <w:lvlJc w:val="left"/>
      <w:pPr>
        <w:ind w:left="8540" w:hanging="307"/>
      </w:pPr>
      <w:rPr>
        <w:rFonts w:hint="default"/>
        <w:lang w:val="uk-UA" w:eastAsia="en-US" w:bidi="ar-SA"/>
      </w:rPr>
    </w:lvl>
    <w:lvl w:ilvl="8" w:tplc="90D82DFA">
      <w:numFmt w:val="bullet"/>
      <w:lvlText w:val="•"/>
      <w:lvlJc w:val="left"/>
      <w:pPr>
        <w:ind w:left="9020" w:hanging="30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C1"/>
    <w:rsid w:val="000A3F8C"/>
    <w:rsid w:val="001E2377"/>
    <w:rsid w:val="0064137C"/>
    <w:rsid w:val="0077342E"/>
    <w:rsid w:val="00A65305"/>
    <w:rsid w:val="00AE6FC1"/>
    <w:rsid w:val="00B31336"/>
    <w:rsid w:val="00B91623"/>
    <w:rsid w:val="00B93D69"/>
    <w:rsid w:val="00C47061"/>
    <w:rsid w:val="00CC6540"/>
    <w:rsid w:val="00D46E0D"/>
    <w:rsid w:val="00D562A9"/>
    <w:rsid w:val="00DB03B1"/>
    <w:rsid w:val="00EB43F4"/>
    <w:rsid w:val="00EC04DB"/>
    <w:rsid w:val="00F0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0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214" w:right="22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1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7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214" w:right="22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1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7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User634742</dc:creator>
  <cp:lastModifiedBy>User</cp:lastModifiedBy>
  <cp:revision>10</cp:revision>
  <dcterms:created xsi:type="dcterms:W3CDTF">2023-03-16T13:32:00Z</dcterms:created>
  <dcterms:modified xsi:type="dcterms:W3CDTF">2023-03-23T14:42:00Z</dcterms:modified>
</cp:coreProperties>
</file>