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42" w:rsidRPr="00CF7F42" w:rsidRDefault="00A01842" w:rsidP="00CF7F42">
      <w:pPr>
        <w:widowControl w:val="0"/>
        <w:numPr>
          <w:ilvl w:val="0"/>
          <w:numId w:val="3"/>
        </w:numPr>
        <w:tabs>
          <w:tab w:val="clear" w:pos="0"/>
        </w:tabs>
        <w:suppressAutoHyphens w:val="0"/>
        <w:autoSpaceDE w:val="0"/>
        <w:autoSpaceDN w:val="0"/>
        <w:ind w:left="0" w:firstLine="0"/>
        <w:jc w:val="center"/>
        <w:outlineLvl w:val="0"/>
        <w:rPr>
          <w:rFonts w:ascii="Arial" w:hAnsi="Arial"/>
          <w:bCs/>
          <w:sz w:val="28"/>
          <w:szCs w:val="28"/>
          <w:lang w:val="uk-UA" w:eastAsia="en-US"/>
        </w:rPr>
      </w:pPr>
      <w:r>
        <w:rPr>
          <w:rFonts w:ascii="Arial" w:hAnsi="Arial"/>
          <w:bCs/>
          <w:noProof/>
          <w:sz w:val="28"/>
          <w:szCs w:val="28"/>
          <w:lang w:val="uk-UA"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F42" w:rsidRPr="00CF7F42" w:rsidRDefault="00CF7F42" w:rsidP="00CF7F42">
      <w:pPr>
        <w:widowControl w:val="0"/>
        <w:numPr>
          <w:ilvl w:val="0"/>
          <w:numId w:val="3"/>
        </w:numPr>
        <w:tabs>
          <w:tab w:val="clear" w:pos="0"/>
        </w:tabs>
        <w:suppressAutoHyphens w:val="0"/>
        <w:autoSpaceDE w:val="0"/>
        <w:autoSpaceDN w:val="0"/>
        <w:ind w:left="0" w:firstLine="0"/>
        <w:jc w:val="center"/>
        <w:outlineLvl w:val="0"/>
        <w:rPr>
          <w:b/>
          <w:color w:val="000080"/>
          <w:sz w:val="28"/>
          <w:szCs w:val="28"/>
          <w:lang w:val="uk-UA" w:eastAsia="en-US"/>
        </w:rPr>
      </w:pPr>
      <w:r w:rsidRPr="00CF7F42">
        <w:rPr>
          <w:b/>
          <w:color w:val="000080"/>
          <w:sz w:val="28"/>
          <w:szCs w:val="28"/>
          <w:lang w:val="uk-UA" w:eastAsia="en-US"/>
        </w:rPr>
        <w:t>НОВОУШИЦЬКА СЕЛИЩНА РАДА</w:t>
      </w:r>
    </w:p>
    <w:p w:rsidR="00CF7F42" w:rsidRPr="00CF7F42" w:rsidRDefault="00CF7F42" w:rsidP="00CF7F42">
      <w:pPr>
        <w:suppressAutoHyphens w:val="0"/>
        <w:autoSpaceDE w:val="0"/>
        <w:autoSpaceDN w:val="0"/>
        <w:adjustRightInd w:val="0"/>
        <w:jc w:val="center"/>
        <w:rPr>
          <w:b/>
          <w:sz w:val="28"/>
          <w:lang w:val="uk-UA" w:eastAsia="ru-RU"/>
        </w:rPr>
      </w:pPr>
      <w:r w:rsidRPr="00CF7F42">
        <w:rPr>
          <w:b/>
          <w:sz w:val="28"/>
          <w:lang w:val="uk-UA" w:eastAsia="ru-RU"/>
        </w:rPr>
        <w:t>ВИКОНАВЧИЙ КОМІТЕТ</w:t>
      </w:r>
    </w:p>
    <w:p w:rsidR="00CF7F42" w:rsidRPr="00CF7F42" w:rsidRDefault="00CF7F42" w:rsidP="00CF7F42">
      <w:pPr>
        <w:suppressAutoHyphens w:val="0"/>
        <w:autoSpaceDE w:val="0"/>
        <w:autoSpaceDN w:val="0"/>
        <w:adjustRightInd w:val="0"/>
        <w:jc w:val="center"/>
        <w:rPr>
          <w:b/>
          <w:bCs/>
          <w:lang w:val="uk-UA" w:eastAsia="ru-RU"/>
        </w:rPr>
      </w:pPr>
    </w:p>
    <w:p w:rsidR="00CF7F42" w:rsidRPr="00CF7F42" w:rsidRDefault="00CF7F42" w:rsidP="00CF7F42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</w:rPr>
      </w:pPr>
      <w:r w:rsidRPr="00CF7F42">
        <w:rPr>
          <w:b/>
          <w:bCs/>
          <w:sz w:val="28"/>
          <w:lang w:val="uk-UA" w:eastAsia="ru-RU"/>
        </w:rPr>
        <w:t>РІШЕННЯ</w:t>
      </w:r>
    </w:p>
    <w:p w:rsidR="00CF7F42" w:rsidRPr="00CF7F42" w:rsidRDefault="00CF7F42" w:rsidP="00CF7F42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78"/>
        <w:gridCol w:w="809"/>
        <w:gridCol w:w="809"/>
        <w:gridCol w:w="3267"/>
        <w:gridCol w:w="813"/>
        <w:gridCol w:w="837"/>
        <w:gridCol w:w="1640"/>
      </w:tblGrid>
      <w:tr w:rsidR="00CF7F42" w:rsidRPr="00CF7F42" w:rsidTr="00A10433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CF7F42" w:rsidRPr="00972E3B" w:rsidRDefault="00972E3B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20.04.2023</w:t>
            </w:r>
          </w:p>
        </w:tc>
        <w:tc>
          <w:tcPr>
            <w:tcW w:w="846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7F42">
              <w:rPr>
                <w:sz w:val="28"/>
                <w:szCs w:val="28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7F42">
              <w:rPr>
                <w:sz w:val="28"/>
                <w:szCs w:val="28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CF7F42" w:rsidRPr="000D6F90" w:rsidRDefault="00972E3B" w:rsidP="00F731C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773</w:t>
            </w:r>
          </w:p>
        </w:tc>
      </w:tr>
    </w:tbl>
    <w:p w:rsidR="00CF7F42" w:rsidRPr="00CF7F42" w:rsidRDefault="00CF7F42" w:rsidP="00CF7F42">
      <w:pPr>
        <w:spacing w:after="120" w:line="14" w:lineRule="auto"/>
        <w:rPr>
          <w:sz w:val="20"/>
          <w:lang w:val="uk-UA"/>
        </w:rPr>
      </w:pPr>
    </w:p>
    <w:p w:rsidR="009A6927" w:rsidRDefault="009A6927">
      <w:pPr>
        <w:rPr>
          <w:b/>
          <w:sz w:val="28"/>
          <w:szCs w:val="28"/>
          <w:lang w:val="uk-UA"/>
        </w:rPr>
      </w:pPr>
    </w:p>
    <w:p w:rsidR="00972E3B" w:rsidRPr="000B0870" w:rsidRDefault="00972E3B">
      <w:pPr>
        <w:rPr>
          <w:b/>
          <w:sz w:val="28"/>
          <w:szCs w:val="28"/>
          <w:lang w:val="uk-UA"/>
        </w:rPr>
      </w:pPr>
    </w:p>
    <w:p w:rsidR="00D2266C" w:rsidRDefault="00382A6D" w:rsidP="00382A6D">
      <w:pPr>
        <w:jc w:val="both"/>
        <w:rPr>
          <w:b/>
          <w:bCs/>
          <w:sz w:val="28"/>
          <w:szCs w:val="28"/>
          <w:lang w:val="uk-UA"/>
        </w:rPr>
      </w:pPr>
      <w:r w:rsidRPr="00871BDA">
        <w:rPr>
          <w:b/>
          <w:bCs/>
          <w:sz w:val="28"/>
          <w:szCs w:val="28"/>
          <w:lang w:val="uk-UA"/>
        </w:rPr>
        <w:t xml:space="preserve">Про </w:t>
      </w:r>
      <w:r w:rsidR="00E90A5A">
        <w:rPr>
          <w:b/>
          <w:bCs/>
          <w:sz w:val="28"/>
          <w:szCs w:val="28"/>
          <w:lang w:val="uk-UA"/>
        </w:rPr>
        <w:t xml:space="preserve">схвалення </w:t>
      </w:r>
      <w:r w:rsidR="00871BDA" w:rsidRPr="00871BDA">
        <w:rPr>
          <w:b/>
          <w:bCs/>
          <w:sz w:val="28"/>
          <w:szCs w:val="28"/>
          <w:lang w:val="uk-UA"/>
        </w:rPr>
        <w:t>про</w:t>
      </w:r>
      <w:r w:rsidR="00E90A5A">
        <w:rPr>
          <w:b/>
          <w:bCs/>
          <w:sz w:val="28"/>
          <w:szCs w:val="28"/>
          <w:lang w:val="uk-UA"/>
        </w:rPr>
        <w:t>є</w:t>
      </w:r>
      <w:r w:rsidR="00871BDA" w:rsidRPr="00871BDA">
        <w:rPr>
          <w:b/>
          <w:bCs/>
          <w:sz w:val="28"/>
          <w:szCs w:val="28"/>
          <w:lang w:val="uk-UA"/>
        </w:rPr>
        <w:t>кт</w:t>
      </w:r>
      <w:r w:rsidR="00BC5AC8">
        <w:rPr>
          <w:b/>
          <w:bCs/>
          <w:sz w:val="28"/>
          <w:szCs w:val="28"/>
          <w:lang w:val="uk-UA"/>
        </w:rPr>
        <w:t>у</w:t>
      </w:r>
      <w:r w:rsidR="00871BDA" w:rsidRPr="00871BDA">
        <w:rPr>
          <w:b/>
          <w:bCs/>
          <w:sz w:val="28"/>
          <w:szCs w:val="28"/>
          <w:lang w:val="uk-UA"/>
        </w:rPr>
        <w:t xml:space="preserve"> рішення </w:t>
      </w:r>
    </w:p>
    <w:p w:rsidR="00871BDA" w:rsidRPr="00871BDA" w:rsidRDefault="00871BDA" w:rsidP="00382A6D">
      <w:pPr>
        <w:jc w:val="both"/>
        <w:rPr>
          <w:b/>
          <w:bCs/>
          <w:sz w:val="28"/>
          <w:szCs w:val="28"/>
          <w:lang w:val="uk-UA"/>
        </w:rPr>
      </w:pPr>
      <w:r w:rsidRPr="00871BDA">
        <w:rPr>
          <w:b/>
          <w:bCs/>
          <w:sz w:val="28"/>
          <w:szCs w:val="28"/>
          <w:lang w:val="uk-UA"/>
        </w:rPr>
        <w:t>селищної ради</w:t>
      </w:r>
    </w:p>
    <w:p w:rsidR="00651D82" w:rsidRDefault="00651D82" w:rsidP="00382A6D">
      <w:pPr>
        <w:jc w:val="both"/>
        <w:rPr>
          <w:b/>
          <w:bCs/>
          <w:sz w:val="28"/>
          <w:szCs w:val="28"/>
          <w:lang w:val="uk-UA"/>
        </w:rPr>
      </w:pPr>
    </w:p>
    <w:p w:rsidR="00972E3B" w:rsidRPr="00871BDA" w:rsidRDefault="00972E3B" w:rsidP="00382A6D">
      <w:pPr>
        <w:jc w:val="both"/>
        <w:rPr>
          <w:b/>
          <w:bCs/>
          <w:sz w:val="28"/>
          <w:szCs w:val="28"/>
          <w:lang w:val="uk-UA"/>
        </w:rPr>
      </w:pPr>
    </w:p>
    <w:p w:rsidR="00382A6D" w:rsidRPr="00871BDA" w:rsidRDefault="00651D82" w:rsidP="000A3C4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  <w:lang w:val="uk-UA"/>
        </w:rPr>
      </w:pPr>
      <w:r w:rsidRPr="00871BDA">
        <w:rPr>
          <w:bCs/>
          <w:sz w:val="28"/>
          <w:szCs w:val="28"/>
          <w:lang w:val="uk-UA"/>
        </w:rPr>
        <w:t>Керуючись статтями</w:t>
      </w:r>
      <w:r w:rsidR="00382A6D" w:rsidRPr="00871BDA">
        <w:rPr>
          <w:bCs/>
          <w:sz w:val="28"/>
          <w:szCs w:val="28"/>
          <w:lang w:val="uk-UA"/>
        </w:rPr>
        <w:t xml:space="preserve"> 11, </w:t>
      </w:r>
      <w:r w:rsidRPr="00871BDA">
        <w:rPr>
          <w:bCs/>
          <w:color w:val="000000"/>
          <w:sz w:val="28"/>
          <w:szCs w:val="28"/>
          <w:shd w:val="clear" w:color="auto" w:fill="FFFFFF"/>
          <w:lang w:val="uk-UA"/>
        </w:rPr>
        <w:t>33,</w:t>
      </w:r>
      <w:r w:rsidRPr="00871BDA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435939" w:rsidRPr="00435939">
        <w:rPr>
          <w:sz w:val="28"/>
          <w:szCs w:val="28"/>
          <w:lang w:val="uk-UA"/>
        </w:rPr>
        <w:t>пунктом 3 частини 4 статті 42</w:t>
      </w:r>
      <w:r w:rsidR="002C6D48" w:rsidRPr="00871BDA">
        <w:rPr>
          <w:sz w:val="28"/>
          <w:szCs w:val="28"/>
          <w:lang w:val="uk-UA"/>
        </w:rPr>
        <w:t xml:space="preserve">, </w:t>
      </w:r>
      <w:r w:rsidR="00435939" w:rsidRPr="00435939">
        <w:rPr>
          <w:bCs/>
          <w:sz w:val="28"/>
          <w:szCs w:val="28"/>
          <w:lang w:val="uk-UA"/>
        </w:rPr>
        <w:t>статтями 51-53, частиною 6 статті 59 Закону України «Про місцеве самоврядування в Україні», Земельним кодексом України</w:t>
      </w:r>
      <w:r w:rsidR="00382A6D" w:rsidRPr="00871BDA">
        <w:rPr>
          <w:bCs/>
          <w:sz w:val="28"/>
          <w:szCs w:val="28"/>
          <w:lang w:val="uk-UA"/>
        </w:rPr>
        <w:t>,</w:t>
      </w:r>
      <w:r w:rsidR="00435939">
        <w:rPr>
          <w:bCs/>
          <w:sz w:val="28"/>
          <w:szCs w:val="28"/>
          <w:lang w:val="uk-UA"/>
        </w:rPr>
        <w:t xml:space="preserve"> з метою підготовки лотів до земельних торгів, </w:t>
      </w:r>
      <w:r w:rsidR="00086724" w:rsidRPr="00871BDA">
        <w:rPr>
          <w:bCs/>
          <w:sz w:val="28"/>
          <w:szCs w:val="28"/>
          <w:lang w:val="uk-UA"/>
        </w:rPr>
        <w:t xml:space="preserve"> </w:t>
      </w:r>
      <w:r w:rsidR="00BC5AC8">
        <w:rPr>
          <w:bCs/>
          <w:sz w:val="28"/>
          <w:szCs w:val="28"/>
          <w:lang w:val="uk-UA"/>
        </w:rPr>
        <w:t xml:space="preserve">розглянувши клопотання старости с. Зелені Курилівці, </w:t>
      </w:r>
      <w:r w:rsidR="00382A6D" w:rsidRPr="00871BDA">
        <w:rPr>
          <w:bCs/>
          <w:sz w:val="28"/>
          <w:szCs w:val="28"/>
          <w:lang w:val="uk-UA"/>
        </w:rPr>
        <w:t>виконавчий комітет селищної ради</w:t>
      </w:r>
    </w:p>
    <w:p w:rsidR="00382A6D" w:rsidRPr="00FA1631" w:rsidRDefault="00382A6D" w:rsidP="000A3C45">
      <w:pPr>
        <w:ind w:right="51"/>
        <w:jc w:val="both"/>
        <w:rPr>
          <w:lang w:val="uk-UA"/>
        </w:rPr>
      </w:pPr>
    </w:p>
    <w:p w:rsidR="009A6927" w:rsidRPr="001772D2" w:rsidRDefault="009A6927">
      <w:pPr>
        <w:ind w:right="51"/>
        <w:jc w:val="center"/>
        <w:rPr>
          <w:b/>
          <w:color w:val="000000"/>
          <w:sz w:val="28"/>
          <w:szCs w:val="28"/>
          <w:lang w:val="uk-UA"/>
        </w:rPr>
      </w:pPr>
      <w:r w:rsidRPr="001772D2">
        <w:rPr>
          <w:b/>
          <w:color w:val="000000"/>
          <w:sz w:val="28"/>
          <w:szCs w:val="28"/>
          <w:lang w:val="uk-UA"/>
        </w:rPr>
        <w:t>ВИРІШИВ:</w:t>
      </w:r>
    </w:p>
    <w:p w:rsidR="000A3C45" w:rsidRPr="001772D2" w:rsidRDefault="000A3C45" w:rsidP="00945848">
      <w:pPr>
        <w:tabs>
          <w:tab w:val="left" w:pos="851"/>
        </w:tabs>
        <w:ind w:right="51" w:firstLine="567"/>
        <w:jc w:val="both"/>
        <w:rPr>
          <w:b/>
          <w:color w:val="000000"/>
          <w:sz w:val="28"/>
          <w:szCs w:val="28"/>
          <w:lang w:val="uk-UA"/>
        </w:rPr>
      </w:pPr>
    </w:p>
    <w:p w:rsidR="00E90A5A" w:rsidRDefault="00E90A5A" w:rsidP="00945848">
      <w:pPr>
        <w:numPr>
          <w:ilvl w:val="0"/>
          <w:numId w:val="37"/>
        </w:numPr>
        <w:tabs>
          <w:tab w:val="left" w:pos="851"/>
        </w:tabs>
        <w:ind w:left="0" w:right="5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Схвалити </w:t>
      </w:r>
      <w:r w:rsidRPr="001772D2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1772D2">
        <w:rPr>
          <w:sz w:val="28"/>
          <w:szCs w:val="28"/>
          <w:lang w:val="uk-UA"/>
        </w:rPr>
        <w:t>кт рішення</w:t>
      </w:r>
      <w:r>
        <w:rPr>
          <w:sz w:val="28"/>
          <w:szCs w:val="28"/>
          <w:lang w:val="uk-UA"/>
        </w:rPr>
        <w:t xml:space="preserve"> селищної ради</w:t>
      </w:r>
      <w:r w:rsidRPr="001772D2">
        <w:rPr>
          <w:sz w:val="28"/>
          <w:szCs w:val="28"/>
          <w:lang w:val="uk-UA"/>
        </w:rPr>
        <w:t xml:space="preserve"> «Про надання дозволу </w:t>
      </w:r>
      <w:r w:rsidRPr="00435939">
        <w:rPr>
          <w:bCs/>
          <w:sz w:val="28"/>
          <w:szCs w:val="28"/>
          <w:lang w:val="uk-UA" w:eastAsia="ru-RU"/>
        </w:rPr>
        <w:t>Новоушицькій селищній раді на розроблення проєкт</w:t>
      </w:r>
      <w:r w:rsidR="00BC5AC8">
        <w:rPr>
          <w:bCs/>
          <w:sz w:val="28"/>
          <w:szCs w:val="28"/>
          <w:lang w:val="uk-UA" w:eastAsia="ru-RU"/>
        </w:rPr>
        <w:t>ів</w:t>
      </w:r>
      <w:r w:rsidRPr="00435939">
        <w:rPr>
          <w:bCs/>
          <w:sz w:val="28"/>
          <w:szCs w:val="28"/>
          <w:lang w:val="uk-UA" w:eastAsia="ru-RU"/>
        </w:rPr>
        <w:t xml:space="preserve"> землеустрою щодо відведення земельн</w:t>
      </w:r>
      <w:r w:rsidR="00BC5AC8">
        <w:rPr>
          <w:bCs/>
          <w:sz w:val="28"/>
          <w:szCs w:val="28"/>
          <w:lang w:val="uk-UA" w:eastAsia="ru-RU"/>
        </w:rPr>
        <w:t>их</w:t>
      </w:r>
      <w:r w:rsidRPr="00435939">
        <w:rPr>
          <w:bCs/>
          <w:sz w:val="28"/>
          <w:szCs w:val="28"/>
          <w:lang w:val="uk-UA" w:eastAsia="ru-RU"/>
        </w:rPr>
        <w:t xml:space="preserve"> ділян</w:t>
      </w:r>
      <w:r w:rsidR="00BC5AC8">
        <w:rPr>
          <w:bCs/>
          <w:sz w:val="28"/>
          <w:szCs w:val="28"/>
          <w:lang w:val="uk-UA" w:eastAsia="ru-RU"/>
        </w:rPr>
        <w:t>ок</w:t>
      </w:r>
      <w:r w:rsidRPr="0043593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(далі Рішення), що додається.</w:t>
      </w:r>
    </w:p>
    <w:p w:rsidR="00FB287C" w:rsidRPr="001772D2" w:rsidRDefault="00E90A5A" w:rsidP="00945848">
      <w:pPr>
        <w:numPr>
          <w:ilvl w:val="0"/>
          <w:numId w:val="37"/>
        </w:numPr>
        <w:tabs>
          <w:tab w:val="left" w:pos="851"/>
        </w:tabs>
        <w:ind w:left="0" w:right="5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земельних відносин та охорони навколишнього природного середовища Новоушицької селищної ради Рішення подати</w:t>
      </w:r>
      <w:r w:rsidR="00F01D33" w:rsidRPr="001772D2">
        <w:rPr>
          <w:sz w:val="28"/>
          <w:szCs w:val="28"/>
          <w:lang w:val="uk-UA"/>
        </w:rPr>
        <w:t xml:space="preserve"> на розгляд</w:t>
      </w:r>
      <w:r w:rsidR="00871BDA" w:rsidRPr="001772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селищної ради</w:t>
      </w:r>
      <w:r w:rsidR="001772D2" w:rsidRPr="001772D2">
        <w:rPr>
          <w:sz w:val="28"/>
          <w:szCs w:val="28"/>
          <w:lang w:val="uk-UA"/>
        </w:rPr>
        <w:t>.</w:t>
      </w:r>
    </w:p>
    <w:p w:rsidR="00C57C02" w:rsidRPr="001772D2" w:rsidRDefault="00C57C02" w:rsidP="00945848">
      <w:pPr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1772D2">
        <w:rPr>
          <w:sz w:val="28"/>
          <w:szCs w:val="28"/>
          <w:lang w:val="uk-UA"/>
        </w:rPr>
        <w:t>Загальному відділу Новоушицької селищної ради з дотриманням вимог Закону України «Про доступ до публічної інформації» не пізніше п’яти робочих днів з дня прийняття цього рішення оприлюднити його на офіційному веб</w:t>
      </w:r>
      <w:r w:rsidR="00933718" w:rsidRPr="001772D2">
        <w:rPr>
          <w:sz w:val="28"/>
          <w:szCs w:val="28"/>
          <w:lang w:val="uk-UA"/>
        </w:rPr>
        <w:t>-</w:t>
      </w:r>
      <w:r w:rsidRPr="001772D2">
        <w:rPr>
          <w:sz w:val="28"/>
          <w:szCs w:val="28"/>
          <w:lang w:val="uk-UA"/>
        </w:rPr>
        <w:t>сайті Новоушицької селищної ради.</w:t>
      </w:r>
    </w:p>
    <w:p w:rsidR="00A33A52" w:rsidRPr="001772D2" w:rsidRDefault="00A33A52" w:rsidP="003E61C3">
      <w:pPr>
        <w:tabs>
          <w:tab w:val="left" w:pos="0"/>
        </w:tabs>
        <w:ind w:right="51" w:firstLine="360"/>
        <w:jc w:val="both"/>
        <w:rPr>
          <w:sz w:val="28"/>
          <w:szCs w:val="28"/>
          <w:lang w:val="uk-UA"/>
        </w:rPr>
      </w:pPr>
    </w:p>
    <w:p w:rsidR="00A33A52" w:rsidRPr="001772D2" w:rsidRDefault="00A33A52" w:rsidP="003E61C3">
      <w:pPr>
        <w:tabs>
          <w:tab w:val="left" w:pos="0"/>
        </w:tabs>
        <w:ind w:right="51" w:firstLine="360"/>
        <w:jc w:val="both"/>
        <w:rPr>
          <w:sz w:val="28"/>
          <w:szCs w:val="28"/>
          <w:lang w:val="uk-UA"/>
        </w:rPr>
      </w:pPr>
    </w:p>
    <w:p w:rsidR="005E7883" w:rsidRDefault="004E4D6B" w:rsidP="00F40F18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  <w:r w:rsidRPr="001772D2">
        <w:rPr>
          <w:b/>
          <w:bCs/>
          <w:sz w:val="28"/>
          <w:szCs w:val="28"/>
          <w:lang w:val="uk-UA"/>
        </w:rPr>
        <w:t>Селищний голова</w:t>
      </w:r>
      <w:r w:rsidRPr="001772D2">
        <w:rPr>
          <w:b/>
          <w:bCs/>
          <w:sz w:val="28"/>
          <w:szCs w:val="28"/>
          <w:lang w:val="uk-UA"/>
        </w:rPr>
        <w:tab/>
      </w:r>
      <w:r w:rsidR="005E4123" w:rsidRPr="001772D2">
        <w:rPr>
          <w:b/>
          <w:bCs/>
          <w:sz w:val="28"/>
          <w:szCs w:val="28"/>
          <w:lang w:val="uk-UA"/>
        </w:rPr>
        <w:t>Анатолій ОЛІЙНИК</w:t>
      </w:r>
    </w:p>
    <w:p w:rsidR="00E90A5A" w:rsidRDefault="00E90A5A" w:rsidP="00F40F18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0F4D08" w:rsidRDefault="000F4D08" w:rsidP="000F4D08">
      <w:pPr>
        <w:shd w:val="clear" w:color="auto" w:fill="FDFDFD"/>
        <w:spacing w:after="160"/>
        <w:jc w:val="right"/>
        <w:rPr>
          <w:color w:val="252B33"/>
          <w:sz w:val="21"/>
          <w:szCs w:val="21"/>
          <w:lang w:val="uk-UA"/>
        </w:rPr>
      </w:pPr>
    </w:p>
    <w:p w:rsidR="00972E3B" w:rsidRDefault="00972E3B" w:rsidP="000F4D08">
      <w:pPr>
        <w:shd w:val="clear" w:color="auto" w:fill="FDFDFD"/>
        <w:spacing w:after="160"/>
        <w:jc w:val="right"/>
        <w:rPr>
          <w:color w:val="252B33"/>
          <w:sz w:val="21"/>
          <w:szCs w:val="21"/>
          <w:lang w:val="uk-UA"/>
        </w:rPr>
      </w:pPr>
    </w:p>
    <w:p w:rsidR="00972E3B" w:rsidRDefault="00972E3B" w:rsidP="000F4D08">
      <w:pPr>
        <w:shd w:val="clear" w:color="auto" w:fill="FDFDFD"/>
        <w:spacing w:after="160"/>
        <w:jc w:val="right"/>
        <w:rPr>
          <w:color w:val="252B33"/>
          <w:sz w:val="21"/>
          <w:szCs w:val="21"/>
          <w:lang w:val="uk-UA"/>
        </w:rPr>
      </w:pPr>
    </w:p>
    <w:p w:rsidR="00972E3B" w:rsidRDefault="00972E3B" w:rsidP="000F4D08">
      <w:pPr>
        <w:shd w:val="clear" w:color="auto" w:fill="FDFDFD"/>
        <w:spacing w:after="160"/>
        <w:jc w:val="right"/>
        <w:rPr>
          <w:color w:val="252B33"/>
          <w:sz w:val="21"/>
          <w:szCs w:val="21"/>
          <w:lang w:val="uk-UA"/>
        </w:rPr>
      </w:pPr>
    </w:p>
    <w:p w:rsidR="00972E3B" w:rsidRDefault="00972E3B" w:rsidP="000F4D08">
      <w:pPr>
        <w:shd w:val="clear" w:color="auto" w:fill="FDFDFD"/>
        <w:spacing w:after="160"/>
        <w:jc w:val="right"/>
        <w:rPr>
          <w:color w:val="252B33"/>
          <w:sz w:val="21"/>
          <w:szCs w:val="21"/>
          <w:lang w:val="uk-UA"/>
        </w:rPr>
      </w:pPr>
    </w:p>
    <w:p w:rsidR="00972E3B" w:rsidRDefault="00972E3B" w:rsidP="000F4D08">
      <w:pPr>
        <w:shd w:val="clear" w:color="auto" w:fill="FDFDFD"/>
        <w:spacing w:after="160"/>
        <w:jc w:val="right"/>
        <w:rPr>
          <w:color w:val="252B33"/>
          <w:sz w:val="21"/>
          <w:szCs w:val="21"/>
          <w:lang w:val="uk-UA"/>
        </w:rPr>
      </w:pPr>
    </w:p>
    <w:p w:rsidR="00F825C2" w:rsidRDefault="00F825C2" w:rsidP="000F4D08">
      <w:pPr>
        <w:shd w:val="clear" w:color="auto" w:fill="FDFDFD"/>
        <w:spacing w:after="160"/>
        <w:jc w:val="right"/>
        <w:rPr>
          <w:color w:val="252B33"/>
          <w:sz w:val="21"/>
          <w:szCs w:val="21"/>
          <w:lang w:val="uk-UA"/>
        </w:rPr>
      </w:pPr>
    </w:p>
    <w:p w:rsidR="000F4D08" w:rsidRPr="00972E3B" w:rsidRDefault="000F4D08" w:rsidP="00972E3B">
      <w:pPr>
        <w:shd w:val="clear" w:color="auto" w:fill="FDFDFD"/>
        <w:spacing w:after="160"/>
        <w:ind w:left="5529"/>
        <w:rPr>
          <w:color w:val="252B33"/>
          <w:sz w:val="28"/>
          <w:szCs w:val="28"/>
        </w:rPr>
      </w:pPr>
      <w:r w:rsidRPr="00972E3B">
        <w:rPr>
          <w:color w:val="252B33"/>
          <w:sz w:val="28"/>
          <w:szCs w:val="28"/>
        </w:rPr>
        <w:lastRenderedPageBreak/>
        <w:t>Додаток</w:t>
      </w:r>
    </w:p>
    <w:p w:rsidR="000F4D08" w:rsidRPr="00972E3B" w:rsidRDefault="000F4D08" w:rsidP="00972E3B">
      <w:pPr>
        <w:shd w:val="clear" w:color="auto" w:fill="FDFDFD"/>
        <w:spacing w:after="160"/>
        <w:ind w:left="5529"/>
        <w:rPr>
          <w:color w:val="252B33"/>
          <w:sz w:val="28"/>
          <w:szCs w:val="28"/>
        </w:rPr>
      </w:pPr>
      <w:r w:rsidRPr="00972E3B">
        <w:rPr>
          <w:color w:val="252B33"/>
          <w:sz w:val="28"/>
          <w:szCs w:val="28"/>
        </w:rPr>
        <w:t xml:space="preserve">до </w:t>
      </w:r>
      <w:proofErr w:type="gramStart"/>
      <w:r w:rsidRPr="00972E3B">
        <w:rPr>
          <w:color w:val="252B33"/>
          <w:sz w:val="28"/>
          <w:szCs w:val="28"/>
        </w:rPr>
        <w:t>р</w:t>
      </w:r>
      <w:proofErr w:type="gramEnd"/>
      <w:r w:rsidRPr="00972E3B">
        <w:rPr>
          <w:color w:val="252B33"/>
          <w:sz w:val="28"/>
          <w:szCs w:val="28"/>
        </w:rPr>
        <w:t xml:space="preserve">ішення виконавчого комітету  </w:t>
      </w:r>
    </w:p>
    <w:p w:rsidR="000F4D08" w:rsidRDefault="000F4D08" w:rsidP="00972E3B">
      <w:pPr>
        <w:shd w:val="clear" w:color="auto" w:fill="FDFDFD"/>
        <w:spacing w:after="160"/>
        <w:ind w:left="5529"/>
        <w:rPr>
          <w:color w:val="252B33"/>
          <w:sz w:val="28"/>
          <w:szCs w:val="28"/>
          <w:lang w:val="uk-UA"/>
        </w:rPr>
      </w:pPr>
      <w:proofErr w:type="spellStart"/>
      <w:r w:rsidRPr="00972E3B">
        <w:rPr>
          <w:color w:val="252B33"/>
          <w:sz w:val="28"/>
          <w:szCs w:val="28"/>
        </w:rPr>
        <w:t>від</w:t>
      </w:r>
      <w:proofErr w:type="spellEnd"/>
      <w:r w:rsidRPr="00972E3B">
        <w:rPr>
          <w:color w:val="252B33"/>
          <w:sz w:val="28"/>
          <w:szCs w:val="28"/>
        </w:rPr>
        <w:t xml:space="preserve"> </w:t>
      </w:r>
      <w:r w:rsidR="00972E3B">
        <w:rPr>
          <w:color w:val="252B33"/>
          <w:sz w:val="28"/>
          <w:szCs w:val="28"/>
          <w:lang w:val="uk-UA"/>
        </w:rPr>
        <w:t>20.04.</w:t>
      </w:r>
      <w:r w:rsidRPr="00972E3B">
        <w:rPr>
          <w:color w:val="252B33"/>
          <w:sz w:val="28"/>
          <w:szCs w:val="28"/>
        </w:rPr>
        <w:t>202</w:t>
      </w:r>
      <w:r w:rsidR="00F825C2" w:rsidRPr="00972E3B">
        <w:rPr>
          <w:color w:val="252B33"/>
          <w:sz w:val="28"/>
          <w:szCs w:val="28"/>
          <w:lang w:val="uk-UA"/>
        </w:rPr>
        <w:t>3</w:t>
      </w:r>
      <w:r w:rsidRPr="00972E3B">
        <w:rPr>
          <w:color w:val="252B33"/>
          <w:sz w:val="28"/>
          <w:szCs w:val="28"/>
        </w:rPr>
        <w:t xml:space="preserve"> року № </w:t>
      </w:r>
      <w:r w:rsidR="00972E3B">
        <w:rPr>
          <w:color w:val="252B33"/>
          <w:sz w:val="28"/>
          <w:szCs w:val="28"/>
          <w:lang w:val="uk-UA"/>
        </w:rPr>
        <w:t>773</w:t>
      </w:r>
    </w:p>
    <w:p w:rsidR="00972E3B" w:rsidRPr="00972E3B" w:rsidRDefault="00972E3B" w:rsidP="00972E3B">
      <w:pPr>
        <w:shd w:val="clear" w:color="auto" w:fill="FDFDFD"/>
        <w:spacing w:after="160"/>
        <w:ind w:left="5529"/>
        <w:rPr>
          <w:color w:val="252B33"/>
          <w:sz w:val="28"/>
          <w:szCs w:val="28"/>
          <w:lang w:val="uk-UA"/>
        </w:rPr>
      </w:pPr>
    </w:p>
    <w:p w:rsidR="000F4D08" w:rsidRDefault="000F4D08" w:rsidP="00F40F18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435939" w:rsidRPr="003F4AC9" w:rsidTr="00972E3B"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435939" w:rsidRPr="00435939" w:rsidRDefault="00435939" w:rsidP="00BC5AC8">
            <w:pPr>
              <w:tabs>
                <w:tab w:val="left" w:pos="720"/>
              </w:tabs>
              <w:suppressAutoHyphens w:val="0"/>
              <w:spacing w:before="120"/>
              <w:jc w:val="both"/>
              <w:outlineLvl w:val="1"/>
              <w:rPr>
                <w:bCs/>
                <w:sz w:val="28"/>
                <w:szCs w:val="28"/>
                <w:lang w:val="uk-UA" w:eastAsia="ru-RU"/>
              </w:rPr>
            </w:pPr>
            <w:r w:rsidRPr="00435939">
              <w:rPr>
                <w:b/>
                <w:bCs/>
                <w:sz w:val="28"/>
                <w:szCs w:val="28"/>
                <w:lang w:val="uk-UA" w:eastAsia="ru-RU"/>
              </w:rPr>
              <w:t xml:space="preserve">Про надання дозволу </w:t>
            </w:r>
            <w:proofErr w:type="spellStart"/>
            <w:r w:rsidRPr="00435939">
              <w:rPr>
                <w:b/>
                <w:bCs/>
                <w:sz w:val="28"/>
                <w:szCs w:val="28"/>
                <w:lang w:val="uk-UA" w:eastAsia="ru-RU"/>
              </w:rPr>
              <w:t>Новоушицькій</w:t>
            </w:r>
            <w:proofErr w:type="spellEnd"/>
            <w:r w:rsidRPr="00435939">
              <w:rPr>
                <w:b/>
                <w:bCs/>
                <w:sz w:val="28"/>
                <w:szCs w:val="28"/>
                <w:lang w:val="uk-UA" w:eastAsia="ru-RU"/>
              </w:rPr>
              <w:t xml:space="preserve"> селищній раді на розроблення проєкт</w:t>
            </w:r>
            <w:r w:rsidR="00BC5AC8">
              <w:rPr>
                <w:b/>
                <w:bCs/>
                <w:sz w:val="28"/>
                <w:szCs w:val="28"/>
                <w:lang w:val="uk-UA" w:eastAsia="ru-RU"/>
              </w:rPr>
              <w:t>ів</w:t>
            </w:r>
            <w:r w:rsidRPr="00435939">
              <w:rPr>
                <w:b/>
                <w:bCs/>
                <w:sz w:val="28"/>
                <w:szCs w:val="28"/>
                <w:lang w:val="uk-UA" w:eastAsia="ru-RU"/>
              </w:rPr>
              <w:t xml:space="preserve"> землеустрою щодо відведення земельн</w:t>
            </w:r>
            <w:r w:rsidR="00BC5AC8">
              <w:rPr>
                <w:b/>
                <w:bCs/>
                <w:sz w:val="28"/>
                <w:szCs w:val="28"/>
                <w:lang w:val="uk-UA" w:eastAsia="ru-RU"/>
              </w:rPr>
              <w:t>их</w:t>
            </w:r>
            <w:r w:rsidRPr="00435939">
              <w:rPr>
                <w:b/>
                <w:bCs/>
                <w:sz w:val="28"/>
                <w:szCs w:val="28"/>
                <w:lang w:val="uk-UA" w:eastAsia="ru-RU"/>
              </w:rPr>
              <w:t xml:space="preserve"> ділян</w:t>
            </w:r>
            <w:r w:rsidR="00BC5AC8">
              <w:rPr>
                <w:b/>
                <w:bCs/>
                <w:sz w:val="28"/>
                <w:szCs w:val="28"/>
                <w:lang w:val="uk-UA" w:eastAsia="ru-RU"/>
              </w:rPr>
              <w:t>о</w:t>
            </w:r>
            <w:r w:rsidRPr="00435939">
              <w:rPr>
                <w:b/>
                <w:bCs/>
                <w:sz w:val="28"/>
                <w:szCs w:val="28"/>
                <w:lang w:val="uk-UA" w:eastAsia="ru-RU"/>
              </w:rPr>
              <w:t>к</w:t>
            </w:r>
          </w:p>
        </w:tc>
      </w:tr>
    </w:tbl>
    <w:p w:rsidR="00435939" w:rsidRDefault="00435939" w:rsidP="00435939">
      <w:pPr>
        <w:tabs>
          <w:tab w:val="left" w:pos="720"/>
        </w:tabs>
        <w:suppressAutoHyphens w:val="0"/>
        <w:spacing w:before="120"/>
        <w:outlineLvl w:val="1"/>
        <w:rPr>
          <w:bCs/>
          <w:sz w:val="28"/>
          <w:szCs w:val="28"/>
          <w:lang w:val="uk-UA" w:eastAsia="ru-RU"/>
        </w:rPr>
      </w:pPr>
    </w:p>
    <w:p w:rsidR="00972E3B" w:rsidRPr="00435939" w:rsidRDefault="00972E3B" w:rsidP="00435939">
      <w:pPr>
        <w:tabs>
          <w:tab w:val="left" w:pos="720"/>
        </w:tabs>
        <w:suppressAutoHyphens w:val="0"/>
        <w:spacing w:before="120"/>
        <w:outlineLvl w:val="1"/>
        <w:rPr>
          <w:bCs/>
          <w:sz w:val="28"/>
          <w:szCs w:val="28"/>
          <w:lang w:val="uk-UA" w:eastAsia="ru-RU"/>
        </w:rPr>
      </w:pPr>
    </w:p>
    <w:p w:rsidR="00435939" w:rsidRPr="00435939" w:rsidRDefault="00435939" w:rsidP="00435939">
      <w:pPr>
        <w:suppressAutoHyphens w:val="0"/>
        <w:spacing w:before="120"/>
        <w:ind w:firstLine="567"/>
        <w:jc w:val="both"/>
        <w:rPr>
          <w:sz w:val="28"/>
          <w:szCs w:val="28"/>
          <w:lang w:val="uk-UA" w:eastAsia="ru-RU"/>
        </w:rPr>
      </w:pPr>
      <w:r w:rsidRPr="00435939">
        <w:rPr>
          <w:sz w:val="28"/>
          <w:szCs w:val="28"/>
          <w:lang w:val="uk-UA" w:eastAsia="ru-RU"/>
        </w:rPr>
        <w:t xml:space="preserve">Керуючись статтями 12, </w:t>
      </w:r>
      <w:r w:rsidR="00BC5AC8">
        <w:rPr>
          <w:sz w:val="28"/>
          <w:szCs w:val="28"/>
          <w:lang w:val="uk-UA" w:eastAsia="ru-RU"/>
        </w:rPr>
        <w:t>34</w:t>
      </w:r>
      <w:r w:rsidRPr="00435939">
        <w:rPr>
          <w:sz w:val="28"/>
          <w:szCs w:val="28"/>
          <w:lang w:val="uk-UA" w:eastAsia="ru-RU"/>
        </w:rPr>
        <w:t xml:space="preserve">, 78, 79, 79-1, 122, </w:t>
      </w:r>
      <w:r w:rsidR="00BC5AC8">
        <w:rPr>
          <w:sz w:val="28"/>
          <w:szCs w:val="28"/>
          <w:lang w:val="uk-UA" w:eastAsia="ru-RU"/>
        </w:rPr>
        <w:t xml:space="preserve">123, 124, 134, </w:t>
      </w:r>
      <w:r w:rsidRPr="00435939">
        <w:rPr>
          <w:sz w:val="28"/>
          <w:szCs w:val="28"/>
          <w:lang w:val="uk-UA" w:eastAsia="ru-RU"/>
        </w:rPr>
        <w:t xml:space="preserve">136, 184 Земельного кодексу України, статтею 26 Закону України «Про місцеве самоврядування в Україні», враховуючи рішення виконавчого комітету Новоушицької селищної ради від </w:t>
      </w:r>
      <w:r w:rsidR="00BC5AC8">
        <w:rPr>
          <w:sz w:val="28"/>
          <w:szCs w:val="28"/>
          <w:lang w:val="uk-UA" w:eastAsia="ru-RU"/>
        </w:rPr>
        <w:t>20</w:t>
      </w:r>
      <w:r w:rsidRPr="00435939">
        <w:rPr>
          <w:sz w:val="28"/>
          <w:szCs w:val="28"/>
          <w:lang w:val="uk-UA" w:eastAsia="ru-RU"/>
        </w:rPr>
        <w:t>.</w:t>
      </w:r>
      <w:r w:rsidR="00F825C2">
        <w:rPr>
          <w:sz w:val="28"/>
          <w:szCs w:val="28"/>
          <w:lang w:val="uk-UA" w:eastAsia="ru-RU"/>
        </w:rPr>
        <w:t>0</w:t>
      </w:r>
      <w:r w:rsidR="00BC5AC8">
        <w:rPr>
          <w:sz w:val="28"/>
          <w:szCs w:val="28"/>
          <w:lang w:val="uk-UA" w:eastAsia="ru-RU"/>
        </w:rPr>
        <w:t>4</w:t>
      </w:r>
      <w:r w:rsidRPr="00435939">
        <w:rPr>
          <w:sz w:val="28"/>
          <w:szCs w:val="28"/>
          <w:lang w:val="uk-UA" w:eastAsia="ru-RU"/>
        </w:rPr>
        <w:t>.202</w:t>
      </w:r>
      <w:r w:rsidR="00F825C2">
        <w:rPr>
          <w:sz w:val="28"/>
          <w:szCs w:val="28"/>
          <w:lang w:val="uk-UA" w:eastAsia="ru-RU"/>
        </w:rPr>
        <w:t>3</w:t>
      </w:r>
      <w:r w:rsidRPr="00435939">
        <w:rPr>
          <w:sz w:val="28"/>
          <w:szCs w:val="28"/>
          <w:lang w:val="uk-UA" w:eastAsia="ru-RU"/>
        </w:rPr>
        <w:t xml:space="preserve"> №</w:t>
      </w:r>
      <w:r w:rsidR="00972E3B">
        <w:rPr>
          <w:sz w:val="28"/>
          <w:szCs w:val="28"/>
          <w:lang w:val="uk-UA" w:eastAsia="ru-RU"/>
        </w:rPr>
        <w:t>773</w:t>
      </w:r>
      <w:r w:rsidRPr="00435939">
        <w:rPr>
          <w:sz w:val="28"/>
          <w:szCs w:val="28"/>
          <w:lang w:val="uk-UA" w:eastAsia="ru-RU"/>
        </w:rPr>
        <w:t xml:space="preserve"> «Про</w:t>
      </w:r>
      <w:r w:rsidR="00E90A5A">
        <w:rPr>
          <w:sz w:val="28"/>
          <w:szCs w:val="28"/>
          <w:lang w:val="uk-UA" w:eastAsia="ru-RU"/>
        </w:rPr>
        <w:t xml:space="preserve"> схвалення</w:t>
      </w:r>
      <w:r w:rsidRPr="00435939">
        <w:rPr>
          <w:sz w:val="28"/>
          <w:szCs w:val="28"/>
          <w:lang w:val="uk-UA" w:eastAsia="ru-RU"/>
        </w:rPr>
        <w:t xml:space="preserve"> </w:t>
      </w:r>
      <w:proofErr w:type="spellStart"/>
      <w:r w:rsidRPr="00435939">
        <w:rPr>
          <w:sz w:val="28"/>
          <w:szCs w:val="28"/>
          <w:lang w:val="uk-UA" w:eastAsia="ru-RU"/>
        </w:rPr>
        <w:t>проєкт</w:t>
      </w:r>
      <w:r w:rsidR="00CF2BA8">
        <w:rPr>
          <w:sz w:val="28"/>
          <w:szCs w:val="28"/>
          <w:lang w:val="uk-UA" w:eastAsia="ru-RU"/>
        </w:rPr>
        <w:t>у</w:t>
      </w:r>
      <w:proofErr w:type="spellEnd"/>
      <w:r w:rsidRPr="00435939">
        <w:rPr>
          <w:sz w:val="28"/>
          <w:szCs w:val="28"/>
          <w:lang w:val="uk-UA" w:eastAsia="ru-RU"/>
        </w:rPr>
        <w:t xml:space="preserve"> рішення селищної ради», з метою підготовки лотів для продажу на земельних торгах,</w:t>
      </w:r>
      <w:r w:rsidR="00BC5AC8">
        <w:rPr>
          <w:sz w:val="28"/>
          <w:szCs w:val="28"/>
          <w:lang w:val="uk-UA" w:eastAsia="ru-RU"/>
        </w:rPr>
        <w:t xml:space="preserve"> </w:t>
      </w:r>
      <w:r w:rsidR="00BC5AC8" w:rsidRPr="00BC5AC8">
        <w:rPr>
          <w:sz w:val="28"/>
          <w:szCs w:val="28"/>
          <w:lang w:val="uk-UA" w:eastAsia="ru-RU"/>
        </w:rPr>
        <w:t>розглянувши клопотання старости с. Зелені Курилівці</w:t>
      </w:r>
      <w:r w:rsidR="00BC5AC8">
        <w:rPr>
          <w:sz w:val="28"/>
          <w:szCs w:val="28"/>
          <w:lang w:val="uk-UA" w:eastAsia="ru-RU"/>
        </w:rPr>
        <w:t>,</w:t>
      </w:r>
      <w:r w:rsidRPr="00435939">
        <w:rPr>
          <w:sz w:val="28"/>
          <w:szCs w:val="28"/>
          <w:lang w:val="uk-UA" w:eastAsia="ru-RU"/>
        </w:rPr>
        <w:t xml:space="preserve">  селищна рада </w:t>
      </w:r>
    </w:p>
    <w:p w:rsidR="00435939" w:rsidRPr="00435939" w:rsidRDefault="00435939" w:rsidP="00435939">
      <w:pPr>
        <w:suppressAutoHyphens w:val="0"/>
        <w:spacing w:before="120"/>
        <w:jc w:val="center"/>
        <w:rPr>
          <w:b/>
          <w:sz w:val="28"/>
          <w:szCs w:val="28"/>
          <w:lang w:val="uk-UA" w:eastAsia="ru-RU"/>
        </w:rPr>
      </w:pPr>
      <w:r w:rsidRPr="00435939">
        <w:rPr>
          <w:b/>
          <w:sz w:val="28"/>
          <w:szCs w:val="28"/>
          <w:lang w:val="uk-UA" w:eastAsia="ru-RU"/>
        </w:rPr>
        <w:t>ВИРІШИЛА:</w:t>
      </w:r>
    </w:p>
    <w:p w:rsidR="00BC5AC8" w:rsidRPr="00BC5AC8" w:rsidRDefault="00BC5AC8" w:rsidP="00BC5AC8">
      <w:pPr>
        <w:suppressAutoHyphens w:val="0"/>
        <w:spacing w:before="120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1.</w:t>
      </w:r>
      <w:r w:rsidR="0026097A">
        <w:rPr>
          <w:sz w:val="28"/>
          <w:szCs w:val="28"/>
          <w:lang w:val="uk-UA" w:eastAsia="ru-RU"/>
        </w:rPr>
        <w:t xml:space="preserve"> </w:t>
      </w:r>
      <w:r w:rsidR="00B47042">
        <w:rPr>
          <w:sz w:val="28"/>
          <w:szCs w:val="28"/>
          <w:lang w:val="uk-UA" w:eastAsia="ru-RU"/>
        </w:rPr>
        <w:t>Н</w:t>
      </w:r>
      <w:r w:rsidRPr="00BC5AC8">
        <w:rPr>
          <w:sz w:val="28"/>
          <w:szCs w:val="28"/>
          <w:lang w:val="uk-UA" w:eastAsia="ru-RU"/>
        </w:rPr>
        <w:t xml:space="preserve">адати дозвіл Новоушицькій селищній раді </w:t>
      </w:r>
      <w:r w:rsidR="0026097A">
        <w:rPr>
          <w:sz w:val="28"/>
          <w:szCs w:val="28"/>
          <w:lang w:val="uk-UA" w:eastAsia="ru-RU"/>
        </w:rPr>
        <w:t>( з метою</w:t>
      </w:r>
      <w:r w:rsidR="0026097A" w:rsidRPr="00BC5AC8">
        <w:rPr>
          <w:sz w:val="28"/>
          <w:szCs w:val="28"/>
          <w:lang w:val="uk-UA" w:eastAsia="ru-RU"/>
        </w:rPr>
        <w:t xml:space="preserve"> підготовки лотів для продажу права оренди на земельних торгах</w:t>
      </w:r>
      <w:r w:rsidR="0026097A">
        <w:rPr>
          <w:sz w:val="28"/>
          <w:szCs w:val="28"/>
          <w:lang w:val="uk-UA" w:eastAsia="ru-RU"/>
        </w:rPr>
        <w:t xml:space="preserve">) </w:t>
      </w:r>
      <w:r w:rsidRPr="00BC5AC8">
        <w:rPr>
          <w:sz w:val="28"/>
          <w:szCs w:val="28"/>
          <w:lang w:val="uk-UA" w:eastAsia="ru-RU"/>
        </w:rPr>
        <w:t xml:space="preserve">на розроблення проєкту землеустрою щодо відведення земельної ділянки </w:t>
      </w:r>
      <w:r>
        <w:rPr>
          <w:sz w:val="28"/>
          <w:szCs w:val="28"/>
          <w:lang w:val="uk-UA" w:eastAsia="ru-RU"/>
        </w:rPr>
        <w:t xml:space="preserve">орієнтовною </w:t>
      </w:r>
      <w:r w:rsidRPr="00BC5AC8">
        <w:rPr>
          <w:sz w:val="28"/>
          <w:szCs w:val="28"/>
          <w:lang w:val="uk-UA" w:eastAsia="ru-RU"/>
        </w:rPr>
        <w:t xml:space="preserve">площею </w:t>
      </w:r>
      <w:r>
        <w:rPr>
          <w:sz w:val="28"/>
          <w:szCs w:val="28"/>
          <w:lang w:val="uk-UA" w:eastAsia="ru-RU"/>
        </w:rPr>
        <w:t>0,1200</w:t>
      </w:r>
      <w:r w:rsidRPr="00BC5AC8">
        <w:rPr>
          <w:sz w:val="28"/>
          <w:szCs w:val="28"/>
          <w:lang w:val="uk-UA" w:eastAsia="ru-RU"/>
        </w:rPr>
        <w:t xml:space="preserve"> га</w:t>
      </w:r>
      <w:r w:rsidR="004C2B99" w:rsidRPr="00972E3B">
        <w:rPr>
          <w:sz w:val="28"/>
          <w:szCs w:val="28"/>
          <w:lang w:val="uk-UA" w:eastAsia="ru-RU"/>
        </w:rPr>
        <w:t xml:space="preserve">, </w:t>
      </w:r>
      <w:r w:rsidR="00F24C01" w:rsidRPr="00972E3B">
        <w:rPr>
          <w:sz w:val="28"/>
          <w:szCs w:val="28"/>
          <w:lang w:val="uk-UA" w:eastAsia="ru-RU"/>
        </w:rPr>
        <w:t>для розміщення та експлуатації об’єктів дорожнього сервісу (будівництва АЗС) – 12.11</w:t>
      </w:r>
      <w:r w:rsidR="004C2B99">
        <w:rPr>
          <w:sz w:val="28"/>
          <w:szCs w:val="28"/>
          <w:lang w:val="uk-UA" w:eastAsia="uk-UA"/>
        </w:rPr>
        <w:t>,</w:t>
      </w:r>
      <w:r w:rsidRPr="00BC5AC8">
        <w:rPr>
          <w:sz w:val="28"/>
          <w:szCs w:val="28"/>
          <w:lang w:val="uk-UA" w:eastAsia="ru-RU"/>
        </w:rPr>
        <w:t xml:space="preserve"> </w:t>
      </w:r>
      <w:r w:rsidRPr="00141C18">
        <w:rPr>
          <w:sz w:val="28"/>
          <w:szCs w:val="28"/>
          <w:lang w:val="uk-UA" w:eastAsia="ru-RU"/>
        </w:rPr>
        <w:t>за рахун</w:t>
      </w:r>
      <w:r w:rsidR="0026097A" w:rsidRPr="00141C18">
        <w:rPr>
          <w:sz w:val="28"/>
          <w:szCs w:val="28"/>
          <w:lang w:val="uk-UA" w:eastAsia="ru-RU"/>
        </w:rPr>
        <w:t>ок земель</w:t>
      </w:r>
      <w:r w:rsidR="00141C18">
        <w:rPr>
          <w:sz w:val="28"/>
          <w:szCs w:val="28"/>
          <w:lang w:val="uk-UA" w:eastAsia="ru-RU"/>
        </w:rPr>
        <w:t xml:space="preserve"> запасу</w:t>
      </w:r>
      <w:r w:rsidR="0026097A">
        <w:rPr>
          <w:sz w:val="28"/>
          <w:szCs w:val="28"/>
          <w:lang w:val="uk-UA" w:eastAsia="ru-RU"/>
        </w:rPr>
        <w:t xml:space="preserve"> комунальної власності</w:t>
      </w:r>
      <w:r w:rsidRPr="00BC5AC8">
        <w:rPr>
          <w:sz w:val="28"/>
          <w:szCs w:val="28"/>
          <w:lang w:val="uk-UA" w:eastAsia="ru-RU"/>
        </w:rPr>
        <w:t xml:space="preserve"> які відносяться до категорії земель</w:t>
      </w:r>
      <w:r w:rsidR="0026097A">
        <w:rPr>
          <w:sz w:val="28"/>
          <w:szCs w:val="28"/>
          <w:lang w:val="uk-UA" w:eastAsia="ru-RU"/>
        </w:rPr>
        <w:t xml:space="preserve"> - землі</w:t>
      </w:r>
      <w:r w:rsidRPr="00BC5AC8">
        <w:rPr>
          <w:sz w:val="28"/>
          <w:szCs w:val="28"/>
          <w:lang w:val="uk-UA" w:eastAsia="ru-RU"/>
        </w:rPr>
        <w:t xml:space="preserve"> </w:t>
      </w:r>
      <w:r w:rsidR="004C2B99" w:rsidRPr="004C2B99">
        <w:rPr>
          <w:sz w:val="28"/>
          <w:szCs w:val="28"/>
          <w:lang w:val="uk-UA" w:eastAsia="ru-RU"/>
        </w:rPr>
        <w:t>промисловості, транспорту, електронних комунікацій, енергетики, оборони та іншого призначення</w:t>
      </w:r>
      <w:r w:rsidR="004C2B99">
        <w:rPr>
          <w:sz w:val="28"/>
          <w:szCs w:val="28"/>
          <w:lang w:val="uk-UA" w:eastAsia="ru-RU"/>
        </w:rPr>
        <w:t xml:space="preserve">, </w:t>
      </w:r>
      <w:r w:rsidR="00B47042">
        <w:rPr>
          <w:sz w:val="28"/>
          <w:szCs w:val="28"/>
          <w:lang w:val="uk-UA" w:eastAsia="ru-RU"/>
        </w:rPr>
        <w:t>за адресою:</w:t>
      </w:r>
      <w:r w:rsidR="00B47042" w:rsidRPr="00B47042">
        <w:rPr>
          <w:sz w:val="28"/>
          <w:szCs w:val="28"/>
          <w:lang w:val="uk-UA" w:eastAsia="ru-RU"/>
        </w:rPr>
        <w:t xml:space="preserve"> </w:t>
      </w:r>
      <w:r w:rsidR="00B47042" w:rsidRPr="00BC5AC8">
        <w:rPr>
          <w:sz w:val="28"/>
          <w:szCs w:val="28"/>
          <w:lang w:val="uk-UA" w:eastAsia="ru-RU"/>
        </w:rPr>
        <w:t>Хмельницьк</w:t>
      </w:r>
      <w:r w:rsidR="00B47042">
        <w:rPr>
          <w:sz w:val="28"/>
          <w:szCs w:val="28"/>
          <w:lang w:val="uk-UA" w:eastAsia="ru-RU"/>
        </w:rPr>
        <w:t>а</w:t>
      </w:r>
      <w:r w:rsidR="00B47042" w:rsidRPr="00BC5AC8">
        <w:rPr>
          <w:sz w:val="28"/>
          <w:szCs w:val="28"/>
          <w:lang w:val="uk-UA" w:eastAsia="ru-RU"/>
        </w:rPr>
        <w:t xml:space="preserve"> област</w:t>
      </w:r>
      <w:r w:rsidR="00B47042">
        <w:rPr>
          <w:sz w:val="28"/>
          <w:szCs w:val="28"/>
          <w:lang w:val="uk-UA" w:eastAsia="ru-RU"/>
        </w:rPr>
        <w:t>ь</w:t>
      </w:r>
      <w:r w:rsidR="00B47042" w:rsidRPr="00BC5AC8">
        <w:rPr>
          <w:sz w:val="28"/>
          <w:szCs w:val="28"/>
          <w:lang w:val="uk-UA" w:eastAsia="ru-RU"/>
        </w:rPr>
        <w:t>,</w:t>
      </w:r>
      <w:r w:rsidR="00B47042">
        <w:rPr>
          <w:sz w:val="28"/>
          <w:szCs w:val="28"/>
          <w:lang w:val="uk-UA" w:eastAsia="ru-RU"/>
        </w:rPr>
        <w:t xml:space="preserve"> </w:t>
      </w:r>
      <w:r w:rsidR="004C2B99" w:rsidRPr="00BC5AC8">
        <w:rPr>
          <w:sz w:val="28"/>
          <w:szCs w:val="28"/>
          <w:lang w:val="uk-UA" w:eastAsia="ru-RU"/>
        </w:rPr>
        <w:t>Кам’янець-Подільськ</w:t>
      </w:r>
      <w:r w:rsidR="00B47042">
        <w:rPr>
          <w:sz w:val="28"/>
          <w:szCs w:val="28"/>
          <w:lang w:val="uk-UA" w:eastAsia="ru-RU"/>
        </w:rPr>
        <w:t>ий</w:t>
      </w:r>
      <w:r w:rsidR="004C2B99" w:rsidRPr="00BC5AC8">
        <w:rPr>
          <w:sz w:val="28"/>
          <w:szCs w:val="28"/>
          <w:lang w:val="uk-UA" w:eastAsia="ru-RU"/>
        </w:rPr>
        <w:t xml:space="preserve"> район,</w:t>
      </w:r>
      <w:r w:rsidR="00B47042">
        <w:rPr>
          <w:sz w:val="28"/>
          <w:szCs w:val="28"/>
          <w:lang w:val="uk-UA" w:eastAsia="ru-RU"/>
        </w:rPr>
        <w:t xml:space="preserve"> смт. Нова Ушиця, вул. </w:t>
      </w:r>
      <w:r w:rsidR="00B47042" w:rsidRPr="00141C18">
        <w:rPr>
          <w:sz w:val="28"/>
          <w:szCs w:val="28"/>
          <w:lang w:val="uk-UA" w:eastAsia="ru-RU"/>
        </w:rPr>
        <w:t>Захисників України</w:t>
      </w:r>
      <w:r w:rsidR="00B47042">
        <w:rPr>
          <w:sz w:val="28"/>
          <w:szCs w:val="28"/>
          <w:lang w:val="uk-UA" w:eastAsia="ru-RU"/>
        </w:rPr>
        <w:t>, б\н.</w:t>
      </w:r>
      <w:r w:rsidR="004C2B99" w:rsidRPr="00BC5AC8">
        <w:rPr>
          <w:sz w:val="28"/>
          <w:szCs w:val="28"/>
          <w:lang w:val="uk-UA" w:eastAsia="ru-RU"/>
        </w:rPr>
        <w:t xml:space="preserve"> </w:t>
      </w:r>
    </w:p>
    <w:p w:rsidR="00BC5AC8" w:rsidRDefault="00BC5AC8" w:rsidP="00BC5AC8">
      <w:pPr>
        <w:suppressAutoHyphens w:val="0"/>
        <w:spacing w:before="120"/>
        <w:ind w:firstLine="567"/>
        <w:jc w:val="both"/>
        <w:rPr>
          <w:sz w:val="28"/>
          <w:szCs w:val="28"/>
          <w:lang w:val="uk-UA" w:eastAsia="ru-RU"/>
        </w:rPr>
      </w:pPr>
      <w:r w:rsidRPr="00BC5AC8">
        <w:rPr>
          <w:sz w:val="28"/>
          <w:szCs w:val="28"/>
          <w:lang w:val="uk-UA" w:eastAsia="ru-RU"/>
        </w:rPr>
        <w:t xml:space="preserve">2.  </w:t>
      </w:r>
      <w:r w:rsidR="0026097A" w:rsidRPr="0026097A">
        <w:rPr>
          <w:sz w:val="28"/>
          <w:szCs w:val="28"/>
          <w:lang w:val="uk-UA" w:eastAsia="ru-RU"/>
        </w:rPr>
        <w:t xml:space="preserve">Надати дозвіл Новоушицькій селищній раді ( з метою підготовки лотів для продажу права оренди на земельних торгах) на розроблення проєкту землеустрою щодо відведення земельної ділянки орієнтовною площею </w:t>
      </w:r>
      <w:r w:rsidR="0026097A" w:rsidRPr="00B75632">
        <w:rPr>
          <w:sz w:val="28"/>
          <w:szCs w:val="28"/>
          <w:lang w:val="uk-UA" w:eastAsia="ru-RU"/>
        </w:rPr>
        <w:t>0,1000</w:t>
      </w:r>
      <w:r w:rsidR="0026097A" w:rsidRPr="0026097A">
        <w:rPr>
          <w:sz w:val="28"/>
          <w:szCs w:val="28"/>
          <w:lang w:val="uk-UA" w:eastAsia="ru-RU"/>
        </w:rPr>
        <w:t xml:space="preserve"> га, для будівництва і обслуговування паркінгів та автостоянок на землях житлової та громадської забудови</w:t>
      </w:r>
      <w:r w:rsidR="0026097A">
        <w:rPr>
          <w:sz w:val="28"/>
          <w:szCs w:val="28"/>
          <w:lang w:val="uk-UA" w:eastAsia="ru-RU"/>
        </w:rPr>
        <w:t xml:space="preserve"> </w:t>
      </w:r>
      <w:r w:rsidR="0026097A" w:rsidRPr="0026097A">
        <w:rPr>
          <w:sz w:val="28"/>
          <w:szCs w:val="28"/>
          <w:lang w:val="uk-UA" w:eastAsia="ru-RU"/>
        </w:rPr>
        <w:t xml:space="preserve">– </w:t>
      </w:r>
      <w:r w:rsidR="0026097A">
        <w:rPr>
          <w:sz w:val="28"/>
          <w:szCs w:val="28"/>
          <w:lang w:val="uk-UA" w:eastAsia="ru-RU"/>
        </w:rPr>
        <w:t>0</w:t>
      </w:r>
      <w:r w:rsidR="0026097A" w:rsidRPr="0026097A">
        <w:rPr>
          <w:sz w:val="28"/>
          <w:szCs w:val="28"/>
          <w:lang w:val="uk-UA" w:eastAsia="ru-RU"/>
        </w:rPr>
        <w:t>2.0</w:t>
      </w:r>
      <w:r w:rsidR="0026097A">
        <w:rPr>
          <w:sz w:val="28"/>
          <w:szCs w:val="28"/>
          <w:lang w:val="uk-UA" w:eastAsia="ru-RU"/>
        </w:rPr>
        <w:t>9</w:t>
      </w:r>
      <w:r w:rsidR="0026097A" w:rsidRPr="0026097A">
        <w:rPr>
          <w:sz w:val="28"/>
          <w:szCs w:val="28"/>
          <w:lang w:val="uk-UA" w:eastAsia="ru-RU"/>
        </w:rPr>
        <w:t xml:space="preserve">, </w:t>
      </w:r>
      <w:r w:rsidR="00156662" w:rsidRPr="00B75632">
        <w:rPr>
          <w:sz w:val="28"/>
          <w:szCs w:val="28"/>
          <w:lang w:val="uk-UA" w:eastAsia="ru-RU"/>
        </w:rPr>
        <w:t>за рахунок земель запасу</w:t>
      </w:r>
      <w:r w:rsidR="0026097A">
        <w:rPr>
          <w:sz w:val="28"/>
          <w:szCs w:val="28"/>
          <w:lang w:val="uk-UA" w:eastAsia="ru-RU"/>
        </w:rPr>
        <w:t xml:space="preserve"> комунальної власності</w:t>
      </w:r>
      <w:r w:rsidR="0026097A" w:rsidRPr="0026097A">
        <w:rPr>
          <w:sz w:val="28"/>
          <w:szCs w:val="28"/>
          <w:lang w:val="uk-UA" w:eastAsia="ru-RU"/>
        </w:rPr>
        <w:t xml:space="preserve"> які відносяться до категорії земель</w:t>
      </w:r>
      <w:r w:rsidR="0026097A">
        <w:rPr>
          <w:sz w:val="28"/>
          <w:szCs w:val="28"/>
          <w:lang w:val="uk-UA" w:eastAsia="ru-RU"/>
        </w:rPr>
        <w:t xml:space="preserve"> -</w:t>
      </w:r>
      <w:r w:rsidR="0026097A" w:rsidRPr="0026097A">
        <w:rPr>
          <w:sz w:val="28"/>
          <w:szCs w:val="28"/>
          <w:lang w:val="uk-UA" w:eastAsia="ru-RU"/>
        </w:rPr>
        <w:t xml:space="preserve"> землі житлової та громадської забудови, за адресою: Хмельницька область, Кам’янець-Подільський район, с. </w:t>
      </w:r>
      <w:r w:rsidR="0026097A">
        <w:rPr>
          <w:sz w:val="28"/>
          <w:szCs w:val="28"/>
          <w:lang w:val="uk-UA" w:eastAsia="ru-RU"/>
        </w:rPr>
        <w:t>Песець</w:t>
      </w:r>
      <w:r w:rsidR="0026097A" w:rsidRPr="0026097A">
        <w:rPr>
          <w:sz w:val="28"/>
          <w:szCs w:val="28"/>
          <w:lang w:val="uk-UA" w:eastAsia="ru-RU"/>
        </w:rPr>
        <w:t xml:space="preserve">, вул. </w:t>
      </w:r>
      <w:r w:rsidR="00B75632" w:rsidRPr="00B75632">
        <w:rPr>
          <w:sz w:val="28"/>
          <w:szCs w:val="28"/>
          <w:lang w:val="uk-UA" w:eastAsia="ru-RU"/>
        </w:rPr>
        <w:t xml:space="preserve">Б. Хмельницького </w:t>
      </w:r>
      <w:r w:rsidR="0026097A" w:rsidRPr="00B75632">
        <w:rPr>
          <w:sz w:val="28"/>
          <w:szCs w:val="28"/>
          <w:lang w:val="uk-UA" w:eastAsia="ru-RU"/>
        </w:rPr>
        <w:t>, б\н</w:t>
      </w:r>
      <w:r w:rsidR="0026097A" w:rsidRPr="0026097A">
        <w:rPr>
          <w:sz w:val="28"/>
          <w:szCs w:val="28"/>
          <w:lang w:val="uk-UA" w:eastAsia="ru-RU"/>
        </w:rPr>
        <w:t>.</w:t>
      </w:r>
    </w:p>
    <w:p w:rsidR="0026097A" w:rsidRDefault="0026097A" w:rsidP="00EB1F56">
      <w:pPr>
        <w:suppressAutoHyphens w:val="0"/>
        <w:spacing w:before="120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3. </w:t>
      </w:r>
      <w:r w:rsidRPr="0026097A">
        <w:rPr>
          <w:sz w:val="28"/>
          <w:szCs w:val="28"/>
          <w:lang w:val="uk-UA" w:eastAsia="ru-RU"/>
        </w:rPr>
        <w:t xml:space="preserve">Надати дозвіл Новоушицькій селищній раді ( з метою підготовки лотів для продажу права оренди на земельних торгах) на розроблення проєкту землеустрою щодо відведення земельної ділянки орієнтовною площею </w:t>
      </w:r>
      <w:r w:rsidR="00EB1F56">
        <w:rPr>
          <w:sz w:val="28"/>
          <w:szCs w:val="28"/>
          <w:lang w:val="uk-UA" w:eastAsia="ru-RU"/>
        </w:rPr>
        <w:t>1</w:t>
      </w:r>
      <w:r w:rsidRPr="0026097A">
        <w:rPr>
          <w:sz w:val="28"/>
          <w:szCs w:val="28"/>
          <w:lang w:val="uk-UA" w:eastAsia="ru-RU"/>
        </w:rPr>
        <w:t>,</w:t>
      </w:r>
      <w:r w:rsidR="00AE7357">
        <w:rPr>
          <w:sz w:val="28"/>
          <w:szCs w:val="28"/>
          <w:lang w:val="uk-UA" w:eastAsia="ru-RU"/>
        </w:rPr>
        <w:t>9</w:t>
      </w:r>
      <w:r w:rsidR="00EB1F56">
        <w:rPr>
          <w:sz w:val="28"/>
          <w:szCs w:val="28"/>
          <w:lang w:val="uk-UA" w:eastAsia="ru-RU"/>
        </w:rPr>
        <w:t>5</w:t>
      </w:r>
      <w:r w:rsidRPr="0026097A">
        <w:rPr>
          <w:sz w:val="28"/>
          <w:szCs w:val="28"/>
          <w:lang w:val="uk-UA" w:eastAsia="ru-RU"/>
        </w:rPr>
        <w:t xml:space="preserve">00 га, для </w:t>
      </w:r>
      <w:r w:rsidR="00EB1F56" w:rsidRPr="00EB1F56">
        <w:rPr>
          <w:sz w:val="28"/>
          <w:szCs w:val="28"/>
          <w:lang w:val="uk-UA" w:eastAsia="ru-RU"/>
        </w:rPr>
        <w:t>ведення товарного сільськогосподарського виробництва</w:t>
      </w:r>
      <w:r w:rsidRPr="0026097A">
        <w:rPr>
          <w:sz w:val="28"/>
          <w:szCs w:val="28"/>
          <w:lang w:val="uk-UA" w:eastAsia="ru-RU"/>
        </w:rPr>
        <w:t xml:space="preserve"> – 0</w:t>
      </w:r>
      <w:r w:rsidR="00EB1F56">
        <w:rPr>
          <w:sz w:val="28"/>
          <w:szCs w:val="28"/>
          <w:lang w:val="uk-UA" w:eastAsia="ru-RU"/>
        </w:rPr>
        <w:t>1</w:t>
      </w:r>
      <w:r w:rsidRPr="0026097A">
        <w:rPr>
          <w:sz w:val="28"/>
          <w:szCs w:val="28"/>
          <w:lang w:val="uk-UA" w:eastAsia="ru-RU"/>
        </w:rPr>
        <w:t>.0</w:t>
      </w:r>
      <w:r w:rsidR="00EB1F56">
        <w:rPr>
          <w:sz w:val="28"/>
          <w:szCs w:val="28"/>
          <w:lang w:val="uk-UA" w:eastAsia="ru-RU"/>
        </w:rPr>
        <w:t>1</w:t>
      </w:r>
      <w:r w:rsidRPr="0026097A">
        <w:rPr>
          <w:sz w:val="28"/>
          <w:szCs w:val="28"/>
          <w:lang w:val="uk-UA" w:eastAsia="ru-RU"/>
        </w:rPr>
        <w:t>, за рахунок земель</w:t>
      </w:r>
      <w:r w:rsidR="00EB1F56">
        <w:rPr>
          <w:sz w:val="28"/>
          <w:szCs w:val="28"/>
          <w:lang w:val="uk-UA" w:eastAsia="ru-RU"/>
        </w:rPr>
        <w:t xml:space="preserve"> запасу</w:t>
      </w:r>
      <w:r w:rsidRPr="0026097A">
        <w:rPr>
          <w:sz w:val="28"/>
          <w:szCs w:val="28"/>
          <w:lang w:val="uk-UA" w:eastAsia="ru-RU"/>
        </w:rPr>
        <w:t xml:space="preserve"> комунальної власності які відносяться до категорії земель - </w:t>
      </w:r>
      <w:r w:rsidR="00EB1F56" w:rsidRPr="00EB1F56">
        <w:rPr>
          <w:sz w:val="28"/>
          <w:szCs w:val="28"/>
          <w:lang w:val="uk-UA" w:eastAsia="ru-RU"/>
        </w:rPr>
        <w:t>землі сільськогосподарського призначення</w:t>
      </w:r>
      <w:r w:rsidRPr="0026097A">
        <w:rPr>
          <w:sz w:val="28"/>
          <w:szCs w:val="28"/>
          <w:lang w:val="uk-UA" w:eastAsia="ru-RU"/>
        </w:rPr>
        <w:t xml:space="preserve">, за адресою: Хмельницька </w:t>
      </w:r>
      <w:r w:rsidRPr="0026097A">
        <w:rPr>
          <w:sz w:val="28"/>
          <w:szCs w:val="28"/>
          <w:lang w:val="uk-UA" w:eastAsia="ru-RU"/>
        </w:rPr>
        <w:lastRenderedPageBreak/>
        <w:t>область, Кам’янець-Подільський район,</w:t>
      </w:r>
      <w:r w:rsidR="00EB1F56">
        <w:rPr>
          <w:sz w:val="28"/>
          <w:szCs w:val="28"/>
          <w:lang w:val="uk-UA" w:eastAsia="ru-RU"/>
        </w:rPr>
        <w:t xml:space="preserve"> на території Новоушицької селищної ради, за межами с. Зелені Курилівці</w:t>
      </w:r>
      <w:r w:rsidRPr="0026097A">
        <w:rPr>
          <w:sz w:val="28"/>
          <w:szCs w:val="28"/>
          <w:lang w:val="uk-UA" w:eastAsia="ru-RU"/>
        </w:rPr>
        <w:t>.</w:t>
      </w:r>
    </w:p>
    <w:p w:rsidR="00EB1F56" w:rsidRPr="00BC5AC8" w:rsidRDefault="00141C18" w:rsidP="00EB1F56">
      <w:pPr>
        <w:suppressAutoHyphens w:val="0"/>
        <w:spacing w:before="120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4</w:t>
      </w:r>
      <w:r w:rsidR="00EB1F56">
        <w:rPr>
          <w:sz w:val="28"/>
          <w:szCs w:val="28"/>
          <w:lang w:val="uk-UA" w:eastAsia="ru-RU"/>
        </w:rPr>
        <w:t xml:space="preserve">. </w:t>
      </w:r>
      <w:r w:rsidR="00EB1F56" w:rsidRPr="00EB1F56">
        <w:rPr>
          <w:sz w:val="28"/>
          <w:szCs w:val="28"/>
          <w:lang w:val="uk-UA" w:eastAsia="ru-RU"/>
        </w:rPr>
        <w:t xml:space="preserve">Надати дозвіл Новоушицькій селищній раді  на розроблення проєкту землеустрою щодо відведення земельної ділянки орієнтовною площею </w:t>
      </w:r>
      <w:r w:rsidR="00EB1F56">
        <w:rPr>
          <w:sz w:val="28"/>
          <w:szCs w:val="28"/>
          <w:lang w:val="uk-UA" w:eastAsia="ru-RU"/>
        </w:rPr>
        <w:t>8</w:t>
      </w:r>
      <w:r w:rsidR="00EB1F56" w:rsidRPr="00EB1F56">
        <w:rPr>
          <w:sz w:val="28"/>
          <w:szCs w:val="28"/>
          <w:lang w:val="uk-UA" w:eastAsia="ru-RU"/>
        </w:rPr>
        <w:t>,</w:t>
      </w:r>
      <w:r w:rsidR="00EB1F56">
        <w:rPr>
          <w:sz w:val="28"/>
          <w:szCs w:val="28"/>
          <w:lang w:val="uk-UA" w:eastAsia="ru-RU"/>
        </w:rPr>
        <w:t>50</w:t>
      </w:r>
      <w:r w:rsidR="00EB1F56" w:rsidRPr="00EB1F56">
        <w:rPr>
          <w:sz w:val="28"/>
          <w:szCs w:val="28"/>
          <w:lang w:val="uk-UA" w:eastAsia="ru-RU"/>
        </w:rPr>
        <w:t xml:space="preserve">00 га, для </w:t>
      </w:r>
      <w:r w:rsidR="00EB1F56">
        <w:rPr>
          <w:sz w:val="28"/>
          <w:szCs w:val="28"/>
          <w:lang w:val="uk-UA" w:eastAsia="ru-RU"/>
        </w:rPr>
        <w:t>створення громадського пасовища, з</w:t>
      </w:r>
      <w:r w:rsidR="00EB1F56" w:rsidRPr="00EB1F56">
        <w:rPr>
          <w:sz w:val="28"/>
          <w:szCs w:val="28"/>
          <w:lang w:val="uk-UA" w:eastAsia="ru-RU"/>
        </w:rPr>
        <w:t>емельні ділянки під громадськими сіножатями та громадськими пасовищами – 01.</w:t>
      </w:r>
      <w:r w:rsidR="00EB1F56">
        <w:rPr>
          <w:sz w:val="28"/>
          <w:szCs w:val="28"/>
          <w:lang w:val="uk-UA" w:eastAsia="ru-RU"/>
        </w:rPr>
        <w:t>19</w:t>
      </w:r>
      <w:r w:rsidR="00EB1F56" w:rsidRPr="00EB1F56">
        <w:rPr>
          <w:sz w:val="28"/>
          <w:szCs w:val="28"/>
          <w:lang w:val="uk-UA" w:eastAsia="ru-RU"/>
        </w:rPr>
        <w:t xml:space="preserve">, </w:t>
      </w:r>
      <w:r w:rsidR="00EB1F56" w:rsidRPr="00B75632">
        <w:rPr>
          <w:sz w:val="28"/>
          <w:szCs w:val="28"/>
          <w:lang w:val="uk-UA" w:eastAsia="ru-RU"/>
        </w:rPr>
        <w:t>за рахунок земель запасу</w:t>
      </w:r>
      <w:r w:rsidR="00EB1F56" w:rsidRPr="00EB1F56">
        <w:rPr>
          <w:sz w:val="28"/>
          <w:szCs w:val="28"/>
          <w:lang w:val="uk-UA" w:eastAsia="ru-RU"/>
        </w:rPr>
        <w:t xml:space="preserve"> комунальної власності які відносяться до категорії земель - землі сільськогосподарського призначення, за адресою: Хмельницька область, Кам’янець-Подільський район, на території Новоушицької селищної ради, за межами с. Зелені Курилівці.</w:t>
      </w:r>
    </w:p>
    <w:p w:rsidR="00BC5AC8" w:rsidRPr="00BC5AC8" w:rsidRDefault="00141C18" w:rsidP="00BC5AC8">
      <w:pPr>
        <w:suppressAutoHyphens w:val="0"/>
        <w:spacing w:before="120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5</w:t>
      </w:r>
      <w:r w:rsidR="00BC5AC8" w:rsidRPr="00BC5AC8">
        <w:rPr>
          <w:sz w:val="28"/>
          <w:szCs w:val="28"/>
          <w:lang w:val="uk-UA" w:eastAsia="ru-RU"/>
        </w:rPr>
        <w:t>. Розроблен</w:t>
      </w:r>
      <w:r w:rsidR="00EB1F56">
        <w:rPr>
          <w:sz w:val="28"/>
          <w:szCs w:val="28"/>
          <w:lang w:val="uk-UA" w:eastAsia="ru-RU"/>
        </w:rPr>
        <w:t>і</w:t>
      </w:r>
      <w:r w:rsidR="00BC5AC8" w:rsidRPr="00BC5AC8">
        <w:rPr>
          <w:sz w:val="28"/>
          <w:szCs w:val="28"/>
          <w:lang w:val="uk-UA" w:eastAsia="ru-RU"/>
        </w:rPr>
        <w:t xml:space="preserve"> та погоджен</w:t>
      </w:r>
      <w:r w:rsidR="00EB1F56">
        <w:rPr>
          <w:sz w:val="28"/>
          <w:szCs w:val="28"/>
          <w:lang w:val="uk-UA" w:eastAsia="ru-RU"/>
        </w:rPr>
        <w:t>і</w:t>
      </w:r>
      <w:r w:rsidR="00BC5AC8" w:rsidRPr="00BC5AC8">
        <w:rPr>
          <w:sz w:val="28"/>
          <w:szCs w:val="28"/>
          <w:lang w:val="uk-UA" w:eastAsia="ru-RU"/>
        </w:rPr>
        <w:t xml:space="preserve"> у визначеному законом порядку проєкт</w:t>
      </w:r>
      <w:r w:rsidR="00EB1F56">
        <w:rPr>
          <w:sz w:val="28"/>
          <w:szCs w:val="28"/>
          <w:lang w:val="uk-UA" w:eastAsia="ru-RU"/>
        </w:rPr>
        <w:t>и</w:t>
      </w:r>
      <w:r w:rsidR="00BC5AC8" w:rsidRPr="00BC5AC8">
        <w:rPr>
          <w:sz w:val="28"/>
          <w:szCs w:val="28"/>
          <w:lang w:val="uk-UA" w:eastAsia="ru-RU"/>
        </w:rPr>
        <w:t xml:space="preserve"> землеустрою щодо відведення земельн</w:t>
      </w:r>
      <w:r w:rsidR="00EB1F56">
        <w:rPr>
          <w:sz w:val="28"/>
          <w:szCs w:val="28"/>
          <w:lang w:val="uk-UA" w:eastAsia="ru-RU"/>
        </w:rPr>
        <w:t>их</w:t>
      </w:r>
      <w:r w:rsidR="00BC5AC8" w:rsidRPr="00BC5AC8">
        <w:rPr>
          <w:sz w:val="28"/>
          <w:szCs w:val="28"/>
          <w:lang w:val="uk-UA" w:eastAsia="ru-RU"/>
        </w:rPr>
        <w:t xml:space="preserve"> ділян</w:t>
      </w:r>
      <w:r w:rsidR="00EB1F56">
        <w:rPr>
          <w:sz w:val="28"/>
          <w:szCs w:val="28"/>
          <w:lang w:val="uk-UA" w:eastAsia="ru-RU"/>
        </w:rPr>
        <w:t xml:space="preserve">ок </w:t>
      </w:r>
      <w:r w:rsidR="00BC5AC8" w:rsidRPr="00BC5AC8">
        <w:rPr>
          <w:sz w:val="28"/>
          <w:szCs w:val="28"/>
          <w:lang w:val="uk-UA" w:eastAsia="ru-RU"/>
        </w:rPr>
        <w:t>подати на розгляд та затвердження Новоушицькій селищній раді.</w:t>
      </w:r>
    </w:p>
    <w:p w:rsidR="00435939" w:rsidRPr="00435939" w:rsidRDefault="00141C18" w:rsidP="00BC5AC8">
      <w:pPr>
        <w:suppressAutoHyphens w:val="0"/>
        <w:spacing w:before="120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6</w:t>
      </w:r>
      <w:r w:rsidR="00BC5AC8" w:rsidRPr="00BC5AC8">
        <w:rPr>
          <w:sz w:val="28"/>
          <w:szCs w:val="28"/>
          <w:lang w:val="uk-UA" w:eastAsia="ru-RU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:rsidR="00435939" w:rsidRDefault="00435939" w:rsidP="00435939">
      <w:pPr>
        <w:suppressAutoHyphens w:val="0"/>
        <w:spacing w:before="120"/>
        <w:ind w:firstLine="567"/>
        <w:jc w:val="both"/>
        <w:rPr>
          <w:sz w:val="28"/>
          <w:szCs w:val="28"/>
          <w:lang w:val="uk-UA" w:eastAsia="ru-RU"/>
        </w:rPr>
      </w:pPr>
    </w:p>
    <w:p w:rsidR="00972E3B" w:rsidRPr="00435939" w:rsidRDefault="00972E3B" w:rsidP="00435939">
      <w:pPr>
        <w:suppressAutoHyphens w:val="0"/>
        <w:spacing w:before="120"/>
        <w:ind w:firstLine="567"/>
        <w:jc w:val="both"/>
        <w:rPr>
          <w:sz w:val="28"/>
          <w:szCs w:val="28"/>
          <w:lang w:val="uk-UA" w:eastAsia="ru-RU"/>
        </w:rPr>
      </w:pPr>
    </w:p>
    <w:p w:rsidR="00435939" w:rsidRDefault="009E138A" w:rsidP="00435939">
      <w:pPr>
        <w:tabs>
          <w:tab w:val="left" w:pos="6804"/>
        </w:tabs>
        <w:suppressAutoHyphens w:val="0"/>
        <w:spacing w:before="120"/>
        <w:jc w:val="both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Селищний голова</w:t>
      </w:r>
      <w:r>
        <w:rPr>
          <w:b/>
          <w:sz w:val="28"/>
          <w:szCs w:val="28"/>
          <w:lang w:val="uk-UA" w:eastAsia="ru-RU"/>
        </w:rPr>
        <w:tab/>
        <w:t>Анатолій ОЛІЙНИК</w:t>
      </w:r>
    </w:p>
    <w:p w:rsidR="00156662" w:rsidRDefault="00156662" w:rsidP="00435939">
      <w:pPr>
        <w:tabs>
          <w:tab w:val="left" w:pos="6804"/>
        </w:tabs>
        <w:suppressAutoHyphens w:val="0"/>
        <w:spacing w:before="120"/>
        <w:jc w:val="both"/>
        <w:rPr>
          <w:b/>
          <w:sz w:val="28"/>
          <w:szCs w:val="28"/>
          <w:lang w:val="uk-UA" w:eastAsia="ru-RU"/>
        </w:rPr>
      </w:pPr>
    </w:p>
    <w:p w:rsidR="00972E3B" w:rsidRDefault="00972E3B" w:rsidP="00435939">
      <w:pPr>
        <w:tabs>
          <w:tab w:val="left" w:pos="6804"/>
        </w:tabs>
        <w:suppressAutoHyphens w:val="0"/>
        <w:spacing w:before="120"/>
        <w:jc w:val="both"/>
        <w:rPr>
          <w:b/>
          <w:sz w:val="28"/>
          <w:szCs w:val="28"/>
          <w:lang w:val="uk-UA" w:eastAsia="ru-RU"/>
        </w:rPr>
      </w:pPr>
    </w:p>
    <w:p w:rsidR="00945848" w:rsidRDefault="00156662" w:rsidP="00972E3B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Cs/>
          <w:lang w:val="uk-UA"/>
        </w:rPr>
      </w:pPr>
      <w:r w:rsidRPr="00156662">
        <w:rPr>
          <w:b/>
          <w:bCs/>
          <w:sz w:val="28"/>
          <w:szCs w:val="28"/>
          <w:lang w:val="uk-UA"/>
        </w:rPr>
        <w:t>Керуючий справами</w:t>
      </w:r>
      <w:r w:rsidRPr="00156662">
        <w:rPr>
          <w:b/>
          <w:bCs/>
          <w:sz w:val="28"/>
          <w:szCs w:val="28"/>
          <w:lang w:val="uk-UA"/>
        </w:rPr>
        <w:br/>
        <w:t xml:space="preserve">(секретар) виконавчого комітету </w:t>
      </w:r>
      <w:r w:rsidRPr="00156662">
        <w:rPr>
          <w:b/>
          <w:bCs/>
          <w:sz w:val="28"/>
          <w:szCs w:val="28"/>
          <w:lang w:val="uk-UA"/>
        </w:rPr>
        <w:tab/>
        <w:t>Валерій ЗВАРИЧУК</w:t>
      </w:r>
    </w:p>
    <w:sectPr w:rsidR="00945848">
      <w:headerReference w:type="first" r:id="rId10"/>
      <w:pgSz w:w="11906" w:h="16838"/>
      <w:pgMar w:top="851" w:right="851" w:bottom="851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0FF" w:rsidRDefault="008310FF" w:rsidP="000F4D08">
      <w:r>
        <w:separator/>
      </w:r>
    </w:p>
  </w:endnote>
  <w:endnote w:type="continuationSeparator" w:id="0">
    <w:p w:rsidR="008310FF" w:rsidRDefault="008310FF" w:rsidP="000F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0FF" w:rsidRDefault="008310FF" w:rsidP="000F4D08">
      <w:r>
        <w:separator/>
      </w:r>
    </w:p>
  </w:footnote>
  <w:footnote w:type="continuationSeparator" w:id="0">
    <w:p w:rsidR="008310FF" w:rsidRDefault="008310FF" w:rsidP="000F4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53" w:rsidRDefault="003F4AC9" w:rsidP="00C16253">
    <w:pPr>
      <w:pStyle w:val="2"/>
      <w:tabs>
        <w:tab w:val="left" w:pos="720"/>
      </w:tabs>
      <w:spacing w:before="0"/>
      <w:rPr>
        <w:b w:val="0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uk-UA"/>
      </w:rPr>
    </w:lvl>
  </w:abstractNum>
  <w:abstractNum w:abstractNumId="2">
    <w:nsid w:val="029A0286"/>
    <w:multiLevelType w:val="hybridMultilevel"/>
    <w:tmpl w:val="044AF066"/>
    <w:lvl w:ilvl="0" w:tplc="856293C8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44B4EE4"/>
    <w:multiLevelType w:val="hybridMultilevel"/>
    <w:tmpl w:val="5144F81E"/>
    <w:lvl w:ilvl="0" w:tplc="1576B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47110C5"/>
    <w:multiLevelType w:val="hybridMultilevel"/>
    <w:tmpl w:val="A8CC2C9C"/>
    <w:lvl w:ilvl="0" w:tplc="1E66704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05DA1C55"/>
    <w:multiLevelType w:val="hybridMultilevel"/>
    <w:tmpl w:val="CFFA4CDA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083C244C"/>
    <w:multiLevelType w:val="hybridMultilevel"/>
    <w:tmpl w:val="1BF847D0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09856AED"/>
    <w:multiLevelType w:val="hybridMultilevel"/>
    <w:tmpl w:val="68841C6C"/>
    <w:lvl w:ilvl="0" w:tplc="B92C6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C030E7B"/>
    <w:multiLevelType w:val="hybridMultilevel"/>
    <w:tmpl w:val="B9F2F2E4"/>
    <w:lvl w:ilvl="0" w:tplc="98A8CF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5D01046"/>
    <w:multiLevelType w:val="hybridMultilevel"/>
    <w:tmpl w:val="886C1854"/>
    <w:lvl w:ilvl="0" w:tplc="E3746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881E28"/>
    <w:multiLevelType w:val="hybridMultilevel"/>
    <w:tmpl w:val="4DC6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91154"/>
    <w:multiLevelType w:val="hybridMultilevel"/>
    <w:tmpl w:val="9CAAB31E"/>
    <w:lvl w:ilvl="0" w:tplc="9B023A1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2C92F0B"/>
    <w:multiLevelType w:val="hybridMultilevel"/>
    <w:tmpl w:val="9B86DAC2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2989302A"/>
    <w:multiLevelType w:val="hybridMultilevel"/>
    <w:tmpl w:val="CB1C7858"/>
    <w:lvl w:ilvl="0" w:tplc="8628189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2D751DEF"/>
    <w:multiLevelType w:val="hybridMultilevel"/>
    <w:tmpl w:val="C3120ABE"/>
    <w:lvl w:ilvl="0" w:tplc="37E84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445780"/>
    <w:multiLevelType w:val="hybridMultilevel"/>
    <w:tmpl w:val="93C0D29C"/>
    <w:lvl w:ilvl="0" w:tplc="2F74F41C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F25442"/>
    <w:multiLevelType w:val="hybridMultilevel"/>
    <w:tmpl w:val="F2A652AC"/>
    <w:lvl w:ilvl="0" w:tplc="EDEE4E86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EF16C7"/>
    <w:multiLevelType w:val="hybridMultilevel"/>
    <w:tmpl w:val="0ACA6B14"/>
    <w:lvl w:ilvl="0" w:tplc="2C24EF6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450E687C"/>
    <w:multiLevelType w:val="hybridMultilevel"/>
    <w:tmpl w:val="34DC3D5C"/>
    <w:lvl w:ilvl="0" w:tplc="9C3C19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480A73E5"/>
    <w:multiLevelType w:val="hybridMultilevel"/>
    <w:tmpl w:val="CDBA09A4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49BD2611"/>
    <w:multiLevelType w:val="hybridMultilevel"/>
    <w:tmpl w:val="287A516E"/>
    <w:lvl w:ilvl="0" w:tplc="CE42536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4CA463E1"/>
    <w:multiLevelType w:val="hybridMultilevel"/>
    <w:tmpl w:val="93FE1D74"/>
    <w:lvl w:ilvl="0" w:tplc="66E609B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4DF2129A"/>
    <w:multiLevelType w:val="hybridMultilevel"/>
    <w:tmpl w:val="B978E242"/>
    <w:lvl w:ilvl="0" w:tplc="31CA68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4FD03472"/>
    <w:multiLevelType w:val="hybridMultilevel"/>
    <w:tmpl w:val="602A8BDA"/>
    <w:lvl w:ilvl="0" w:tplc="509870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2B308D"/>
    <w:multiLevelType w:val="hybridMultilevel"/>
    <w:tmpl w:val="4058C598"/>
    <w:lvl w:ilvl="0" w:tplc="A4DE694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6733647"/>
    <w:multiLevelType w:val="hybridMultilevel"/>
    <w:tmpl w:val="25904A40"/>
    <w:lvl w:ilvl="0" w:tplc="9D6826D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5815672B"/>
    <w:multiLevelType w:val="hybridMultilevel"/>
    <w:tmpl w:val="0EDC7DC4"/>
    <w:lvl w:ilvl="0" w:tplc="7C5A14E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5F325423"/>
    <w:multiLevelType w:val="multilevel"/>
    <w:tmpl w:val="29F05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>
    <w:nsid w:val="61026662"/>
    <w:multiLevelType w:val="hybridMultilevel"/>
    <w:tmpl w:val="5C82562E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64722BDD"/>
    <w:multiLevelType w:val="hybridMultilevel"/>
    <w:tmpl w:val="164A81F8"/>
    <w:lvl w:ilvl="0" w:tplc="8F08A3A8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B9043D4"/>
    <w:multiLevelType w:val="hybridMultilevel"/>
    <w:tmpl w:val="336C3D20"/>
    <w:lvl w:ilvl="0" w:tplc="FE12BDF6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>
    <w:nsid w:val="70D567CA"/>
    <w:multiLevelType w:val="hybridMultilevel"/>
    <w:tmpl w:val="13C004BE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>
    <w:nsid w:val="730C610E"/>
    <w:multiLevelType w:val="hybridMultilevel"/>
    <w:tmpl w:val="3F2CE05C"/>
    <w:lvl w:ilvl="0" w:tplc="3C34FD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314A3"/>
    <w:multiLevelType w:val="hybridMultilevel"/>
    <w:tmpl w:val="5CBE439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56473B"/>
    <w:multiLevelType w:val="hybridMultilevel"/>
    <w:tmpl w:val="0CBAB5AA"/>
    <w:lvl w:ilvl="0" w:tplc="2E84EC70">
      <w:start w:val="1"/>
      <w:numFmt w:val="decimal"/>
      <w:lvlText w:val="%1."/>
      <w:lvlJc w:val="left"/>
      <w:pPr>
        <w:ind w:left="10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>
    <w:nsid w:val="7FCC1C28"/>
    <w:multiLevelType w:val="hybridMultilevel"/>
    <w:tmpl w:val="F8C2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6"/>
  </w:num>
  <w:num w:numId="6">
    <w:abstractNumId w:val="2"/>
  </w:num>
  <w:num w:numId="7">
    <w:abstractNumId w:val="16"/>
  </w:num>
  <w:num w:numId="8">
    <w:abstractNumId w:val="15"/>
  </w:num>
  <w:num w:numId="9">
    <w:abstractNumId w:val="29"/>
  </w:num>
  <w:num w:numId="10">
    <w:abstractNumId w:val="28"/>
  </w:num>
  <w:num w:numId="11">
    <w:abstractNumId w:val="35"/>
  </w:num>
  <w:num w:numId="12">
    <w:abstractNumId w:val="18"/>
  </w:num>
  <w:num w:numId="13">
    <w:abstractNumId w:val="12"/>
  </w:num>
  <w:num w:numId="14">
    <w:abstractNumId w:val="22"/>
  </w:num>
  <w:num w:numId="15">
    <w:abstractNumId w:val="33"/>
  </w:num>
  <w:num w:numId="16">
    <w:abstractNumId w:val="31"/>
  </w:num>
  <w:num w:numId="17">
    <w:abstractNumId w:val="17"/>
  </w:num>
  <w:num w:numId="18">
    <w:abstractNumId w:val="10"/>
  </w:num>
  <w:num w:numId="19">
    <w:abstractNumId w:val="7"/>
  </w:num>
  <w:num w:numId="20">
    <w:abstractNumId w:val="5"/>
  </w:num>
  <w:num w:numId="21">
    <w:abstractNumId w:val="25"/>
  </w:num>
  <w:num w:numId="22">
    <w:abstractNumId w:val="32"/>
  </w:num>
  <w:num w:numId="23">
    <w:abstractNumId w:val="19"/>
  </w:num>
  <w:num w:numId="24">
    <w:abstractNumId w:val="26"/>
  </w:num>
  <w:num w:numId="25">
    <w:abstractNumId w:val="8"/>
  </w:num>
  <w:num w:numId="26">
    <w:abstractNumId w:val="11"/>
  </w:num>
  <w:num w:numId="27">
    <w:abstractNumId w:val="30"/>
  </w:num>
  <w:num w:numId="28">
    <w:abstractNumId w:val="13"/>
  </w:num>
  <w:num w:numId="29">
    <w:abstractNumId w:val="4"/>
  </w:num>
  <w:num w:numId="30">
    <w:abstractNumId w:val="24"/>
  </w:num>
  <w:num w:numId="31">
    <w:abstractNumId w:val="23"/>
  </w:num>
  <w:num w:numId="32">
    <w:abstractNumId w:val="20"/>
  </w:num>
  <w:num w:numId="33">
    <w:abstractNumId w:val="9"/>
  </w:num>
  <w:num w:numId="34">
    <w:abstractNumId w:val="3"/>
  </w:num>
  <w:num w:numId="35">
    <w:abstractNumId w:val="14"/>
  </w:num>
  <w:num w:numId="36">
    <w:abstractNumId w:val="2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BC"/>
    <w:rsid w:val="00005916"/>
    <w:rsid w:val="000439AC"/>
    <w:rsid w:val="000447EB"/>
    <w:rsid w:val="00056D51"/>
    <w:rsid w:val="0006348A"/>
    <w:rsid w:val="00086724"/>
    <w:rsid w:val="00091E7E"/>
    <w:rsid w:val="00096BA0"/>
    <w:rsid w:val="000A3C45"/>
    <w:rsid w:val="000A73EE"/>
    <w:rsid w:val="000B0870"/>
    <w:rsid w:val="000B259C"/>
    <w:rsid w:val="000C5CA8"/>
    <w:rsid w:val="000D6F90"/>
    <w:rsid w:val="000E72F6"/>
    <w:rsid w:val="000F4D08"/>
    <w:rsid w:val="00104DD1"/>
    <w:rsid w:val="00123A66"/>
    <w:rsid w:val="001262C2"/>
    <w:rsid w:val="00135ABF"/>
    <w:rsid w:val="00141C18"/>
    <w:rsid w:val="001521C0"/>
    <w:rsid w:val="00156662"/>
    <w:rsid w:val="00170877"/>
    <w:rsid w:val="001772D2"/>
    <w:rsid w:val="0019274C"/>
    <w:rsid w:val="001A5A83"/>
    <w:rsid w:val="001A7E7C"/>
    <w:rsid w:val="001C2997"/>
    <w:rsid w:val="001C4725"/>
    <w:rsid w:val="001F3740"/>
    <w:rsid w:val="0020319E"/>
    <w:rsid w:val="002401AC"/>
    <w:rsid w:val="0026097A"/>
    <w:rsid w:val="00266FB2"/>
    <w:rsid w:val="002C320B"/>
    <w:rsid w:val="002C6D48"/>
    <w:rsid w:val="002C76D0"/>
    <w:rsid w:val="002D1B63"/>
    <w:rsid w:val="002E0B38"/>
    <w:rsid w:val="00302716"/>
    <w:rsid w:val="00305CB5"/>
    <w:rsid w:val="00323F54"/>
    <w:rsid w:val="00382A6D"/>
    <w:rsid w:val="003D422F"/>
    <w:rsid w:val="003E35D6"/>
    <w:rsid w:val="003E61C3"/>
    <w:rsid w:val="003E7A0C"/>
    <w:rsid w:val="003F13CA"/>
    <w:rsid w:val="003F4AC9"/>
    <w:rsid w:val="0040123E"/>
    <w:rsid w:val="004325CD"/>
    <w:rsid w:val="00435939"/>
    <w:rsid w:val="0043642C"/>
    <w:rsid w:val="0045084C"/>
    <w:rsid w:val="00451AC0"/>
    <w:rsid w:val="00472E8D"/>
    <w:rsid w:val="004816FA"/>
    <w:rsid w:val="004C2B99"/>
    <w:rsid w:val="004D09D0"/>
    <w:rsid w:val="004E4D6B"/>
    <w:rsid w:val="005105EB"/>
    <w:rsid w:val="00531F6D"/>
    <w:rsid w:val="005349DC"/>
    <w:rsid w:val="00550570"/>
    <w:rsid w:val="005578E3"/>
    <w:rsid w:val="005706D1"/>
    <w:rsid w:val="0058224C"/>
    <w:rsid w:val="005908D0"/>
    <w:rsid w:val="005B19D2"/>
    <w:rsid w:val="005B6D5E"/>
    <w:rsid w:val="005C4FBD"/>
    <w:rsid w:val="005E4123"/>
    <w:rsid w:val="005E7883"/>
    <w:rsid w:val="0062108B"/>
    <w:rsid w:val="00622F06"/>
    <w:rsid w:val="006249C9"/>
    <w:rsid w:val="00633326"/>
    <w:rsid w:val="00651D82"/>
    <w:rsid w:val="006527B8"/>
    <w:rsid w:val="00657874"/>
    <w:rsid w:val="00676788"/>
    <w:rsid w:val="00687681"/>
    <w:rsid w:val="006B548A"/>
    <w:rsid w:val="006C439F"/>
    <w:rsid w:val="006D7E25"/>
    <w:rsid w:val="006E5BB7"/>
    <w:rsid w:val="006F25FA"/>
    <w:rsid w:val="006F27A9"/>
    <w:rsid w:val="007175D5"/>
    <w:rsid w:val="00737AEA"/>
    <w:rsid w:val="007663FF"/>
    <w:rsid w:val="00773543"/>
    <w:rsid w:val="00777AE5"/>
    <w:rsid w:val="00786038"/>
    <w:rsid w:val="007956FD"/>
    <w:rsid w:val="007D0AC1"/>
    <w:rsid w:val="007E33E4"/>
    <w:rsid w:val="00801F97"/>
    <w:rsid w:val="008310FF"/>
    <w:rsid w:val="00840BE5"/>
    <w:rsid w:val="008412A1"/>
    <w:rsid w:val="00856AA3"/>
    <w:rsid w:val="00871BDA"/>
    <w:rsid w:val="0087371B"/>
    <w:rsid w:val="008739AB"/>
    <w:rsid w:val="00880D88"/>
    <w:rsid w:val="00883FD8"/>
    <w:rsid w:val="008A41B2"/>
    <w:rsid w:val="008A62F2"/>
    <w:rsid w:val="008B073D"/>
    <w:rsid w:val="008C5E80"/>
    <w:rsid w:val="008F61B5"/>
    <w:rsid w:val="009032E5"/>
    <w:rsid w:val="00912A52"/>
    <w:rsid w:val="00924A7D"/>
    <w:rsid w:val="00933718"/>
    <w:rsid w:val="00945672"/>
    <w:rsid w:val="00945848"/>
    <w:rsid w:val="00963AF8"/>
    <w:rsid w:val="00972E3B"/>
    <w:rsid w:val="00980A0A"/>
    <w:rsid w:val="00997886"/>
    <w:rsid w:val="009A6927"/>
    <w:rsid w:val="009E138A"/>
    <w:rsid w:val="009E575E"/>
    <w:rsid w:val="009F03F7"/>
    <w:rsid w:val="00A01842"/>
    <w:rsid w:val="00A10433"/>
    <w:rsid w:val="00A33A52"/>
    <w:rsid w:val="00A44150"/>
    <w:rsid w:val="00A5178F"/>
    <w:rsid w:val="00A625F9"/>
    <w:rsid w:val="00A83C59"/>
    <w:rsid w:val="00A8501E"/>
    <w:rsid w:val="00A92905"/>
    <w:rsid w:val="00AC19C8"/>
    <w:rsid w:val="00AD281C"/>
    <w:rsid w:val="00AE097F"/>
    <w:rsid w:val="00AE7357"/>
    <w:rsid w:val="00B012EC"/>
    <w:rsid w:val="00B47042"/>
    <w:rsid w:val="00B507C4"/>
    <w:rsid w:val="00B52C99"/>
    <w:rsid w:val="00B629EC"/>
    <w:rsid w:val="00B63757"/>
    <w:rsid w:val="00B70F98"/>
    <w:rsid w:val="00B73D8B"/>
    <w:rsid w:val="00B75632"/>
    <w:rsid w:val="00B91C1E"/>
    <w:rsid w:val="00B94642"/>
    <w:rsid w:val="00BA50B4"/>
    <w:rsid w:val="00BC566D"/>
    <w:rsid w:val="00BC5AC8"/>
    <w:rsid w:val="00C016C4"/>
    <w:rsid w:val="00C10517"/>
    <w:rsid w:val="00C10993"/>
    <w:rsid w:val="00C17058"/>
    <w:rsid w:val="00C4323B"/>
    <w:rsid w:val="00C45010"/>
    <w:rsid w:val="00C45C66"/>
    <w:rsid w:val="00C57C02"/>
    <w:rsid w:val="00C70D5C"/>
    <w:rsid w:val="00C76AFF"/>
    <w:rsid w:val="00C8154F"/>
    <w:rsid w:val="00CA7757"/>
    <w:rsid w:val="00CF2BA8"/>
    <w:rsid w:val="00CF7F42"/>
    <w:rsid w:val="00D05EA8"/>
    <w:rsid w:val="00D2266C"/>
    <w:rsid w:val="00D34657"/>
    <w:rsid w:val="00D35997"/>
    <w:rsid w:val="00D63B2F"/>
    <w:rsid w:val="00DF0A72"/>
    <w:rsid w:val="00E1183C"/>
    <w:rsid w:val="00E1645F"/>
    <w:rsid w:val="00E338BC"/>
    <w:rsid w:val="00E507C0"/>
    <w:rsid w:val="00E82C6E"/>
    <w:rsid w:val="00E90A5A"/>
    <w:rsid w:val="00E954B2"/>
    <w:rsid w:val="00EA62C7"/>
    <w:rsid w:val="00EB1F56"/>
    <w:rsid w:val="00EF5A17"/>
    <w:rsid w:val="00F01D33"/>
    <w:rsid w:val="00F02249"/>
    <w:rsid w:val="00F11B86"/>
    <w:rsid w:val="00F24C01"/>
    <w:rsid w:val="00F40F18"/>
    <w:rsid w:val="00F436CF"/>
    <w:rsid w:val="00F470FB"/>
    <w:rsid w:val="00F71BF1"/>
    <w:rsid w:val="00F731C2"/>
    <w:rsid w:val="00F825C2"/>
    <w:rsid w:val="00F83990"/>
    <w:rsid w:val="00FA1631"/>
    <w:rsid w:val="00FA3084"/>
    <w:rsid w:val="00FA451B"/>
    <w:rsid w:val="00FB287C"/>
    <w:rsid w:val="00FD62A7"/>
    <w:rsid w:val="00FE1A0D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-540" w:right="-1054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nhideWhenUsed/>
    <w:qFormat/>
    <w:rsid w:val="000F4D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000000"/>
    </w:rPr>
  </w:style>
  <w:style w:type="character" w:customStyle="1" w:styleId="WW8Num3z0">
    <w:name w:val="WW8Num3z0"/>
    <w:rPr>
      <w:rFonts w:hint="default"/>
      <w:lang w:val="uk-U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1">
    <w:name w:val="Основной шрифт абзаца2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sz w:val="28"/>
      <w:lang w:val="uk-UA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FR2">
    <w:name w:val="FR2"/>
    <w:pPr>
      <w:widowControl w:val="0"/>
      <w:suppressAutoHyphens/>
      <w:autoSpaceDE w:val="0"/>
      <w:ind w:left="40"/>
      <w:jc w:val="center"/>
    </w:pPr>
    <w:rPr>
      <w:rFonts w:ascii="Arial" w:hAnsi="Arial" w:cs="Arial"/>
      <w:sz w:val="24"/>
      <w:szCs w:val="24"/>
      <w:lang w:val="uk-UA" w:eastAsia="ar-SA"/>
    </w:rPr>
  </w:style>
  <w:style w:type="paragraph" w:customStyle="1" w:styleId="aa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Normal (Web)"/>
    <w:basedOn w:val="a"/>
    <w:pPr>
      <w:spacing w:before="280" w:after="280"/>
    </w:pPr>
    <w:rPr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d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styleId="af">
    <w:name w:val="Body Text Indent"/>
    <w:basedOn w:val="a"/>
    <w:pPr>
      <w:spacing w:line="360" w:lineRule="auto"/>
      <w:ind w:firstLine="900"/>
      <w:jc w:val="both"/>
    </w:pPr>
    <w:rPr>
      <w:sz w:val="28"/>
      <w:lang w:val="uk-UA"/>
    </w:rPr>
  </w:style>
  <w:style w:type="character" w:customStyle="1" w:styleId="rvts0">
    <w:name w:val="rvts0"/>
    <w:rsid w:val="00BC566D"/>
  </w:style>
  <w:style w:type="character" w:styleId="af0">
    <w:name w:val="Hyperlink"/>
    <w:uiPriority w:val="99"/>
    <w:unhideWhenUsed/>
    <w:rsid w:val="00A92905"/>
    <w:rPr>
      <w:color w:val="0000FF"/>
      <w:u w:val="single"/>
    </w:rPr>
  </w:style>
  <w:style w:type="paragraph" w:customStyle="1" w:styleId="af1">
    <w:name w:val="Знак Знак"/>
    <w:basedOn w:val="a"/>
    <w:rsid w:val="00D3599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rsid w:val="005105EB"/>
  </w:style>
  <w:style w:type="character" w:styleId="af2">
    <w:name w:val="Intense Emphasis"/>
    <w:uiPriority w:val="21"/>
    <w:qFormat/>
    <w:rsid w:val="00B629EC"/>
  </w:style>
  <w:style w:type="paragraph" w:customStyle="1" w:styleId="13">
    <w:name w:val="Знак1"/>
    <w:basedOn w:val="a"/>
    <w:rsid w:val="00DF0A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rsid w:val="00135AB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135ABF"/>
    <w:rPr>
      <w:rFonts w:ascii="Tahoma" w:hAnsi="Tahoma" w:cs="Tahoma"/>
      <w:sz w:val="16"/>
      <w:szCs w:val="16"/>
      <w:lang w:eastAsia="ar-SA"/>
    </w:rPr>
  </w:style>
  <w:style w:type="table" w:styleId="af5">
    <w:name w:val="Table Grid"/>
    <w:basedOn w:val="a1"/>
    <w:rsid w:val="001C2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F4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6">
    <w:name w:val="header"/>
    <w:basedOn w:val="a"/>
    <w:link w:val="af7"/>
    <w:rsid w:val="000F4D08"/>
    <w:pPr>
      <w:tabs>
        <w:tab w:val="center" w:pos="4819"/>
        <w:tab w:val="right" w:pos="9639"/>
      </w:tabs>
    </w:pPr>
  </w:style>
  <w:style w:type="character" w:customStyle="1" w:styleId="af7">
    <w:name w:val="Верхний колонтитул Знак"/>
    <w:basedOn w:val="a0"/>
    <w:link w:val="af6"/>
    <w:rsid w:val="000F4D08"/>
    <w:rPr>
      <w:sz w:val="24"/>
      <w:szCs w:val="24"/>
      <w:lang w:eastAsia="ar-SA"/>
    </w:rPr>
  </w:style>
  <w:style w:type="paragraph" w:styleId="af8">
    <w:name w:val="footer"/>
    <w:basedOn w:val="a"/>
    <w:link w:val="af9"/>
    <w:rsid w:val="000F4D08"/>
    <w:pPr>
      <w:tabs>
        <w:tab w:val="center" w:pos="4819"/>
        <w:tab w:val="right" w:pos="9639"/>
      </w:tabs>
    </w:pPr>
  </w:style>
  <w:style w:type="character" w:customStyle="1" w:styleId="af9">
    <w:name w:val="Нижний колонтитул Знак"/>
    <w:basedOn w:val="a0"/>
    <w:link w:val="af8"/>
    <w:rsid w:val="000F4D08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-540" w:right="-1054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nhideWhenUsed/>
    <w:qFormat/>
    <w:rsid w:val="000F4D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000000"/>
    </w:rPr>
  </w:style>
  <w:style w:type="character" w:customStyle="1" w:styleId="WW8Num3z0">
    <w:name w:val="WW8Num3z0"/>
    <w:rPr>
      <w:rFonts w:hint="default"/>
      <w:lang w:val="uk-U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1">
    <w:name w:val="Основной шрифт абзаца2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sz w:val="28"/>
      <w:lang w:val="uk-UA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FR2">
    <w:name w:val="FR2"/>
    <w:pPr>
      <w:widowControl w:val="0"/>
      <w:suppressAutoHyphens/>
      <w:autoSpaceDE w:val="0"/>
      <w:ind w:left="40"/>
      <w:jc w:val="center"/>
    </w:pPr>
    <w:rPr>
      <w:rFonts w:ascii="Arial" w:hAnsi="Arial" w:cs="Arial"/>
      <w:sz w:val="24"/>
      <w:szCs w:val="24"/>
      <w:lang w:val="uk-UA" w:eastAsia="ar-SA"/>
    </w:rPr>
  </w:style>
  <w:style w:type="paragraph" w:customStyle="1" w:styleId="aa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Normal (Web)"/>
    <w:basedOn w:val="a"/>
    <w:pPr>
      <w:spacing w:before="280" w:after="280"/>
    </w:pPr>
    <w:rPr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d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styleId="af">
    <w:name w:val="Body Text Indent"/>
    <w:basedOn w:val="a"/>
    <w:pPr>
      <w:spacing w:line="360" w:lineRule="auto"/>
      <w:ind w:firstLine="900"/>
      <w:jc w:val="both"/>
    </w:pPr>
    <w:rPr>
      <w:sz w:val="28"/>
      <w:lang w:val="uk-UA"/>
    </w:rPr>
  </w:style>
  <w:style w:type="character" w:customStyle="1" w:styleId="rvts0">
    <w:name w:val="rvts0"/>
    <w:rsid w:val="00BC566D"/>
  </w:style>
  <w:style w:type="character" w:styleId="af0">
    <w:name w:val="Hyperlink"/>
    <w:uiPriority w:val="99"/>
    <w:unhideWhenUsed/>
    <w:rsid w:val="00A92905"/>
    <w:rPr>
      <w:color w:val="0000FF"/>
      <w:u w:val="single"/>
    </w:rPr>
  </w:style>
  <w:style w:type="paragraph" w:customStyle="1" w:styleId="af1">
    <w:name w:val="Знак Знак"/>
    <w:basedOn w:val="a"/>
    <w:rsid w:val="00D3599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rsid w:val="005105EB"/>
  </w:style>
  <w:style w:type="character" w:styleId="af2">
    <w:name w:val="Intense Emphasis"/>
    <w:uiPriority w:val="21"/>
    <w:qFormat/>
    <w:rsid w:val="00B629EC"/>
  </w:style>
  <w:style w:type="paragraph" w:customStyle="1" w:styleId="13">
    <w:name w:val="Знак1"/>
    <w:basedOn w:val="a"/>
    <w:rsid w:val="00DF0A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rsid w:val="00135AB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135ABF"/>
    <w:rPr>
      <w:rFonts w:ascii="Tahoma" w:hAnsi="Tahoma" w:cs="Tahoma"/>
      <w:sz w:val="16"/>
      <w:szCs w:val="16"/>
      <w:lang w:eastAsia="ar-SA"/>
    </w:rPr>
  </w:style>
  <w:style w:type="table" w:styleId="af5">
    <w:name w:val="Table Grid"/>
    <w:basedOn w:val="a1"/>
    <w:rsid w:val="001C2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F4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6">
    <w:name w:val="header"/>
    <w:basedOn w:val="a"/>
    <w:link w:val="af7"/>
    <w:rsid w:val="000F4D08"/>
    <w:pPr>
      <w:tabs>
        <w:tab w:val="center" w:pos="4819"/>
        <w:tab w:val="right" w:pos="9639"/>
      </w:tabs>
    </w:pPr>
  </w:style>
  <w:style w:type="character" w:customStyle="1" w:styleId="af7">
    <w:name w:val="Верхний колонтитул Знак"/>
    <w:basedOn w:val="a0"/>
    <w:link w:val="af6"/>
    <w:rsid w:val="000F4D08"/>
    <w:rPr>
      <w:sz w:val="24"/>
      <w:szCs w:val="24"/>
      <w:lang w:eastAsia="ar-SA"/>
    </w:rPr>
  </w:style>
  <w:style w:type="paragraph" w:styleId="af8">
    <w:name w:val="footer"/>
    <w:basedOn w:val="a"/>
    <w:link w:val="af9"/>
    <w:rsid w:val="000F4D08"/>
    <w:pPr>
      <w:tabs>
        <w:tab w:val="center" w:pos="4819"/>
        <w:tab w:val="right" w:pos="9639"/>
      </w:tabs>
    </w:pPr>
  </w:style>
  <w:style w:type="character" w:customStyle="1" w:styleId="af9">
    <w:name w:val="Нижний колонтитул Знак"/>
    <w:basedOn w:val="a0"/>
    <w:link w:val="af8"/>
    <w:rsid w:val="000F4D0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471C9-1173-4CE1-9F55-928434EF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2800</Words>
  <Characters>1596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програму реконструкції та відновлення</vt:lpstr>
    </vt:vector>
  </TitlesOfParts>
  <Company>Новоушицька селищна рада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програму реконструкції та відновлення</dc:title>
  <dc:creator>456</dc:creator>
  <cp:lastModifiedBy>User</cp:lastModifiedBy>
  <cp:revision>10</cp:revision>
  <cp:lastPrinted>2023-04-20T05:16:00Z</cp:lastPrinted>
  <dcterms:created xsi:type="dcterms:W3CDTF">2023-04-09T09:40:00Z</dcterms:created>
  <dcterms:modified xsi:type="dcterms:W3CDTF">2023-04-20T14:05:00Z</dcterms:modified>
</cp:coreProperties>
</file>