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D63D" w14:textId="564939BF" w:rsidR="00071EF4" w:rsidRDefault="00071EF4" w:rsidP="00071EF4">
      <w:pPr>
        <w:pStyle w:val="1"/>
        <w:spacing w:before="0" w:line="240" w:lineRule="auto"/>
        <w:rPr>
          <w:rFonts w:ascii="Arial" w:hAnsi="Arial"/>
          <w:b w:val="0"/>
        </w:rPr>
      </w:pPr>
      <w:r w:rsidRPr="007C48F5">
        <w:rPr>
          <w:rFonts w:ascii="Arial" w:hAnsi="Arial"/>
          <w:b w:val="0"/>
          <w:noProof/>
          <w:lang w:eastAsia="uk-UA"/>
        </w:rPr>
        <w:drawing>
          <wp:inline distT="0" distB="0" distL="0" distR="0" wp14:anchorId="2B249A93" wp14:editId="42912BC7">
            <wp:extent cx="426720" cy="609600"/>
            <wp:effectExtent l="0" t="0" r="0" b="0"/>
            <wp:docPr id="155211975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BE05" w14:textId="77777777" w:rsidR="00071EF4" w:rsidRPr="00D835A8" w:rsidRDefault="00071EF4" w:rsidP="00071EF4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2D2EFA">
        <w:rPr>
          <w:bCs w:val="0"/>
          <w:color w:val="000080"/>
        </w:rPr>
        <w:t>НОВОУШИЦЬКА СЕЛИЩНА РАДА</w:t>
      </w:r>
    </w:p>
    <w:p w14:paraId="40CBBA2E" w14:textId="77777777" w:rsidR="00071EF4" w:rsidRPr="00D45EC0" w:rsidRDefault="00071EF4" w:rsidP="00071EF4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D45EC0">
        <w:rPr>
          <w:b/>
          <w:szCs w:val="28"/>
          <w:lang w:val="uk-UA" w:eastAsia="ru-RU"/>
        </w:rPr>
        <w:t>ВИКОНАВЧИЙ КОМІТЕТ</w:t>
      </w:r>
    </w:p>
    <w:p w14:paraId="62B253FF" w14:textId="77777777" w:rsidR="00071EF4" w:rsidRPr="002D2EFA" w:rsidRDefault="00071EF4" w:rsidP="00071EF4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14:paraId="6E4D3CF1" w14:textId="77777777" w:rsidR="00071EF4" w:rsidRPr="002D2EFA" w:rsidRDefault="00071EF4" w:rsidP="00071EF4">
      <w:pPr>
        <w:pStyle w:val="a5"/>
        <w:spacing w:before="0"/>
        <w:rPr>
          <w:szCs w:val="16"/>
        </w:rPr>
      </w:pPr>
      <w:r w:rsidRPr="002D2EFA">
        <w:rPr>
          <w:sz w:val="28"/>
          <w:szCs w:val="28"/>
        </w:rPr>
        <w:t>Р</w:t>
      </w:r>
      <w:r>
        <w:rPr>
          <w:sz w:val="28"/>
          <w:szCs w:val="28"/>
        </w:rPr>
        <w:t>ІШЕН</w:t>
      </w:r>
      <w:r w:rsidRPr="002D2EFA">
        <w:rPr>
          <w:sz w:val="28"/>
          <w:szCs w:val="28"/>
        </w:rPr>
        <w:t>НЯ</w:t>
      </w:r>
      <w:r w:rsidRPr="002D2EFA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9"/>
        <w:gridCol w:w="809"/>
        <w:gridCol w:w="809"/>
        <w:gridCol w:w="3269"/>
        <w:gridCol w:w="814"/>
        <w:gridCol w:w="837"/>
        <w:gridCol w:w="1641"/>
      </w:tblGrid>
      <w:tr w:rsidR="00071EF4" w:rsidRPr="00165D98" w14:paraId="7065DF8B" w14:textId="77777777" w:rsidTr="00CE55DB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2427EB8E" w14:textId="1A022272" w:rsidR="00071EF4" w:rsidRPr="00F1084C" w:rsidRDefault="00F1084C" w:rsidP="00CE55D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23.11.2023</w:t>
            </w:r>
          </w:p>
        </w:tc>
        <w:tc>
          <w:tcPr>
            <w:tcW w:w="846" w:type="dxa"/>
            <w:shd w:val="clear" w:color="auto" w:fill="auto"/>
          </w:tcPr>
          <w:p w14:paraId="2A845FC2" w14:textId="77777777" w:rsidR="00071EF4" w:rsidRPr="00165D98" w:rsidRDefault="00071EF4" w:rsidP="00CE55D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335A5FA8" w14:textId="77777777" w:rsidR="00071EF4" w:rsidRPr="00165D98" w:rsidRDefault="00071EF4" w:rsidP="00CE55D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2D148321" w14:textId="77777777" w:rsidR="00071EF4" w:rsidRPr="00165D98" w:rsidRDefault="00071EF4" w:rsidP="00CE55D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 xml:space="preserve">Нова </w:t>
            </w:r>
            <w:proofErr w:type="spellStart"/>
            <w:r w:rsidRPr="00165D98">
              <w:rPr>
                <w:szCs w:val="28"/>
              </w:rPr>
              <w:t>Ушиця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6F74D54" w14:textId="77777777" w:rsidR="00071EF4" w:rsidRPr="00165D98" w:rsidRDefault="00071EF4" w:rsidP="00CE55D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585E35CE" w14:textId="77777777" w:rsidR="00071EF4" w:rsidRPr="00165D98" w:rsidRDefault="00071EF4" w:rsidP="00CE55D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3142F2B5" w14:textId="642FD4C3" w:rsidR="00071EF4" w:rsidRPr="00F1084C" w:rsidRDefault="00F1084C" w:rsidP="00CE55D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967</w:t>
            </w:r>
          </w:p>
        </w:tc>
      </w:tr>
    </w:tbl>
    <w:p w14:paraId="0F3DD6E1" w14:textId="77777777" w:rsidR="00071EF4" w:rsidRPr="000B484C" w:rsidRDefault="00071EF4" w:rsidP="00071EF4">
      <w:pPr>
        <w:pStyle w:val="a3"/>
        <w:spacing w:line="14" w:lineRule="auto"/>
        <w:rPr>
          <w:sz w:val="20"/>
          <w:lang w:val="uk-UA"/>
        </w:rPr>
      </w:pPr>
    </w:p>
    <w:p w14:paraId="717CA702" w14:textId="77777777" w:rsidR="00071EF4" w:rsidRPr="00A910F3" w:rsidRDefault="00071EF4" w:rsidP="00071EF4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61FF6BB" w14:textId="77777777" w:rsidR="00071EF4" w:rsidRPr="00A910F3" w:rsidRDefault="00071EF4" w:rsidP="00071EF4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071EF4" w:rsidRPr="00A910F3" w14:paraId="4B272E5C" w14:textId="77777777" w:rsidTr="00CE55DB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3493947" w14:textId="7337A7B5" w:rsidR="00071EF4" w:rsidRPr="00A910F3" w:rsidRDefault="00071EF4" w:rsidP="00CE55D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B07A9">
              <w:rPr>
                <w:b/>
                <w:bCs/>
                <w:shd w:val="clear" w:color="auto" w:fill="FFFFFF"/>
                <w:lang w:val="uk-UA"/>
              </w:rPr>
              <w:t>Про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схвалення </w:t>
            </w:r>
            <w:r w:rsidRPr="00EB07A9">
              <w:rPr>
                <w:b/>
                <w:bCs/>
                <w:shd w:val="clear" w:color="auto" w:fill="FFFFFF"/>
                <w:lang w:val="uk-UA"/>
              </w:rPr>
              <w:t xml:space="preserve"> Програм</w:t>
            </w:r>
            <w:r>
              <w:rPr>
                <w:b/>
                <w:bCs/>
                <w:shd w:val="clear" w:color="auto" w:fill="FFFFFF"/>
                <w:lang w:val="uk-UA"/>
              </w:rPr>
              <w:t>и</w:t>
            </w:r>
            <w:r w:rsidRPr="00EB07A9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bookmarkStart w:id="0" w:name="_Hlk151455451"/>
            <w:r w:rsidRPr="007328A6">
              <w:rPr>
                <w:b/>
                <w:szCs w:val="28"/>
                <w:lang w:val="uk-UA" w:eastAsia="ru-RU"/>
              </w:rPr>
              <w:t>оздоровлення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7328A6">
              <w:rPr>
                <w:b/>
                <w:szCs w:val="28"/>
                <w:lang w:val="uk-UA" w:eastAsia="ru-RU"/>
              </w:rPr>
              <w:t>та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7328A6">
              <w:rPr>
                <w:b/>
                <w:szCs w:val="28"/>
                <w:lang w:val="uk-UA" w:eastAsia="ru-RU"/>
              </w:rPr>
              <w:t>відпочинку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7328A6">
              <w:rPr>
                <w:b/>
                <w:szCs w:val="28"/>
                <w:lang w:val="uk-UA" w:eastAsia="ru-RU"/>
              </w:rPr>
              <w:t>дітей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D85C77">
              <w:rPr>
                <w:b/>
                <w:szCs w:val="28"/>
                <w:lang w:val="uk-UA" w:eastAsia="ru-RU"/>
              </w:rPr>
              <w:t>на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D85C77">
              <w:rPr>
                <w:b/>
                <w:szCs w:val="28"/>
                <w:lang w:val="uk-UA" w:eastAsia="ru-RU"/>
              </w:rPr>
              <w:t>2024-2026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D85C77">
              <w:rPr>
                <w:b/>
                <w:szCs w:val="28"/>
                <w:lang w:val="uk-UA" w:eastAsia="ru-RU"/>
              </w:rPr>
              <w:t>роки</w:t>
            </w:r>
            <w:bookmarkEnd w:id="0"/>
          </w:p>
        </w:tc>
      </w:tr>
    </w:tbl>
    <w:p w14:paraId="392A69E5" w14:textId="77777777" w:rsidR="00071EF4" w:rsidRPr="00A910F3" w:rsidRDefault="00071EF4" w:rsidP="00071EF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B2D544E" w14:textId="77777777" w:rsidR="00071EF4" w:rsidRPr="00A910F3" w:rsidRDefault="00071EF4" w:rsidP="00071EF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507ED36" w14:textId="77777777" w:rsidR="00071EF4" w:rsidRDefault="00071EF4" w:rsidP="00071EF4">
      <w:pPr>
        <w:pStyle w:val="a3"/>
        <w:spacing w:before="256"/>
        <w:ind w:left="214" w:right="227" w:firstLine="567"/>
        <w:jc w:val="both"/>
      </w:pPr>
      <w:proofErr w:type="spellStart"/>
      <w:r>
        <w:t>Керуючись</w:t>
      </w:r>
      <w:proofErr w:type="spellEnd"/>
      <w:r>
        <w:t xml:space="preserve"> статею11, пунктом 3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четвертої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42, </w:t>
      </w:r>
      <w:proofErr w:type="spellStart"/>
      <w:r>
        <w:t>статтями</w:t>
      </w:r>
      <w:proofErr w:type="spellEnd"/>
      <w:r>
        <w:t xml:space="preserve"> 51-</w:t>
      </w:r>
      <w:r>
        <w:rPr>
          <w:spacing w:val="1"/>
        </w:rPr>
        <w:t xml:space="preserve"> </w:t>
      </w:r>
      <w:r>
        <w:t xml:space="preserve">53,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шостою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59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</w:t>
      </w:r>
      <w:r>
        <w:rPr>
          <w:spacing w:val="1"/>
        </w:rPr>
        <w:t xml:space="preserve"> </w:t>
      </w:r>
      <w:proofErr w:type="spellStart"/>
      <w:r>
        <w:t>Україні</w:t>
      </w:r>
      <w:proofErr w:type="spellEnd"/>
      <w:r>
        <w:t>»,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proofErr w:type="spellStart"/>
      <w:r>
        <w:t>виконавчий</w:t>
      </w:r>
      <w:proofErr w:type="spellEnd"/>
      <w:r>
        <w:rPr>
          <w:spacing w:val="-2"/>
        </w:rPr>
        <w:t xml:space="preserve"> </w:t>
      </w:r>
      <w:proofErr w:type="spellStart"/>
      <w:r>
        <w:t>комітет</w:t>
      </w:r>
      <w:proofErr w:type="spellEnd"/>
      <w:r>
        <w:rPr>
          <w:spacing w:val="-2"/>
        </w:rPr>
        <w:t xml:space="preserve"> </w:t>
      </w:r>
      <w:proofErr w:type="spellStart"/>
      <w:r>
        <w:t>селищної</w:t>
      </w:r>
      <w:proofErr w:type="spellEnd"/>
      <w:r>
        <w:rPr>
          <w:spacing w:val="-2"/>
        </w:rPr>
        <w:t xml:space="preserve"> </w:t>
      </w:r>
      <w:proofErr w:type="gramStart"/>
      <w:r>
        <w:t>ради</w:t>
      </w:r>
      <w:proofErr w:type="gramEnd"/>
    </w:p>
    <w:p w14:paraId="272BE751" w14:textId="77777777" w:rsidR="00071EF4" w:rsidRDefault="00071EF4" w:rsidP="00071EF4">
      <w:pPr>
        <w:pStyle w:val="1"/>
        <w:spacing w:before="120"/>
        <w:ind w:left="2447" w:right="1894"/>
      </w:pPr>
      <w:r>
        <w:t>ВИРІШИВ:</w:t>
      </w:r>
    </w:p>
    <w:p w14:paraId="2949D214" w14:textId="4201BD59" w:rsidR="00071EF4" w:rsidRPr="00F1084C" w:rsidRDefault="00071EF4" w:rsidP="00F1084C">
      <w:pPr>
        <w:pStyle w:val="a6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120" w:after="0" w:line="240" w:lineRule="auto"/>
        <w:ind w:right="227" w:firstLine="570"/>
        <w:jc w:val="both"/>
        <w:rPr>
          <w:rFonts w:ascii="Times New Roman" w:hAnsi="Times New Roman" w:cs="Times New Roman"/>
          <w:sz w:val="28"/>
        </w:rPr>
      </w:pPr>
      <w:r w:rsidRPr="00F1084C">
        <w:rPr>
          <w:rFonts w:ascii="Times New Roman" w:hAnsi="Times New Roman" w:cs="Times New Roman"/>
          <w:sz w:val="28"/>
        </w:rPr>
        <w:t>Схвалити</w:t>
      </w:r>
      <w:r w:rsidRPr="00F1084C">
        <w:rPr>
          <w:rFonts w:ascii="Times New Roman" w:hAnsi="Times New Roman" w:cs="Times New Roman"/>
          <w:spacing w:val="1"/>
          <w:sz w:val="28"/>
        </w:rPr>
        <w:t xml:space="preserve"> </w:t>
      </w:r>
      <w:r w:rsidRPr="00F1084C">
        <w:rPr>
          <w:rFonts w:ascii="Times New Roman" w:hAnsi="Times New Roman" w:cs="Times New Roman"/>
          <w:sz w:val="28"/>
        </w:rPr>
        <w:t>«</w:t>
      </w:r>
      <w:r w:rsidRPr="00F10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оздоровлення та відпочинку дітей на 2024-2026 роки</w:t>
      </w:r>
      <w:r w:rsidRPr="00F1084C">
        <w:rPr>
          <w:rFonts w:ascii="Times New Roman" w:hAnsi="Times New Roman" w:cs="Times New Roman"/>
          <w:spacing w:val="1"/>
          <w:sz w:val="28"/>
        </w:rPr>
        <w:t xml:space="preserve">» </w:t>
      </w:r>
      <w:r w:rsidRPr="00F1084C">
        <w:rPr>
          <w:rFonts w:ascii="Times New Roman" w:hAnsi="Times New Roman" w:cs="Times New Roman"/>
          <w:sz w:val="28"/>
        </w:rPr>
        <w:t>та проєкт</w:t>
      </w:r>
      <w:r w:rsidRPr="00F1084C">
        <w:rPr>
          <w:rFonts w:ascii="Times New Roman" w:hAnsi="Times New Roman" w:cs="Times New Roman"/>
          <w:spacing w:val="1"/>
          <w:sz w:val="28"/>
        </w:rPr>
        <w:t xml:space="preserve"> </w:t>
      </w:r>
      <w:r w:rsidRPr="00F1084C">
        <w:rPr>
          <w:rFonts w:ascii="Times New Roman" w:hAnsi="Times New Roman" w:cs="Times New Roman"/>
          <w:sz w:val="28"/>
        </w:rPr>
        <w:t>рішення</w:t>
      </w:r>
      <w:r w:rsidRPr="00F1084C">
        <w:rPr>
          <w:rFonts w:ascii="Times New Roman" w:hAnsi="Times New Roman" w:cs="Times New Roman"/>
          <w:spacing w:val="-1"/>
          <w:sz w:val="28"/>
        </w:rPr>
        <w:t xml:space="preserve"> </w:t>
      </w:r>
      <w:r w:rsidRPr="00F1084C">
        <w:rPr>
          <w:rFonts w:ascii="Times New Roman" w:hAnsi="Times New Roman" w:cs="Times New Roman"/>
          <w:sz w:val="28"/>
        </w:rPr>
        <w:t>селищної</w:t>
      </w:r>
      <w:r w:rsidRPr="00F1084C">
        <w:rPr>
          <w:rFonts w:ascii="Times New Roman" w:hAnsi="Times New Roman" w:cs="Times New Roman"/>
          <w:spacing w:val="-1"/>
          <w:sz w:val="28"/>
        </w:rPr>
        <w:t xml:space="preserve"> </w:t>
      </w:r>
      <w:r w:rsidRPr="00F1084C">
        <w:rPr>
          <w:rFonts w:ascii="Times New Roman" w:hAnsi="Times New Roman" w:cs="Times New Roman"/>
          <w:sz w:val="28"/>
        </w:rPr>
        <w:t>ради про</w:t>
      </w:r>
      <w:r w:rsidRPr="00F1084C">
        <w:rPr>
          <w:rFonts w:ascii="Times New Roman" w:hAnsi="Times New Roman" w:cs="Times New Roman"/>
          <w:spacing w:val="-1"/>
          <w:sz w:val="28"/>
        </w:rPr>
        <w:t xml:space="preserve"> </w:t>
      </w:r>
      <w:r w:rsidRPr="00F1084C">
        <w:rPr>
          <w:rFonts w:ascii="Times New Roman" w:hAnsi="Times New Roman" w:cs="Times New Roman"/>
          <w:sz w:val="28"/>
        </w:rPr>
        <w:t>її затвердження</w:t>
      </w:r>
      <w:r w:rsidRPr="00F1084C">
        <w:rPr>
          <w:rFonts w:ascii="Times New Roman" w:hAnsi="Times New Roman" w:cs="Times New Roman"/>
          <w:spacing w:val="-1"/>
          <w:sz w:val="28"/>
        </w:rPr>
        <w:t xml:space="preserve"> </w:t>
      </w:r>
      <w:r w:rsidRPr="00F1084C">
        <w:rPr>
          <w:rFonts w:ascii="Times New Roman" w:hAnsi="Times New Roman" w:cs="Times New Roman"/>
          <w:sz w:val="28"/>
        </w:rPr>
        <w:t>(додаються).</w:t>
      </w:r>
    </w:p>
    <w:p w14:paraId="100D21D6" w14:textId="340AED45" w:rsidR="00071EF4" w:rsidRPr="007C48F5" w:rsidRDefault="00071EF4" w:rsidP="00F1084C">
      <w:pPr>
        <w:pStyle w:val="a6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120" w:after="0" w:line="240" w:lineRule="auto"/>
        <w:ind w:right="227" w:firstLine="567"/>
        <w:jc w:val="both"/>
        <w:rPr>
          <w:rFonts w:ascii="Times New Roman" w:hAnsi="Times New Roman" w:cs="Times New Roman"/>
          <w:sz w:val="28"/>
        </w:rPr>
      </w:pPr>
      <w:r w:rsidRPr="007C48F5">
        <w:rPr>
          <w:rFonts w:ascii="Times New Roman" w:hAnsi="Times New Roman" w:cs="Times New Roman"/>
          <w:sz w:val="28"/>
        </w:rPr>
        <w:t>Контроль</w:t>
      </w:r>
      <w:r w:rsidRPr="007C48F5">
        <w:rPr>
          <w:rFonts w:ascii="Times New Roman" w:hAnsi="Times New Roman" w:cs="Times New Roman"/>
          <w:spacing w:val="1"/>
          <w:sz w:val="28"/>
        </w:rPr>
        <w:t xml:space="preserve"> </w:t>
      </w:r>
      <w:r w:rsidRPr="007C48F5">
        <w:rPr>
          <w:rFonts w:ascii="Times New Roman" w:hAnsi="Times New Roman" w:cs="Times New Roman"/>
          <w:sz w:val="28"/>
        </w:rPr>
        <w:t>за</w:t>
      </w:r>
      <w:r w:rsidRPr="007C48F5">
        <w:rPr>
          <w:rFonts w:ascii="Times New Roman" w:hAnsi="Times New Roman" w:cs="Times New Roman"/>
          <w:spacing w:val="1"/>
          <w:sz w:val="28"/>
        </w:rPr>
        <w:t xml:space="preserve"> </w:t>
      </w:r>
      <w:r w:rsidRPr="007C48F5">
        <w:rPr>
          <w:rFonts w:ascii="Times New Roman" w:hAnsi="Times New Roman" w:cs="Times New Roman"/>
          <w:sz w:val="28"/>
        </w:rPr>
        <w:t>виконанням</w:t>
      </w:r>
      <w:r w:rsidRPr="007C48F5">
        <w:rPr>
          <w:rFonts w:ascii="Times New Roman" w:hAnsi="Times New Roman" w:cs="Times New Roman"/>
          <w:spacing w:val="1"/>
          <w:sz w:val="28"/>
        </w:rPr>
        <w:t xml:space="preserve"> </w:t>
      </w:r>
      <w:r w:rsidRPr="007C48F5">
        <w:rPr>
          <w:rFonts w:ascii="Times New Roman" w:hAnsi="Times New Roman" w:cs="Times New Roman"/>
          <w:sz w:val="28"/>
        </w:rPr>
        <w:t>цього</w:t>
      </w:r>
      <w:r w:rsidRPr="007C48F5">
        <w:rPr>
          <w:rFonts w:ascii="Times New Roman" w:hAnsi="Times New Roman" w:cs="Times New Roman"/>
          <w:spacing w:val="1"/>
          <w:sz w:val="28"/>
        </w:rPr>
        <w:t xml:space="preserve"> </w:t>
      </w:r>
      <w:r w:rsidRPr="007C48F5">
        <w:rPr>
          <w:rFonts w:ascii="Times New Roman" w:hAnsi="Times New Roman" w:cs="Times New Roman"/>
          <w:sz w:val="28"/>
        </w:rPr>
        <w:t>рішення</w:t>
      </w:r>
      <w:r w:rsidRPr="007C48F5">
        <w:rPr>
          <w:rFonts w:ascii="Times New Roman" w:hAnsi="Times New Roman" w:cs="Times New Roman"/>
          <w:spacing w:val="1"/>
          <w:sz w:val="28"/>
        </w:rPr>
        <w:t xml:space="preserve"> </w:t>
      </w:r>
      <w:r w:rsidRPr="007C48F5">
        <w:rPr>
          <w:rFonts w:ascii="Times New Roman" w:hAnsi="Times New Roman" w:cs="Times New Roman"/>
          <w:sz w:val="28"/>
        </w:rPr>
        <w:t>покласти</w:t>
      </w:r>
      <w:r w:rsidRPr="007C48F5">
        <w:rPr>
          <w:rFonts w:ascii="Times New Roman" w:hAnsi="Times New Roman" w:cs="Times New Roman"/>
          <w:spacing w:val="1"/>
          <w:sz w:val="28"/>
        </w:rPr>
        <w:t xml:space="preserve"> </w:t>
      </w:r>
      <w:r w:rsidRPr="007C48F5">
        <w:rPr>
          <w:rFonts w:ascii="Times New Roman" w:hAnsi="Times New Roman" w:cs="Times New Roman"/>
          <w:sz w:val="28"/>
        </w:rPr>
        <w:t>на</w:t>
      </w:r>
      <w:r w:rsidRPr="007C48F5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заступника селищного голови з питань діяльності виконавчих органів Петра МАЗУРА</w:t>
      </w:r>
      <w:r w:rsidRPr="007C48F5">
        <w:rPr>
          <w:rFonts w:ascii="Times New Roman" w:hAnsi="Times New Roman" w:cs="Times New Roman"/>
          <w:sz w:val="28"/>
        </w:rPr>
        <w:t>.</w:t>
      </w:r>
    </w:p>
    <w:p w14:paraId="62D7B6AD" w14:textId="77777777" w:rsidR="00071EF4" w:rsidRDefault="00071EF4" w:rsidP="00071EF4">
      <w:pPr>
        <w:pStyle w:val="a3"/>
        <w:rPr>
          <w:sz w:val="30"/>
          <w:lang w:val="uk-UA"/>
        </w:rPr>
      </w:pPr>
    </w:p>
    <w:p w14:paraId="5EF02E94" w14:textId="77777777" w:rsidR="00F1084C" w:rsidRPr="00F1084C" w:rsidRDefault="00F1084C" w:rsidP="00071EF4">
      <w:pPr>
        <w:pStyle w:val="a3"/>
        <w:rPr>
          <w:sz w:val="30"/>
          <w:lang w:val="uk-UA"/>
        </w:rPr>
      </w:pPr>
    </w:p>
    <w:p w14:paraId="0C5F8779" w14:textId="77777777" w:rsidR="00071EF4" w:rsidRDefault="00071EF4" w:rsidP="00071EF4">
      <w:pPr>
        <w:pStyle w:val="1"/>
        <w:tabs>
          <w:tab w:val="left" w:pos="6296"/>
        </w:tabs>
        <w:spacing w:before="1"/>
        <w:jc w:val="both"/>
      </w:pPr>
      <w:r>
        <w:t xml:space="preserve">Селищний голова    </w:t>
      </w:r>
      <w:r>
        <w:tab/>
        <w:t>Анатолій ОЛІЙНИК</w:t>
      </w:r>
    </w:p>
    <w:p w14:paraId="47DCD797" w14:textId="77777777" w:rsidR="00071EF4" w:rsidRPr="0096491D" w:rsidRDefault="00071EF4" w:rsidP="00F1084C">
      <w:pPr>
        <w:ind w:left="5103"/>
        <w:rPr>
          <w:lang w:val="uk-UA"/>
        </w:rPr>
      </w:pPr>
      <w:r>
        <w:rPr>
          <w:lang w:val="uk-UA"/>
        </w:rPr>
        <w:br w:type="page"/>
      </w:r>
      <w:r w:rsidRPr="0096491D">
        <w:rPr>
          <w:lang w:val="uk-UA"/>
        </w:rPr>
        <w:lastRenderedPageBreak/>
        <w:t xml:space="preserve">Додаток </w:t>
      </w:r>
    </w:p>
    <w:p w14:paraId="7E47A341" w14:textId="77777777" w:rsidR="00071EF4" w:rsidRDefault="00071EF4" w:rsidP="00F1084C">
      <w:pPr>
        <w:ind w:left="5103"/>
        <w:rPr>
          <w:lang w:val="uk-UA"/>
        </w:rPr>
      </w:pPr>
      <w:r w:rsidRPr="0096491D">
        <w:rPr>
          <w:lang w:val="uk-UA"/>
        </w:rPr>
        <w:t xml:space="preserve">до рішення виконавчого комітету </w:t>
      </w:r>
    </w:p>
    <w:p w14:paraId="1D4EE7EE" w14:textId="77777777" w:rsidR="00071EF4" w:rsidRPr="0096491D" w:rsidRDefault="00071EF4" w:rsidP="00F1084C">
      <w:pPr>
        <w:ind w:left="5103"/>
        <w:rPr>
          <w:lang w:val="uk-UA"/>
        </w:rPr>
      </w:pPr>
      <w:r w:rsidRPr="0096491D">
        <w:rPr>
          <w:lang w:val="uk-UA"/>
        </w:rPr>
        <w:t>Новоушицької селищної ради</w:t>
      </w:r>
    </w:p>
    <w:p w14:paraId="77245DEA" w14:textId="05F62F84" w:rsidR="00071EF4" w:rsidRDefault="00F1084C" w:rsidP="00F1084C">
      <w:pPr>
        <w:ind w:left="5103"/>
        <w:rPr>
          <w:lang w:val="uk-UA"/>
        </w:rPr>
      </w:pPr>
      <w:r>
        <w:rPr>
          <w:lang w:val="uk-UA"/>
        </w:rPr>
        <w:t>23.11.2023</w:t>
      </w:r>
      <w:r w:rsidR="00071EF4" w:rsidRPr="0096491D">
        <w:rPr>
          <w:lang w:val="uk-UA"/>
        </w:rPr>
        <w:t xml:space="preserve"> № </w:t>
      </w:r>
      <w:r>
        <w:rPr>
          <w:lang w:val="uk-UA"/>
        </w:rPr>
        <w:t>967</w:t>
      </w:r>
    </w:p>
    <w:p w14:paraId="606A4FE0" w14:textId="77777777" w:rsidR="00071EF4" w:rsidRDefault="00071EF4" w:rsidP="00071EF4">
      <w:pPr>
        <w:spacing w:before="120"/>
      </w:pPr>
    </w:p>
    <w:p w14:paraId="69873D88" w14:textId="77777777" w:rsidR="00071EF4" w:rsidRDefault="00071EF4" w:rsidP="00071EF4">
      <w:pPr>
        <w:spacing w:before="120"/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071EF4" w:rsidRPr="00D85C77" w14:paraId="1F3BC75B" w14:textId="77777777" w:rsidTr="00CE55DB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04507F99" w14:textId="77777777" w:rsidR="00071EF4" w:rsidRPr="0009431F" w:rsidRDefault="00071EF4" w:rsidP="00CE55D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lang w:val="uk-UA" w:eastAsia="ru-RU"/>
              </w:rPr>
            </w:pPr>
            <w:r w:rsidRPr="0009431F">
              <w:rPr>
                <w:b/>
                <w:szCs w:val="28"/>
                <w:lang w:val="uk-UA" w:eastAsia="ru-RU"/>
              </w:rPr>
              <w:t>Про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09431F">
              <w:rPr>
                <w:b/>
                <w:szCs w:val="28"/>
                <w:lang w:val="uk-UA" w:eastAsia="ru-RU"/>
              </w:rPr>
              <w:t>Програм</w:t>
            </w:r>
            <w:r w:rsidRPr="00D85C77">
              <w:rPr>
                <w:b/>
                <w:szCs w:val="28"/>
                <w:lang w:val="uk-UA" w:eastAsia="ru-RU"/>
              </w:rPr>
              <w:t>у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7328A6">
              <w:rPr>
                <w:b/>
                <w:szCs w:val="28"/>
                <w:lang w:val="uk-UA" w:eastAsia="ru-RU"/>
              </w:rPr>
              <w:t>оздоровлення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7328A6">
              <w:rPr>
                <w:b/>
                <w:szCs w:val="28"/>
                <w:lang w:val="uk-UA" w:eastAsia="ru-RU"/>
              </w:rPr>
              <w:t>та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7328A6">
              <w:rPr>
                <w:b/>
                <w:szCs w:val="28"/>
                <w:lang w:val="uk-UA" w:eastAsia="ru-RU"/>
              </w:rPr>
              <w:t>відпочинку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7328A6">
              <w:rPr>
                <w:b/>
                <w:szCs w:val="28"/>
                <w:lang w:val="uk-UA" w:eastAsia="ru-RU"/>
              </w:rPr>
              <w:t>дітей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D85C77">
              <w:rPr>
                <w:b/>
                <w:szCs w:val="28"/>
                <w:lang w:val="uk-UA" w:eastAsia="ru-RU"/>
              </w:rPr>
              <w:t>на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D85C77">
              <w:rPr>
                <w:b/>
                <w:szCs w:val="28"/>
                <w:lang w:val="uk-UA" w:eastAsia="ru-RU"/>
              </w:rPr>
              <w:t>2024-2026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Pr="00D85C77">
              <w:rPr>
                <w:b/>
                <w:szCs w:val="28"/>
                <w:lang w:val="uk-UA" w:eastAsia="ru-RU"/>
              </w:rPr>
              <w:t>роки</w:t>
            </w:r>
          </w:p>
        </w:tc>
      </w:tr>
    </w:tbl>
    <w:p w14:paraId="535BBF6E" w14:textId="77777777" w:rsidR="00071EF4" w:rsidRPr="00D85C77" w:rsidRDefault="00071EF4" w:rsidP="00071E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 w:eastAsia="ru-RU"/>
        </w:rPr>
      </w:pPr>
    </w:p>
    <w:p w14:paraId="01CBC2D8" w14:textId="77777777" w:rsidR="00071EF4" w:rsidRPr="00D85C77" w:rsidRDefault="00071EF4" w:rsidP="00071E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 w:eastAsia="ru-RU"/>
        </w:rPr>
      </w:pPr>
    </w:p>
    <w:p w14:paraId="00FE90D2" w14:textId="0011AC21" w:rsidR="00071EF4" w:rsidRPr="00D85C77" w:rsidRDefault="00071EF4" w:rsidP="00071EF4">
      <w:pPr>
        <w:suppressAutoHyphens w:val="0"/>
        <w:spacing w:before="120"/>
        <w:ind w:firstLine="567"/>
        <w:jc w:val="both"/>
        <w:rPr>
          <w:bCs/>
          <w:szCs w:val="28"/>
          <w:lang w:val="uk-UA" w:eastAsia="ru-RU"/>
        </w:rPr>
      </w:pPr>
      <w:r w:rsidRPr="00D85C77">
        <w:rPr>
          <w:bCs/>
          <w:szCs w:val="28"/>
          <w:lang w:val="uk-UA" w:eastAsia="ru-RU"/>
        </w:rPr>
        <w:t>Керуючись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Бюджетним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кодексом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України,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статтями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10,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25,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пунктом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22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частини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першої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статті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26,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/>
        </w:rPr>
        <w:t>пунктом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частини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четвертої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статті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42,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частиною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шістнадцять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статті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46,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статтею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59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 w:eastAsia="ru-RU"/>
        </w:rPr>
        <w:t>Закону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України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«Про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місцеве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самоврядування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Україні»,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враховуючи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рішення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виконавчого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комітету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селищної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ради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від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23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листопада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2023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року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№</w:t>
      </w:r>
      <w:r w:rsidR="00F1084C">
        <w:rPr>
          <w:bCs/>
          <w:szCs w:val="28"/>
          <w:lang w:val="uk-UA" w:eastAsia="ru-RU"/>
        </w:rPr>
        <w:t xml:space="preserve"> 967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«Про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схвалення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Програми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/>
        </w:rPr>
        <w:t>оздоровлення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та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відпочинку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дітей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на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2024-2026</w:t>
      </w:r>
      <w:r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/>
        </w:rPr>
        <w:t>роки</w:t>
      </w:r>
      <w:r w:rsidRPr="00D85C77">
        <w:rPr>
          <w:bCs/>
          <w:szCs w:val="28"/>
          <w:lang w:val="uk-UA" w:eastAsia="ru-RU"/>
        </w:rPr>
        <w:t>»,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селищна</w:t>
      </w:r>
      <w:r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рада</w:t>
      </w:r>
    </w:p>
    <w:p w14:paraId="41066C2F" w14:textId="77777777" w:rsidR="00071EF4" w:rsidRPr="0009431F" w:rsidRDefault="00071EF4" w:rsidP="00071EF4">
      <w:pPr>
        <w:suppressAutoHyphens w:val="0"/>
        <w:spacing w:before="120"/>
        <w:jc w:val="center"/>
        <w:rPr>
          <w:b/>
          <w:szCs w:val="28"/>
          <w:lang w:val="uk-UA" w:eastAsia="ru-RU"/>
        </w:rPr>
      </w:pPr>
      <w:r w:rsidRPr="0009431F">
        <w:rPr>
          <w:b/>
          <w:szCs w:val="28"/>
          <w:lang w:val="uk-UA" w:eastAsia="ru-RU"/>
        </w:rPr>
        <w:t>ВИРІШИЛА:</w:t>
      </w:r>
    </w:p>
    <w:p w14:paraId="2E7111C6" w14:textId="77777777" w:rsidR="00071EF4" w:rsidRPr="00D85C77" w:rsidRDefault="00071EF4" w:rsidP="00071EF4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09431F">
        <w:rPr>
          <w:szCs w:val="28"/>
          <w:lang w:val="uk-UA" w:eastAsia="ru-RU"/>
        </w:rPr>
        <w:t>1.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Затвердити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Програму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оздоровлення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та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відпочинку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дітей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на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2024-2026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роки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(далі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–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Програма),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що</w:t>
      </w:r>
      <w:r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додається</w:t>
      </w:r>
      <w:r w:rsidRPr="0009431F">
        <w:rPr>
          <w:szCs w:val="28"/>
          <w:lang w:val="uk-UA" w:eastAsia="ru-RU"/>
        </w:rPr>
        <w:t>.</w:t>
      </w:r>
    </w:p>
    <w:p w14:paraId="42C3A355" w14:textId="77777777" w:rsidR="00071EF4" w:rsidRPr="0009431F" w:rsidRDefault="00071EF4" w:rsidP="00071EF4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09431F">
        <w:rPr>
          <w:szCs w:val="28"/>
          <w:lang w:val="uk-UA" w:eastAsia="ru-RU"/>
        </w:rPr>
        <w:t>2.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Відділу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фінансів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Новоушицької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селищної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ради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(при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наявності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фінансового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ресурсу)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передбачити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видатки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на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реалізацію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заходів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Програми.</w:t>
      </w:r>
    </w:p>
    <w:p w14:paraId="665DDBE1" w14:textId="77777777" w:rsidR="00071EF4" w:rsidRDefault="00071EF4" w:rsidP="00071E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09431F">
        <w:rPr>
          <w:szCs w:val="28"/>
          <w:lang w:val="uk-UA" w:eastAsia="ru-RU"/>
        </w:rPr>
        <w:t>3.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Контроль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за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виконанням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рішення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покласти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на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постійн</w:t>
      </w:r>
      <w:r>
        <w:rPr>
          <w:szCs w:val="28"/>
          <w:lang w:val="uk-UA" w:eastAsia="ru-RU"/>
        </w:rPr>
        <w:t xml:space="preserve">у </w:t>
      </w:r>
      <w:r w:rsidRPr="0009431F">
        <w:rPr>
          <w:szCs w:val="28"/>
          <w:lang w:val="uk-UA" w:eastAsia="ru-RU"/>
        </w:rPr>
        <w:t>комісі</w:t>
      </w:r>
      <w:r>
        <w:rPr>
          <w:szCs w:val="28"/>
          <w:lang w:val="uk-UA" w:eastAsia="ru-RU"/>
        </w:rPr>
        <w:t xml:space="preserve">ю </w:t>
      </w:r>
      <w:r w:rsidRPr="0009431F">
        <w:rPr>
          <w:szCs w:val="28"/>
          <w:lang w:val="uk-UA" w:eastAsia="ru-RU"/>
        </w:rPr>
        <w:t>селищної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ради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</w:t>
      </w:r>
      <w:r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питань</w:t>
      </w:r>
      <w:r>
        <w:rPr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освіти,</w:t>
      </w:r>
      <w:r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культури,</w:t>
      </w:r>
      <w:r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охорони</w:t>
      </w:r>
      <w:r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здоров’я,</w:t>
      </w:r>
      <w:r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молоді,</w:t>
      </w:r>
      <w:r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фізкультури</w:t>
      </w:r>
      <w:r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і</w:t>
      </w:r>
      <w:r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спорту</w:t>
      </w:r>
      <w:r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та</w:t>
      </w:r>
      <w:r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соціального</w:t>
      </w:r>
      <w:r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захисту</w:t>
      </w:r>
      <w:r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населення.</w:t>
      </w:r>
    </w:p>
    <w:p w14:paraId="39C92513" w14:textId="77777777" w:rsidR="00071EF4" w:rsidRPr="008814A9" w:rsidRDefault="00071EF4" w:rsidP="00071EF4">
      <w:pPr>
        <w:ind w:firstLine="567"/>
        <w:jc w:val="both"/>
        <w:rPr>
          <w:color w:val="000000"/>
          <w:spacing w:val="1"/>
          <w:szCs w:val="28"/>
          <w:lang w:val="uk-UA"/>
        </w:rPr>
      </w:pPr>
    </w:p>
    <w:p w14:paraId="74A017AD" w14:textId="77777777" w:rsidR="00071EF4" w:rsidRPr="0009431F" w:rsidRDefault="00071EF4" w:rsidP="00071EF4">
      <w:pPr>
        <w:suppressAutoHyphens w:val="0"/>
        <w:spacing w:before="120"/>
        <w:ind w:firstLine="567"/>
        <w:jc w:val="both"/>
        <w:rPr>
          <w:b/>
          <w:szCs w:val="28"/>
          <w:lang w:val="uk-UA" w:eastAsia="ru-RU"/>
        </w:rPr>
      </w:pPr>
    </w:p>
    <w:p w14:paraId="3CB93684" w14:textId="77777777" w:rsidR="00071EF4" w:rsidRDefault="00071EF4" w:rsidP="00071EF4">
      <w:pPr>
        <w:tabs>
          <w:tab w:val="left" w:pos="6804"/>
        </w:tabs>
        <w:suppressAutoHyphens w:val="0"/>
        <w:spacing w:before="120"/>
        <w:rPr>
          <w:b/>
          <w:szCs w:val="28"/>
          <w:lang w:val="uk-UA" w:eastAsia="ru-RU"/>
        </w:rPr>
      </w:pPr>
      <w:r w:rsidRPr="0009431F">
        <w:rPr>
          <w:b/>
          <w:szCs w:val="28"/>
          <w:lang w:val="uk-UA" w:eastAsia="ru-RU"/>
        </w:rPr>
        <w:t>Селищний</w:t>
      </w:r>
      <w:r>
        <w:rPr>
          <w:b/>
          <w:szCs w:val="28"/>
          <w:lang w:val="uk-UA" w:eastAsia="ru-RU"/>
        </w:rPr>
        <w:t xml:space="preserve"> </w:t>
      </w:r>
      <w:r w:rsidRPr="0009431F">
        <w:rPr>
          <w:b/>
          <w:szCs w:val="28"/>
          <w:lang w:val="uk-UA" w:eastAsia="ru-RU"/>
        </w:rPr>
        <w:t>голова</w:t>
      </w:r>
      <w:r w:rsidRPr="0009431F">
        <w:rPr>
          <w:b/>
          <w:szCs w:val="28"/>
          <w:lang w:val="uk-UA" w:eastAsia="ru-RU"/>
        </w:rPr>
        <w:tab/>
        <w:t>Анатолій</w:t>
      </w:r>
      <w:r>
        <w:rPr>
          <w:b/>
          <w:szCs w:val="28"/>
          <w:lang w:val="uk-UA" w:eastAsia="ru-RU"/>
        </w:rPr>
        <w:t xml:space="preserve"> </w:t>
      </w:r>
      <w:r w:rsidRPr="0009431F">
        <w:rPr>
          <w:b/>
          <w:szCs w:val="28"/>
          <w:lang w:val="uk-UA" w:eastAsia="ru-RU"/>
        </w:rPr>
        <w:t>ОЛІЙНИК</w:t>
      </w:r>
    </w:p>
    <w:p w14:paraId="286D4ABC" w14:textId="77777777" w:rsidR="00071EF4" w:rsidRPr="0009431F" w:rsidRDefault="00071EF4" w:rsidP="00071EF4">
      <w:pPr>
        <w:tabs>
          <w:tab w:val="left" w:pos="6804"/>
        </w:tabs>
        <w:suppressAutoHyphens w:val="0"/>
        <w:spacing w:before="120"/>
        <w:rPr>
          <w:b/>
          <w:szCs w:val="28"/>
          <w:lang w:val="uk-UA" w:eastAsia="ru-RU"/>
        </w:rPr>
      </w:pPr>
    </w:p>
    <w:p w14:paraId="03D8CD8A" w14:textId="77777777" w:rsidR="00071EF4" w:rsidRDefault="00071EF4" w:rsidP="00071EF4">
      <w:pPr>
        <w:tabs>
          <w:tab w:val="left" w:pos="6804"/>
        </w:tabs>
        <w:suppressAutoHyphens w:val="0"/>
        <w:spacing w:before="120"/>
        <w:rPr>
          <w:b/>
          <w:szCs w:val="28"/>
          <w:lang w:val="uk-UA" w:eastAsia="ru-RU"/>
        </w:rPr>
        <w:sectPr w:rsidR="00071EF4" w:rsidSect="00227579">
          <w:headerReference w:type="defaul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Style w:val="af9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71EF4" w14:paraId="36A5405B" w14:textId="77777777" w:rsidTr="00CE55DB">
        <w:trPr>
          <w:jc w:val="right"/>
        </w:trPr>
        <w:tc>
          <w:tcPr>
            <w:tcW w:w="4821" w:type="dxa"/>
          </w:tcPr>
          <w:p w14:paraId="2F51E64C" w14:textId="77777777" w:rsidR="00071EF4" w:rsidRDefault="00071EF4" w:rsidP="00CE55DB">
            <w:pPr>
              <w:spacing w:before="100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ЗАТВЕРДЖЕНО</w:t>
            </w:r>
          </w:p>
          <w:p w14:paraId="73FCD02B" w14:textId="77777777" w:rsidR="00071EF4" w:rsidRDefault="00071EF4" w:rsidP="00CE55DB">
            <w:pPr>
              <w:spacing w:before="100"/>
              <w:rPr>
                <w:lang w:val="uk-UA" w:eastAsia="uk-UA"/>
              </w:rPr>
            </w:pPr>
            <w:r>
              <w:rPr>
                <w:lang w:val="uk-UA" w:eastAsia="uk-UA"/>
              </w:rPr>
              <w:t>Рішення Новоушицької селищної ради</w:t>
            </w:r>
          </w:p>
          <w:p w14:paraId="44CAE44D" w14:textId="77777777" w:rsidR="00071EF4" w:rsidRDefault="00071EF4" w:rsidP="00CE55DB">
            <w:pPr>
              <w:spacing w:before="100"/>
              <w:rPr>
                <w:lang w:val="uk-UA" w:eastAsia="uk-UA"/>
              </w:rPr>
            </w:pPr>
            <w:r>
              <w:rPr>
                <w:lang w:val="uk-UA" w:eastAsia="uk-UA"/>
              </w:rPr>
              <w:t>_</w:t>
            </w:r>
            <w:bookmarkStart w:id="1" w:name="_GoBack"/>
            <w:bookmarkEnd w:id="1"/>
            <w:r>
              <w:rPr>
                <w:lang w:val="uk-UA" w:eastAsia="uk-UA"/>
              </w:rPr>
              <w:t>_______________ № ____</w:t>
            </w:r>
          </w:p>
        </w:tc>
      </w:tr>
    </w:tbl>
    <w:p w14:paraId="7CA2A97D" w14:textId="77777777" w:rsidR="00071EF4" w:rsidRPr="007704BE" w:rsidRDefault="00071EF4" w:rsidP="00071EF4">
      <w:pPr>
        <w:spacing w:before="120"/>
        <w:rPr>
          <w:szCs w:val="28"/>
          <w:lang w:val="uk-UA" w:eastAsia="uk-UA"/>
        </w:rPr>
      </w:pPr>
    </w:p>
    <w:p w14:paraId="074D16BA" w14:textId="77777777" w:rsidR="00071EF4" w:rsidRPr="00573B60" w:rsidRDefault="00071EF4" w:rsidP="00071EF4">
      <w:pPr>
        <w:tabs>
          <w:tab w:val="left" w:pos="2610"/>
        </w:tabs>
        <w:suppressAutoHyphens w:val="0"/>
        <w:spacing w:before="120"/>
        <w:jc w:val="center"/>
        <w:rPr>
          <w:b/>
          <w:szCs w:val="28"/>
          <w:lang w:val="uk-UA"/>
        </w:rPr>
      </w:pPr>
      <w:r w:rsidRPr="007A6197">
        <w:rPr>
          <w:b/>
          <w:bCs/>
          <w:szCs w:val="28"/>
          <w:lang w:val="uk-UA" w:eastAsia="uk-UA"/>
        </w:rPr>
        <w:t>ПРОГРАМА</w:t>
      </w:r>
      <w:r>
        <w:rPr>
          <w:b/>
          <w:bCs/>
          <w:szCs w:val="28"/>
          <w:u w:val="single"/>
          <w:lang w:val="uk-UA" w:eastAsia="uk-UA"/>
        </w:rPr>
        <w:br/>
      </w:r>
      <w:r w:rsidRPr="007328A6">
        <w:rPr>
          <w:b/>
          <w:szCs w:val="28"/>
          <w:lang w:val="uk-UA"/>
        </w:rPr>
        <w:t>оздоровлення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та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відпочинку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дітей</w:t>
      </w:r>
      <w:r>
        <w:rPr>
          <w:b/>
          <w:szCs w:val="28"/>
          <w:lang w:val="uk-UA"/>
        </w:rPr>
        <w:t xml:space="preserve"> </w:t>
      </w:r>
      <w:r w:rsidRPr="00D85C77">
        <w:rPr>
          <w:b/>
          <w:szCs w:val="28"/>
          <w:lang w:val="uk-UA"/>
        </w:rPr>
        <w:t>на</w:t>
      </w:r>
      <w:r>
        <w:rPr>
          <w:b/>
          <w:szCs w:val="28"/>
          <w:lang w:val="uk-UA"/>
        </w:rPr>
        <w:t xml:space="preserve"> </w:t>
      </w:r>
      <w:r w:rsidRPr="00D85C77">
        <w:rPr>
          <w:b/>
          <w:szCs w:val="28"/>
          <w:lang w:val="uk-UA"/>
        </w:rPr>
        <w:t>2024-2026</w:t>
      </w:r>
      <w:r>
        <w:rPr>
          <w:b/>
          <w:szCs w:val="28"/>
          <w:lang w:val="uk-UA"/>
        </w:rPr>
        <w:t xml:space="preserve"> </w:t>
      </w:r>
      <w:r w:rsidRPr="00D85C77">
        <w:rPr>
          <w:b/>
          <w:szCs w:val="28"/>
          <w:lang w:val="uk-UA"/>
        </w:rPr>
        <w:t>роки</w:t>
      </w:r>
    </w:p>
    <w:p w14:paraId="336D89DB" w14:textId="77777777" w:rsidR="00071EF4" w:rsidRPr="00573B60" w:rsidRDefault="00071EF4" w:rsidP="00071EF4">
      <w:pPr>
        <w:tabs>
          <w:tab w:val="left" w:pos="2610"/>
        </w:tabs>
        <w:suppressAutoHyphens w:val="0"/>
        <w:spacing w:before="120"/>
        <w:jc w:val="center"/>
        <w:rPr>
          <w:b/>
          <w:szCs w:val="28"/>
          <w:lang w:val="uk-UA" w:eastAsia="ru-RU"/>
        </w:rPr>
      </w:pPr>
    </w:p>
    <w:p w14:paraId="0C4E5773" w14:textId="77777777" w:rsidR="00071EF4" w:rsidRPr="00FD6628" w:rsidRDefault="00071EF4" w:rsidP="00071EF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jc w:val="center"/>
        <w:rPr>
          <w:b/>
          <w:bCs/>
          <w:szCs w:val="28"/>
          <w:lang w:eastAsia="ru-RU"/>
        </w:rPr>
      </w:pPr>
      <w:r w:rsidRPr="00FD6628">
        <w:rPr>
          <w:b/>
          <w:bCs/>
          <w:szCs w:val="28"/>
          <w:lang w:val="uk-UA" w:eastAsia="ru-RU"/>
        </w:rPr>
        <w:t>ПАСПОРТ</w:t>
      </w:r>
      <w:r>
        <w:rPr>
          <w:b/>
          <w:bCs/>
          <w:szCs w:val="28"/>
          <w:lang w:val="uk-UA" w:eastAsia="ru-RU"/>
        </w:rPr>
        <w:t xml:space="preserve"> Програми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4207"/>
        <w:gridCol w:w="5008"/>
      </w:tblGrid>
      <w:tr w:rsidR="00071EF4" w:rsidRPr="00FD6628" w14:paraId="6C1EF618" w14:textId="77777777" w:rsidTr="00CE55DB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D95CB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5D5E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Ініціатор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розроблення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2CA11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Новоушицька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рада</w:t>
            </w:r>
          </w:p>
        </w:tc>
      </w:tr>
      <w:tr w:rsidR="00071EF4" w:rsidRPr="00FD6628" w14:paraId="0BB68411" w14:textId="77777777" w:rsidTr="00CE55DB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3BC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AE97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Розробник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A41B" w14:textId="77777777" w:rsidR="00071EF4" w:rsidRPr="00FD6628" w:rsidRDefault="00071EF4" w:rsidP="00CE55DB">
            <w:pPr>
              <w:suppressAutoHyphens w:val="0"/>
              <w:jc w:val="both"/>
              <w:rPr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Відділ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молоді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та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спорту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Новоушицької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ради</w:t>
            </w:r>
          </w:p>
        </w:tc>
      </w:tr>
      <w:tr w:rsidR="00071EF4" w:rsidRPr="00FD6628" w14:paraId="4C545983" w14:textId="77777777" w:rsidTr="00CE55DB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34FF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1D04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Відповідальний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виконавець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D806" w14:textId="77777777" w:rsidR="00071EF4" w:rsidRPr="00FD6628" w:rsidRDefault="00071EF4" w:rsidP="00CE55DB">
            <w:pPr>
              <w:suppressAutoHyphens w:val="0"/>
              <w:jc w:val="both"/>
              <w:rPr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Відділ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молоді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та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спорту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Новоушицької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ради</w:t>
            </w:r>
          </w:p>
        </w:tc>
      </w:tr>
      <w:tr w:rsidR="00071EF4" w:rsidRPr="00F1084C" w14:paraId="6830BC20" w14:textId="77777777" w:rsidTr="00CE55DB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CFD4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3DEAA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Учасники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1A1E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Новоушицька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рада,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відділ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молоді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та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спорту,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загальної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середньої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Новоушицької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ради</w:t>
            </w:r>
          </w:p>
        </w:tc>
      </w:tr>
      <w:tr w:rsidR="00071EF4" w:rsidRPr="00FD6628" w14:paraId="3357D10C" w14:textId="77777777" w:rsidTr="00CE55DB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FF8D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9B97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Термін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реалізації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C1C0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>4</w:t>
            </w:r>
            <w:r w:rsidRPr="00FD6628">
              <w:rPr>
                <w:bCs/>
                <w:szCs w:val="28"/>
                <w:lang w:val="uk-UA" w:eastAsia="en-US"/>
              </w:rPr>
              <w:t>-202</w:t>
            </w:r>
            <w:r>
              <w:rPr>
                <w:bCs/>
                <w:szCs w:val="28"/>
                <w:lang w:val="uk-UA" w:eastAsia="en-US"/>
              </w:rPr>
              <w:t xml:space="preserve">6 </w:t>
            </w:r>
            <w:r w:rsidRPr="00FD6628">
              <w:rPr>
                <w:bCs/>
                <w:szCs w:val="28"/>
                <w:lang w:val="uk-UA" w:eastAsia="en-US"/>
              </w:rPr>
              <w:t>роки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</w:p>
        </w:tc>
      </w:tr>
      <w:tr w:rsidR="00071EF4" w:rsidRPr="00FD6628" w14:paraId="6FBBB2B5" w14:textId="77777777" w:rsidTr="00CE55DB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7B39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0696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Перелік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місцевих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бюджетів,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які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беруть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участь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у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виконанні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69E7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Бюджет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Новоушицької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територіальної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громади</w:t>
            </w:r>
          </w:p>
        </w:tc>
      </w:tr>
      <w:tr w:rsidR="00071EF4" w:rsidRPr="00FD6628" w14:paraId="022E4017" w14:textId="77777777" w:rsidTr="00CE55DB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CA42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0D3D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Загальний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обсяг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фінансових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ресурсів,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необхідних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для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реалізації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Програми,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усього</w:t>
            </w:r>
            <w:r>
              <w:rPr>
                <w:bCs/>
                <w:szCs w:val="28"/>
                <w:lang w:val="uk-UA" w:eastAsia="en-US"/>
              </w:rPr>
              <w:t>, грн</w:t>
            </w:r>
            <w:r w:rsidRPr="00FD6628">
              <w:rPr>
                <w:bCs/>
                <w:szCs w:val="28"/>
                <w:lang w:val="uk-UA" w:eastAsia="en-US"/>
              </w:rPr>
              <w:t>: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86AC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2080000</w:t>
            </w:r>
          </w:p>
        </w:tc>
      </w:tr>
      <w:tr w:rsidR="00071EF4" w:rsidRPr="00FD6628" w14:paraId="607F1924" w14:textId="77777777" w:rsidTr="00CE55DB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7065" w14:textId="77777777" w:rsidR="00071EF4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BBD1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у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тому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числі</w:t>
            </w:r>
            <w:r>
              <w:rPr>
                <w:bCs/>
                <w:szCs w:val="28"/>
                <w:lang w:val="uk-UA" w:eastAsia="en-US"/>
              </w:rPr>
              <w:t>, за роками</w:t>
            </w:r>
            <w:r w:rsidRPr="00FD6628">
              <w:rPr>
                <w:bCs/>
                <w:szCs w:val="28"/>
                <w:lang w:val="uk-UA" w:eastAsia="en-US"/>
              </w:rPr>
              <w:t>: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2BB4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 xml:space="preserve">4 рік </w:t>
            </w:r>
            <w:r w:rsidRPr="00FD6628">
              <w:rPr>
                <w:bCs/>
                <w:szCs w:val="28"/>
                <w:lang w:val="uk-UA" w:eastAsia="en-US"/>
              </w:rPr>
              <w:t>–</w:t>
            </w:r>
            <w:r>
              <w:rPr>
                <w:bCs/>
                <w:szCs w:val="28"/>
                <w:lang w:val="uk-UA" w:eastAsia="en-US"/>
              </w:rPr>
              <w:t xml:space="preserve"> 670 000</w:t>
            </w:r>
          </w:p>
          <w:p w14:paraId="5D9845B9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 xml:space="preserve">5 рік </w:t>
            </w:r>
            <w:r w:rsidRPr="00FD6628">
              <w:rPr>
                <w:bCs/>
                <w:szCs w:val="28"/>
                <w:lang w:val="uk-UA" w:eastAsia="en-US"/>
              </w:rPr>
              <w:t>–</w:t>
            </w:r>
            <w:r>
              <w:rPr>
                <w:bCs/>
                <w:szCs w:val="28"/>
                <w:lang w:val="uk-UA" w:eastAsia="en-US"/>
              </w:rPr>
              <w:t xml:space="preserve"> 670 000</w:t>
            </w:r>
          </w:p>
          <w:p w14:paraId="35B79FED" w14:textId="77777777" w:rsidR="00071EF4" w:rsidRPr="00FD6628" w:rsidRDefault="00071EF4" w:rsidP="00CE55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 xml:space="preserve">6 рік </w:t>
            </w:r>
            <w:r w:rsidRPr="00FD6628">
              <w:rPr>
                <w:bCs/>
                <w:szCs w:val="28"/>
                <w:lang w:val="uk-UA" w:eastAsia="en-US"/>
              </w:rPr>
              <w:t>–</w:t>
            </w:r>
            <w:r>
              <w:rPr>
                <w:bCs/>
                <w:szCs w:val="28"/>
                <w:lang w:val="uk-UA" w:eastAsia="en-US"/>
              </w:rPr>
              <w:t xml:space="preserve"> 740 000</w:t>
            </w:r>
          </w:p>
        </w:tc>
      </w:tr>
    </w:tbl>
    <w:p w14:paraId="06F47650" w14:textId="77777777" w:rsidR="00071EF4" w:rsidRPr="008814A9" w:rsidRDefault="00071EF4" w:rsidP="00071EF4">
      <w:pPr>
        <w:pStyle w:val="a3"/>
        <w:spacing w:before="100" w:after="0"/>
        <w:rPr>
          <w:szCs w:val="28"/>
        </w:rPr>
      </w:pPr>
    </w:p>
    <w:p w14:paraId="6B6B94AE" w14:textId="77777777" w:rsidR="00071EF4" w:rsidRPr="007328A6" w:rsidRDefault="00071EF4" w:rsidP="00071EF4">
      <w:pPr>
        <w:spacing w:before="10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Вступ</w:t>
      </w:r>
    </w:p>
    <w:p w14:paraId="1933CB34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Програма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202</w:t>
      </w:r>
      <w:r>
        <w:rPr>
          <w:szCs w:val="28"/>
          <w:lang w:val="uk-UA"/>
        </w:rPr>
        <w:t>4</w:t>
      </w:r>
      <w:r w:rsidRPr="007328A6">
        <w:rPr>
          <w:szCs w:val="28"/>
          <w:lang w:val="uk-UA"/>
        </w:rPr>
        <w:t>-202</w:t>
      </w:r>
      <w:r>
        <w:rPr>
          <w:szCs w:val="28"/>
          <w:lang w:val="uk-UA"/>
        </w:rPr>
        <w:t xml:space="preserve">6 </w:t>
      </w:r>
      <w:r w:rsidRPr="007328A6">
        <w:rPr>
          <w:szCs w:val="28"/>
          <w:lang w:val="uk-UA"/>
        </w:rPr>
        <w:t>роки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(далі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Програма)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розроблена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відповідно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Закону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«Про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дітей».</w:t>
      </w:r>
    </w:p>
    <w:p w14:paraId="73074442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спрямована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вирішення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стратегічних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нашої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захисту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дитинства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  <w:r>
        <w:rPr>
          <w:szCs w:val="28"/>
          <w:lang w:val="uk-UA"/>
        </w:rPr>
        <w:t xml:space="preserve"> </w:t>
      </w:r>
    </w:p>
    <w:p w14:paraId="78D284EB" w14:textId="77777777" w:rsidR="00071EF4" w:rsidRPr="007328A6" w:rsidRDefault="00071EF4" w:rsidP="00071EF4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Загальні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положення</w:t>
      </w:r>
    </w:p>
    <w:p w14:paraId="3F422FC5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Турбота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основних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показників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підростаючого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покоління.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Разом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справ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викликає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занепокоєння.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Особливою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загрозою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нинішній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lastRenderedPageBreak/>
        <w:t>спосіб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демографічної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кризи,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останнім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часом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загострилась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країні,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погіршення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населення,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першу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чергу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дитячого.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останній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час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оцінюється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незадовільно,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що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знижує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рівень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національної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безпеки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країни,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майбутній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потенціал,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ресурс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суспільства.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Негативно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впливають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пов'язані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бездуховністю,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бідністю,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безробіттям,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насильством,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відсутністю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змістовного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дозвілля.</w:t>
      </w:r>
      <w:r>
        <w:rPr>
          <w:szCs w:val="28"/>
          <w:lang w:val="uk-UA"/>
        </w:rPr>
        <w:t xml:space="preserve"> </w:t>
      </w:r>
    </w:p>
    <w:p w14:paraId="692F70E8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Об’єктивними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причинами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різкого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зниження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фізичного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психологічного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здоров’я,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духовного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підростаючого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покоління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соціально-економічна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криза,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ускладнені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наслідками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екологічні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неповноцінне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харчування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Вплив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постійно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діючих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факторів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ризику,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числі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стресові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перевантаження,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зокрема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шкільному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віці,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призводить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порушення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механізму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саморегуляції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фізіологічних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функцій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сприяє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хронічних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захворювань.</w:t>
      </w:r>
      <w:r>
        <w:rPr>
          <w:szCs w:val="28"/>
          <w:lang w:val="uk-UA"/>
        </w:rPr>
        <w:t xml:space="preserve"> </w:t>
      </w:r>
    </w:p>
    <w:p w14:paraId="5C0B540A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Отже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конституційних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свобод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пріоритетів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політики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політики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місцевого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самоврядування.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Зазначене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потребує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посилення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координації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зусиль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громадськості,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обумовлює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необхідність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скоординованих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впровадження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способу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профілактики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травматизму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рахунок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об'єднання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ресурсів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місцевої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громадських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приватних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структур.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контексті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вказаних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питань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особливо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важливого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значення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набуває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літнього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що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поліпшення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відновлення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життєвих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сил,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зайнятість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канікулярний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період,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запобігання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бездоглядності,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можливість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продовжити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виховний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процес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творчих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здібностей.</w:t>
      </w:r>
      <w:r>
        <w:rPr>
          <w:szCs w:val="28"/>
          <w:lang w:val="uk-UA"/>
        </w:rPr>
        <w:t xml:space="preserve"> </w:t>
      </w:r>
    </w:p>
    <w:p w14:paraId="39A3E2B8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найбільша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увага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приділяється,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насамперед,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потреб</w:t>
      </w:r>
      <w:r>
        <w:rPr>
          <w:szCs w:val="28"/>
          <w:lang w:val="uk-UA"/>
        </w:rPr>
        <w:t>ують соціального захисту: дітям-</w:t>
      </w:r>
      <w:r w:rsidRPr="007328A6">
        <w:rPr>
          <w:szCs w:val="28"/>
          <w:lang w:val="uk-UA"/>
        </w:rPr>
        <w:t>сиротам,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, </w:t>
      </w:r>
      <w:r w:rsidRPr="007328A6">
        <w:rPr>
          <w:szCs w:val="28"/>
          <w:lang w:val="uk-UA"/>
        </w:rPr>
        <w:t>позбавленим</w:t>
      </w:r>
      <w:r>
        <w:rPr>
          <w:szCs w:val="28"/>
          <w:lang w:val="uk-UA"/>
        </w:rPr>
        <w:t xml:space="preserve"> батьківського піклування, дітям з інвалідністю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талановитим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малозабезпечених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сімей,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постраждали</w:t>
      </w:r>
      <w:r>
        <w:rPr>
          <w:szCs w:val="28"/>
          <w:lang w:val="uk-UA"/>
        </w:rPr>
        <w:t xml:space="preserve">м </w:t>
      </w:r>
      <w:r w:rsidRPr="007328A6">
        <w:rPr>
          <w:szCs w:val="28"/>
          <w:lang w:val="uk-UA"/>
        </w:rPr>
        <w:t>внаслідок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учасників ООС(</w:t>
      </w:r>
      <w:r w:rsidRPr="007328A6">
        <w:rPr>
          <w:szCs w:val="28"/>
          <w:lang w:val="uk-UA"/>
        </w:rPr>
        <w:t>АТО</w:t>
      </w:r>
      <w:r>
        <w:rPr>
          <w:szCs w:val="28"/>
          <w:lang w:val="uk-UA"/>
        </w:rPr>
        <w:t>)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учасників бойових дій, інвалідів війни; дітям військовослужбовців ЗСУ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сил ТРО ЗСУ та інших військових формувань, співробітників правоохоронних органів, які беруть безпосередньо участь у бойових діях, дітям, батьки (один з батьків, вітчим) яких мобілізовані для здійснення заходів із національної безпеки та оборони, відсічі та стримуванні збройної агресії,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села</w:t>
      </w:r>
      <w:r>
        <w:rPr>
          <w:szCs w:val="28"/>
          <w:lang w:val="uk-UA"/>
        </w:rPr>
        <w:t xml:space="preserve">,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агропромислового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комплексу,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переселенців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тимчасово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окупованих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територій.</w:t>
      </w:r>
      <w:r>
        <w:rPr>
          <w:szCs w:val="28"/>
          <w:lang w:val="uk-UA"/>
        </w:rPr>
        <w:t xml:space="preserve"> </w:t>
      </w:r>
    </w:p>
    <w:p w14:paraId="5F3D7393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Конвенцією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ООН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дитини,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схваленою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44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сесії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Асамблеї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ООН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листопада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1989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ратифікованою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Верховною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Радою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України,</w:t>
      </w:r>
      <w:r w:rsidRPr="00071EF4">
        <w:rPr>
          <w:color w:val="333333"/>
          <w:shd w:val="clear" w:color="auto" w:fill="FFFFFF"/>
          <w:lang w:val="uk-UA"/>
        </w:rPr>
        <w:t xml:space="preserve"> </w:t>
      </w:r>
      <w:r w:rsidRPr="00071EF4">
        <w:rPr>
          <w:szCs w:val="28"/>
          <w:lang w:val="uk-UA"/>
        </w:rPr>
        <w:t xml:space="preserve">Законами України </w:t>
      </w:r>
      <w:r w:rsidRPr="00D85C77">
        <w:rPr>
          <w:szCs w:val="28"/>
          <w:lang w:val="uk-UA"/>
        </w:rPr>
        <w:t>«</w:t>
      </w:r>
      <w:r w:rsidRPr="00071EF4">
        <w:rPr>
          <w:szCs w:val="28"/>
          <w:lang w:val="uk-UA"/>
        </w:rPr>
        <w:t>Про оздоровлення та відпочинок дітей</w:t>
      </w:r>
      <w:r w:rsidRPr="00D85C77">
        <w:rPr>
          <w:szCs w:val="28"/>
          <w:lang w:val="uk-UA"/>
        </w:rPr>
        <w:t>»</w:t>
      </w:r>
      <w:r w:rsidRPr="00071EF4">
        <w:rPr>
          <w:szCs w:val="28"/>
          <w:lang w:val="uk-UA"/>
        </w:rPr>
        <w:t>,</w:t>
      </w:r>
      <w:hyperlink r:id="rId10" w:tgtFrame="_blank" w:history="1"/>
      <w:r w:rsidRPr="00071EF4">
        <w:rPr>
          <w:szCs w:val="28"/>
          <w:lang w:val="uk-UA"/>
        </w:rPr>
        <w:t xml:space="preserve"> </w:t>
      </w:r>
      <w:r w:rsidRPr="00D85C77">
        <w:rPr>
          <w:szCs w:val="28"/>
          <w:lang w:val="uk-UA"/>
        </w:rPr>
        <w:t>«</w:t>
      </w:r>
      <w:r w:rsidRPr="00071EF4">
        <w:rPr>
          <w:szCs w:val="28"/>
          <w:lang w:val="uk-UA"/>
        </w:rPr>
        <w:t>Про позашкільну освіту</w:t>
      </w:r>
      <w:r w:rsidRPr="00D85C77">
        <w:rPr>
          <w:szCs w:val="28"/>
          <w:lang w:val="uk-UA"/>
        </w:rPr>
        <w:t>»</w:t>
      </w:r>
      <w:r w:rsidRPr="00071EF4">
        <w:rPr>
          <w:szCs w:val="28"/>
          <w:lang w:val="uk-UA"/>
        </w:rPr>
        <w:t xml:space="preserve">, </w:t>
      </w:r>
      <w:r w:rsidRPr="00D85C77">
        <w:rPr>
          <w:szCs w:val="28"/>
          <w:lang w:val="uk-UA"/>
        </w:rPr>
        <w:t>«</w:t>
      </w:r>
      <w:r w:rsidRPr="00071EF4">
        <w:rPr>
          <w:szCs w:val="28"/>
          <w:lang w:val="uk-UA"/>
        </w:rPr>
        <w:t>Про соціальну роботу з сім’ями, дітьми та молоддю</w:t>
      </w:r>
      <w:r w:rsidRPr="00D85C77">
        <w:rPr>
          <w:szCs w:val="28"/>
          <w:lang w:val="uk-UA"/>
        </w:rPr>
        <w:t>»</w:t>
      </w:r>
      <w:r w:rsidRPr="00071EF4">
        <w:rPr>
          <w:szCs w:val="28"/>
          <w:lang w:val="uk-UA"/>
        </w:rPr>
        <w:t xml:space="preserve"> та іншими нормативно-правовими актами</w:t>
      </w:r>
      <w:r>
        <w:rPr>
          <w:szCs w:val="28"/>
          <w:lang w:val="uk-UA"/>
        </w:rPr>
        <w:t xml:space="preserve"> визнач</w:t>
      </w:r>
      <w:r w:rsidRPr="007328A6">
        <w:rPr>
          <w:szCs w:val="28"/>
          <w:lang w:val="uk-UA"/>
        </w:rPr>
        <w:t>ено</w:t>
      </w:r>
      <w:r>
        <w:rPr>
          <w:szCs w:val="28"/>
          <w:lang w:val="uk-UA"/>
        </w:rPr>
        <w:t xml:space="preserve"> права дітей </w:t>
      </w:r>
      <w:r w:rsidRPr="006214A9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lastRenderedPageBreak/>
        <w:t>відпочинок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дозвілля,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користування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найбільш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досконалими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послугами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охорони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засобами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лікування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відновлення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. </w:t>
      </w:r>
      <w:r w:rsidRPr="007328A6">
        <w:rPr>
          <w:szCs w:val="28"/>
          <w:lang w:val="uk-UA"/>
        </w:rPr>
        <w:t>Одним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стратегічних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місцевої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влади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захисту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дитинства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відпочинок.</w:t>
      </w:r>
      <w:r>
        <w:rPr>
          <w:szCs w:val="28"/>
          <w:lang w:val="uk-UA"/>
        </w:rPr>
        <w:t xml:space="preserve"> </w:t>
      </w:r>
    </w:p>
    <w:p w14:paraId="5387BA39" w14:textId="77777777" w:rsidR="00071EF4" w:rsidRPr="007328A6" w:rsidRDefault="00071EF4" w:rsidP="00071EF4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Мета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19000529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Метою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сприятливих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економічних,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фінансових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передумов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життєвого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самовизнання</w:t>
      </w:r>
      <w:proofErr w:type="spellEnd"/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самореалізації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проживаючих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Новоушицької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якісного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також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захисту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</w:p>
    <w:p w14:paraId="30D2B150" w14:textId="77777777" w:rsidR="00071EF4" w:rsidRPr="007328A6" w:rsidRDefault="00071EF4" w:rsidP="00071EF4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Перелік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завдань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заходів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та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результативні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показники</w:t>
      </w:r>
    </w:p>
    <w:p w14:paraId="1DE9257A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Основними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завданнями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є:</w:t>
      </w:r>
      <w:r>
        <w:rPr>
          <w:szCs w:val="28"/>
          <w:lang w:val="uk-UA"/>
        </w:rPr>
        <w:t xml:space="preserve"> </w:t>
      </w:r>
    </w:p>
    <w:p w14:paraId="144F83E1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збільшення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кількості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охоплених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організованими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оздоровлення;</w:t>
      </w:r>
      <w:r>
        <w:rPr>
          <w:szCs w:val="28"/>
          <w:lang w:val="uk-UA"/>
        </w:rPr>
        <w:t xml:space="preserve"> </w:t>
      </w:r>
    </w:p>
    <w:p w14:paraId="4982F7F3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оптимальних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безпечного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ефективного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перебування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закладах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оздоровлення;</w:t>
      </w:r>
      <w:r>
        <w:rPr>
          <w:szCs w:val="28"/>
          <w:lang w:val="uk-UA"/>
        </w:rPr>
        <w:t xml:space="preserve"> </w:t>
      </w:r>
    </w:p>
    <w:p w14:paraId="406EFB5F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зміцнення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фізичного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психологічного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шляхом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належної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відпочинку;</w:t>
      </w:r>
      <w:r>
        <w:rPr>
          <w:szCs w:val="28"/>
          <w:lang w:val="uk-UA"/>
        </w:rPr>
        <w:t xml:space="preserve"> </w:t>
      </w:r>
    </w:p>
    <w:p w14:paraId="7CAE3A08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сприяння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ініціативі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активності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усіх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сферах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життєдіяльності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суспільства;</w:t>
      </w:r>
      <w:r>
        <w:rPr>
          <w:szCs w:val="28"/>
          <w:lang w:val="uk-UA"/>
        </w:rPr>
        <w:t xml:space="preserve"> </w:t>
      </w:r>
    </w:p>
    <w:p w14:paraId="42F552E5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підтримка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молодіжних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громадських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спрямованих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вирішення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5879FD1F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профілактика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негативних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явищ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способу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середовищі;</w:t>
      </w:r>
      <w:r>
        <w:rPr>
          <w:szCs w:val="28"/>
          <w:lang w:val="uk-UA"/>
        </w:rPr>
        <w:t xml:space="preserve"> </w:t>
      </w:r>
    </w:p>
    <w:p w14:paraId="5AF0779C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стимулювання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інтелектуально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творчо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педагогічних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навчають,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56298458" w14:textId="77777777" w:rsidR="00071EF4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дітей-сиріт,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позбавлених</w:t>
      </w:r>
      <w:r>
        <w:rPr>
          <w:szCs w:val="28"/>
          <w:lang w:val="uk-UA"/>
        </w:rPr>
        <w:t xml:space="preserve"> батьківського піклування, дітей з інвалідністю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талановитих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малозабезпечених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сімей,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, </w:t>
      </w:r>
      <w:r w:rsidRPr="007328A6">
        <w:rPr>
          <w:szCs w:val="28"/>
          <w:lang w:val="uk-UA"/>
        </w:rPr>
        <w:t>постраждалих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внаслідок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 xml:space="preserve">ей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ООС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(АТО),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дій,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інвалідів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війни</w:t>
      </w:r>
      <w:r>
        <w:rPr>
          <w:szCs w:val="28"/>
          <w:lang w:val="uk-UA"/>
        </w:rPr>
        <w:t xml:space="preserve">, </w:t>
      </w: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 xml:space="preserve">ей </w:t>
      </w:r>
      <w:r w:rsidRPr="004C2F07">
        <w:rPr>
          <w:szCs w:val="28"/>
          <w:lang w:val="uk-UA"/>
        </w:rPr>
        <w:t>військовослужбовців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сил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ТРО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військових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формувань,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співробітників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правоохоронних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органів,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беруть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безпосередньо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діях,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>ей</w:t>
      </w:r>
      <w:r w:rsidRPr="004C2F0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(один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вітчим)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мобілізовані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здійснення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національної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безпеки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оборони,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відсічі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стримуванні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збройної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агресії,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агропромислового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комплексу;</w:t>
      </w:r>
      <w:r>
        <w:rPr>
          <w:szCs w:val="28"/>
          <w:lang w:val="uk-UA"/>
        </w:rPr>
        <w:t xml:space="preserve"> </w:t>
      </w:r>
    </w:p>
    <w:p w14:paraId="11C71AA9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дітей із сімей, визначених у статті 10 Закону України «Про статус ветеранів війни, гарантії їх соціального захисту» (сім’ї загиблих (померлих) ветеранів війни);</w:t>
      </w:r>
    </w:p>
    <w:p w14:paraId="1E566E15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lastRenderedPageBreak/>
        <w:t>збереження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мережі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закладів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відпочинку;</w:t>
      </w:r>
      <w:r>
        <w:rPr>
          <w:szCs w:val="28"/>
          <w:lang w:val="uk-UA"/>
        </w:rPr>
        <w:t xml:space="preserve"> </w:t>
      </w:r>
    </w:p>
    <w:p w14:paraId="74C9E74E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сприятливих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соціально-педагогічних,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медико-оздоровчих,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інноваційних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проектів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00BB86B6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ознайомлення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історією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вивчення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природного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середовища,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екологічних,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краєзнавчих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пізнавальних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</w:t>
      </w:r>
      <w:r>
        <w:rPr>
          <w:szCs w:val="28"/>
          <w:lang w:val="uk-UA"/>
        </w:rPr>
        <w:t>;</w:t>
      </w:r>
    </w:p>
    <w:p w14:paraId="352BB2D5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підвищення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престижу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вітчизняної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дітей.</w:t>
      </w:r>
      <w:r>
        <w:rPr>
          <w:szCs w:val="28"/>
          <w:lang w:val="uk-UA"/>
        </w:rPr>
        <w:t xml:space="preserve"> </w:t>
      </w:r>
    </w:p>
    <w:p w14:paraId="6878707E" w14:textId="77777777" w:rsidR="00071EF4" w:rsidRPr="007328A6" w:rsidRDefault="00071EF4" w:rsidP="00071EF4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Реалізація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завдань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та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заходів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дасть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змогу:</w:t>
      </w:r>
    </w:p>
    <w:p w14:paraId="6F807251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Збільшити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кількість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охоплених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організованими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числі:</w:t>
      </w:r>
      <w:r>
        <w:rPr>
          <w:szCs w:val="28"/>
          <w:lang w:val="uk-UA"/>
        </w:rPr>
        <w:t xml:space="preserve"> </w:t>
      </w:r>
    </w:p>
    <w:p w14:paraId="2DAE7C2C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дітей-сиріт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позбавлених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батьківського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піклування;</w:t>
      </w:r>
      <w:r>
        <w:rPr>
          <w:szCs w:val="28"/>
          <w:lang w:val="uk-UA"/>
        </w:rPr>
        <w:t xml:space="preserve"> </w:t>
      </w:r>
    </w:p>
    <w:p w14:paraId="19DE6972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з </w:t>
      </w:r>
      <w:r w:rsidRPr="007328A6">
        <w:rPr>
          <w:szCs w:val="28"/>
          <w:lang w:val="uk-UA"/>
        </w:rPr>
        <w:t>інвалід</w:t>
      </w:r>
      <w:r>
        <w:rPr>
          <w:szCs w:val="28"/>
          <w:lang w:val="uk-UA"/>
        </w:rPr>
        <w:t>ністю</w:t>
      </w:r>
      <w:r w:rsidRPr="007328A6">
        <w:rPr>
          <w:szCs w:val="28"/>
          <w:lang w:val="uk-UA"/>
        </w:rPr>
        <w:t>;</w:t>
      </w:r>
      <w:r>
        <w:rPr>
          <w:szCs w:val="28"/>
          <w:lang w:val="uk-UA"/>
        </w:rPr>
        <w:t xml:space="preserve"> </w:t>
      </w:r>
    </w:p>
    <w:p w14:paraId="047FFC81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багатодітних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малозабезпечених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сімей;</w:t>
      </w:r>
    </w:p>
    <w:p w14:paraId="3D069C48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талановитих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41A65192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постраждали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внаслідок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катастрофи;</w:t>
      </w:r>
    </w:p>
    <w:p w14:paraId="24941898" w14:textId="77777777" w:rsidR="00071EF4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 xml:space="preserve">ей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ООС(АТО),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дій,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інвалідів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війни;</w:t>
      </w:r>
      <w:r>
        <w:rPr>
          <w:szCs w:val="28"/>
          <w:lang w:val="uk-UA"/>
        </w:rPr>
        <w:t xml:space="preserve"> </w:t>
      </w:r>
    </w:p>
    <w:p w14:paraId="60804ECA" w14:textId="77777777" w:rsidR="00071EF4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 xml:space="preserve">ей </w:t>
      </w:r>
      <w:r w:rsidRPr="004C2F07">
        <w:rPr>
          <w:szCs w:val="28"/>
          <w:lang w:val="uk-UA"/>
        </w:rPr>
        <w:t>військовослужбовців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сил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ТРО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військових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формувань,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співробітників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правоохоронних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органів,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беруть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безпосередньо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діях</w:t>
      </w:r>
      <w:r>
        <w:rPr>
          <w:szCs w:val="28"/>
          <w:lang w:val="uk-UA"/>
        </w:rPr>
        <w:t xml:space="preserve">; </w:t>
      </w:r>
    </w:p>
    <w:p w14:paraId="355B97D7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>ей</w:t>
      </w:r>
      <w:r w:rsidRPr="004C2F0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(один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вітчим)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мобілізовані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здійснення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національної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безпеки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оборони,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відсічі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стримуванні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збройної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агресії;</w:t>
      </w:r>
    </w:p>
    <w:p w14:paraId="15DCE1A2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села;</w:t>
      </w:r>
      <w:r>
        <w:rPr>
          <w:szCs w:val="28"/>
          <w:lang w:val="uk-UA"/>
        </w:rPr>
        <w:t xml:space="preserve"> </w:t>
      </w:r>
    </w:p>
    <w:p w14:paraId="55C8C51D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агропромислового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комплексу;</w:t>
      </w:r>
    </w:p>
    <w:p w14:paraId="123ECB65" w14:textId="77777777" w:rsidR="00071EF4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переселенців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тимчасово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окупованих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територій</w:t>
      </w:r>
      <w:r>
        <w:rPr>
          <w:szCs w:val="28"/>
          <w:lang w:val="uk-UA"/>
        </w:rPr>
        <w:t>;</w:t>
      </w:r>
    </w:p>
    <w:p w14:paraId="0E0D9DB6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дітей із сімей, визначених у статті 10 Закону України «Про статус ветеранів війни, гарантії їх соціального захисту» (сім’ї загиблих (померлих) ветеранів війни).</w:t>
      </w:r>
    </w:p>
    <w:p w14:paraId="3B68158D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Урізноманітнити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підвищити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послуг.</w:t>
      </w:r>
      <w:r>
        <w:rPr>
          <w:szCs w:val="28"/>
          <w:lang w:val="uk-UA"/>
        </w:rPr>
        <w:t xml:space="preserve"> </w:t>
      </w:r>
    </w:p>
    <w:p w14:paraId="230F922C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Підвищити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контроль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  <w:r>
        <w:rPr>
          <w:szCs w:val="28"/>
          <w:lang w:val="uk-UA"/>
        </w:rPr>
        <w:t xml:space="preserve"> </w:t>
      </w:r>
    </w:p>
    <w:p w14:paraId="2767748F" w14:textId="77777777" w:rsidR="00071EF4" w:rsidRPr="007328A6" w:rsidRDefault="00071EF4" w:rsidP="00071EF4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Очікувані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результати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46EF4BDE" w14:textId="77777777" w:rsidR="00071EF4" w:rsidRPr="00C63C57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Виконання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дасть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змогу:</w:t>
      </w:r>
    </w:p>
    <w:p w14:paraId="653E6D25" w14:textId="77777777" w:rsidR="00071EF4" w:rsidRPr="00C63C57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залучати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соціально-економічного,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політичного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культурного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життя,</w:t>
      </w:r>
    </w:p>
    <w:p w14:paraId="26EE1B0E" w14:textId="77777777" w:rsidR="00071EF4" w:rsidRPr="00C63C57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стимулювати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молодіжні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громадські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активної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участі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вирішенні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соціальних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молоді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сім</w:t>
      </w:r>
      <w:r>
        <w:rPr>
          <w:szCs w:val="28"/>
          <w:lang w:val="uk-UA"/>
        </w:rPr>
        <w:t xml:space="preserve"> </w:t>
      </w:r>
      <w:r w:rsidRPr="00C63C57">
        <w:rPr>
          <w:szCs w:val="28"/>
        </w:rPr>
        <w:t>‘</w:t>
      </w:r>
      <w:r w:rsidRPr="00C63C57">
        <w:rPr>
          <w:szCs w:val="28"/>
          <w:lang w:val="uk-UA"/>
        </w:rPr>
        <w:t>ї;</w:t>
      </w:r>
    </w:p>
    <w:p w14:paraId="1790B02B" w14:textId="77777777" w:rsidR="00071EF4" w:rsidRPr="00C63C57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ефективно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реалізовувати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творчий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потенціал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дітей;</w:t>
      </w:r>
    </w:p>
    <w:p w14:paraId="24C3316C" w14:textId="77777777" w:rsidR="00071EF4" w:rsidRPr="00C63C57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lastRenderedPageBreak/>
        <w:t>формувати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морально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правову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культуру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здійснювати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профілактику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негативних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явищ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молодіжному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середовищі;</w:t>
      </w:r>
    </w:p>
    <w:p w14:paraId="6F4BC0DE" w14:textId="77777777" w:rsidR="00071EF4" w:rsidRPr="00C63C57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здійснювати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духовний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фізичний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розвиток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виховувати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почуття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громадянської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самосвідомості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патріотизму;</w:t>
      </w:r>
    </w:p>
    <w:p w14:paraId="4832ED2C" w14:textId="77777777" w:rsidR="00071EF4" w:rsidRPr="00C63C57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розвивати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поглиблювати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міжрайонні,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міжобласні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міжрегіональні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дитячі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контакти.</w:t>
      </w:r>
    </w:p>
    <w:p w14:paraId="64C199CF" w14:textId="77777777" w:rsidR="00071EF4" w:rsidRPr="007328A6" w:rsidRDefault="00071EF4" w:rsidP="00071EF4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Виконання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сприятиме:</w:t>
      </w:r>
    </w:p>
    <w:p w14:paraId="72367875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збільшенню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кількості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охоплених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організованими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оздоровлення,</w:t>
      </w:r>
    </w:p>
    <w:p w14:paraId="2EB80DAD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урізноманітненню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підвищенню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оздоровлення;</w:t>
      </w:r>
    </w:p>
    <w:p w14:paraId="65F17259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підвищенню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контролю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</w:p>
    <w:p w14:paraId="7ABCABA0" w14:textId="77777777" w:rsidR="00071EF4" w:rsidRPr="007328A6" w:rsidRDefault="00071EF4" w:rsidP="00071EF4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Виконавці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33111D86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Виконання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покладається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відділ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освіти,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молоді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спорту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Новоушицької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селищної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ради.</w:t>
      </w:r>
    </w:p>
    <w:p w14:paraId="32A67605" w14:textId="77777777" w:rsidR="00071EF4" w:rsidRPr="007328A6" w:rsidRDefault="00071EF4" w:rsidP="00071EF4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Фінансування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370A7D93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Фінансування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визначених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Програмою,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здійснюється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відповідно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законодавства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рахунок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коштів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бюджету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також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джерел,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заборонених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чинним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законодавством.</w:t>
      </w:r>
    </w:p>
    <w:p w14:paraId="28804F7D" w14:textId="77777777" w:rsidR="00071EF4" w:rsidRPr="007328A6" w:rsidRDefault="00071EF4" w:rsidP="00071EF4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Фінансування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бюджету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здійснюється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відповідно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кошторису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витрат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цієї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Виконання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протягом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202</w:t>
      </w:r>
      <w:r>
        <w:rPr>
          <w:szCs w:val="28"/>
          <w:lang w:val="uk-UA"/>
        </w:rPr>
        <w:t>4</w:t>
      </w:r>
      <w:r w:rsidRPr="007328A6">
        <w:rPr>
          <w:szCs w:val="28"/>
          <w:lang w:val="uk-UA"/>
        </w:rPr>
        <w:t>-202</w:t>
      </w:r>
      <w:r>
        <w:rPr>
          <w:szCs w:val="28"/>
          <w:lang w:val="uk-UA"/>
        </w:rPr>
        <w:t xml:space="preserve">6 </w:t>
      </w:r>
      <w:r w:rsidRPr="007328A6">
        <w:rPr>
          <w:szCs w:val="28"/>
          <w:lang w:val="uk-UA"/>
        </w:rPr>
        <w:t>років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дозволить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проводити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придбання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путівок,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ознайомлення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історією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вивчення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природного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середовища,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екологічних,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краєзнавчих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і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пізнавальних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літніх</w:t>
      </w:r>
      <w:r>
        <w:rPr>
          <w:szCs w:val="28"/>
          <w:lang w:val="uk-UA"/>
        </w:rPr>
        <w:t xml:space="preserve"> таборів різного напрямку, вело </w:t>
      </w:r>
      <w:r w:rsidRPr="007328A6">
        <w:rPr>
          <w:szCs w:val="28"/>
          <w:lang w:val="uk-UA"/>
        </w:rPr>
        <w:t>туризм,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мотузковий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парк,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квести</w:t>
      </w:r>
      <w:proofErr w:type="spellEnd"/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пейнтбол</w:t>
      </w:r>
      <w:proofErr w:type="spellEnd"/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страйкбол</w:t>
      </w:r>
      <w:proofErr w:type="spellEnd"/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придбання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палаток,</w:t>
      </w:r>
      <w:r>
        <w:rPr>
          <w:szCs w:val="28"/>
          <w:lang w:val="uk-UA"/>
        </w:rPr>
        <w:t xml:space="preserve"> спорядження, інвентаря, паливо-</w:t>
      </w:r>
      <w:r w:rsidRPr="007328A6">
        <w:rPr>
          <w:szCs w:val="28"/>
          <w:lang w:val="uk-UA"/>
        </w:rPr>
        <w:t>мастильних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матеріалів,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харчування,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залучення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сторонніх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спеціалістів,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пов’язаних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605"/>
        <w:gridCol w:w="1473"/>
        <w:gridCol w:w="3023"/>
        <w:gridCol w:w="1789"/>
        <w:gridCol w:w="853"/>
      </w:tblGrid>
      <w:tr w:rsidR="00071EF4" w:rsidRPr="00D85C77" w14:paraId="56A8AF1C" w14:textId="77777777" w:rsidTr="00CE55D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63524" w14:textId="77777777" w:rsidR="00071EF4" w:rsidRPr="00D85C77" w:rsidRDefault="00071EF4" w:rsidP="00CE55DB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Рік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191E7" w14:textId="77777777" w:rsidR="00071EF4" w:rsidRPr="00D85C77" w:rsidRDefault="00071EF4" w:rsidP="00CE55DB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Оздоровлення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70D01" w14:textId="77777777" w:rsidR="00071EF4" w:rsidRPr="00D85C77" w:rsidRDefault="00071EF4" w:rsidP="00CE55DB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Відпочинок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AC125" w14:textId="77777777" w:rsidR="00071EF4" w:rsidRPr="00D85C77" w:rsidRDefault="00071EF4" w:rsidP="00CE55DB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Придбання засобів, залучення спеціалістів, організацій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083DB" w14:textId="77777777" w:rsidR="00071EF4" w:rsidRPr="00D85C77" w:rsidRDefault="00071EF4" w:rsidP="00CE55DB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Організація та проведення екскурсій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F331C" w14:textId="77777777" w:rsidR="00071EF4" w:rsidRPr="00D85C77" w:rsidRDefault="00071EF4" w:rsidP="00CE55DB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Всього</w:t>
            </w:r>
          </w:p>
        </w:tc>
      </w:tr>
      <w:tr w:rsidR="00071EF4" w:rsidRPr="00D85C77" w14:paraId="61C1F81F" w14:textId="77777777" w:rsidTr="00CE55D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529B6B" w14:textId="77777777" w:rsidR="00071EF4" w:rsidRPr="00D85C77" w:rsidRDefault="00071EF4" w:rsidP="00CE55DB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210DF9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350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21C27A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2EA4EE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79F370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7CD346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670</w:t>
            </w:r>
          </w:p>
        </w:tc>
      </w:tr>
      <w:tr w:rsidR="00071EF4" w:rsidRPr="00D85C77" w14:paraId="60CBF072" w14:textId="77777777" w:rsidTr="00CE55D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58B957" w14:textId="77777777" w:rsidR="00071EF4" w:rsidRPr="00D85C77" w:rsidRDefault="00071EF4" w:rsidP="00CE55DB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CB3705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350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0A6A53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9DABC6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D3988D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906051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670</w:t>
            </w:r>
          </w:p>
        </w:tc>
      </w:tr>
      <w:tr w:rsidR="00071EF4" w:rsidRPr="00D85C77" w14:paraId="44B5DC53" w14:textId="77777777" w:rsidTr="00CE55D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D42A59" w14:textId="77777777" w:rsidR="00071EF4" w:rsidRPr="00D85C77" w:rsidRDefault="00071EF4" w:rsidP="00CE55DB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693F26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380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A84BBA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DFDE0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B17C60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FD4E69" w14:textId="77777777" w:rsidR="00071EF4" w:rsidRPr="00D85C77" w:rsidRDefault="00071EF4" w:rsidP="00CE55DB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740</w:t>
            </w:r>
          </w:p>
        </w:tc>
      </w:tr>
    </w:tbl>
    <w:p w14:paraId="0D6B6E97" w14:textId="77777777" w:rsidR="00071EF4" w:rsidRPr="00573B60" w:rsidRDefault="00071EF4" w:rsidP="00071EF4">
      <w:pPr>
        <w:tabs>
          <w:tab w:val="left" w:pos="2610"/>
        </w:tabs>
        <w:suppressAutoHyphens w:val="0"/>
        <w:spacing w:before="100"/>
        <w:ind w:firstLine="567"/>
        <w:jc w:val="both"/>
        <w:rPr>
          <w:szCs w:val="28"/>
          <w:lang w:val="uk-UA" w:eastAsia="ru-RU"/>
        </w:rPr>
      </w:pPr>
    </w:p>
    <w:p w14:paraId="6D7E3D24" w14:textId="2AC632D3" w:rsidR="00071EF4" w:rsidRDefault="00071EF4" w:rsidP="00071EF4">
      <w:pPr>
        <w:tabs>
          <w:tab w:val="left" w:pos="1260"/>
          <w:tab w:val="left" w:pos="6506"/>
        </w:tabs>
        <w:suppressAutoHyphens w:val="0"/>
        <w:spacing w:before="100"/>
        <w:rPr>
          <w:b/>
          <w:szCs w:val="28"/>
          <w:lang w:val="uk-UA" w:eastAsia="ru-RU"/>
        </w:rPr>
      </w:pPr>
      <w:r w:rsidRPr="00573B60">
        <w:rPr>
          <w:b/>
          <w:szCs w:val="28"/>
          <w:lang w:val="uk-UA" w:eastAsia="ru-RU"/>
        </w:rPr>
        <w:t>Секретар</w:t>
      </w:r>
      <w:r>
        <w:rPr>
          <w:b/>
          <w:szCs w:val="28"/>
          <w:lang w:val="uk-UA" w:eastAsia="ru-RU"/>
        </w:rPr>
        <w:t xml:space="preserve"> </w:t>
      </w:r>
      <w:r w:rsidRPr="00573B60">
        <w:rPr>
          <w:b/>
          <w:szCs w:val="28"/>
          <w:lang w:val="uk-UA" w:eastAsia="ru-RU"/>
        </w:rPr>
        <w:t>ради</w:t>
      </w:r>
      <w:r>
        <w:rPr>
          <w:b/>
          <w:szCs w:val="28"/>
          <w:lang w:val="uk-UA" w:eastAsia="ru-RU"/>
        </w:rPr>
        <w:t xml:space="preserve">                                                          </w:t>
      </w:r>
      <w:r w:rsidRPr="00573B60">
        <w:rPr>
          <w:b/>
          <w:szCs w:val="28"/>
          <w:lang w:val="uk-UA" w:eastAsia="ru-RU"/>
        </w:rPr>
        <w:t>Віктор</w:t>
      </w:r>
      <w:r>
        <w:rPr>
          <w:b/>
          <w:szCs w:val="28"/>
          <w:lang w:val="uk-UA" w:eastAsia="ru-RU"/>
        </w:rPr>
        <w:t xml:space="preserve"> </w:t>
      </w:r>
      <w:r w:rsidRPr="00573B60">
        <w:rPr>
          <w:b/>
          <w:szCs w:val="28"/>
          <w:lang w:val="uk-UA" w:eastAsia="ru-RU"/>
        </w:rPr>
        <w:t>КОСТЮЧЕНКО</w:t>
      </w:r>
    </w:p>
    <w:p w14:paraId="32A9BEA9" w14:textId="77777777" w:rsidR="00071EF4" w:rsidRDefault="00071EF4" w:rsidP="00071EF4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</w:p>
    <w:p w14:paraId="1F7B7CEE" w14:textId="5A544A67" w:rsidR="00071EF4" w:rsidRPr="00EB07A9" w:rsidRDefault="00071EF4" w:rsidP="00071EF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color w:val="000000"/>
          <w:lang w:val="uk-UA"/>
        </w:rPr>
      </w:pPr>
      <w:r>
        <w:rPr>
          <w:b/>
          <w:bCs/>
          <w:szCs w:val="28"/>
          <w:lang w:val="uk-UA"/>
        </w:rPr>
        <w:t>Керуючий справами</w:t>
      </w:r>
      <w:r>
        <w:rPr>
          <w:b/>
          <w:bCs/>
          <w:szCs w:val="28"/>
          <w:lang w:val="uk-UA"/>
        </w:rPr>
        <w:br/>
        <w:t>(секретар) виконавчого комітету                                Валерій ЗВАРИЧУК</w:t>
      </w:r>
    </w:p>
    <w:p w14:paraId="1BE08DBD" w14:textId="77777777" w:rsidR="00CD3B73" w:rsidRPr="00071EF4" w:rsidRDefault="00CD3B73">
      <w:pPr>
        <w:rPr>
          <w:lang w:val="uk-UA"/>
        </w:rPr>
      </w:pPr>
    </w:p>
    <w:sectPr w:rsidR="00CD3B73" w:rsidRPr="00071EF4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42C1" w14:textId="77777777" w:rsidR="00427ADD" w:rsidRDefault="00427ADD" w:rsidP="00071EF4">
      <w:r>
        <w:separator/>
      </w:r>
    </w:p>
  </w:endnote>
  <w:endnote w:type="continuationSeparator" w:id="0">
    <w:p w14:paraId="50EE871F" w14:textId="77777777" w:rsidR="00427ADD" w:rsidRDefault="00427ADD" w:rsidP="0007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7C04C" w14:textId="77777777" w:rsidR="00427ADD" w:rsidRDefault="00427ADD" w:rsidP="00071EF4">
      <w:r>
        <w:separator/>
      </w:r>
    </w:p>
  </w:footnote>
  <w:footnote w:type="continuationSeparator" w:id="0">
    <w:p w14:paraId="66004D78" w14:textId="77777777" w:rsidR="00427ADD" w:rsidRDefault="00427ADD" w:rsidP="0007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B351" w14:textId="77777777" w:rsidR="00071EF4" w:rsidRDefault="00071EF4" w:rsidP="00064F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084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8F4F" w14:textId="77777777" w:rsidR="006D4863" w:rsidRDefault="006D486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A9173" w14:textId="77777777" w:rsidR="006D4863" w:rsidRPr="0076213C" w:rsidRDefault="006D4863" w:rsidP="00004B7B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B387" w14:textId="77777777" w:rsidR="006D4863" w:rsidRDefault="006D4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E746F4"/>
    <w:multiLevelType w:val="hybridMultilevel"/>
    <w:tmpl w:val="A0CC297C"/>
    <w:lvl w:ilvl="0" w:tplc="DCA42C48">
      <w:start w:val="1"/>
      <w:numFmt w:val="decimal"/>
      <w:lvlText w:val="%1."/>
      <w:lvlJc w:val="left"/>
      <w:pPr>
        <w:ind w:left="214" w:hanging="8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98B464">
      <w:numFmt w:val="bullet"/>
      <w:lvlText w:val="•"/>
      <w:lvlJc w:val="left"/>
      <w:pPr>
        <w:ind w:left="1206" w:hanging="848"/>
      </w:pPr>
      <w:rPr>
        <w:rFonts w:hint="default"/>
        <w:lang w:val="uk-UA" w:eastAsia="en-US" w:bidi="ar-SA"/>
      </w:rPr>
    </w:lvl>
    <w:lvl w:ilvl="2" w:tplc="ED7E7998">
      <w:numFmt w:val="bullet"/>
      <w:lvlText w:val="•"/>
      <w:lvlJc w:val="left"/>
      <w:pPr>
        <w:ind w:left="2192" w:hanging="848"/>
      </w:pPr>
      <w:rPr>
        <w:rFonts w:hint="default"/>
        <w:lang w:val="uk-UA" w:eastAsia="en-US" w:bidi="ar-SA"/>
      </w:rPr>
    </w:lvl>
    <w:lvl w:ilvl="3" w:tplc="2AB83D2C">
      <w:numFmt w:val="bullet"/>
      <w:lvlText w:val="•"/>
      <w:lvlJc w:val="left"/>
      <w:pPr>
        <w:ind w:left="3178" w:hanging="848"/>
      </w:pPr>
      <w:rPr>
        <w:rFonts w:hint="default"/>
        <w:lang w:val="uk-UA" w:eastAsia="en-US" w:bidi="ar-SA"/>
      </w:rPr>
    </w:lvl>
    <w:lvl w:ilvl="4" w:tplc="1F30F07C">
      <w:numFmt w:val="bullet"/>
      <w:lvlText w:val="•"/>
      <w:lvlJc w:val="left"/>
      <w:pPr>
        <w:ind w:left="4164" w:hanging="848"/>
      </w:pPr>
      <w:rPr>
        <w:rFonts w:hint="default"/>
        <w:lang w:val="uk-UA" w:eastAsia="en-US" w:bidi="ar-SA"/>
      </w:rPr>
    </w:lvl>
    <w:lvl w:ilvl="5" w:tplc="5B74F2D4">
      <w:numFmt w:val="bullet"/>
      <w:lvlText w:val="•"/>
      <w:lvlJc w:val="left"/>
      <w:pPr>
        <w:ind w:left="5150" w:hanging="848"/>
      </w:pPr>
      <w:rPr>
        <w:rFonts w:hint="default"/>
        <w:lang w:val="uk-UA" w:eastAsia="en-US" w:bidi="ar-SA"/>
      </w:rPr>
    </w:lvl>
    <w:lvl w:ilvl="6" w:tplc="3716B7B8">
      <w:numFmt w:val="bullet"/>
      <w:lvlText w:val="•"/>
      <w:lvlJc w:val="left"/>
      <w:pPr>
        <w:ind w:left="6136" w:hanging="848"/>
      </w:pPr>
      <w:rPr>
        <w:rFonts w:hint="default"/>
        <w:lang w:val="uk-UA" w:eastAsia="en-US" w:bidi="ar-SA"/>
      </w:rPr>
    </w:lvl>
    <w:lvl w:ilvl="7" w:tplc="7F88FFD2">
      <w:numFmt w:val="bullet"/>
      <w:lvlText w:val="•"/>
      <w:lvlJc w:val="left"/>
      <w:pPr>
        <w:ind w:left="7122" w:hanging="848"/>
      </w:pPr>
      <w:rPr>
        <w:rFonts w:hint="default"/>
        <w:lang w:val="uk-UA" w:eastAsia="en-US" w:bidi="ar-SA"/>
      </w:rPr>
    </w:lvl>
    <w:lvl w:ilvl="8" w:tplc="9F0C18BC">
      <w:numFmt w:val="bullet"/>
      <w:lvlText w:val="•"/>
      <w:lvlJc w:val="left"/>
      <w:pPr>
        <w:ind w:left="8108" w:hanging="84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4"/>
    <w:rsid w:val="00071EF4"/>
    <w:rsid w:val="00427ADD"/>
    <w:rsid w:val="006D4863"/>
    <w:rsid w:val="00CD3B73"/>
    <w:rsid w:val="00F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D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paragraph" w:styleId="1">
    <w:name w:val="heading 1"/>
    <w:basedOn w:val="a"/>
    <w:link w:val="10"/>
    <w:uiPriority w:val="1"/>
    <w:qFormat/>
    <w:rsid w:val="00071EF4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1EF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rsid w:val="00071EF4"/>
    <w:pPr>
      <w:spacing w:after="120"/>
    </w:pPr>
  </w:style>
  <w:style w:type="character" w:customStyle="1" w:styleId="a4">
    <w:name w:val="Основной текст Знак"/>
    <w:basedOn w:val="a0"/>
    <w:link w:val="a3"/>
    <w:rsid w:val="00071EF4"/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paragraph" w:styleId="a5">
    <w:name w:val="caption"/>
    <w:basedOn w:val="a"/>
    <w:next w:val="a"/>
    <w:qFormat/>
    <w:rsid w:val="00071EF4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6">
    <w:name w:val="List Paragraph"/>
    <w:basedOn w:val="a"/>
    <w:qFormat/>
    <w:rsid w:val="00071E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071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1EF4"/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paragraph" w:styleId="a9">
    <w:name w:val="Body Text Indent"/>
    <w:basedOn w:val="a"/>
    <w:link w:val="aa"/>
    <w:uiPriority w:val="99"/>
    <w:semiHidden/>
    <w:unhideWhenUsed/>
    <w:rsid w:val="00071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1EF4"/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paragraph" w:styleId="2">
    <w:name w:val="Body Text 2"/>
    <w:basedOn w:val="a"/>
    <w:link w:val="20"/>
    <w:uiPriority w:val="99"/>
    <w:semiHidden/>
    <w:unhideWhenUsed/>
    <w:rsid w:val="00071E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1EF4"/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character" w:customStyle="1" w:styleId="normaltextrun">
    <w:name w:val="normaltextrun"/>
    <w:rsid w:val="00071EF4"/>
  </w:style>
  <w:style w:type="paragraph" w:styleId="ab">
    <w:name w:val="footer"/>
    <w:basedOn w:val="a"/>
    <w:link w:val="ac"/>
    <w:uiPriority w:val="99"/>
    <w:unhideWhenUsed/>
    <w:rsid w:val="00071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1EF4"/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character" w:customStyle="1" w:styleId="WW8Num1z0">
    <w:name w:val="WW8Num1z0"/>
    <w:rsid w:val="00071EF4"/>
    <w:rPr>
      <w:rFonts w:hint="default"/>
    </w:rPr>
  </w:style>
  <w:style w:type="character" w:customStyle="1" w:styleId="WW8Num1z1">
    <w:name w:val="WW8Num1z1"/>
    <w:rsid w:val="00071EF4"/>
  </w:style>
  <w:style w:type="character" w:customStyle="1" w:styleId="WW8Num1z2">
    <w:name w:val="WW8Num1z2"/>
    <w:rsid w:val="00071EF4"/>
  </w:style>
  <w:style w:type="character" w:customStyle="1" w:styleId="WW8Num1z3">
    <w:name w:val="WW8Num1z3"/>
    <w:rsid w:val="00071EF4"/>
  </w:style>
  <w:style w:type="character" w:customStyle="1" w:styleId="WW8Num1z4">
    <w:name w:val="WW8Num1z4"/>
    <w:rsid w:val="00071EF4"/>
  </w:style>
  <w:style w:type="character" w:customStyle="1" w:styleId="WW8Num1z5">
    <w:name w:val="WW8Num1z5"/>
    <w:rsid w:val="00071EF4"/>
  </w:style>
  <w:style w:type="character" w:customStyle="1" w:styleId="WW8Num1z6">
    <w:name w:val="WW8Num1z6"/>
    <w:rsid w:val="00071EF4"/>
  </w:style>
  <w:style w:type="character" w:customStyle="1" w:styleId="WW8Num1z7">
    <w:name w:val="WW8Num1z7"/>
    <w:rsid w:val="00071EF4"/>
  </w:style>
  <w:style w:type="character" w:customStyle="1" w:styleId="WW8Num1z8">
    <w:name w:val="WW8Num1z8"/>
    <w:rsid w:val="00071EF4"/>
  </w:style>
  <w:style w:type="character" w:customStyle="1" w:styleId="11">
    <w:name w:val="Основной шрифт абзаца1"/>
    <w:rsid w:val="00071EF4"/>
  </w:style>
  <w:style w:type="character" w:styleId="ad">
    <w:name w:val="Hyperlink"/>
    <w:rsid w:val="00071EF4"/>
    <w:rPr>
      <w:color w:val="0000FF"/>
      <w:u w:val="single"/>
    </w:rPr>
  </w:style>
  <w:style w:type="character" w:customStyle="1" w:styleId="ae">
    <w:name w:val="Знак Знак"/>
    <w:rsid w:val="00071EF4"/>
    <w:rPr>
      <w:rFonts w:ascii="Tahoma" w:hAnsi="Tahoma" w:cs="Tahoma"/>
      <w:sz w:val="16"/>
      <w:szCs w:val="16"/>
      <w:lang w:val="ru-RU" w:eastAsia="ar-SA" w:bidi="ar-SA"/>
    </w:rPr>
  </w:style>
  <w:style w:type="character" w:styleId="af">
    <w:name w:val="Strong"/>
    <w:qFormat/>
    <w:rsid w:val="00071EF4"/>
    <w:rPr>
      <w:b/>
      <w:bCs/>
    </w:rPr>
  </w:style>
  <w:style w:type="paragraph" w:styleId="af0">
    <w:name w:val="Title"/>
    <w:basedOn w:val="a"/>
    <w:next w:val="af1"/>
    <w:link w:val="af2"/>
    <w:qFormat/>
    <w:rsid w:val="00071EF4"/>
    <w:pPr>
      <w:ind w:left="-540" w:right="-1054"/>
      <w:jc w:val="center"/>
    </w:pPr>
    <w:rPr>
      <w:lang w:val="uk-UA"/>
    </w:rPr>
  </w:style>
  <w:style w:type="character" w:customStyle="1" w:styleId="af2">
    <w:name w:val="Название Знак"/>
    <w:basedOn w:val="a0"/>
    <w:link w:val="af0"/>
    <w:rsid w:val="00071EF4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af3">
    <w:name w:val="List"/>
    <w:basedOn w:val="a3"/>
    <w:rsid w:val="00071EF4"/>
    <w:rPr>
      <w:rFonts w:cs="Mangal"/>
    </w:rPr>
  </w:style>
  <w:style w:type="paragraph" w:customStyle="1" w:styleId="12">
    <w:name w:val="Название1"/>
    <w:basedOn w:val="a"/>
    <w:rsid w:val="00071EF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71EF4"/>
    <w:pPr>
      <w:suppressLineNumbers/>
    </w:pPr>
    <w:rPr>
      <w:rFonts w:cs="Mangal"/>
    </w:rPr>
  </w:style>
  <w:style w:type="paragraph" w:styleId="af1">
    <w:name w:val="Subtitle"/>
    <w:basedOn w:val="af0"/>
    <w:next w:val="a3"/>
    <w:link w:val="af4"/>
    <w:qFormat/>
    <w:rsid w:val="00071EF4"/>
    <w:rPr>
      <w:i/>
      <w:iCs/>
    </w:rPr>
  </w:style>
  <w:style w:type="character" w:customStyle="1" w:styleId="af4">
    <w:name w:val="Подзаголовок Знак"/>
    <w:basedOn w:val="a0"/>
    <w:link w:val="af1"/>
    <w:rsid w:val="00071EF4"/>
    <w:rPr>
      <w:rFonts w:ascii="Times New Roman" w:eastAsia="Times New Roman" w:hAnsi="Times New Roman" w:cs="Times New Roman"/>
      <w:i/>
      <w:iCs/>
      <w:kern w:val="0"/>
      <w:sz w:val="28"/>
      <w:szCs w:val="24"/>
      <w:lang w:eastAsia="ar-SA"/>
      <w14:ligatures w14:val="none"/>
    </w:rPr>
  </w:style>
  <w:style w:type="paragraph" w:customStyle="1" w:styleId="21">
    <w:name w:val="Основной текст 21"/>
    <w:basedOn w:val="a"/>
    <w:rsid w:val="00071EF4"/>
    <w:pPr>
      <w:spacing w:after="120" w:line="480" w:lineRule="auto"/>
    </w:pPr>
    <w:rPr>
      <w:sz w:val="24"/>
    </w:rPr>
  </w:style>
  <w:style w:type="paragraph" w:customStyle="1" w:styleId="af5">
    <w:name w:val="Знак Знак Знак Знак Знак Знак Знак Знак Знак"/>
    <w:basedOn w:val="a"/>
    <w:rsid w:val="00071EF4"/>
    <w:rPr>
      <w:rFonts w:ascii="Verdana" w:hAnsi="Verdana" w:cs="Verdana"/>
      <w:sz w:val="20"/>
      <w:szCs w:val="20"/>
      <w:lang w:val="en-US"/>
    </w:rPr>
  </w:style>
  <w:style w:type="paragraph" w:styleId="af6">
    <w:name w:val="Balloon Text"/>
    <w:basedOn w:val="a"/>
    <w:link w:val="af7"/>
    <w:rsid w:val="00071EF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71EF4"/>
    <w:rPr>
      <w:rFonts w:ascii="Tahoma" w:eastAsia="Times New Roman" w:hAnsi="Tahoma" w:cs="Tahoma"/>
      <w:kern w:val="0"/>
      <w:sz w:val="16"/>
      <w:szCs w:val="16"/>
      <w:lang w:val="ru-RU" w:eastAsia="ar-SA"/>
      <w14:ligatures w14:val="none"/>
    </w:rPr>
  </w:style>
  <w:style w:type="paragraph" w:customStyle="1" w:styleId="StyleZakonu">
    <w:name w:val="StyleZakonu"/>
    <w:basedOn w:val="a"/>
    <w:rsid w:val="00071EF4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8">
    <w:name w:val="Знак"/>
    <w:basedOn w:val="a"/>
    <w:rsid w:val="00071EF4"/>
    <w:rPr>
      <w:rFonts w:ascii="Verdana" w:hAnsi="Verdana" w:cs="Verdana"/>
      <w:sz w:val="20"/>
      <w:szCs w:val="20"/>
      <w:lang w:val="en-US"/>
    </w:rPr>
  </w:style>
  <w:style w:type="table" w:styleId="af9">
    <w:name w:val="Table Grid"/>
    <w:basedOn w:val="a1"/>
    <w:rsid w:val="00071E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071EF4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071EF4"/>
  </w:style>
  <w:style w:type="character" w:customStyle="1" w:styleId="rvts64">
    <w:name w:val="rvts64"/>
    <w:rsid w:val="00071EF4"/>
  </w:style>
  <w:style w:type="paragraph" w:customStyle="1" w:styleId="rvps7">
    <w:name w:val="rvps7"/>
    <w:basedOn w:val="a"/>
    <w:rsid w:val="00071EF4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071EF4"/>
  </w:style>
  <w:style w:type="paragraph" w:customStyle="1" w:styleId="rvps6">
    <w:name w:val="rvps6"/>
    <w:basedOn w:val="a"/>
    <w:rsid w:val="00071EF4"/>
    <w:pPr>
      <w:suppressAutoHyphens w:val="0"/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paragraph" w:styleId="1">
    <w:name w:val="heading 1"/>
    <w:basedOn w:val="a"/>
    <w:link w:val="10"/>
    <w:uiPriority w:val="1"/>
    <w:qFormat/>
    <w:rsid w:val="00071EF4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1EF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rsid w:val="00071EF4"/>
    <w:pPr>
      <w:spacing w:after="120"/>
    </w:pPr>
  </w:style>
  <w:style w:type="character" w:customStyle="1" w:styleId="a4">
    <w:name w:val="Основной текст Знак"/>
    <w:basedOn w:val="a0"/>
    <w:link w:val="a3"/>
    <w:rsid w:val="00071EF4"/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paragraph" w:styleId="a5">
    <w:name w:val="caption"/>
    <w:basedOn w:val="a"/>
    <w:next w:val="a"/>
    <w:qFormat/>
    <w:rsid w:val="00071EF4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6">
    <w:name w:val="List Paragraph"/>
    <w:basedOn w:val="a"/>
    <w:qFormat/>
    <w:rsid w:val="00071E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071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1EF4"/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paragraph" w:styleId="a9">
    <w:name w:val="Body Text Indent"/>
    <w:basedOn w:val="a"/>
    <w:link w:val="aa"/>
    <w:uiPriority w:val="99"/>
    <w:semiHidden/>
    <w:unhideWhenUsed/>
    <w:rsid w:val="00071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1EF4"/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paragraph" w:styleId="2">
    <w:name w:val="Body Text 2"/>
    <w:basedOn w:val="a"/>
    <w:link w:val="20"/>
    <w:uiPriority w:val="99"/>
    <w:semiHidden/>
    <w:unhideWhenUsed/>
    <w:rsid w:val="00071E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1EF4"/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character" w:customStyle="1" w:styleId="normaltextrun">
    <w:name w:val="normaltextrun"/>
    <w:rsid w:val="00071EF4"/>
  </w:style>
  <w:style w:type="paragraph" w:styleId="ab">
    <w:name w:val="footer"/>
    <w:basedOn w:val="a"/>
    <w:link w:val="ac"/>
    <w:uiPriority w:val="99"/>
    <w:unhideWhenUsed/>
    <w:rsid w:val="00071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1EF4"/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character" w:customStyle="1" w:styleId="WW8Num1z0">
    <w:name w:val="WW8Num1z0"/>
    <w:rsid w:val="00071EF4"/>
    <w:rPr>
      <w:rFonts w:hint="default"/>
    </w:rPr>
  </w:style>
  <w:style w:type="character" w:customStyle="1" w:styleId="WW8Num1z1">
    <w:name w:val="WW8Num1z1"/>
    <w:rsid w:val="00071EF4"/>
  </w:style>
  <w:style w:type="character" w:customStyle="1" w:styleId="WW8Num1z2">
    <w:name w:val="WW8Num1z2"/>
    <w:rsid w:val="00071EF4"/>
  </w:style>
  <w:style w:type="character" w:customStyle="1" w:styleId="WW8Num1z3">
    <w:name w:val="WW8Num1z3"/>
    <w:rsid w:val="00071EF4"/>
  </w:style>
  <w:style w:type="character" w:customStyle="1" w:styleId="WW8Num1z4">
    <w:name w:val="WW8Num1z4"/>
    <w:rsid w:val="00071EF4"/>
  </w:style>
  <w:style w:type="character" w:customStyle="1" w:styleId="WW8Num1z5">
    <w:name w:val="WW8Num1z5"/>
    <w:rsid w:val="00071EF4"/>
  </w:style>
  <w:style w:type="character" w:customStyle="1" w:styleId="WW8Num1z6">
    <w:name w:val="WW8Num1z6"/>
    <w:rsid w:val="00071EF4"/>
  </w:style>
  <w:style w:type="character" w:customStyle="1" w:styleId="WW8Num1z7">
    <w:name w:val="WW8Num1z7"/>
    <w:rsid w:val="00071EF4"/>
  </w:style>
  <w:style w:type="character" w:customStyle="1" w:styleId="WW8Num1z8">
    <w:name w:val="WW8Num1z8"/>
    <w:rsid w:val="00071EF4"/>
  </w:style>
  <w:style w:type="character" w:customStyle="1" w:styleId="11">
    <w:name w:val="Основной шрифт абзаца1"/>
    <w:rsid w:val="00071EF4"/>
  </w:style>
  <w:style w:type="character" w:styleId="ad">
    <w:name w:val="Hyperlink"/>
    <w:rsid w:val="00071EF4"/>
    <w:rPr>
      <w:color w:val="0000FF"/>
      <w:u w:val="single"/>
    </w:rPr>
  </w:style>
  <w:style w:type="character" w:customStyle="1" w:styleId="ae">
    <w:name w:val="Знак Знак"/>
    <w:rsid w:val="00071EF4"/>
    <w:rPr>
      <w:rFonts w:ascii="Tahoma" w:hAnsi="Tahoma" w:cs="Tahoma"/>
      <w:sz w:val="16"/>
      <w:szCs w:val="16"/>
      <w:lang w:val="ru-RU" w:eastAsia="ar-SA" w:bidi="ar-SA"/>
    </w:rPr>
  </w:style>
  <w:style w:type="character" w:styleId="af">
    <w:name w:val="Strong"/>
    <w:qFormat/>
    <w:rsid w:val="00071EF4"/>
    <w:rPr>
      <w:b/>
      <w:bCs/>
    </w:rPr>
  </w:style>
  <w:style w:type="paragraph" w:styleId="af0">
    <w:name w:val="Title"/>
    <w:basedOn w:val="a"/>
    <w:next w:val="af1"/>
    <w:link w:val="af2"/>
    <w:qFormat/>
    <w:rsid w:val="00071EF4"/>
    <w:pPr>
      <w:ind w:left="-540" w:right="-1054"/>
      <w:jc w:val="center"/>
    </w:pPr>
    <w:rPr>
      <w:lang w:val="uk-UA"/>
    </w:rPr>
  </w:style>
  <w:style w:type="character" w:customStyle="1" w:styleId="af2">
    <w:name w:val="Название Знак"/>
    <w:basedOn w:val="a0"/>
    <w:link w:val="af0"/>
    <w:rsid w:val="00071EF4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af3">
    <w:name w:val="List"/>
    <w:basedOn w:val="a3"/>
    <w:rsid w:val="00071EF4"/>
    <w:rPr>
      <w:rFonts w:cs="Mangal"/>
    </w:rPr>
  </w:style>
  <w:style w:type="paragraph" w:customStyle="1" w:styleId="12">
    <w:name w:val="Название1"/>
    <w:basedOn w:val="a"/>
    <w:rsid w:val="00071EF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71EF4"/>
    <w:pPr>
      <w:suppressLineNumbers/>
    </w:pPr>
    <w:rPr>
      <w:rFonts w:cs="Mangal"/>
    </w:rPr>
  </w:style>
  <w:style w:type="paragraph" w:styleId="af1">
    <w:name w:val="Subtitle"/>
    <w:basedOn w:val="af0"/>
    <w:next w:val="a3"/>
    <w:link w:val="af4"/>
    <w:qFormat/>
    <w:rsid w:val="00071EF4"/>
    <w:rPr>
      <w:i/>
      <w:iCs/>
    </w:rPr>
  </w:style>
  <w:style w:type="character" w:customStyle="1" w:styleId="af4">
    <w:name w:val="Подзаголовок Знак"/>
    <w:basedOn w:val="a0"/>
    <w:link w:val="af1"/>
    <w:rsid w:val="00071EF4"/>
    <w:rPr>
      <w:rFonts w:ascii="Times New Roman" w:eastAsia="Times New Roman" w:hAnsi="Times New Roman" w:cs="Times New Roman"/>
      <w:i/>
      <w:iCs/>
      <w:kern w:val="0"/>
      <w:sz w:val="28"/>
      <w:szCs w:val="24"/>
      <w:lang w:eastAsia="ar-SA"/>
      <w14:ligatures w14:val="none"/>
    </w:rPr>
  </w:style>
  <w:style w:type="paragraph" w:customStyle="1" w:styleId="21">
    <w:name w:val="Основной текст 21"/>
    <w:basedOn w:val="a"/>
    <w:rsid w:val="00071EF4"/>
    <w:pPr>
      <w:spacing w:after="120" w:line="480" w:lineRule="auto"/>
    </w:pPr>
    <w:rPr>
      <w:sz w:val="24"/>
    </w:rPr>
  </w:style>
  <w:style w:type="paragraph" w:customStyle="1" w:styleId="af5">
    <w:name w:val="Знак Знак Знак Знак Знак Знак Знак Знак Знак"/>
    <w:basedOn w:val="a"/>
    <w:rsid w:val="00071EF4"/>
    <w:rPr>
      <w:rFonts w:ascii="Verdana" w:hAnsi="Verdana" w:cs="Verdana"/>
      <w:sz w:val="20"/>
      <w:szCs w:val="20"/>
      <w:lang w:val="en-US"/>
    </w:rPr>
  </w:style>
  <w:style w:type="paragraph" w:styleId="af6">
    <w:name w:val="Balloon Text"/>
    <w:basedOn w:val="a"/>
    <w:link w:val="af7"/>
    <w:rsid w:val="00071EF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71EF4"/>
    <w:rPr>
      <w:rFonts w:ascii="Tahoma" w:eastAsia="Times New Roman" w:hAnsi="Tahoma" w:cs="Tahoma"/>
      <w:kern w:val="0"/>
      <w:sz w:val="16"/>
      <w:szCs w:val="16"/>
      <w:lang w:val="ru-RU" w:eastAsia="ar-SA"/>
      <w14:ligatures w14:val="none"/>
    </w:rPr>
  </w:style>
  <w:style w:type="paragraph" w:customStyle="1" w:styleId="StyleZakonu">
    <w:name w:val="StyleZakonu"/>
    <w:basedOn w:val="a"/>
    <w:rsid w:val="00071EF4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8">
    <w:name w:val="Знак"/>
    <w:basedOn w:val="a"/>
    <w:rsid w:val="00071EF4"/>
    <w:rPr>
      <w:rFonts w:ascii="Verdana" w:hAnsi="Verdana" w:cs="Verdana"/>
      <w:sz w:val="20"/>
      <w:szCs w:val="20"/>
      <w:lang w:val="en-US"/>
    </w:rPr>
  </w:style>
  <w:style w:type="table" w:styleId="af9">
    <w:name w:val="Table Grid"/>
    <w:basedOn w:val="a1"/>
    <w:rsid w:val="00071E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071EF4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071EF4"/>
  </w:style>
  <w:style w:type="character" w:customStyle="1" w:styleId="rvts64">
    <w:name w:val="rvts64"/>
    <w:rsid w:val="00071EF4"/>
  </w:style>
  <w:style w:type="paragraph" w:customStyle="1" w:styleId="rvps7">
    <w:name w:val="rvps7"/>
    <w:basedOn w:val="a"/>
    <w:rsid w:val="00071EF4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071EF4"/>
  </w:style>
  <w:style w:type="paragraph" w:customStyle="1" w:styleId="rvps6">
    <w:name w:val="rvps6"/>
    <w:basedOn w:val="a"/>
    <w:rsid w:val="00071EF4"/>
    <w:pPr>
      <w:suppressAutoHyphens w:val="0"/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402-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7941</Words>
  <Characters>4527</Characters>
  <Application>Microsoft Office Word</Application>
  <DocSecurity>0</DocSecurity>
  <Lines>37</Lines>
  <Paragraphs>24</Paragraphs>
  <ScaleCrop>false</ScaleCrop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2023-11-21T13:43:00Z</dcterms:created>
  <dcterms:modified xsi:type="dcterms:W3CDTF">2023-11-24T11:59:00Z</dcterms:modified>
</cp:coreProperties>
</file>