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B32F6A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14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136B20" w:rsidP="00720E38">
      <w:pPr>
        <w:pStyle w:val="a4"/>
        <w:shd w:val="clear" w:color="auto" w:fill="auto"/>
      </w:pPr>
      <w:r>
        <w:rPr>
          <w:i/>
          <w:iCs/>
          <w:lang w:eastAsia="ru-RU"/>
        </w:rPr>
        <w:t>26 липня</w:t>
      </w:r>
      <w:r w:rsidR="00D47BF0">
        <w:rPr>
          <w:i/>
          <w:iCs/>
          <w:lang w:eastAsia="ru-RU"/>
        </w:rPr>
        <w:t xml:space="preserve"> </w:t>
      </w:r>
      <w:r w:rsidR="007F0DD5">
        <w:rPr>
          <w:i/>
          <w:iCs/>
          <w:lang w:eastAsia="ru-RU"/>
        </w:rPr>
        <w:t xml:space="preserve"> 2023 року 13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136B20">
        <w:rPr>
          <w:b/>
          <w:bCs/>
          <w:i/>
          <w:iCs/>
          <w:lang w:eastAsia="ru-RU"/>
        </w:rPr>
        <w:t>ачальника відділу фінансів.</w:t>
      </w:r>
    </w:p>
    <w:p w:rsidR="00157642" w:rsidRDefault="004A4877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4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 xml:space="preserve">од бюджету: </w:t>
      </w:r>
      <w:r w:rsidR="007F0DD5">
        <w:rPr>
          <w:rFonts w:ascii="Times New Roman" w:hAnsi="Times New Roman" w:cs="Times New Roman"/>
          <w:shd w:val="clear" w:color="auto" w:fill="FFFFFF"/>
        </w:rPr>
        <w:t>22516000000) на 2023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AE759A" w:rsidRPr="00C248D5">
              <w:t xml:space="preserve">  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22FB7" w:rsidRDefault="00922FB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1439D" w:rsidRDefault="00D1439D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bookmarkStart w:id="0" w:name="_GoBack"/>
            <w:bookmarkEnd w:id="0"/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EC05A7" w:rsidRDefault="00EC05A7" w:rsidP="00A172C7">
            <w:pPr>
              <w:pStyle w:val="a8"/>
              <w:shd w:val="clear" w:color="auto" w:fill="auto"/>
              <w:ind w:firstLine="0"/>
            </w:pPr>
            <w:r>
              <w:t xml:space="preserve">На розгляд комісії виноситься питання про внесення </w:t>
            </w:r>
            <w:r w:rsidR="00351C25">
              <w:t xml:space="preserve">змін до бюджету </w:t>
            </w:r>
            <w:r w:rsidR="00351C25" w:rsidRPr="006274FA">
              <w:rPr>
                <w:shd w:val="clear" w:color="auto" w:fill="FFFFFF"/>
              </w:rPr>
              <w:t>Новоушицької селищної територіальної громади</w:t>
            </w:r>
            <w:r w:rsidR="000E6BED">
              <w:rPr>
                <w:shd w:val="clear" w:color="auto" w:fill="FFFFFF"/>
              </w:rPr>
              <w:t>.</w:t>
            </w: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26F98" w:rsidRDefault="00B26F98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A172C7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Запропонувала </w:t>
            </w:r>
            <w:r w:rsidR="003E7594">
              <w:rPr>
                <w:rFonts w:ascii="Times New Roman" w:eastAsia="Times New Roman" w:hAnsi="Times New Roman" w:cs="Times New Roman"/>
              </w:rPr>
              <w:t>внести зміни до загального та спеціального фонду бюджету Новоушицької селищної  територіальної громади відповідно до листів розпорядників коштів</w:t>
            </w:r>
            <w:r w:rsidR="00B26F98">
              <w:rPr>
                <w:rFonts w:ascii="Times New Roman" w:eastAsia="Times New Roman" w:hAnsi="Times New Roman" w:cs="Times New Roman"/>
              </w:rPr>
              <w:t>, а саме</w:t>
            </w:r>
            <w:r w:rsidR="003E7594">
              <w:rPr>
                <w:rFonts w:ascii="Times New Roman" w:eastAsia="Times New Roman" w:hAnsi="Times New Roman" w:cs="Times New Roman"/>
              </w:rPr>
              <w:t>: КНП «Новоушицька багатопрофільна л</w:t>
            </w:r>
            <w:r w:rsidR="00B26F98">
              <w:rPr>
                <w:rFonts w:ascii="Times New Roman" w:eastAsia="Times New Roman" w:hAnsi="Times New Roman" w:cs="Times New Roman"/>
              </w:rPr>
              <w:t>і</w:t>
            </w:r>
            <w:r w:rsidR="003E7594">
              <w:rPr>
                <w:rFonts w:ascii="Times New Roman" w:eastAsia="Times New Roman" w:hAnsi="Times New Roman" w:cs="Times New Roman"/>
              </w:rPr>
              <w:t xml:space="preserve">карня №543 від 19.06.2023 р , КНП «Новоушицький центр ПМСД №612 від 13.07.2023 р, Відділу соціального захисту населення, Новоушицької селищної ради 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№ 09-1259/2023 від 04.07.2023 р. та </w:t>
            </w:r>
            <w:r w:rsidR="003E7594">
              <w:rPr>
                <w:rFonts w:ascii="Times New Roman" w:eastAsia="Times New Roman" w:hAnsi="Times New Roman" w:cs="Times New Roman"/>
              </w:rPr>
              <w:t>№05-1312/2023 від 12.07.2023 р, ГП «Водоканал» №42 від 03.07.2023р та №46 від 12.07.2023р , ГП «Комунальник»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 №86</w:t>
            </w:r>
            <w:r w:rsidR="00B26F98">
              <w:rPr>
                <w:rFonts w:ascii="Times New Roman" w:eastAsia="Times New Roman" w:hAnsi="Times New Roman" w:cs="Times New Roman"/>
              </w:rPr>
              <w:t xml:space="preserve"> та </w:t>
            </w:r>
            <w:r w:rsidR="008452CC">
              <w:rPr>
                <w:rFonts w:ascii="Times New Roman" w:eastAsia="Times New Roman" w:hAnsi="Times New Roman" w:cs="Times New Roman"/>
              </w:rPr>
              <w:t>№87</w:t>
            </w:r>
            <w:r w:rsidR="003E7594">
              <w:rPr>
                <w:rFonts w:ascii="Times New Roman" w:eastAsia="Times New Roman" w:hAnsi="Times New Roman" w:cs="Times New Roman"/>
              </w:rPr>
              <w:t xml:space="preserve"> від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 10.07.2023р., Відділу освіти, молоді та спорту</w:t>
            </w:r>
            <w:r w:rsidR="00AA0933">
              <w:rPr>
                <w:rFonts w:ascii="Times New Roman" w:eastAsia="Times New Roman" w:hAnsi="Times New Roman" w:cs="Times New Roman"/>
              </w:rPr>
              <w:t xml:space="preserve"> № 475</w:t>
            </w:r>
            <w:r w:rsidR="00B26F98">
              <w:rPr>
                <w:rFonts w:ascii="Times New Roman" w:eastAsia="Times New Roman" w:hAnsi="Times New Roman" w:cs="Times New Roman"/>
              </w:rPr>
              <w:t xml:space="preserve"> та </w:t>
            </w:r>
            <w:r w:rsidR="00AA0933">
              <w:rPr>
                <w:rFonts w:ascii="Times New Roman" w:eastAsia="Times New Roman" w:hAnsi="Times New Roman" w:cs="Times New Roman"/>
              </w:rPr>
              <w:t>№ 476 від 21.06.2023 р.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 №503 від 10.07.2023р.</w:t>
            </w:r>
            <w:r w:rsidR="00AA0933">
              <w:rPr>
                <w:rFonts w:ascii="Times New Roman" w:eastAsia="Times New Roman" w:hAnsi="Times New Roman" w:cs="Times New Roman"/>
              </w:rPr>
              <w:t>, №505 від 11.07.2023 р.,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 № 507</w:t>
            </w:r>
            <w:r w:rsidR="00B26F98">
              <w:rPr>
                <w:rFonts w:ascii="Times New Roman" w:eastAsia="Times New Roman" w:hAnsi="Times New Roman" w:cs="Times New Roman"/>
              </w:rPr>
              <w:t xml:space="preserve"> та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 №508 від 12.07.2023 р.,№525 від 21.07.2023р., Відділу культури, туризму та з питань засобів масової інформації № 94 від 13.07.2023р.</w:t>
            </w:r>
            <w:r w:rsidR="00565C6F">
              <w:rPr>
                <w:rFonts w:ascii="Times New Roman" w:eastAsia="Times New Roman" w:hAnsi="Times New Roman" w:cs="Times New Roman"/>
              </w:rPr>
              <w:t xml:space="preserve">, Третього відділу Кам’янець-Подільського районного територіального центру Комплектування та соціальної підтримки № 1743 від 20.06.2023 р., КУ «Центр надання </w:t>
            </w:r>
            <w:r w:rsidR="00AA0933">
              <w:rPr>
                <w:rFonts w:ascii="Times New Roman" w:eastAsia="Times New Roman" w:hAnsi="Times New Roman" w:cs="Times New Roman"/>
              </w:rPr>
              <w:t>соціальних послуг» № 54 від 06.07.2023 р.</w:t>
            </w:r>
            <w:r w:rsidR="00754488">
              <w:rPr>
                <w:rFonts w:ascii="Times New Roman" w:eastAsia="Times New Roman" w:hAnsi="Times New Roman" w:cs="Times New Roman"/>
              </w:rPr>
              <w:t>(</w:t>
            </w:r>
            <w:r w:rsidR="00AA0933">
              <w:rPr>
                <w:rFonts w:ascii="Times New Roman" w:eastAsia="Times New Roman" w:hAnsi="Times New Roman" w:cs="Times New Roman"/>
              </w:rPr>
              <w:t>листи додаю</w:t>
            </w:r>
            <w:r w:rsidR="00754488">
              <w:rPr>
                <w:rFonts w:ascii="Times New Roman" w:eastAsia="Times New Roman" w:hAnsi="Times New Roman" w:cs="Times New Roman"/>
              </w:rPr>
              <w:t>ться</w:t>
            </w:r>
            <w:r w:rsidR="00AA0933">
              <w:rPr>
                <w:rFonts w:ascii="Times New Roman" w:eastAsia="Times New Roman" w:hAnsi="Times New Roman" w:cs="Times New Roman"/>
              </w:rPr>
              <w:t>).</w:t>
            </w:r>
            <w:r w:rsidR="007544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9E4A27">
              <w:rPr>
                <w:rFonts w:ascii="Times New Roman" w:hAnsi="Times New Roman" w:cs="Times New Roman"/>
              </w:rPr>
              <w:t xml:space="preserve">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 w:rsidR="00922FB7"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CA73F1">
              <w:rPr>
                <w:rFonts w:ascii="Times New Roman" w:hAnsi="Times New Roman" w:cs="Times New Roman"/>
              </w:rPr>
              <w:t>альної гр</w:t>
            </w:r>
            <w:r w:rsidR="005E40CA">
              <w:rPr>
                <w:rFonts w:ascii="Times New Roman" w:hAnsi="Times New Roman" w:cs="Times New Roman"/>
              </w:rPr>
              <w:t>омади та винести проект рішення на розгляд сесії  Новоушицької селищної ради .</w:t>
            </w:r>
            <w:r w:rsidR="00CA73F1">
              <w:rPr>
                <w:rFonts w:ascii="Times New Roman" w:hAnsi="Times New Roman" w:cs="Times New Roman"/>
              </w:rPr>
              <w:t xml:space="preserve"> 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5CB" w:rsidRDefault="005A15CB" w:rsidP="003100E5">
      <w:r>
        <w:separator/>
      </w:r>
    </w:p>
  </w:endnote>
  <w:endnote w:type="continuationSeparator" w:id="0">
    <w:p w:rsidR="005A15CB" w:rsidRDefault="005A15CB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5CB" w:rsidRDefault="005A15CB"/>
  </w:footnote>
  <w:footnote w:type="continuationSeparator" w:id="0">
    <w:p w:rsidR="005A15CB" w:rsidRDefault="005A15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65C6F"/>
    <w:rsid w:val="00576321"/>
    <w:rsid w:val="00587589"/>
    <w:rsid w:val="00595F2B"/>
    <w:rsid w:val="005A15CB"/>
    <w:rsid w:val="005B12F3"/>
    <w:rsid w:val="005B674C"/>
    <w:rsid w:val="005E1568"/>
    <w:rsid w:val="005E40CA"/>
    <w:rsid w:val="005E7FC5"/>
    <w:rsid w:val="0060023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F0DD5"/>
    <w:rsid w:val="007F3D71"/>
    <w:rsid w:val="00806D6D"/>
    <w:rsid w:val="0081464A"/>
    <w:rsid w:val="00825BFB"/>
    <w:rsid w:val="008343BE"/>
    <w:rsid w:val="008406E8"/>
    <w:rsid w:val="00841909"/>
    <w:rsid w:val="00841CCB"/>
    <w:rsid w:val="008425D6"/>
    <w:rsid w:val="008452CC"/>
    <w:rsid w:val="00847399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363CF"/>
    <w:rsid w:val="00A61AF0"/>
    <w:rsid w:val="00A637CC"/>
    <w:rsid w:val="00A657AE"/>
    <w:rsid w:val="00A66D14"/>
    <w:rsid w:val="00A672B2"/>
    <w:rsid w:val="00A71208"/>
    <w:rsid w:val="00A9000B"/>
    <w:rsid w:val="00AA0933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A2A98"/>
    <w:rsid w:val="00FA2E23"/>
    <w:rsid w:val="00FB4AFF"/>
    <w:rsid w:val="00FB518E"/>
    <w:rsid w:val="00FD2B1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85A305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BB16E-3787-4D29-A769-A56E8272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167</cp:revision>
  <cp:lastPrinted>2023-09-04T12:07:00Z</cp:lastPrinted>
  <dcterms:created xsi:type="dcterms:W3CDTF">2020-12-10T07:21:00Z</dcterms:created>
  <dcterms:modified xsi:type="dcterms:W3CDTF">2023-09-04T12:09:00Z</dcterms:modified>
</cp:coreProperties>
</file>