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AF153D">
      <w:pPr>
        <w:pStyle w:val="a3"/>
        <w:spacing w:before="64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8D5305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B20766" w:rsidRDefault="00B20766" w:rsidP="00B20766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r>
        <w:t>16.07.2025 № 526</w:t>
      </w:r>
    </w:p>
    <w:p w:rsidR="00AF153D" w:rsidRPr="007D44FF" w:rsidRDefault="00AF153D" w:rsidP="00AF153D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bookmarkStart w:id="0" w:name="_GoBack"/>
      <w:bookmarkEnd w:id="0"/>
    </w:p>
    <w:p w:rsidR="00D51A6E" w:rsidRPr="007D44FF" w:rsidRDefault="00D51A6E">
      <w:pPr>
        <w:pStyle w:val="a3"/>
        <w:spacing w:before="0" w:line="20" w:lineRule="exact"/>
        <w:ind w:left="5359"/>
      </w:pPr>
    </w:p>
    <w:p w:rsidR="00D51A6E" w:rsidRPr="007D44FF" w:rsidRDefault="00D51A6E">
      <w:pPr>
        <w:pStyle w:val="a3"/>
      </w:pPr>
    </w:p>
    <w:p w:rsidR="00D51A6E" w:rsidRPr="007D44FF" w:rsidRDefault="0042681D">
      <w:pPr>
        <w:spacing w:before="88"/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820E38" w:rsidRDefault="00AC3E05" w:rsidP="00926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20E38">
        <w:rPr>
          <w:b/>
          <w:sz w:val="28"/>
          <w:szCs w:val="28"/>
        </w:rPr>
        <w:t xml:space="preserve">дміністративної послуги з надання державної допомоги </w:t>
      </w:r>
      <w:r w:rsidR="00BC0683">
        <w:rPr>
          <w:b/>
          <w:sz w:val="28"/>
          <w:szCs w:val="28"/>
        </w:rPr>
        <w:t>при усиновленні дитини</w:t>
      </w:r>
    </w:p>
    <w:p w:rsidR="00AF153D" w:rsidRPr="007D44FF" w:rsidRDefault="003419C3" w:rsidP="00BE6C6C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C43637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>
      <w:pPr>
        <w:pStyle w:val="a3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05734" w:rsidRDefault="00D05734" w:rsidP="00D05734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D05734" w:rsidP="00D05734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  <w:r w:rsidRPr="007D44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пров. Український,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Хмельницький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D05734" w:rsidRPr="007D44FF" w:rsidTr="00606F90">
        <w:trPr>
          <w:trHeight w:val="763"/>
        </w:trPr>
        <w:tc>
          <w:tcPr>
            <w:tcW w:w="430" w:type="dxa"/>
          </w:tcPr>
          <w:p w:rsidR="00D05734" w:rsidRPr="007D44FF" w:rsidRDefault="00D05734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D05734" w:rsidRPr="007D44FF" w:rsidRDefault="00D05734" w:rsidP="002D1B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D05734" w:rsidRDefault="00D05734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D05734" w:rsidRPr="007D44FF" w:rsidRDefault="00D05734" w:rsidP="002D1BF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D05734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пров. Український,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lastRenderedPageBreak/>
              <w:t xml:space="preserve">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пров. Український,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D05734" w:rsidRPr="007D44FF" w:rsidTr="00606F90">
        <w:trPr>
          <w:trHeight w:val="763"/>
        </w:trPr>
        <w:tc>
          <w:tcPr>
            <w:tcW w:w="430" w:type="dxa"/>
          </w:tcPr>
          <w:p w:rsidR="00D05734" w:rsidRDefault="00D05734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D05734" w:rsidRPr="007D44FF" w:rsidRDefault="00D05734" w:rsidP="002D1B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D05734" w:rsidRDefault="00D05734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D05734" w:rsidRPr="007D44FF" w:rsidRDefault="00D05734" w:rsidP="002D1BF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1408"/>
        </w:trPr>
        <w:tc>
          <w:tcPr>
            <w:tcW w:w="430" w:type="dxa"/>
          </w:tcPr>
          <w:p w:rsidR="00D51A6E" w:rsidRPr="007D44FF" w:rsidRDefault="00D05734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BE6C6C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офіційний вебсайт</w:t>
            </w:r>
          </w:p>
        </w:tc>
        <w:tc>
          <w:tcPr>
            <w:tcW w:w="6237" w:type="dxa"/>
          </w:tcPr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Pr="000F3A54" w:rsidRDefault="00491849" w:rsidP="00A04D29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891944">
            <w:pPr>
              <w:pStyle w:val="TableParagraph"/>
              <w:spacing w:before="48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D05734" w:rsidP="002663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2663F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A16F1A" w:rsidRPr="00A16F1A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державну допомогу сім’ям з</w:t>
            </w:r>
            <w:r>
              <w:rPr>
                <w:sz w:val="28"/>
                <w:szCs w:val="28"/>
              </w:rPr>
              <w:t xml:space="preserve"> </w:t>
            </w:r>
            <w:r w:rsidRPr="00A16F1A">
              <w:rPr>
                <w:sz w:val="28"/>
                <w:szCs w:val="28"/>
              </w:rPr>
              <w:t>дітьми”;</w:t>
            </w:r>
          </w:p>
          <w:p w:rsidR="004D414D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адміністративні послуги”.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D05734" w:rsidP="002663F9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650CC">
            <w:pPr>
              <w:pStyle w:val="TableParagraph"/>
              <w:spacing w:before="48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A16F1A" w:rsidRPr="00A16F1A" w:rsidRDefault="00A16F1A" w:rsidP="0015652A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 w:rsidR="00926824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від 27 грудня 2001</w:t>
            </w:r>
            <w:r w:rsidR="00330B0F">
              <w:rPr>
                <w:rFonts w:eastAsiaTheme="minorHAnsi"/>
                <w:sz w:val="28"/>
                <w:szCs w:val="28"/>
              </w:rPr>
              <w:t xml:space="preserve"> року №</w:t>
            </w:r>
            <w:r>
              <w:rPr>
                <w:rFonts w:eastAsiaTheme="minorHAnsi"/>
                <w:sz w:val="28"/>
                <w:szCs w:val="28"/>
              </w:rPr>
              <w:t xml:space="preserve">1751 “Про затвердження </w:t>
            </w:r>
            <w:r w:rsidRPr="00A16F1A">
              <w:rPr>
                <w:rFonts w:eastAsiaTheme="minorHAnsi"/>
                <w:sz w:val="28"/>
                <w:szCs w:val="28"/>
              </w:rPr>
              <w:t>Порядку призначен</w:t>
            </w:r>
            <w:r>
              <w:rPr>
                <w:rFonts w:eastAsiaTheme="minorHAnsi"/>
                <w:sz w:val="28"/>
                <w:szCs w:val="28"/>
              </w:rPr>
              <w:t xml:space="preserve">ня і виплати державної допомоги </w:t>
            </w:r>
            <w:r w:rsidRPr="00A16F1A">
              <w:rPr>
                <w:rFonts w:eastAsiaTheme="minorHAnsi"/>
                <w:sz w:val="28"/>
                <w:szCs w:val="28"/>
              </w:rPr>
              <w:t>сім’ям з дітьми”;</w:t>
            </w:r>
          </w:p>
          <w:p w:rsidR="004D414D" w:rsidRPr="00A16F1A" w:rsidRDefault="00A16F1A" w:rsidP="00A16F1A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від 23 червня 2</w:t>
            </w:r>
            <w:r w:rsidR="00330B0F">
              <w:rPr>
                <w:rFonts w:eastAsiaTheme="minorHAnsi"/>
                <w:sz w:val="28"/>
                <w:szCs w:val="28"/>
              </w:rPr>
              <w:t>025 року №</w:t>
            </w:r>
            <w:r>
              <w:rPr>
                <w:rFonts w:eastAsiaTheme="minorHAnsi"/>
                <w:sz w:val="28"/>
                <w:szCs w:val="28"/>
              </w:rPr>
              <w:t xml:space="preserve">766 “Про реалізацію </w:t>
            </w:r>
            <w:r w:rsidRPr="00A16F1A">
              <w:rPr>
                <w:rFonts w:eastAsiaTheme="minorHAnsi"/>
                <w:sz w:val="28"/>
                <w:szCs w:val="28"/>
              </w:rPr>
              <w:t>експерименталь</w:t>
            </w:r>
            <w:r>
              <w:rPr>
                <w:rFonts w:eastAsiaTheme="minorHAnsi"/>
                <w:sz w:val="28"/>
                <w:szCs w:val="28"/>
              </w:rPr>
              <w:t xml:space="preserve">ного проекту щодо централізації </w:t>
            </w:r>
            <w:r w:rsidRPr="00A16F1A">
              <w:rPr>
                <w:rFonts w:eastAsiaTheme="minorHAnsi"/>
                <w:sz w:val="28"/>
                <w:szCs w:val="28"/>
              </w:rPr>
              <w:t>механізму виплати деяких державних допомог”.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D05734" w:rsidP="00CA43D0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CA43D0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CA43D0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205250" w:rsidRPr="007D44FF" w:rsidRDefault="00A16F1A" w:rsidP="00CA43D0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</w:t>
            </w:r>
            <w:r w:rsidRPr="00A16F1A">
              <w:rPr>
                <w:sz w:val="28"/>
                <w:szCs w:val="28"/>
              </w:rPr>
              <w:t>від 30 липня 201</w:t>
            </w:r>
            <w:r w:rsidR="00330B0F">
              <w:rPr>
                <w:sz w:val="28"/>
                <w:szCs w:val="28"/>
              </w:rPr>
              <w:t>5 року №</w:t>
            </w:r>
            <w:r>
              <w:rPr>
                <w:sz w:val="28"/>
                <w:szCs w:val="28"/>
              </w:rPr>
              <w:t xml:space="preserve">13-1 “Про організацію </w:t>
            </w:r>
            <w:r w:rsidRPr="00A16F1A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A16F1A">
              <w:rPr>
                <w:sz w:val="28"/>
                <w:szCs w:val="28"/>
              </w:rPr>
              <w:t>органів Пенсійного фонду України”, зареєстрована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9"/>
                <w:szCs w:val="29"/>
              </w:rPr>
              <w:t>Міністерстві юстиції України 18 серпня 2015 року</w:t>
            </w:r>
            <w:r>
              <w:t xml:space="preserve"> </w:t>
            </w:r>
            <w:r w:rsidR="00330B0F">
              <w:rPr>
                <w:sz w:val="29"/>
                <w:szCs w:val="29"/>
              </w:rPr>
              <w:t>за №</w:t>
            </w:r>
            <w:r>
              <w:rPr>
                <w:sz w:val="29"/>
                <w:szCs w:val="29"/>
              </w:rPr>
              <w:t>991/27436.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891944">
            <w:pPr>
              <w:pStyle w:val="TableParagraph"/>
              <w:spacing w:before="48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EC1DF8">
        <w:trPr>
          <w:trHeight w:val="693"/>
        </w:trPr>
        <w:tc>
          <w:tcPr>
            <w:tcW w:w="449" w:type="dxa"/>
            <w:gridSpan w:val="2"/>
          </w:tcPr>
          <w:p w:rsidR="00427684" w:rsidRPr="007D44FF" w:rsidRDefault="00D05734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27684" w:rsidRPr="007D44FF" w:rsidRDefault="00FC093A" w:rsidP="00CE6AEC">
            <w:pPr>
              <w:pStyle w:val="TableParagraph"/>
              <w:spacing w:before="48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BC0683" w:rsidRPr="00BC0683" w:rsidRDefault="00BC0683" w:rsidP="00BC068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Громадяни Укра</w:t>
            </w:r>
            <w:r>
              <w:rPr>
                <w:rFonts w:eastAsiaTheme="minorHAnsi"/>
                <w:sz w:val="28"/>
                <w:szCs w:val="28"/>
              </w:rPr>
              <w:t xml:space="preserve">їни, які постійно проживають на </w:t>
            </w:r>
            <w:r w:rsidRPr="00BC0683">
              <w:rPr>
                <w:rFonts w:eastAsiaTheme="minorHAnsi"/>
                <w:sz w:val="28"/>
                <w:szCs w:val="28"/>
              </w:rPr>
              <w:t>її території та усиновили дитину із числа дітей-сиріт,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дітей, позбавлених батьківського піклування, або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дитину, батьки якої дали згоду на її усиновлення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(крім випад</w:t>
            </w:r>
            <w:r>
              <w:rPr>
                <w:rFonts w:eastAsiaTheme="minorHAnsi"/>
                <w:sz w:val="28"/>
                <w:szCs w:val="28"/>
              </w:rPr>
              <w:t xml:space="preserve">ку усиновлення одним з подружжя </w:t>
            </w:r>
            <w:r w:rsidRPr="00BC0683">
              <w:rPr>
                <w:rFonts w:eastAsiaTheme="minorHAnsi"/>
                <w:sz w:val="28"/>
                <w:szCs w:val="28"/>
              </w:rPr>
              <w:t>дитини іншого з подружжя).</w:t>
            </w:r>
          </w:p>
          <w:p w:rsidR="00427684" w:rsidRPr="00A16F1A" w:rsidRDefault="00BC0683" w:rsidP="00BC068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У разі, якщо ус</w:t>
            </w:r>
            <w:r>
              <w:rPr>
                <w:rFonts w:eastAsiaTheme="minorHAnsi"/>
                <w:sz w:val="28"/>
                <w:szCs w:val="28"/>
              </w:rPr>
              <w:t xml:space="preserve">иновлювачами є подружжя – право </w:t>
            </w:r>
            <w:r w:rsidRPr="00BC0683">
              <w:rPr>
                <w:rFonts w:eastAsiaTheme="minorHAnsi"/>
                <w:sz w:val="28"/>
                <w:szCs w:val="28"/>
              </w:rPr>
              <w:t>на допомогу при усиновленні дитини має один з них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на їх розсуд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693"/>
        </w:trPr>
        <w:tc>
          <w:tcPr>
            <w:tcW w:w="449" w:type="dxa"/>
            <w:gridSpan w:val="2"/>
          </w:tcPr>
          <w:p w:rsidR="00205250" w:rsidRPr="007D44FF" w:rsidRDefault="00D05734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948D1" w:rsidRPr="007D44FF" w:rsidRDefault="00C706F3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 w:rsidR="00961938">
              <w:rPr>
                <w:sz w:val="28"/>
                <w:szCs w:val="28"/>
              </w:rPr>
              <w:t xml:space="preserve">головного управління Пенсійного </w:t>
            </w:r>
            <w:r w:rsidR="00961938" w:rsidRPr="00330B0F">
              <w:rPr>
                <w:sz w:val="28"/>
                <w:szCs w:val="28"/>
              </w:rPr>
              <w:t xml:space="preserve">фонду України в </w:t>
            </w:r>
            <w:r w:rsidR="00961938">
              <w:rPr>
                <w:sz w:val="28"/>
                <w:szCs w:val="28"/>
              </w:rPr>
              <w:t>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D05734" w:rsidP="00A766A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E6AEC" w:rsidRPr="007D44FF" w:rsidRDefault="00FB584D" w:rsidP="00CE6AEC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FB584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C0683" w:rsidRPr="00BC0683" w:rsidRDefault="00BC0683" w:rsidP="00BC068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Заявник, особ</w:t>
            </w:r>
            <w:r>
              <w:rPr>
                <w:rFonts w:eastAsiaTheme="minorHAnsi"/>
                <w:sz w:val="28"/>
                <w:szCs w:val="28"/>
              </w:rPr>
              <w:t xml:space="preserve">а якого посвідчується паспортом </w:t>
            </w:r>
            <w:r w:rsidRPr="00BC0683">
              <w:rPr>
                <w:rFonts w:eastAsiaTheme="minorHAnsi"/>
                <w:sz w:val="28"/>
                <w:szCs w:val="28"/>
              </w:rPr>
              <w:t>громадянина України або іншим документом,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посвідчує особу, пред’являє документ, що засвідчує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реєстрацію особи у Державному реєстрі фізичних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 xml:space="preserve">осіб – платників податків (картка </w:t>
            </w:r>
            <w:r w:rsidRPr="00BC0683">
              <w:rPr>
                <w:rFonts w:eastAsiaTheme="minorHAnsi"/>
                <w:sz w:val="28"/>
                <w:szCs w:val="28"/>
              </w:rPr>
              <w:lastRenderedPageBreak/>
              <w:t>платника податків),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або дані про реєстраційний номер облікової картки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платника податків із зазначеного Державно</w:t>
            </w:r>
            <w:r>
              <w:rPr>
                <w:rFonts w:eastAsiaTheme="minorHAnsi"/>
                <w:sz w:val="28"/>
                <w:szCs w:val="28"/>
              </w:rPr>
              <w:t xml:space="preserve">го </w:t>
            </w:r>
            <w:r w:rsidRPr="00BC0683">
              <w:rPr>
                <w:rFonts w:eastAsiaTheme="minorHAnsi"/>
                <w:sz w:val="28"/>
                <w:szCs w:val="28"/>
              </w:rPr>
              <w:t>реєстру, внесені до паспорта громадянина України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або свідоцтва про народження (крім осіб, які через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свої релігійн</w:t>
            </w:r>
            <w:r>
              <w:rPr>
                <w:rFonts w:eastAsiaTheme="minorHAnsi"/>
                <w:sz w:val="28"/>
                <w:szCs w:val="28"/>
              </w:rPr>
              <w:t xml:space="preserve">і переконання відмовляються від </w:t>
            </w:r>
            <w:r w:rsidRPr="00BC0683">
              <w:rPr>
                <w:rFonts w:eastAsiaTheme="minorHAnsi"/>
                <w:sz w:val="28"/>
                <w:szCs w:val="28"/>
              </w:rPr>
              <w:t>прийняття реєстраційного номера облікової картки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платник</w:t>
            </w:r>
            <w:r>
              <w:rPr>
                <w:rFonts w:eastAsiaTheme="minorHAnsi"/>
                <w:sz w:val="28"/>
                <w:szCs w:val="28"/>
              </w:rPr>
              <w:t xml:space="preserve">а податків та повідомили про це </w:t>
            </w:r>
            <w:r w:rsidRPr="00BC0683">
              <w:rPr>
                <w:rFonts w:eastAsiaTheme="minorHAnsi"/>
                <w:sz w:val="28"/>
                <w:szCs w:val="28"/>
              </w:rPr>
              <w:t>відповідному контролюючому органу і мають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відмітку в паспорті);</w:t>
            </w:r>
          </w:p>
          <w:p w:rsidR="00BC0683" w:rsidRPr="00BC0683" w:rsidRDefault="00BC0683" w:rsidP="00BC068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 xml:space="preserve">заява </w:t>
            </w:r>
            <w:r>
              <w:rPr>
                <w:rFonts w:eastAsiaTheme="minorHAnsi"/>
                <w:sz w:val="28"/>
                <w:szCs w:val="28"/>
              </w:rPr>
              <w:t xml:space="preserve">за формою, затвердженою наказом </w:t>
            </w:r>
            <w:r w:rsidRPr="00BC0683">
              <w:rPr>
                <w:rFonts w:eastAsiaTheme="minorHAnsi"/>
                <w:sz w:val="28"/>
                <w:szCs w:val="28"/>
              </w:rPr>
              <w:t xml:space="preserve">Міністерства </w:t>
            </w:r>
            <w:r>
              <w:rPr>
                <w:rFonts w:eastAsiaTheme="minorHAnsi"/>
                <w:sz w:val="28"/>
                <w:szCs w:val="28"/>
              </w:rPr>
              <w:t>соціальної політики України від 09 січня 2023 року №</w:t>
            </w:r>
            <w:r w:rsidRPr="00BC0683">
              <w:rPr>
                <w:rFonts w:eastAsiaTheme="minorHAnsi"/>
                <w:sz w:val="28"/>
                <w:szCs w:val="28"/>
              </w:rPr>
              <w:t>3 “Про затвердження форми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Заяви про пр</w:t>
            </w:r>
            <w:r>
              <w:rPr>
                <w:rFonts w:eastAsiaTheme="minorHAnsi"/>
                <w:sz w:val="28"/>
                <w:szCs w:val="28"/>
              </w:rPr>
              <w:t xml:space="preserve">изначення усіх видів соціальної </w:t>
            </w:r>
            <w:r w:rsidRPr="00BC0683">
              <w:rPr>
                <w:rFonts w:eastAsiaTheme="minorHAnsi"/>
                <w:sz w:val="28"/>
                <w:szCs w:val="28"/>
              </w:rPr>
              <w:t>допомоги та компенсацій”, зареєстрова</w:t>
            </w:r>
            <w:r>
              <w:rPr>
                <w:rFonts w:eastAsiaTheme="minorHAnsi"/>
                <w:sz w:val="28"/>
                <w:szCs w:val="28"/>
              </w:rPr>
              <w:t xml:space="preserve">ним в </w:t>
            </w:r>
            <w:r w:rsidRPr="00BC0683">
              <w:rPr>
                <w:rFonts w:eastAsiaTheme="minorHAnsi"/>
                <w:sz w:val="28"/>
                <w:szCs w:val="28"/>
              </w:rPr>
              <w:t>Міністерстві юстиції України 23 січня 2023 року за</w:t>
            </w:r>
            <w:r>
              <w:rPr>
                <w:rFonts w:eastAsiaTheme="minorHAnsi"/>
                <w:sz w:val="28"/>
                <w:szCs w:val="28"/>
              </w:rPr>
              <w:t xml:space="preserve"> №</w:t>
            </w:r>
            <w:r w:rsidRPr="00BC0683">
              <w:rPr>
                <w:rFonts w:eastAsiaTheme="minorHAnsi"/>
                <w:sz w:val="28"/>
                <w:szCs w:val="28"/>
              </w:rPr>
              <w:t>145/39201;</w:t>
            </w:r>
          </w:p>
          <w:p w:rsidR="00BC0683" w:rsidRPr="00BC0683" w:rsidRDefault="00BC0683" w:rsidP="00BC068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копія свідоцтва про народження дитини,</w:t>
            </w:r>
          </w:p>
          <w:p w:rsidR="00BC0683" w:rsidRPr="00BC0683" w:rsidRDefault="00BC0683" w:rsidP="00BC068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виданого державним органом реєстрації актів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цивільного стану після внесення змін до актового</w:t>
            </w:r>
          </w:p>
          <w:p w:rsidR="00BC0683" w:rsidRPr="00BC0683" w:rsidRDefault="00BC0683" w:rsidP="00BC068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запису про народження дитини на підставі рішення</w:t>
            </w:r>
          </w:p>
          <w:p w:rsidR="00BC0683" w:rsidRPr="00BC0683" w:rsidRDefault="00BC0683" w:rsidP="00BC068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суду про усиновлення дитини;</w:t>
            </w:r>
          </w:p>
          <w:p w:rsidR="00BC0683" w:rsidRPr="00BC0683" w:rsidRDefault="00BC0683" w:rsidP="00BC068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рішення суду про усиновлення дитини.</w:t>
            </w:r>
          </w:p>
          <w:p w:rsidR="00BC0683" w:rsidRPr="00BC0683" w:rsidRDefault="00BC0683" w:rsidP="00CD6256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За наявності письмової заяви особи, яка</w:t>
            </w:r>
            <w:r w:rsidR="00CD6256">
              <w:rPr>
                <w:rFonts w:eastAsiaTheme="minorHAnsi"/>
                <w:sz w:val="28"/>
                <w:szCs w:val="28"/>
              </w:rPr>
              <w:t xml:space="preserve"> </w:t>
            </w:r>
            <w:r w:rsidRPr="00BC0683">
              <w:rPr>
                <w:rFonts w:eastAsiaTheme="minorHAnsi"/>
                <w:sz w:val="28"/>
                <w:szCs w:val="28"/>
              </w:rPr>
              <w:t>претендує на призначення допомоги, але за станом</w:t>
            </w:r>
          </w:p>
          <w:p w:rsidR="00BC0683" w:rsidRPr="00BC0683" w:rsidRDefault="00BC0683" w:rsidP="00BC068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здоров’я або з і</w:t>
            </w:r>
            <w:r w:rsidR="00CD6256">
              <w:rPr>
                <w:rFonts w:eastAsiaTheme="minorHAnsi"/>
                <w:sz w:val="28"/>
                <w:szCs w:val="28"/>
              </w:rPr>
              <w:t xml:space="preserve">нших поважних причин (догляд за </w:t>
            </w:r>
            <w:r w:rsidRPr="00BC0683">
              <w:rPr>
                <w:rFonts w:eastAsiaTheme="minorHAnsi"/>
                <w:sz w:val="28"/>
                <w:szCs w:val="28"/>
              </w:rPr>
              <w:t>особою з інвалідністю I групи, дитиною з</w:t>
            </w:r>
          </w:p>
          <w:p w:rsidR="00BC0683" w:rsidRPr="00BC0683" w:rsidRDefault="00BC0683" w:rsidP="00BC068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інвалідністю віком до 18 років тощо) не може</w:t>
            </w:r>
          </w:p>
          <w:p w:rsidR="00BC0683" w:rsidRPr="00BC0683" w:rsidRDefault="00BC0683" w:rsidP="00BC068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особисто зі</w:t>
            </w:r>
            <w:r w:rsidR="00CD6256">
              <w:rPr>
                <w:rFonts w:eastAsiaTheme="minorHAnsi"/>
                <w:sz w:val="28"/>
                <w:szCs w:val="28"/>
              </w:rPr>
              <w:t xml:space="preserve">брати необхідні документи, збір </w:t>
            </w:r>
            <w:r w:rsidRPr="00BC0683">
              <w:rPr>
                <w:rFonts w:eastAsiaTheme="minorHAnsi"/>
                <w:sz w:val="28"/>
                <w:szCs w:val="28"/>
              </w:rPr>
              <w:t>зазначених документів покладається на органи, що</w:t>
            </w:r>
          </w:p>
          <w:p w:rsidR="00642427" w:rsidRPr="007D44FF" w:rsidRDefault="00BC0683" w:rsidP="00BC0683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BC0683">
              <w:rPr>
                <w:rFonts w:eastAsiaTheme="minorHAnsi"/>
                <w:sz w:val="28"/>
                <w:szCs w:val="28"/>
              </w:rPr>
              <w:t>призначають допомогу.</w:t>
            </w:r>
          </w:p>
        </w:tc>
      </w:tr>
      <w:tr w:rsidR="00205250" w:rsidRPr="007D44FF" w:rsidTr="00EC1DF8">
        <w:trPr>
          <w:trHeight w:val="3812"/>
        </w:trPr>
        <w:tc>
          <w:tcPr>
            <w:tcW w:w="449" w:type="dxa"/>
            <w:gridSpan w:val="2"/>
          </w:tcPr>
          <w:p w:rsidR="00205250" w:rsidRPr="007D44FF" w:rsidRDefault="00AB0EC5" w:rsidP="00D0573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D0573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C1DF8" w:rsidRPr="007D44FF" w:rsidRDefault="00EC1DF8" w:rsidP="00CA43D0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CA43D0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CA43D0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30B0F" w:rsidRPr="00330B0F" w:rsidRDefault="00330B0F" w:rsidP="00CA43D0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У паперовій фо</w:t>
            </w:r>
            <w:r>
              <w:rPr>
                <w:sz w:val="28"/>
                <w:szCs w:val="28"/>
              </w:rPr>
              <w:t xml:space="preserve">рмі при особистому зверненні до </w:t>
            </w:r>
            <w:r w:rsidRPr="00330B0F">
              <w:rPr>
                <w:sz w:val="28"/>
                <w:szCs w:val="28"/>
              </w:rPr>
              <w:t>сервісних центрі</w:t>
            </w:r>
            <w:r>
              <w:rPr>
                <w:sz w:val="28"/>
                <w:szCs w:val="28"/>
              </w:rPr>
              <w:t xml:space="preserve">в головного управління Пенсійного </w:t>
            </w:r>
            <w:r w:rsidRPr="00330B0F">
              <w:rPr>
                <w:sz w:val="28"/>
                <w:szCs w:val="28"/>
              </w:rPr>
              <w:t xml:space="preserve">фонду України в </w:t>
            </w:r>
            <w:r>
              <w:rPr>
                <w:sz w:val="28"/>
                <w:szCs w:val="28"/>
              </w:rPr>
              <w:t xml:space="preserve">Хмельницькій області, виконавчого </w:t>
            </w:r>
            <w:r w:rsidRPr="00330B0F">
              <w:rPr>
                <w:sz w:val="28"/>
                <w:szCs w:val="28"/>
              </w:rPr>
              <w:t>органу сільської, сели</w:t>
            </w:r>
            <w:r>
              <w:rPr>
                <w:sz w:val="28"/>
                <w:szCs w:val="28"/>
              </w:rPr>
              <w:t xml:space="preserve">щної, міської, районної в місті </w:t>
            </w:r>
            <w:r w:rsidRPr="00330B0F">
              <w:rPr>
                <w:sz w:val="28"/>
                <w:szCs w:val="28"/>
              </w:rPr>
              <w:t>(у разі у</w:t>
            </w:r>
            <w:r>
              <w:rPr>
                <w:sz w:val="28"/>
                <w:szCs w:val="28"/>
              </w:rPr>
              <w:t xml:space="preserve">творення) ради, центрів надання </w:t>
            </w:r>
            <w:r w:rsidRPr="00330B0F">
              <w:rPr>
                <w:sz w:val="28"/>
                <w:szCs w:val="28"/>
              </w:rPr>
              <w:t>адміністративних послуг;</w:t>
            </w:r>
          </w:p>
          <w:p w:rsidR="00330B0F" w:rsidRPr="00330B0F" w:rsidRDefault="00330B0F" w:rsidP="00CA43D0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засобам</w:t>
            </w:r>
            <w:r>
              <w:rPr>
                <w:sz w:val="28"/>
                <w:szCs w:val="28"/>
              </w:rPr>
              <w:t>и поштового зв’язку до головного управління</w:t>
            </w:r>
            <w:r w:rsidRPr="00330B0F">
              <w:rPr>
                <w:sz w:val="28"/>
                <w:szCs w:val="28"/>
              </w:rPr>
              <w:t xml:space="preserve"> Пенсійного фонду України в </w:t>
            </w:r>
            <w:r>
              <w:rPr>
                <w:sz w:val="28"/>
                <w:szCs w:val="28"/>
              </w:rPr>
              <w:t>Хмельницькій області</w:t>
            </w:r>
            <w:r w:rsidRPr="00330B0F">
              <w:rPr>
                <w:sz w:val="28"/>
                <w:szCs w:val="28"/>
              </w:rPr>
              <w:t>;</w:t>
            </w:r>
          </w:p>
          <w:p w:rsidR="00C00D11" w:rsidRPr="007D44FF" w:rsidRDefault="00330B0F" w:rsidP="00CA43D0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в ел</w:t>
            </w:r>
            <w:r>
              <w:rPr>
                <w:sz w:val="28"/>
                <w:szCs w:val="28"/>
              </w:rPr>
              <w:t xml:space="preserve">ектронній формі через вебпортал </w:t>
            </w:r>
            <w:r w:rsidRPr="00330B0F">
              <w:rPr>
                <w:sz w:val="28"/>
                <w:szCs w:val="28"/>
              </w:rPr>
              <w:t>електронних послу</w:t>
            </w:r>
            <w:r>
              <w:rPr>
                <w:sz w:val="28"/>
                <w:szCs w:val="28"/>
              </w:rPr>
              <w:t xml:space="preserve">г, мобільний додаток Пенсійного </w:t>
            </w:r>
            <w:r w:rsidRPr="00330B0F">
              <w:rPr>
                <w:sz w:val="28"/>
                <w:szCs w:val="28"/>
              </w:rPr>
              <w:t>фонду України</w:t>
            </w:r>
            <w:r w:rsidR="00AC3E05">
              <w:rPr>
                <w:sz w:val="28"/>
                <w:szCs w:val="28"/>
              </w:rPr>
              <w:t xml:space="preserve"> або Єдиний державний вебпортал </w:t>
            </w:r>
            <w:r w:rsidRPr="00330B0F">
              <w:rPr>
                <w:sz w:val="28"/>
                <w:szCs w:val="28"/>
              </w:rPr>
              <w:t>електронних п</w:t>
            </w:r>
            <w:r w:rsidR="00AC3E05">
              <w:rPr>
                <w:sz w:val="28"/>
                <w:szCs w:val="28"/>
              </w:rPr>
              <w:t xml:space="preserve">ослуг (Портал Дія) або засобами </w:t>
            </w:r>
            <w:r w:rsidRPr="00330B0F">
              <w:rPr>
                <w:sz w:val="28"/>
                <w:szCs w:val="28"/>
              </w:rPr>
              <w:t>Соціального</w:t>
            </w:r>
            <w:r w:rsidR="00AC3E05">
              <w:rPr>
                <w:sz w:val="28"/>
                <w:szCs w:val="28"/>
              </w:rPr>
              <w:t xml:space="preserve"> веб-порталу електронних </w:t>
            </w:r>
            <w:r w:rsidR="00AC3E05">
              <w:rPr>
                <w:sz w:val="28"/>
                <w:szCs w:val="28"/>
              </w:rPr>
              <w:lastRenderedPageBreak/>
              <w:t xml:space="preserve">послуг </w:t>
            </w:r>
            <w:r w:rsidRPr="00330B0F">
              <w:rPr>
                <w:sz w:val="28"/>
                <w:szCs w:val="28"/>
              </w:rPr>
              <w:t>Мінсоцполітик</w:t>
            </w:r>
            <w:r w:rsidR="00AC3E05">
              <w:rPr>
                <w:sz w:val="28"/>
                <w:szCs w:val="28"/>
              </w:rPr>
              <w:t xml:space="preserve">и з накладенням кваліфікованого </w:t>
            </w:r>
            <w:r w:rsidR="00DC4E70">
              <w:rPr>
                <w:sz w:val="28"/>
                <w:szCs w:val="28"/>
              </w:rPr>
              <w:t xml:space="preserve">електронного підпису або </w:t>
            </w:r>
            <w:r w:rsidRPr="00330B0F">
              <w:rPr>
                <w:sz w:val="28"/>
                <w:szCs w:val="28"/>
              </w:rPr>
              <w:t>удоск</w:t>
            </w:r>
            <w:r w:rsidR="00AC3E05">
              <w:rPr>
                <w:sz w:val="28"/>
                <w:szCs w:val="28"/>
              </w:rPr>
              <w:t xml:space="preserve">оналеного </w:t>
            </w:r>
            <w:r w:rsidRPr="00330B0F">
              <w:rPr>
                <w:sz w:val="28"/>
                <w:szCs w:val="28"/>
              </w:rPr>
              <w:t>електр</w:t>
            </w:r>
            <w:r w:rsidR="00AC3E05">
              <w:rPr>
                <w:sz w:val="28"/>
                <w:szCs w:val="28"/>
              </w:rPr>
              <w:t xml:space="preserve">онного підпису, що базується на </w:t>
            </w:r>
            <w:r w:rsidRPr="00330B0F">
              <w:rPr>
                <w:sz w:val="28"/>
                <w:szCs w:val="28"/>
              </w:rPr>
              <w:t>кваліфікованому с</w:t>
            </w:r>
            <w:r w:rsidR="00AC3E05">
              <w:rPr>
                <w:sz w:val="28"/>
                <w:szCs w:val="28"/>
              </w:rPr>
              <w:t xml:space="preserve">ертифікаті електронного підпису </w:t>
            </w:r>
            <w:r w:rsidRPr="00330B0F">
              <w:rPr>
                <w:sz w:val="28"/>
                <w:szCs w:val="28"/>
              </w:rPr>
              <w:t>(за технічної можливості).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D05734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D05734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806F8C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C00D11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D05734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0573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05250" w:rsidRPr="007D44FF" w:rsidRDefault="006D10A2" w:rsidP="00A04503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CA43D0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Заява про призначення допомоги розглядається</w:t>
            </w:r>
          </w:p>
          <w:p w:rsidR="00205250" w:rsidRPr="007D44FF" w:rsidRDefault="00AC3E05" w:rsidP="00CA43D0">
            <w:pPr>
              <w:pStyle w:val="TableParagraph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не пізніше ніж протяг</w:t>
            </w:r>
            <w:r>
              <w:rPr>
                <w:sz w:val="28"/>
                <w:szCs w:val="28"/>
              </w:rPr>
              <w:t xml:space="preserve">ом 10 днів після її надходження </w:t>
            </w:r>
            <w:r w:rsidRPr="00AC3E05">
              <w:rPr>
                <w:sz w:val="28"/>
                <w:szCs w:val="28"/>
              </w:rPr>
              <w:t>з усіма необхідним</w:t>
            </w:r>
            <w:r>
              <w:rPr>
                <w:sz w:val="28"/>
                <w:szCs w:val="28"/>
              </w:rPr>
              <w:t xml:space="preserve">и документами та/або </w:t>
            </w:r>
            <w:r w:rsidRPr="00AC3E05">
              <w:rPr>
                <w:sz w:val="28"/>
                <w:szCs w:val="28"/>
              </w:rPr>
              <w:t>відомостями.</w:t>
            </w:r>
          </w:p>
        </w:tc>
      </w:tr>
      <w:tr w:rsidR="00D2216D" w:rsidRPr="007D44FF" w:rsidTr="00CD6256">
        <w:trPr>
          <w:trHeight w:val="1944"/>
        </w:trPr>
        <w:tc>
          <w:tcPr>
            <w:tcW w:w="449" w:type="dxa"/>
            <w:gridSpan w:val="2"/>
          </w:tcPr>
          <w:p w:rsidR="00AB0EC5" w:rsidRPr="007D44FF" w:rsidRDefault="00D2216D" w:rsidP="00D05734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05734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D10A2">
            <w:pPr>
              <w:pStyle w:val="TableParagraph"/>
              <w:spacing w:before="48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CD6256" w:rsidRPr="00CD6256" w:rsidRDefault="00CD6256" w:rsidP="00CD625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CD6256">
              <w:rPr>
                <w:sz w:val="28"/>
                <w:szCs w:val="28"/>
              </w:rPr>
              <w:t>Звернення за</w:t>
            </w:r>
            <w:r>
              <w:rPr>
                <w:sz w:val="28"/>
                <w:szCs w:val="28"/>
              </w:rPr>
              <w:t xml:space="preserve"> призначенням допомоги надійшло </w:t>
            </w:r>
            <w:r w:rsidRPr="00CD6256">
              <w:rPr>
                <w:sz w:val="28"/>
                <w:szCs w:val="28"/>
              </w:rPr>
              <w:t>пізніше ніж через 12 календарних місяців з дня</w:t>
            </w:r>
            <w:r>
              <w:rPr>
                <w:sz w:val="28"/>
                <w:szCs w:val="28"/>
              </w:rPr>
              <w:t xml:space="preserve"> </w:t>
            </w:r>
            <w:r w:rsidRPr="00CD6256">
              <w:rPr>
                <w:sz w:val="28"/>
                <w:szCs w:val="28"/>
              </w:rPr>
              <w:t>набрання законної си</w:t>
            </w:r>
            <w:r>
              <w:rPr>
                <w:sz w:val="28"/>
                <w:szCs w:val="28"/>
              </w:rPr>
              <w:t xml:space="preserve">ли рішенням про усиновлення </w:t>
            </w:r>
            <w:r w:rsidRPr="00CD6256">
              <w:rPr>
                <w:sz w:val="28"/>
                <w:szCs w:val="28"/>
              </w:rPr>
              <w:t>дитини;</w:t>
            </w:r>
          </w:p>
          <w:p w:rsidR="00DC4E70" w:rsidRPr="00AC3E05" w:rsidRDefault="00CD6256" w:rsidP="00CD625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CD6256">
              <w:rPr>
                <w:sz w:val="28"/>
                <w:szCs w:val="28"/>
              </w:rPr>
              <w:t xml:space="preserve">смерть </w:t>
            </w:r>
            <w:r>
              <w:rPr>
                <w:sz w:val="28"/>
                <w:szCs w:val="28"/>
              </w:rPr>
              <w:t xml:space="preserve">дитини до прийняття рішення про </w:t>
            </w:r>
            <w:r w:rsidRPr="00CD6256">
              <w:rPr>
                <w:sz w:val="28"/>
                <w:szCs w:val="28"/>
              </w:rPr>
              <w:t>призначення допомоги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D05734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05734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E248C" w:rsidRPr="007D44FF" w:rsidRDefault="002E248C" w:rsidP="0015652A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15652A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15652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</w:t>
            </w:r>
            <w:r>
              <w:rPr>
                <w:sz w:val="28"/>
                <w:szCs w:val="28"/>
              </w:rPr>
              <w:t xml:space="preserve">енсійного фонду України приймає </w:t>
            </w:r>
            <w:r w:rsidRPr="00AC3E05">
              <w:rPr>
                <w:sz w:val="28"/>
                <w:szCs w:val="28"/>
              </w:rPr>
              <w:t>рішення про п</w:t>
            </w:r>
            <w:r>
              <w:rPr>
                <w:sz w:val="28"/>
                <w:szCs w:val="28"/>
              </w:rPr>
              <w:t xml:space="preserve">ризначення допомоги / відмову у </w:t>
            </w:r>
            <w:r w:rsidRPr="00AC3E05">
              <w:rPr>
                <w:sz w:val="28"/>
                <w:szCs w:val="28"/>
              </w:rPr>
              <w:t>наданні допомоги.</w:t>
            </w:r>
          </w:p>
          <w:p w:rsidR="00205250" w:rsidRPr="007D44FF" w:rsidRDefault="00AC3E05" w:rsidP="0015652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У разі коли д</w:t>
            </w:r>
            <w:r>
              <w:rPr>
                <w:sz w:val="28"/>
                <w:szCs w:val="28"/>
              </w:rPr>
              <w:t xml:space="preserve">о заяви не додані всі необхідні </w:t>
            </w:r>
            <w:r w:rsidRPr="00AC3E05">
              <w:rPr>
                <w:sz w:val="28"/>
                <w:szCs w:val="28"/>
              </w:rPr>
              <w:t>документи та/або ві</w:t>
            </w:r>
            <w:r>
              <w:rPr>
                <w:sz w:val="28"/>
                <w:szCs w:val="28"/>
              </w:rPr>
              <w:t xml:space="preserve">домості, орган Пенсійного фонду </w:t>
            </w:r>
            <w:r w:rsidRPr="00AC3E05">
              <w:rPr>
                <w:sz w:val="28"/>
                <w:szCs w:val="28"/>
              </w:rPr>
              <w:t>України повідомляє заявника, які док</w:t>
            </w:r>
            <w:r>
              <w:rPr>
                <w:sz w:val="28"/>
                <w:szCs w:val="28"/>
              </w:rPr>
              <w:t xml:space="preserve">ументи та/або </w:t>
            </w:r>
            <w:r w:rsidRPr="00AC3E05">
              <w:rPr>
                <w:sz w:val="28"/>
                <w:szCs w:val="28"/>
              </w:rPr>
              <w:t>відомості мають бути подані додатково. Якщо вони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 xml:space="preserve">будуть подані не пізніше </w:t>
            </w:r>
            <w:r>
              <w:rPr>
                <w:sz w:val="28"/>
                <w:szCs w:val="28"/>
              </w:rPr>
              <w:t xml:space="preserve">ніж протягом одного місяця </w:t>
            </w:r>
            <w:r w:rsidRPr="00AC3E05">
              <w:rPr>
                <w:sz w:val="28"/>
                <w:szCs w:val="28"/>
              </w:rPr>
              <w:t>з дня одержання</w:t>
            </w:r>
            <w:r>
              <w:rPr>
                <w:sz w:val="28"/>
                <w:szCs w:val="28"/>
              </w:rPr>
              <w:t xml:space="preserve"> зазначеного повідомлення, днем </w:t>
            </w:r>
            <w:r w:rsidRPr="00AC3E05">
              <w:rPr>
                <w:sz w:val="28"/>
                <w:szCs w:val="28"/>
              </w:rPr>
              <w:t>(місяцем) зве</w:t>
            </w:r>
            <w:r>
              <w:rPr>
                <w:sz w:val="28"/>
                <w:szCs w:val="28"/>
              </w:rPr>
              <w:t xml:space="preserve">рнення за призначенням допомоги </w:t>
            </w:r>
            <w:r w:rsidRPr="00AC3E05">
              <w:rPr>
                <w:sz w:val="28"/>
                <w:szCs w:val="28"/>
              </w:rPr>
              <w:t>вважаєт</w:t>
            </w:r>
            <w:r>
              <w:rPr>
                <w:sz w:val="28"/>
                <w:szCs w:val="28"/>
              </w:rPr>
              <w:t xml:space="preserve">ься день (місяць) прийняття або </w:t>
            </w:r>
            <w:r w:rsidRPr="00AC3E05">
              <w:rPr>
                <w:sz w:val="28"/>
                <w:szCs w:val="28"/>
              </w:rPr>
              <w:t>відправлення заяви.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D05734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05734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05250" w:rsidRPr="007D44FF" w:rsidRDefault="00205250" w:rsidP="0015652A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AC3E05" w:rsidRPr="00AC3E05" w:rsidRDefault="00AC3E05" w:rsidP="0015652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Пенсійно</w:t>
            </w:r>
            <w:r>
              <w:rPr>
                <w:sz w:val="28"/>
                <w:szCs w:val="28"/>
              </w:rPr>
              <w:t xml:space="preserve">го фонду України повідомляє про </w:t>
            </w:r>
            <w:r w:rsidRPr="00AC3E05">
              <w:rPr>
                <w:sz w:val="28"/>
                <w:szCs w:val="28"/>
              </w:rPr>
              <w:t>прийняте ріше</w:t>
            </w:r>
            <w:r>
              <w:rPr>
                <w:sz w:val="28"/>
                <w:szCs w:val="28"/>
              </w:rPr>
              <w:t xml:space="preserve">ння невідкладно, а за наявності </w:t>
            </w:r>
            <w:r w:rsidRPr="00AC3E05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причин – не більш як через три </w:t>
            </w:r>
            <w:r w:rsidRPr="00AC3E05">
              <w:rPr>
                <w:sz w:val="28"/>
                <w:szCs w:val="28"/>
              </w:rPr>
              <w:t>робочі дні з дня прийняття відповідного рішення,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>шляхом надсилан</w:t>
            </w:r>
            <w:r>
              <w:rPr>
                <w:sz w:val="28"/>
                <w:szCs w:val="28"/>
              </w:rPr>
              <w:t xml:space="preserve">ня повідомлення у паперовій або </w:t>
            </w:r>
            <w:r w:rsidRPr="00AC3E05">
              <w:rPr>
                <w:sz w:val="28"/>
                <w:szCs w:val="28"/>
              </w:rPr>
              <w:t>електронній формі (</w:t>
            </w:r>
            <w:r>
              <w:rPr>
                <w:sz w:val="28"/>
                <w:szCs w:val="28"/>
              </w:rPr>
              <w:t xml:space="preserve">за наявності адреси електронної </w:t>
            </w:r>
            <w:r w:rsidRPr="00AC3E05">
              <w:rPr>
                <w:sz w:val="28"/>
                <w:szCs w:val="28"/>
              </w:rPr>
              <w:t>пошти).</w:t>
            </w:r>
          </w:p>
          <w:p w:rsidR="00806F8C" w:rsidRPr="007D44FF" w:rsidRDefault="00AC3E05" w:rsidP="0015652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lastRenderedPageBreak/>
              <w:t>Якщо заява з</w:t>
            </w:r>
            <w:r>
              <w:rPr>
                <w:sz w:val="28"/>
                <w:szCs w:val="28"/>
              </w:rPr>
              <w:t xml:space="preserve"> необхідними документами та/або </w:t>
            </w:r>
            <w:r w:rsidRPr="00AC3E05">
              <w:rPr>
                <w:sz w:val="28"/>
                <w:szCs w:val="28"/>
              </w:rPr>
              <w:t xml:space="preserve">відомостями </w:t>
            </w:r>
            <w:r>
              <w:rPr>
                <w:sz w:val="28"/>
                <w:szCs w:val="28"/>
              </w:rPr>
              <w:t xml:space="preserve">були подані через центр надання </w:t>
            </w:r>
            <w:r w:rsidRPr="00AC3E05">
              <w:rPr>
                <w:sz w:val="28"/>
                <w:szCs w:val="28"/>
              </w:rPr>
              <w:t>адміністративних</w:t>
            </w:r>
            <w:r>
              <w:rPr>
                <w:sz w:val="28"/>
                <w:szCs w:val="28"/>
              </w:rPr>
              <w:t xml:space="preserve"> послуг, орган Пенсійного фонду </w:t>
            </w:r>
            <w:r w:rsidRPr="00AC3E05">
              <w:rPr>
                <w:sz w:val="28"/>
                <w:szCs w:val="28"/>
              </w:rPr>
              <w:t>України інформує</w:t>
            </w:r>
            <w:r>
              <w:rPr>
                <w:sz w:val="28"/>
                <w:szCs w:val="28"/>
              </w:rPr>
              <w:t xml:space="preserve"> центр надання адміністративних </w:t>
            </w:r>
            <w:r w:rsidRPr="00AC3E05">
              <w:rPr>
                <w:sz w:val="28"/>
                <w:szCs w:val="28"/>
              </w:rPr>
              <w:t>послуг про прийняте рішення п</w:t>
            </w:r>
            <w:r>
              <w:rPr>
                <w:sz w:val="28"/>
                <w:szCs w:val="28"/>
              </w:rPr>
              <w:t xml:space="preserve">ротягом трьох </w:t>
            </w:r>
            <w:r w:rsidRPr="00AC3E05">
              <w:rPr>
                <w:sz w:val="28"/>
                <w:szCs w:val="28"/>
              </w:rPr>
              <w:t>робочих днів з дня прийняття рішення</w:t>
            </w:r>
            <w:r w:rsidR="0015652A">
              <w:rPr>
                <w:sz w:val="28"/>
                <w:szCs w:val="28"/>
              </w:rPr>
              <w:t>.</w:t>
            </w:r>
          </w:p>
        </w:tc>
      </w:tr>
    </w:tbl>
    <w:p w:rsidR="001204FC" w:rsidRPr="007D44FF" w:rsidRDefault="001204FC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961938" w:rsidRDefault="00961938" w:rsidP="00961938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rPr>
          <w:b/>
          <w:bCs/>
        </w:rPr>
      </w:pPr>
    </w:p>
    <w:p w:rsidR="008D5305" w:rsidRPr="007D44FF" w:rsidRDefault="008D5305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RPr="007D44FF" w:rsidSect="00205250">
      <w:headerReference w:type="default" r:id="rId9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E5" w:rsidRDefault="00394CE5">
      <w:r>
        <w:separator/>
      </w:r>
    </w:p>
  </w:endnote>
  <w:endnote w:type="continuationSeparator" w:id="0">
    <w:p w:rsidR="00394CE5" w:rsidRDefault="0039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E5" w:rsidRDefault="00394CE5">
      <w:r>
        <w:separator/>
      </w:r>
    </w:p>
  </w:footnote>
  <w:footnote w:type="continuationSeparator" w:id="0">
    <w:p w:rsidR="00394CE5" w:rsidRDefault="0039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BC0683" w:rsidRDefault="00BC06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766" w:rsidRPr="00B20766">
          <w:rPr>
            <w:noProof/>
            <w:lang w:val="ru-RU"/>
          </w:rPr>
          <w:t>3</w:t>
        </w:r>
        <w:r>
          <w:fldChar w:fldCharType="end"/>
        </w:r>
      </w:p>
    </w:sdtContent>
  </w:sdt>
  <w:p w:rsidR="00BC0683" w:rsidRDefault="00BC0683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5652A"/>
    <w:rsid w:val="0017228B"/>
    <w:rsid w:val="001769EC"/>
    <w:rsid w:val="001813A9"/>
    <w:rsid w:val="001831B6"/>
    <w:rsid w:val="00195F16"/>
    <w:rsid w:val="0019631F"/>
    <w:rsid w:val="001C34F7"/>
    <w:rsid w:val="001E3AAC"/>
    <w:rsid w:val="001E5A22"/>
    <w:rsid w:val="001F67D4"/>
    <w:rsid w:val="00205250"/>
    <w:rsid w:val="00206FF1"/>
    <w:rsid w:val="00215C82"/>
    <w:rsid w:val="00230D67"/>
    <w:rsid w:val="002663F9"/>
    <w:rsid w:val="002A55FD"/>
    <w:rsid w:val="002E2285"/>
    <w:rsid w:val="002E248C"/>
    <w:rsid w:val="002F7938"/>
    <w:rsid w:val="0031508E"/>
    <w:rsid w:val="00330B0F"/>
    <w:rsid w:val="003419C3"/>
    <w:rsid w:val="003525DD"/>
    <w:rsid w:val="0038074C"/>
    <w:rsid w:val="00386DD0"/>
    <w:rsid w:val="00394CE5"/>
    <w:rsid w:val="003B6F3D"/>
    <w:rsid w:val="003D7F17"/>
    <w:rsid w:val="004131BA"/>
    <w:rsid w:val="0042681D"/>
    <w:rsid w:val="00427684"/>
    <w:rsid w:val="00433379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505FA0"/>
    <w:rsid w:val="00523B21"/>
    <w:rsid w:val="0057190C"/>
    <w:rsid w:val="005C1C1B"/>
    <w:rsid w:val="005F6AF1"/>
    <w:rsid w:val="00600AF7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384C"/>
    <w:rsid w:val="007C5E7D"/>
    <w:rsid w:val="007D44FF"/>
    <w:rsid w:val="007F458D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26824"/>
    <w:rsid w:val="00952C30"/>
    <w:rsid w:val="00961938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20766"/>
    <w:rsid w:val="00B30C15"/>
    <w:rsid w:val="00B66520"/>
    <w:rsid w:val="00B74513"/>
    <w:rsid w:val="00BC068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93F54"/>
    <w:rsid w:val="00C948D1"/>
    <w:rsid w:val="00CA43D0"/>
    <w:rsid w:val="00CD6256"/>
    <w:rsid w:val="00CE301B"/>
    <w:rsid w:val="00CE6AEC"/>
    <w:rsid w:val="00D05734"/>
    <w:rsid w:val="00D074DB"/>
    <w:rsid w:val="00D2216D"/>
    <w:rsid w:val="00D26712"/>
    <w:rsid w:val="00D30FF5"/>
    <w:rsid w:val="00D41B63"/>
    <w:rsid w:val="00D51A6E"/>
    <w:rsid w:val="00DC4E70"/>
    <w:rsid w:val="00DE2759"/>
    <w:rsid w:val="00DE673A"/>
    <w:rsid w:val="00E56A7F"/>
    <w:rsid w:val="00EC1DF8"/>
    <w:rsid w:val="00ED5E5B"/>
    <w:rsid w:val="00F14EBE"/>
    <w:rsid w:val="00F50592"/>
    <w:rsid w:val="00F53317"/>
    <w:rsid w:val="00F65131"/>
    <w:rsid w:val="00F90239"/>
    <w:rsid w:val="00F90345"/>
    <w:rsid w:val="00FB4983"/>
    <w:rsid w:val="00FB584D"/>
    <w:rsid w:val="00FC093A"/>
    <w:rsid w:val="00FC78D0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FA59-00DB-476E-93F1-811BE8F0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6730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3</cp:revision>
  <cp:lastPrinted>2025-07-14T05:04:00Z</cp:lastPrinted>
  <dcterms:created xsi:type="dcterms:W3CDTF">2025-07-30T06:28:00Z</dcterms:created>
  <dcterms:modified xsi:type="dcterms:W3CDTF">2025-07-30T06:48:00Z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