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43A70" w14:textId="77777777" w:rsidR="00036C8A" w:rsidRPr="007E4DFD" w:rsidRDefault="00036C8A" w:rsidP="00036C8A">
      <w:pPr>
        <w:pStyle w:val="a4"/>
        <w:tabs>
          <w:tab w:val="left" w:pos="5812"/>
        </w:tabs>
        <w:spacing w:before="0" w:beforeAutospacing="0" w:after="0" w:afterAutospacing="0"/>
        <w:ind w:left="5040"/>
        <w:rPr>
          <w:b/>
          <w:sz w:val="28"/>
          <w:szCs w:val="28"/>
          <w:lang w:val="uk-UA"/>
        </w:rPr>
      </w:pPr>
      <w:r w:rsidRPr="007E4DFD">
        <w:rPr>
          <w:b/>
          <w:sz w:val="28"/>
          <w:szCs w:val="28"/>
          <w:lang w:val="uk-UA"/>
        </w:rPr>
        <w:t>ЗАТВЕРДЖЕНО</w:t>
      </w:r>
    </w:p>
    <w:p w14:paraId="1B92B5F4" w14:textId="77777777" w:rsidR="00036C8A" w:rsidRPr="007E4DFD" w:rsidRDefault="00036C8A" w:rsidP="00036C8A">
      <w:pPr>
        <w:pStyle w:val="a4"/>
        <w:tabs>
          <w:tab w:val="left" w:pos="5812"/>
        </w:tabs>
        <w:spacing w:before="0" w:beforeAutospacing="0" w:after="0" w:afterAutospacing="0"/>
        <w:ind w:left="5040"/>
        <w:rPr>
          <w:sz w:val="28"/>
          <w:szCs w:val="28"/>
          <w:lang w:val="uk-UA"/>
        </w:rPr>
      </w:pPr>
      <w:r w:rsidRPr="007E4DFD">
        <w:rPr>
          <w:sz w:val="28"/>
          <w:szCs w:val="28"/>
          <w:lang w:val="uk-UA"/>
        </w:rPr>
        <w:t xml:space="preserve">Наказ Головного управління Держпродспоживслужби в Хмельницькій області </w:t>
      </w:r>
    </w:p>
    <w:p w14:paraId="665B0E41" w14:textId="03055B54" w:rsidR="00036C8A" w:rsidRPr="000956D8" w:rsidRDefault="00036C8A" w:rsidP="00036C8A">
      <w:pPr>
        <w:pStyle w:val="a4"/>
        <w:tabs>
          <w:tab w:val="left" w:pos="5812"/>
        </w:tabs>
        <w:spacing w:before="0" w:beforeAutospacing="0" w:after="0" w:afterAutospacing="0"/>
        <w:ind w:left="50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02.09.2024 № 818</w:t>
      </w:r>
    </w:p>
    <w:p w14:paraId="69B5FABF" w14:textId="6B76857D" w:rsidR="00036C8A" w:rsidRDefault="00036C8A" w:rsidP="00036C8A">
      <w:pPr>
        <w:spacing w:before="60" w:after="60"/>
        <w:rPr>
          <w:b/>
          <w:caps/>
          <w:color w:val="000000"/>
          <w:sz w:val="28"/>
          <w:szCs w:val="28"/>
          <w:lang w:val="uk-UA"/>
        </w:rPr>
      </w:pPr>
    </w:p>
    <w:p w14:paraId="63CA8E0A" w14:textId="2948D23B" w:rsidR="004334E7" w:rsidRDefault="00036C8A" w:rsidP="004334E7">
      <w:pPr>
        <w:spacing w:before="60" w:after="60"/>
        <w:jc w:val="center"/>
        <w:rPr>
          <w:b/>
          <w:caps/>
          <w:color w:val="000000"/>
          <w:sz w:val="28"/>
          <w:szCs w:val="28"/>
          <w:lang w:val="uk-UA"/>
        </w:rPr>
      </w:pPr>
      <w:r>
        <w:rPr>
          <w:b/>
          <w:caps/>
          <w:color w:val="000000"/>
          <w:sz w:val="28"/>
          <w:szCs w:val="28"/>
          <w:lang w:val="uk-UA"/>
        </w:rPr>
        <w:t>Т</w:t>
      </w:r>
      <w:r w:rsidR="004334E7">
        <w:rPr>
          <w:b/>
          <w:caps/>
          <w:color w:val="000000"/>
          <w:sz w:val="28"/>
          <w:szCs w:val="28"/>
          <w:lang w:val="uk-UA"/>
        </w:rPr>
        <w:t xml:space="preserve">ипова ІНФОРМАЦІЙНА карткА </w:t>
      </w:r>
    </w:p>
    <w:p w14:paraId="7459A770" w14:textId="77777777" w:rsidR="00036C8A" w:rsidRDefault="004334E7" w:rsidP="004334E7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адміністративної послуги </w:t>
      </w:r>
    </w:p>
    <w:p w14:paraId="6A254733" w14:textId="3C0067CC" w:rsidR="004334E7" w:rsidRDefault="004334E7" w:rsidP="00036C8A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з внесення змін до відомостей Державного реєстру </w:t>
      </w:r>
      <w:proofErr w:type="spellStart"/>
      <w:r>
        <w:rPr>
          <w:b/>
          <w:color w:val="000000"/>
          <w:sz w:val="28"/>
          <w:szCs w:val="28"/>
          <w:lang w:val="uk-UA"/>
        </w:rPr>
        <w:t>потужностей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операторів ринку</w:t>
      </w:r>
    </w:p>
    <w:p w14:paraId="33296B63" w14:textId="77777777" w:rsidR="004334E7" w:rsidRPr="00036C8A" w:rsidRDefault="004334E7" w:rsidP="004334E7">
      <w:pPr>
        <w:ind w:firstLine="567"/>
        <w:jc w:val="center"/>
        <w:rPr>
          <w:color w:val="000000"/>
          <w:sz w:val="24"/>
          <w:szCs w:val="24"/>
          <w:lang w:val="uk-UA"/>
        </w:rPr>
      </w:pPr>
      <w:r w:rsidRPr="00036C8A">
        <w:rPr>
          <w:caps/>
          <w:color w:val="000000"/>
          <w:sz w:val="24"/>
          <w:szCs w:val="24"/>
          <w:lang w:val="uk-UA"/>
        </w:rPr>
        <w:t>(</w:t>
      </w:r>
      <w:r w:rsidRPr="00036C8A">
        <w:rPr>
          <w:color w:val="000000"/>
          <w:sz w:val="24"/>
          <w:szCs w:val="24"/>
          <w:lang w:val="uk-UA"/>
        </w:rPr>
        <w:t>назва адміністративної послуги)</w:t>
      </w:r>
    </w:p>
    <w:p w14:paraId="5709721B" w14:textId="77777777" w:rsidR="004334E7" w:rsidRDefault="004334E7" w:rsidP="00433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</w:p>
    <w:p w14:paraId="5B31782A" w14:textId="77777777" w:rsidR="00287A0B" w:rsidRPr="00036C8A" w:rsidRDefault="00287A0B" w:rsidP="00287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  <w:lang w:val="uk-UA"/>
        </w:rPr>
      </w:pPr>
      <w:r w:rsidRPr="00036C8A">
        <w:rPr>
          <w:b/>
          <w:sz w:val="28"/>
          <w:szCs w:val="28"/>
          <w:lang w:val="uk-UA"/>
        </w:rPr>
        <w:t>Головне управління Держпродспоживслужби в Хмельницькій області</w:t>
      </w:r>
    </w:p>
    <w:p w14:paraId="6D8BF7F6" w14:textId="008DDBBF" w:rsidR="004334E7" w:rsidRDefault="00036C8A" w:rsidP="004334E7">
      <w:pPr>
        <w:ind w:firstLine="567"/>
        <w:jc w:val="center"/>
        <w:rPr>
          <w:color w:val="000000"/>
          <w:sz w:val="16"/>
          <w:szCs w:val="16"/>
          <w:lang w:val="uk-UA"/>
        </w:rPr>
      </w:pPr>
      <w:r w:rsidRPr="00036C8A">
        <w:rPr>
          <w:color w:val="000000"/>
          <w:sz w:val="24"/>
          <w:szCs w:val="24"/>
          <w:lang w:val="uk-UA"/>
        </w:rPr>
        <w:t xml:space="preserve"> </w:t>
      </w:r>
      <w:r w:rsidR="004334E7" w:rsidRPr="00036C8A">
        <w:rPr>
          <w:color w:val="000000"/>
          <w:sz w:val="24"/>
          <w:szCs w:val="24"/>
          <w:lang w:val="uk-UA"/>
        </w:rPr>
        <w:t>(найменування суб’єкта надання адміністративної послуги)</w:t>
      </w:r>
    </w:p>
    <w:p w14:paraId="2DB4908E" w14:textId="77777777" w:rsidR="004334E7" w:rsidRDefault="004334E7" w:rsidP="004334E7">
      <w:pPr>
        <w:ind w:firstLine="567"/>
        <w:jc w:val="center"/>
        <w:rPr>
          <w:color w:val="000000"/>
          <w:sz w:val="28"/>
          <w:szCs w:val="28"/>
          <w:lang w:val="uk-UA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3718"/>
        <w:gridCol w:w="5295"/>
      </w:tblGrid>
      <w:tr w:rsidR="004334E7" w:rsidRPr="00036C8A" w14:paraId="24C3DF35" w14:textId="77777777" w:rsidTr="00036C8A">
        <w:trPr>
          <w:trHeight w:val="441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588E" w14:textId="77777777" w:rsidR="004334E7" w:rsidRDefault="004334E7">
            <w:pPr>
              <w:spacing w:before="60" w:after="60" w:line="276" w:lineRule="auto"/>
              <w:ind w:firstLine="567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Інформація про центр надання адміністративної послуги</w:t>
            </w:r>
          </w:p>
        </w:tc>
      </w:tr>
      <w:tr w:rsidR="004334E7" w14:paraId="5388ED7A" w14:textId="77777777" w:rsidTr="00036C8A"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6C0C3" w14:textId="77777777" w:rsidR="004334E7" w:rsidRDefault="004334E7" w:rsidP="00036C8A">
            <w:pPr>
              <w:spacing w:before="60" w:after="60"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6D25" w14:textId="77777777" w:rsidR="00D1501F" w:rsidRPr="00D1501F" w:rsidRDefault="00D1501F" w:rsidP="00D1501F">
            <w:pPr>
              <w:spacing w:before="60" w:after="60"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1501F">
              <w:rPr>
                <w:color w:val="000000"/>
                <w:sz w:val="28"/>
                <w:szCs w:val="28"/>
                <w:lang w:val="uk-UA"/>
              </w:rPr>
              <w:t xml:space="preserve">Відділ « Центр надання адміністративних послуг» </w:t>
            </w:r>
          </w:p>
          <w:p w14:paraId="602DAE69" w14:textId="58C7258B" w:rsidR="004334E7" w:rsidRPr="0058363A" w:rsidRDefault="00D1501F" w:rsidP="00D1501F">
            <w:pPr>
              <w:spacing w:before="60" w:after="60"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1501F">
              <w:rPr>
                <w:color w:val="000000"/>
                <w:sz w:val="28"/>
                <w:szCs w:val="28"/>
                <w:lang w:val="uk-UA"/>
              </w:rPr>
              <w:t>Новоушицької</w:t>
            </w:r>
            <w:proofErr w:type="spellEnd"/>
            <w:r w:rsidRPr="00D1501F">
              <w:rPr>
                <w:color w:val="000000"/>
                <w:sz w:val="28"/>
                <w:szCs w:val="28"/>
                <w:lang w:val="uk-UA"/>
              </w:rPr>
              <w:t xml:space="preserve"> селищної ради</w:t>
            </w:r>
            <w:bookmarkStart w:id="0" w:name="_GoBack"/>
            <w:bookmarkEnd w:id="0"/>
          </w:p>
        </w:tc>
      </w:tr>
      <w:tr w:rsidR="00D1501F" w14:paraId="0D6D4960" w14:textId="77777777" w:rsidTr="001C19DC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B3A69" w14:textId="77777777" w:rsidR="00D1501F" w:rsidRDefault="00D1501F" w:rsidP="00D1501F">
            <w:pPr>
              <w:spacing w:before="60" w:after="60"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CA6DD" w14:textId="77777777" w:rsidR="00D1501F" w:rsidRDefault="00D1501F" w:rsidP="00D1501F">
            <w:pPr>
              <w:spacing w:before="60" w:after="60" w:line="276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222A" w14:textId="55D7E9B0" w:rsidR="00D1501F" w:rsidRDefault="00D1501F" w:rsidP="00D1501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368FB">
              <w:rPr>
                <w:color w:val="000000" w:themeColor="text1"/>
                <w:sz w:val="24"/>
                <w:szCs w:val="24"/>
                <w:lang w:val="uk-UA"/>
              </w:rPr>
              <w:t xml:space="preserve">вул. Подільська, буд. 12, смт Нова </w:t>
            </w:r>
            <w:proofErr w:type="spellStart"/>
            <w:r w:rsidRPr="007368FB">
              <w:rPr>
                <w:color w:val="000000" w:themeColor="text1"/>
                <w:sz w:val="24"/>
                <w:szCs w:val="24"/>
                <w:lang w:val="uk-UA"/>
              </w:rPr>
              <w:t>Ушиця</w:t>
            </w:r>
            <w:proofErr w:type="spellEnd"/>
            <w:r w:rsidRPr="007368FB">
              <w:rPr>
                <w:color w:val="000000" w:themeColor="text1"/>
                <w:sz w:val="24"/>
                <w:szCs w:val="24"/>
                <w:lang w:val="uk-UA"/>
              </w:rPr>
              <w:t>, Хмельницька область, 32600</w:t>
            </w:r>
          </w:p>
        </w:tc>
      </w:tr>
      <w:tr w:rsidR="00D1501F" w14:paraId="5C00ED89" w14:textId="77777777" w:rsidTr="001C19DC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4B07B" w14:textId="77777777" w:rsidR="00D1501F" w:rsidRDefault="00D1501F" w:rsidP="00D1501F">
            <w:pPr>
              <w:spacing w:before="60" w:after="60"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338E6" w14:textId="77777777" w:rsidR="00D1501F" w:rsidRDefault="00D1501F" w:rsidP="00D1501F">
            <w:pPr>
              <w:spacing w:before="60" w:after="60" w:line="276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EF09" w14:textId="77777777" w:rsidR="00D1501F" w:rsidRDefault="00D1501F" w:rsidP="00D1501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 xml:space="preserve">Понеділок-четвер: </w:t>
            </w:r>
            <w:r w:rsidRPr="007368FB">
              <w:rPr>
                <w:color w:val="000000" w:themeColor="text1"/>
                <w:sz w:val="24"/>
                <w:szCs w:val="24"/>
                <w:lang w:val="uk-UA"/>
              </w:rPr>
              <w:t>08.00-16.00</w:t>
            </w:r>
          </w:p>
          <w:p w14:paraId="71DB0DE6" w14:textId="77777777" w:rsidR="00D1501F" w:rsidRDefault="00D1501F" w:rsidP="00D1501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 xml:space="preserve">П'ятниця: </w:t>
            </w:r>
            <w:r w:rsidRPr="007368FB">
              <w:rPr>
                <w:color w:val="000000" w:themeColor="text1"/>
                <w:sz w:val="24"/>
                <w:szCs w:val="24"/>
                <w:lang w:val="uk-UA"/>
              </w:rPr>
              <w:t>08.00-15.00</w:t>
            </w:r>
          </w:p>
          <w:p w14:paraId="557A9DB4" w14:textId="7BB12464" w:rsidR="00D1501F" w:rsidRDefault="00D1501F" w:rsidP="00D1501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 xml:space="preserve">Субота-неділя: </w:t>
            </w:r>
            <w:r w:rsidRPr="007368FB">
              <w:rPr>
                <w:color w:val="000000" w:themeColor="text1"/>
                <w:sz w:val="24"/>
                <w:szCs w:val="24"/>
                <w:lang w:val="uk-UA"/>
              </w:rPr>
              <w:t>вихідні дні</w:t>
            </w:r>
          </w:p>
        </w:tc>
      </w:tr>
      <w:tr w:rsidR="00D1501F" w:rsidRPr="00D1501F" w14:paraId="3DA62E1B" w14:textId="77777777" w:rsidTr="001C19DC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5973C" w14:textId="77777777" w:rsidR="00D1501F" w:rsidRDefault="00D1501F" w:rsidP="00D1501F">
            <w:pPr>
              <w:spacing w:before="60" w:after="60"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792F1" w14:textId="77777777" w:rsidR="00D1501F" w:rsidRDefault="00D1501F" w:rsidP="00D1501F">
            <w:pPr>
              <w:spacing w:before="60" w:after="60" w:line="276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09A3" w14:textId="77777777" w:rsidR="00D1501F" w:rsidRDefault="00D1501F" w:rsidP="00D1501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uk-UA"/>
              </w:rPr>
            </w:pPr>
            <w:r w:rsidRPr="00D53BCE">
              <w:rPr>
                <w:color w:val="000000" w:themeColor="text1"/>
                <w:lang w:val="uk-UA"/>
              </w:rPr>
              <w:t>+380973569203,</w:t>
            </w:r>
            <w:r>
              <w:rPr>
                <w:color w:val="000000" w:themeColor="text1"/>
                <w:lang w:val="uk-UA"/>
              </w:rPr>
              <w:t xml:space="preserve"> </w:t>
            </w:r>
          </w:p>
          <w:p w14:paraId="5C548F0D" w14:textId="77777777" w:rsidR="00D1501F" w:rsidRPr="00D53BCE" w:rsidRDefault="00D1501F" w:rsidP="00D1501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uk-UA"/>
              </w:rPr>
            </w:pPr>
            <w:r w:rsidRPr="00D53BCE">
              <w:rPr>
                <w:color w:val="000000" w:themeColor="text1"/>
                <w:lang w:val="uk-UA"/>
              </w:rPr>
              <w:t>+380384730051</w:t>
            </w:r>
          </w:p>
          <w:p w14:paraId="10BCFF98" w14:textId="3300C196" w:rsidR="00D1501F" w:rsidRDefault="00D1501F" w:rsidP="00D1501F">
            <w:pPr>
              <w:spacing w:before="60" w:after="60"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7368FB">
              <w:rPr>
                <w:color w:val="000000" w:themeColor="text1"/>
              </w:rPr>
              <w:t>cnap</w:t>
            </w:r>
            <w:proofErr w:type="spellEnd"/>
            <w:r w:rsidRPr="00D53BCE">
              <w:rPr>
                <w:color w:val="000000" w:themeColor="text1"/>
                <w:lang w:val="uk-UA"/>
              </w:rPr>
              <w:t>_</w:t>
            </w:r>
            <w:proofErr w:type="spellStart"/>
            <w:r w:rsidRPr="007368FB">
              <w:rPr>
                <w:color w:val="000000" w:themeColor="text1"/>
              </w:rPr>
              <w:t>nu</w:t>
            </w:r>
            <w:proofErr w:type="spellEnd"/>
            <w:r w:rsidRPr="00D53BCE">
              <w:rPr>
                <w:color w:val="000000" w:themeColor="text1"/>
                <w:lang w:val="uk-UA"/>
              </w:rPr>
              <w:t>_</w:t>
            </w:r>
            <w:proofErr w:type="spellStart"/>
            <w:r w:rsidRPr="007368FB">
              <w:rPr>
                <w:color w:val="000000" w:themeColor="text1"/>
              </w:rPr>
              <w:t>otg</w:t>
            </w:r>
            <w:proofErr w:type="spellEnd"/>
            <w:r w:rsidRPr="00D53BCE">
              <w:rPr>
                <w:color w:val="000000" w:themeColor="text1"/>
                <w:lang w:val="uk-UA"/>
              </w:rPr>
              <w:t>@</w:t>
            </w:r>
            <w:proofErr w:type="spellStart"/>
            <w:r w:rsidRPr="007368FB">
              <w:rPr>
                <w:color w:val="000000" w:themeColor="text1"/>
              </w:rPr>
              <w:t>ukr</w:t>
            </w:r>
            <w:proofErr w:type="spellEnd"/>
            <w:r w:rsidRPr="00D53BCE">
              <w:rPr>
                <w:color w:val="000000" w:themeColor="text1"/>
                <w:lang w:val="uk-UA"/>
              </w:rPr>
              <w:t>.</w:t>
            </w:r>
            <w:proofErr w:type="spellStart"/>
            <w:r w:rsidRPr="007368FB">
              <w:rPr>
                <w:color w:val="000000" w:themeColor="text1"/>
              </w:rPr>
              <w:t>net</w:t>
            </w:r>
            <w:proofErr w:type="spellEnd"/>
          </w:p>
        </w:tc>
      </w:tr>
      <w:tr w:rsidR="003A6AF4" w14:paraId="5938DDB0" w14:textId="77777777" w:rsidTr="00036C8A">
        <w:trPr>
          <w:trHeight w:val="455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38B04" w14:textId="77777777" w:rsidR="003A6AF4" w:rsidRDefault="003A6AF4" w:rsidP="003A6AF4">
            <w:pPr>
              <w:spacing w:before="60" w:after="60" w:line="276" w:lineRule="auto"/>
              <w:ind w:firstLine="567"/>
              <w:jc w:val="center"/>
              <w:rPr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3A6AF4" w14:paraId="396CB032" w14:textId="77777777" w:rsidTr="00036C8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D7C7B" w14:textId="77777777" w:rsidR="003A6AF4" w:rsidRDefault="003A6AF4" w:rsidP="003A6AF4">
            <w:pPr>
              <w:spacing w:before="60" w:after="60" w:line="276" w:lineRule="auto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D68D4" w14:textId="77777777" w:rsidR="003A6AF4" w:rsidRDefault="003A6AF4" w:rsidP="003A6AF4">
            <w:pPr>
              <w:spacing w:before="60" w:after="60"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Закони України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B6774" w14:textId="77777777" w:rsidR="003A6AF4" w:rsidRDefault="003A6AF4" w:rsidP="003A6AF4">
            <w:pPr>
              <w:spacing w:line="276" w:lineRule="auto"/>
              <w:jc w:val="both"/>
              <w:rPr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Закон України «Про основні принципи та вимоги до безпечності та якості харчових продуктів», стаття 25.</w:t>
            </w:r>
          </w:p>
        </w:tc>
      </w:tr>
      <w:tr w:rsidR="003A6AF4" w:rsidRPr="00D1501F" w14:paraId="4D5F1900" w14:textId="77777777" w:rsidTr="00036C8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04CF3" w14:textId="77777777" w:rsidR="003A6AF4" w:rsidRDefault="003A6AF4" w:rsidP="003A6AF4">
            <w:pPr>
              <w:spacing w:before="60" w:after="60" w:line="276" w:lineRule="auto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4D781" w14:textId="77777777" w:rsidR="003A6AF4" w:rsidRDefault="003A6AF4" w:rsidP="003A6AF4">
            <w:pPr>
              <w:spacing w:before="60" w:after="60"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Акти Кабінету Міністрів України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C1F71" w14:textId="77777777" w:rsidR="003A6AF4" w:rsidRDefault="003A6AF4" w:rsidP="003A6AF4">
            <w:pPr>
              <w:spacing w:before="60" w:after="60" w:line="276" w:lineRule="auto"/>
              <w:jc w:val="both"/>
              <w:rPr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Розпорядження Кабінету Міністрів України від 16 травня 2014 р. № 523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«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Деякі питання надання адміністративних послуг через центри надання адміністративних послуг»</w:t>
            </w:r>
          </w:p>
        </w:tc>
      </w:tr>
      <w:tr w:rsidR="003A6AF4" w:rsidRPr="00D1501F" w14:paraId="5F28F97C" w14:textId="77777777" w:rsidTr="00036C8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F04DE" w14:textId="77777777" w:rsidR="003A6AF4" w:rsidRDefault="003A6AF4" w:rsidP="003A6AF4">
            <w:pPr>
              <w:spacing w:before="60" w:after="60" w:line="276" w:lineRule="auto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lastRenderedPageBreak/>
              <w:t>6.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A99C1" w14:textId="77777777" w:rsidR="003A6AF4" w:rsidRDefault="003A6AF4" w:rsidP="003A6AF4">
            <w:pPr>
              <w:spacing w:before="60" w:after="60"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6A89" w14:textId="77777777" w:rsidR="003A6AF4" w:rsidRDefault="003A6AF4" w:rsidP="003A6AF4">
            <w:pPr>
              <w:spacing w:before="60" w:after="60"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Наказ Мінагрополітики від 15.02.2024  № 431, «Про затвердження Порядку державної реєстрації </w:t>
            </w:r>
            <w:proofErr w:type="spellStart"/>
            <w:r>
              <w:rPr>
                <w:sz w:val="28"/>
                <w:szCs w:val="28"/>
                <w:lang w:val="uk-UA"/>
              </w:rPr>
              <w:t>потужностей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та Порядку ведення державного реєстру операторів ринку та їхніх </w:t>
            </w:r>
            <w:proofErr w:type="spellStart"/>
            <w:r>
              <w:rPr>
                <w:sz w:val="28"/>
                <w:szCs w:val="28"/>
                <w:lang w:val="uk-UA"/>
              </w:rPr>
              <w:t>потужностей</w:t>
            </w:r>
            <w:proofErr w:type="spellEnd"/>
            <w:r>
              <w:rPr>
                <w:sz w:val="28"/>
                <w:szCs w:val="28"/>
                <w:lang w:val="uk-UA"/>
              </w:rPr>
              <w:t>» зареєстрований в Міністерстві юстиції України 04.04.2024 за № 501/41846</w:t>
            </w:r>
          </w:p>
        </w:tc>
      </w:tr>
      <w:tr w:rsidR="003A6AF4" w14:paraId="353F8CCE" w14:textId="77777777" w:rsidTr="00036C8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80395" w14:textId="77777777" w:rsidR="003A6AF4" w:rsidRDefault="003A6AF4" w:rsidP="003A6AF4">
            <w:pPr>
              <w:spacing w:before="60" w:after="60" w:line="276" w:lineRule="auto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7.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E366E" w14:textId="77777777" w:rsidR="003A6AF4" w:rsidRDefault="003A6AF4" w:rsidP="003A6AF4">
            <w:pPr>
              <w:spacing w:before="60" w:after="60"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B08DB" w14:textId="77777777" w:rsidR="003A6AF4" w:rsidRDefault="003A6AF4" w:rsidP="003A6AF4">
            <w:pPr>
              <w:spacing w:before="60" w:after="60"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3A6AF4" w14:paraId="23772F95" w14:textId="77777777" w:rsidTr="00036C8A">
        <w:trPr>
          <w:trHeight w:val="332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98D1B" w14:textId="77777777" w:rsidR="003A6AF4" w:rsidRDefault="003A6AF4" w:rsidP="003A6AF4">
            <w:pPr>
              <w:spacing w:before="60" w:after="60" w:line="276" w:lineRule="auto"/>
              <w:ind w:firstLine="567"/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Умови отримання адміністративної послуги</w:t>
            </w:r>
          </w:p>
        </w:tc>
      </w:tr>
      <w:tr w:rsidR="003A6AF4" w14:paraId="13A73F9E" w14:textId="77777777" w:rsidTr="00036C8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93AC0" w14:textId="77777777" w:rsidR="003A6AF4" w:rsidRDefault="003A6AF4" w:rsidP="003A6AF4">
            <w:pPr>
              <w:spacing w:before="60" w:after="60" w:line="276" w:lineRule="auto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8.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A681" w14:textId="77777777" w:rsidR="003A6AF4" w:rsidRDefault="003A6AF4" w:rsidP="003A6AF4">
            <w:pPr>
              <w:spacing w:before="60" w:after="60"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52AC" w14:textId="77777777" w:rsidR="003A6AF4" w:rsidRDefault="003A6AF4" w:rsidP="003A6AF4">
            <w:pPr>
              <w:spacing w:before="60" w:after="60" w:line="276" w:lineRule="auto"/>
              <w:jc w:val="both"/>
              <w:rPr>
                <w:rStyle w:val="a3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color w:val="auto"/>
                <w:sz w:val="28"/>
                <w:szCs w:val="28"/>
                <w:u w:val="none"/>
                <w:lang w:val="uk-UA"/>
              </w:rPr>
              <w:t xml:space="preserve">Зміни у діяльності, що зумовлюють необхідність внесення змін до відомостей державного реєстру операторів ринку та їх </w:t>
            </w:r>
            <w:proofErr w:type="spellStart"/>
            <w:r>
              <w:rPr>
                <w:rStyle w:val="a3"/>
                <w:color w:val="auto"/>
                <w:sz w:val="28"/>
                <w:szCs w:val="28"/>
                <w:u w:val="none"/>
                <w:lang w:val="uk-UA"/>
              </w:rPr>
              <w:t>потужностей</w:t>
            </w:r>
            <w:proofErr w:type="spellEnd"/>
            <w:r>
              <w:rPr>
                <w:rStyle w:val="a3"/>
                <w:color w:val="auto"/>
                <w:sz w:val="28"/>
                <w:szCs w:val="28"/>
                <w:u w:val="none"/>
                <w:lang w:val="uk-UA"/>
              </w:rPr>
              <w:t>.</w:t>
            </w:r>
          </w:p>
        </w:tc>
      </w:tr>
      <w:tr w:rsidR="003A6AF4" w:rsidRPr="00D1501F" w14:paraId="0189F923" w14:textId="77777777" w:rsidTr="00036C8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04D8B" w14:textId="77777777" w:rsidR="003A6AF4" w:rsidRDefault="003A6AF4" w:rsidP="003A6AF4">
            <w:pPr>
              <w:spacing w:before="60" w:after="60" w:line="276" w:lineRule="auto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9.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B895D" w14:textId="77777777" w:rsidR="003A6AF4" w:rsidRDefault="003A6AF4" w:rsidP="003A6AF4">
            <w:pPr>
              <w:spacing w:before="60" w:after="60"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193A5" w14:textId="707DAC18" w:rsidR="003A6AF4" w:rsidRPr="004334E7" w:rsidRDefault="003A6AF4" w:rsidP="003A6AF4">
            <w:pPr>
              <w:spacing w:line="276" w:lineRule="auto"/>
              <w:jc w:val="both"/>
              <w:rPr>
                <w:rStyle w:val="a3"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Повідомлення про зміни в довільній письмовій формі оператор ринку подає до територіального органу </w:t>
            </w:r>
            <w:proofErr w:type="spellStart"/>
            <w:r>
              <w:rPr>
                <w:sz w:val="28"/>
                <w:szCs w:val="28"/>
                <w:shd w:val="clear" w:color="auto" w:fill="FFFFFF"/>
                <w:lang w:val="uk-UA"/>
              </w:rPr>
              <w:t>Держпродспоживслужби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 за </w:t>
            </w:r>
            <w:proofErr w:type="spellStart"/>
            <w:r>
              <w:rPr>
                <w:sz w:val="28"/>
                <w:szCs w:val="28"/>
                <w:shd w:val="clear" w:color="auto" w:fill="FFFFFF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 потужності, у тому числі через центр надання адміністративних послуг, або зміни може бути сформовано та подано оператором ринку через Портал Дія (за наявності технічної можливості) або інші електронні інформаційні ресурси Держпродспоживслужби з накладанням електронного підпису, що базується на кваліфікованому сертифікаті електронного підпису</w:t>
            </w:r>
            <w:r>
              <w:rPr>
                <w:sz w:val="28"/>
                <w:szCs w:val="28"/>
                <w:lang w:val="uk-UA"/>
              </w:rPr>
              <w:t xml:space="preserve">, що зумовлюють необхідність внесення змін до відомостей </w:t>
            </w:r>
            <w:r>
              <w:rPr>
                <w:rStyle w:val="a3"/>
                <w:color w:val="auto"/>
                <w:sz w:val="28"/>
                <w:szCs w:val="28"/>
                <w:u w:val="none"/>
                <w:lang w:val="uk-UA"/>
              </w:rPr>
              <w:t xml:space="preserve">державного реєстру операторів ринку та їх </w:t>
            </w:r>
            <w:proofErr w:type="spellStart"/>
            <w:r>
              <w:rPr>
                <w:rStyle w:val="a3"/>
                <w:color w:val="auto"/>
                <w:sz w:val="28"/>
                <w:szCs w:val="28"/>
                <w:u w:val="none"/>
                <w:lang w:val="uk-UA"/>
              </w:rPr>
              <w:t>потужностей</w:t>
            </w:r>
            <w:proofErr w:type="spellEnd"/>
            <w:r>
              <w:rPr>
                <w:rStyle w:val="a3"/>
                <w:color w:val="auto"/>
                <w:sz w:val="28"/>
                <w:szCs w:val="28"/>
                <w:u w:val="none"/>
                <w:lang w:val="uk-UA"/>
              </w:rPr>
              <w:t>.</w:t>
            </w:r>
          </w:p>
        </w:tc>
      </w:tr>
      <w:tr w:rsidR="003A6AF4" w14:paraId="52C73E0C" w14:textId="77777777" w:rsidTr="00036C8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75F2D" w14:textId="77777777" w:rsidR="003A6AF4" w:rsidRDefault="003A6AF4" w:rsidP="003A6AF4">
            <w:pPr>
              <w:spacing w:before="60" w:after="60" w:line="276" w:lineRule="auto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10.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024F" w14:textId="77777777" w:rsidR="003A6AF4" w:rsidRDefault="003A6AF4" w:rsidP="003A6AF4">
            <w:pPr>
              <w:spacing w:before="60" w:after="60"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Порядок та спосіб подання </w:t>
            </w: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документів, необхідних для отримання адміністративної послуги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888B" w14:textId="77777777" w:rsidR="003A6AF4" w:rsidRDefault="003A6AF4" w:rsidP="003A6AF4">
            <w:pPr>
              <w:spacing w:line="276" w:lineRule="auto"/>
              <w:jc w:val="both"/>
              <w:rPr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</w:rPr>
              <w:lastRenderedPageBreak/>
              <w:t xml:space="preserve">Оператор ринку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зобов’язаний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протягом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10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lastRenderedPageBreak/>
              <w:t>робочих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днів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повідомляти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територіальний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орган компетентного органу про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зміни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у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своїй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діяльності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що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зумовлюють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необхідність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внесення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змін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до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відомостей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державного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реєстру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потужностей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операторів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ринку, а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також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про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припинення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використання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потужності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3A6AF4" w14:paraId="10E456C2" w14:textId="77777777" w:rsidTr="00036C8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42E72" w14:textId="77777777" w:rsidR="003A6AF4" w:rsidRDefault="003A6AF4" w:rsidP="003A6AF4">
            <w:pPr>
              <w:spacing w:before="60" w:after="60" w:line="276" w:lineRule="auto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lastRenderedPageBreak/>
              <w:t>11.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6AE51" w14:textId="77777777" w:rsidR="003A6AF4" w:rsidRDefault="003A6AF4" w:rsidP="003A6AF4">
            <w:pPr>
              <w:spacing w:before="60" w:after="60"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A50A3" w14:textId="77777777" w:rsidR="003A6AF4" w:rsidRDefault="003A6AF4" w:rsidP="003A6AF4">
            <w:pPr>
              <w:spacing w:before="60" w:after="60"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Безоплатно</w:t>
            </w:r>
          </w:p>
        </w:tc>
      </w:tr>
      <w:tr w:rsidR="003A6AF4" w14:paraId="2DBA954E" w14:textId="77777777" w:rsidTr="00036C8A">
        <w:trPr>
          <w:trHeight w:val="383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10647" w14:textId="77777777" w:rsidR="003A6AF4" w:rsidRDefault="003A6AF4" w:rsidP="003A6AF4">
            <w:pPr>
              <w:spacing w:before="60" w:after="60" w:line="276" w:lineRule="auto"/>
              <w:ind w:firstLine="567"/>
              <w:jc w:val="center"/>
              <w:rPr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i/>
                <w:color w:val="000000"/>
                <w:sz w:val="28"/>
                <w:szCs w:val="28"/>
                <w:lang w:val="uk-UA"/>
              </w:rPr>
              <w:t>У разі платності:</w:t>
            </w:r>
          </w:p>
        </w:tc>
      </w:tr>
      <w:tr w:rsidR="003A6AF4" w14:paraId="4ECDE7FF" w14:textId="77777777" w:rsidTr="00036C8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E9E0F" w14:textId="77777777" w:rsidR="003A6AF4" w:rsidRDefault="003A6AF4" w:rsidP="003A6AF4">
            <w:pPr>
              <w:spacing w:before="60" w:after="60" w:line="276" w:lineRule="auto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11.1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2A5A6" w14:textId="77777777" w:rsidR="003A6AF4" w:rsidRDefault="003A6AF4" w:rsidP="003A6AF4">
            <w:pPr>
              <w:spacing w:before="60" w:after="60"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9C957" w14:textId="77777777" w:rsidR="003A6AF4" w:rsidRDefault="003A6AF4" w:rsidP="003A6AF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3A6AF4" w14:paraId="1E6FE58E" w14:textId="77777777" w:rsidTr="00036C8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9EFDD" w14:textId="77777777" w:rsidR="003A6AF4" w:rsidRDefault="003A6AF4" w:rsidP="003A6AF4">
            <w:pPr>
              <w:spacing w:before="60" w:after="60" w:line="276" w:lineRule="auto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11.2.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3BD0A" w14:textId="77777777" w:rsidR="003A6AF4" w:rsidRDefault="003A6AF4" w:rsidP="003A6AF4">
            <w:pPr>
              <w:spacing w:before="60" w:after="60"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F49D" w14:textId="77777777" w:rsidR="003A6AF4" w:rsidRDefault="003A6AF4" w:rsidP="003A6AF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3A6AF4" w14:paraId="451EC155" w14:textId="77777777" w:rsidTr="00036C8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64D1B" w14:textId="77777777" w:rsidR="003A6AF4" w:rsidRDefault="003A6AF4" w:rsidP="003A6AF4">
            <w:pPr>
              <w:spacing w:before="60" w:after="60" w:line="276" w:lineRule="auto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11.3.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8DA73" w14:textId="77777777" w:rsidR="003A6AF4" w:rsidRDefault="003A6AF4" w:rsidP="003A6AF4">
            <w:pPr>
              <w:spacing w:before="60" w:after="60"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Розрахунковий рахунок для внесення плати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15F39" w14:textId="77777777" w:rsidR="003A6AF4" w:rsidRDefault="003A6AF4" w:rsidP="003A6AF4">
            <w:pPr>
              <w:spacing w:before="60" w:after="60"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3A6AF4" w14:paraId="20CB9DCF" w14:textId="77777777" w:rsidTr="00036C8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BB97D" w14:textId="77777777" w:rsidR="003A6AF4" w:rsidRDefault="003A6AF4" w:rsidP="003A6AF4">
            <w:pPr>
              <w:spacing w:before="60" w:after="60" w:line="276" w:lineRule="auto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12.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C18F" w14:textId="77777777" w:rsidR="003A6AF4" w:rsidRDefault="003A6AF4" w:rsidP="003A6AF4">
            <w:pPr>
              <w:spacing w:before="60" w:after="60"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Строк надання адміністративної послуги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959ED" w14:textId="77777777" w:rsidR="003A6AF4" w:rsidRDefault="003A6AF4" w:rsidP="003A6AF4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Зміни вносяться посадовими особами територіального органу протягом 5 робочих днів </w:t>
            </w:r>
            <w:r>
              <w:rPr>
                <w:sz w:val="28"/>
                <w:szCs w:val="28"/>
                <w:shd w:val="clear" w:color="auto" w:fill="FFFFFF"/>
              </w:rPr>
              <w:t xml:space="preserve"> з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дати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надходження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відповідного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повідомлення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оператора ринку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, або за умови наявності в Реєстрі інформації про ідентифікаційний код юридичної особи в Єдиному державному реєстрі підприємств та організацій України або РНОКПП оператора ринку зміни до Реєстру вносяться автоматично в режимі реального часу в день його подання.</w:t>
            </w:r>
            <w:r>
              <w:rPr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3A6AF4" w14:paraId="6472B694" w14:textId="77777777" w:rsidTr="00036C8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1D754" w14:textId="77777777" w:rsidR="003A6AF4" w:rsidRDefault="003A6AF4" w:rsidP="003A6AF4">
            <w:pPr>
              <w:spacing w:before="60" w:after="60" w:line="276" w:lineRule="auto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13.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E9625" w14:textId="77777777" w:rsidR="003A6AF4" w:rsidRDefault="003A6AF4" w:rsidP="003A6AF4">
            <w:pPr>
              <w:spacing w:before="60" w:after="60"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2E11C" w14:textId="77777777" w:rsidR="003A6AF4" w:rsidRDefault="003A6AF4" w:rsidP="003A6AF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3A6AF4" w14:paraId="5C3BAA60" w14:textId="77777777" w:rsidTr="00036C8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32994" w14:textId="77777777" w:rsidR="003A6AF4" w:rsidRDefault="003A6AF4" w:rsidP="003A6AF4">
            <w:pPr>
              <w:spacing w:before="60" w:after="60" w:line="276" w:lineRule="auto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lastRenderedPageBreak/>
              <w:t>14.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ED621" w14:textId="77777777" w:rsidR="003A6AF4" w:rsidRDefault="003A6AF4" w:rsidP="003A6AF4">
            <w:pPr>
              <w:spacing w:before="60" w:after="60"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96EC8" w14:textId="77777777" w:rsidR="003A6AF4" w:rsidRDefault="003A6AF4" w:rsidP="003A6AF4">
            <w:pPr>
              <w:spacing w:before="60" w:after="60"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Внесення зміни до відомостей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rStyle w:val="a3"/>
                <w:color w:val="auto"/>
                <w:sz w:val="28"/>
                <w:szCs w:val="28"/>
                <w:u w:val="none"/>
                <w:lang w:val="uk-UA"/>
              </w:rPr>
              <w:t xml:space="preserve">державного реєстру операторів ринку та їх </w:t>
            </w:r>
            <w:proofErr w:type="spellStart"/>
            <w:r>
              <w:rPr>
                <w:rStyle w:val="a3"/>
                <w:color w:val="auto"/>
                <w:sz w:val="28"/>
                <w:szCs w:val="28"/>
                <w:u w:val="none"/>
                <w:lang w:val="uk-UA"/>
              </w:rPr>
              <w:t>потужностей</w:t>
            </w:r>
            <w:proofErr w:type="spellEnd"/>
            <w:r>
              <w:rPr>
                <w:rStyle w:val="a3"/>
                <w:color w:val="auto"/>
                <w:sz w:val="28"/>
                <w:szCs w:val="28"/>
                <w:u w:val="none"/>
                <w:lang w:val="uk-UA"/>
              </w:rPr>
              <w:t>.</w:t>
            </w:r>
          </w:p>
        </w:tc>
      </w:tr>
      <w:tr w:rsidR="003A6AF4" w14:paraId="3E25D309" w14:textId="77777777" w:rsidTr="00036C8A">
        <w:trPr>
          <w:trHeight w:val="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40CCC" w14:textId="77777777" w:rsidR="003A6AF4" w:rsidRDefault="003A6AF4" w:rsidP="003A6AF4">
            <w:pPr>
              <w:spacing w:before="60" w:after="60" w:line="70" w:lineRule="atLeast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15.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BEBD7" w14:textId="77777777" w:rsidR="003A6AF4" w:rsidRDefault="003A6AF4" w:rsidP="003A6AF4">
            <w:pPr>
              <w:spacing w:before="60" w:after="60" w:line="7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Способи отримання відповіді (результату)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36928" w14:textId="77777777" w:rsidR="003A6AF4" w:rsidRDefault="003A6AF4" w:rsidP="003A6AF4">
            <w:pPr>
              <w:spacing w:before="60" w:after="60" w:line="276" w:lineRule="auto"/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iCs/>
                <w:color w:val="000000"/>
                <w:sz w:val="28"/>
                <w:szCs w:val="28"/>
                <w:lang w:val="uk-UA"/>
              </w:rPr>
              <w:t>Інформація з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rStyle w:val="a3"/>
                <w:color w:val="auto"/>
                <w:sz w:val="28"/>
                <w:szCs w:val="28"/>
                <w:u w:val="none"/>
                <w:lang w:val="uk-UA"/>
              </w:rPr>
              <w:t xml:space="preserve">державного реєстру операторів ринку та їх </w:t>
            </w:r>
            <w:proofErr w:type="spellStart"/>
            <w:r>
              <w:rPr>
                <w:rStyle w:val="a3"/>
                <w:color w:val="auto"/>
                <w:sz w:val="28"/>
                <w:szCs w:val="28"/>
                <w:u w:val="none"/>
                <w:lang w:val="uk-UA"/>
              </w:rPr>
              <w:t>потужностей</w:t>
            </w:r>
            <w:proofErr w:type="spellEnd"/>
            <w:r>
              <w:rPr>
                <w:iCs/>
                <w:color w:val="000000"/>
                <w:sz w:val="28"/>
                <w:szCs w:val="28"/>
                <w:lang w:val="uk-UA"/>
              </w:rPr>
              <w:t xml:space="preserve"> (публічний модуль).</w:t>
            </w:r>
          </w:p>
        </w:tc>
      </w:tr>
      <w:tr w:rsidR="003A6AF4" w14:paraId="48AE0EC6" w14:textId="77777777" w:rsidTr="00036C8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DE041" w14:textId="77777777" w:rsidR="003A6AF4" w:rsidRDefault="003A6AF4" w:rsidP="003A6AF4">
            <w:pPr>
              <w:spacing w:before="60" w:after="60" w:line="276" w:lineRule="auto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16.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0EB3D" w14:textId="77777777" w:rsidR="003A6AF4" w:rsidRDefault="003A6AF4" w:rsidP="003A6AF4">
            <w:pPr>
              <w:spacing w:before="60" w:after="60"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Примітка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D63E5" w14:textId="77777777" w:rsidR="003A6AF4" w:rsidRDefault="003A6AF4" w:rsidP="003A6AF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</w:tbl>
    <w:p w14:paraId="4CF4DF41" w14:textId="02F27654" w:rsidR="004334E7" w:rsidRDefault="004334E7" w:rsidP="004334E7">
      <w:pPr>
        <w:rPr>
          <w:lang w:val="uk-UA"/>
        </w:rPr>
      </w:pPr>
    </w:p>
    <w:p w14:paraId="6925A1A5" w14:textId="77777777" w:rsidR="004334E7" w:rsidRDefault="004334E7" w:rsidP="004334E7">
      <w:pPr>
        <w:rPr>
          <w:lang w:val="uk-UA"/>
        </w:rPr>
      </w:pPr>
    </w:p>
    <w:p w14:paraId="63B71965" w14:textId="77777777" w:rsidR="004334E7" w:rsidRDefault="004334E7" w:rsidP="004334E7">
      <w:pPr>
        <w:jc w:val="center"/>
        <w:rPr>
          <w:lang w:val="uk-UA"/>
        </w:rPr>
      </w:pPr>
      <w:r>
        <w:rPr>
          <w:lang w:val="uk-UA"/>
        </w:rPr>
        <w:t>___________________________________________________________________________</w:t>
      </w:r>
    </w:p>
    <w:p w14:paraId="393BD6BF" w14:textId="46101914" w:rsidR="001D19CA" w:rsidRPr="004334E7" w:rsidRDefault="001D19CA" w:rsidP="004334E7"/>
    <w:sectPr w:rsidR="001D19CA" w:rsidRPr="004334E7" w:rsidSect="00036C8A">
      <w:headerReference w:type="default" r:id="rId7"/>
      <w:pgSz w:w="11906" w:h="16838"/>
      <w:pgMar w:top="1134" w:right="567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39922" w14:textId="77777777" w:rsidR="00263D00" w:rsidRDefault="00263D00" w:rsidP="003F7A45">
      <w:r>
        <w:separator/>
      </w:r>
    </w:p>
  </w:endnote>
  <w:endnote w:type="continuationSeparator" w:id="0">
    <w:p w14:paraId="1ED5CFD6" w14:textId="77777777" w:rsidR="00263D00" w:rsidRDefault="00263D00" w:rsidP="003F7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2A6DC" w14:textId="77777777" w:rsidR="00263D00" w:rsidRDefault="00263D00" w:rsidP="003F7A45">
      <w:r>
        <w:separator/>
      </w:r>
    </w:p>
  </w:footnote>
  <w:footnote w:type="continuationSeparator" w:id="0">
    <w:p w14:paraId="3EB5A6CA" w14:textId="77777777" w:rsidR="00263D00" w:rsidRDefault="00263D00" w:rsidP="003F7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5785942"/>
      <w:docPartObj>
        <w:docPartGallery w:val="Page Numbers (Top of Page)"/>
        <w:docPartUnique/>
      </w:docPartObj>
    </w:sdtPr>
    <w:sdtEndPr/>
    <w:sdtContent>
      <w:p w14:paraId="6B5A5D0F" w14:textId="3EBC919A" w:rsidR="003F7A45" w:rsidRDefault="003F7A4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01F" w:rsidRPr="00D1501F">
          <w:rPr>
            <w:noProof/>
            <w:lang w:val="uk-UA"/>
          </w:rPr>
          <w:t>4</w:t>
        </w:r>
        <w:r>
          <w:fldChar w:fldCharType="end"/>
        </w:r>
      </w:p>
    </w:sdtContent>
  </w:sdt>
  <w:p w14:paraId="4C0D7B2B" w14:textId="77777777" w:rsidR="003F7A45" w:rsidRDefault="003F7A4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85BE2"/>
    <w:multiLevelType w:val="hybridMultilevel"/>
    <w:tmpl w:val="8D766F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7659E"/>
    <w:multiLevelType w:val="hybridMultilevel"/>
    <w:tmpl w:val="4AB0D1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107E6"/>
    <w:multiLevelType w:val="hybridMultilevel"/>
    <w:tmpl w:val="EF309F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A06E97"/>
    <w:multiLevelType w:val="hybridMultilevel"/>
    <w:tmpl w:val="42F412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53D58"/>
    <w:multiLevelType w:val="hybridMultilevel"/>
    <w:tmpl w:val="4290E4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87B7F"/>
    <w:multiLevelType w:val="hybridMultilevel"/>
    <w:tmpl w:val="880A4B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B17"/>
    <w:rsid w:val="00036C8A"/>
    <w:rsid w:val="00070E16"/>
    <w:rsid w:val="000A08F7"/>
    <w:rsid w:val="000A286A"/>
    <w:rsid w:val="000B59D1"/>
    <w:rsid w:val="000E2989"/>
    <w:rsid w:val="001246D4"/>
    <w:rsid w:val="001501A3"/>
    <w:rsid w:val="001729D0"/>
    <w:rsid w:val="00192B5A"/>
    <w:rsid w:val="001C19DC"/>
    <w:rsid w:val="001D15CC"/>
    <w:rsid w:val="001D19CA"/>
    <w:rsid w:val="001D6AC5"/>
    <w:rsid w:val="001E1F22"/>
    <w:rsid w:val="00207CDD"/>
    <w:rsid w:val="002100DB"/>
    <w:rsid w:val="00212BA0"/>
    <w:rsid w:val="00260474"/>
    <w:rsid w:val="00263D00"/>
    <w:rsid w:val="002673C0"/>
    <w:rsid w:val="00277CAB"/>
    <w:rsid w:val="00287A0B"/>
    <w:rsid w:val="003017D6"/>
    <w:rsid w:val="003542CA"/>
    <w:rsid w:val="003673DF"/>
    <w:rsid w:val="00380A8D"/>
    <w:rsid w:val="0039115C"/>
    <w:rsid w:val="00393D59"/>
    <w:rsid w:val="003A6AF4"/>
    <w:rsid w:val="003D2430"/>
    <w:rsid w:val="003E2B17"/>
    <w:rsid w:val="003E6692"/>
    <w:rsid w:val="003F7A45"/>
    <w:rsid w:val="004015AA"/>
    <w:rsid w:val="00404622"/>
    <w:rsid w:val="004334E7"/>
    <w:rsid w:val="004821F5"/>
    <w:rsid w:val="004D316E"/>
    <w:rsid w:val="00534726"/>
    <w:rsid w:val="005650A4"/>
    <w:rsid w:val="0058363A"/>
    <w:rsid w:val="005F1907"/>
    <w:rsid w:val="00611754"/>
    <w:rsid w:val="006445D5"/>
    <w:rsid w:val="00653174"/>
    <w:rsid w:val="006666F9"/>
    <w:rsid w:val="006B5BC5"/>
    <w:rsid w:val="006C4262"/>
    <w:rsid w:val="006E595A"/>
    <w:rsid w:val="006E5E61"/>
    <w:rsid w:val="00716D0E"/>
    <w:rsid w:val="00737977"/>
    <w:rsid w:val="007428FF"/>
    <w:rsid w:val="00765BB8"/>
    <w:rsid w:val="007C191A"/>
    <w:rsid w:val="007E7BDC"/>
    <w:rsid w:val="007F1A69"/>
    <w:rsid w:val="00800F76"/>
    <w:rsid w:val="008416D1"/>
    <w:rsid w:val="00843B9F"/>
    <w:rsid w:val="0089360B"/>
    <w:rsid w:val="008D4486"/>
    <w:rsid w:val="00990829"/>
    <w:rsid w:val="009A769B"/>
    <w:rsid w:val="009B7432"/>
    <w:rsid w:val="009F203B"/>
    <w:rsid w:val="00A00ECC"/>
    <w:rsid w:val="00A1635C"/>
    <w:rsid w:val="00A325F5"/>
    <w:rsid w:val="00A518EC"/>
    <w:rsid w:val="00A612F5"/>
    <w:rsid w:val="00B00A50"/>
    <w:rsid w:val="00B16A62"/>
    <w:rsid w:val="00B64540"/>
    <w:rsid w:val="00B81921"/>
    <w:rsid w:val="00B94432"/>
    <w:rsid w:val="00B948AB"/>
    <w:rsid w:val="00BF2CD6"/>
    <w:rsid w:val="00BF2E6C"/>
    <w:rsid w:val="00C240FA"/>
    <w:rsid w:val="00C31116"/>
    <w:rsid w:val="00C80381"/>
    <w:rsid w:val="00C91982"/>
    <w:rsid w:val="00CA7C4F"/>
    <w:rsid w:val="00CB2704"/>
    <w:rsid w:val="00CC73A5"/>
    <w:rsid w:val="00CD3265"/>
    <w:rsid w:val="00D1501F"/>
    <w:rsid w:val="00D1633F"/>
    <w:rsid w:val="00D17B14"/>
    <w:rsid w:val="00D4263B"/>
    <w:rsid w:val="00D60000"/>
    <w:rsid w:val="00D628C0"/>
    <w:rsid w:val="00D83ABB"/>
    <w:rsid w:val="00DA2C82"/>
    <w:rsid w:val="00E306F9"/>
    <w:rsid w:val="00E379AE"/>
    <w:rsid w:val="00E8477B"/>
    <w:rsid w:val="00EB4C73"/>
    <w:rsid w:val="00EB7767"/>
    <w:rsid w:val="00EE14C7"/>
    <w:rsid w:val="00F35A5C"/>
    <w:rsid w:val="00F81CB7"/>
    <w:rsid w:val="00FD3981"/>
    <w:rsid w:val="00FF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0B086"/>
  <w15:docId w15:val="{736F9212-17C3-41F3-A47C-9C9F4510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E2B17"/>
    <w:rPr>
      <w:color w:val="0000FF"/>
      <w:u w:val="single"/>
    </w:rPr>
  </w:style>
  <w:style w:type="paragraph" w:styleId="a4">
    <w:name w:val="Normal (Web)"/>
    <w:basedOn w:val="a"/>
    <w:uiPriority w:val="99"/>
    <w:rsid w:val="003E2B1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BF2E6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E6C"/>
  </w:style>
  <w:style w:type="character" w:customStyle="1" w:styleId="a7">
    <w:name w:val="Текст примечания Знак"/>
    <w:basedOn w:val="a0"/>
    <w:link w:val="a6"/>
    <w:uiPriority w:val="99"/>
    <w:semiHidden/>
    <w:rsid w:val="00BF2E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E6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E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277CAB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1729D0"/>
    <w:pPr>
      <w:ind w:left="720"/>
      <w:contextualSpacing/>
    </w:pPr>
  </w:style>
  <w:style w:type="paragraph" w:customStyle="1" w:styleId="rvps2">
    <w:name w:val="rvps2"/>
    <w:basedOn w:val="a"/>
    <w:rsid w:val="006C426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3F7A45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F7A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3F7A45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F7A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3A6AF4"/>
    <w:rPr>
      <w:b/>
      <w:bCs/>
    </w:rPr>
  </w:style>
  <w:style w:type="paragraph" w:customStyle="1" w:styleId="TableParagraph">
    <w:name w:val="Table Paragraph"/>
    <w:basedOn w:val="a"/>
    <w:uiPriority w:val="1"/>
    <w:qFormat/>
    <w:rsid w:val="0058363A"/>
    <w:pPr>
      <w:adjustRightInd/>
      <w:ind w:left="107"/>
    </w:pPr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2761</Words>
  <Characters>1575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2024-08-02T06:18:00Z</cp:lastPrinted>
  <dcterms:created xsi:type="dcterms:W3CDTF">2024-11-25T14:59:00Z</dcterms:created>
  <dcterms:modified xsi:type="dcterms:W3CDTF">2025-01-14T11:58:00Z</dcterms:modified>
</cp:coreProperties>
</file>