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CA33" w14:textId="77777777" w:rsidR="00820C99" w:rsidRPr="00520E85" w:rsidRDefault="00820C99" w:rsidP="00520E85">
      <w:pPr>
        <w:suppressAutoHyphens/>
        <w:autoSpaceDE w:val="0"/>
        <w:spacing w:before="120" w:after="0" w:line="240" w:lineRule="auto"/>
        <w:jc w:val="center"/>
        <w:rPr>
          <w:rFonts w:ascii="Times New Roman" w:eastAsia="Times New Roman" w:hAnsi="Times New Roman" w:cs="Times New Roman"/>
          <w:b/>
          <w:sz w:val="28"/>
          <w:szCs w:val="28"/>
          <w:lang w:eastAsia="ar-SA"/>
        </w:rPr>
      </w:pPr>
      <w:r w:rsidRPr="00520E85">
        <w:rPr>
          <w:rFonts w:ascii="Times New Roman" w:eastAsia="Times New Roman" w:hAnsi="Times New Roman" w:cs="Times New Roman"/>
          <w:b/>
          <w:noProof/>
          <w:sz w:val="28"/>
          <w:szCs w:val="28"/>
          <w:lang w:eastAsia="ru-RU"/>
        </w:rPr>
        <w:drawing>
          <wp:inline distT="0" distB="0" distL="0" distR="0" wp14:anchorId="5896B174" wp14:editId="28228C81">
            <wp:extent cx="6572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solidFill>
                      <a:srgbClr val="FFFFFF"/>
                    </a:solidFill>
                    <a:ln>
                      <a:noFill/>
                    </a:ln>
                  </pic:spPr>
                </pic:pic>
              </a:graphicData>
            </a:graphic>
          </wp:inline>
        </w:drawing>
      </w:r>
    </w:p>
    <w:p w14:paraId="40CFCA0A" w14:textId="77777777" w:rsidR="00820C99" w:rsidRPr="00520E85" w:rsidRDefault="00820C99" w:rsidP="00520E85">
      <w:pPr>
        <w:suppressAutoHyphens/>
        <w:spacing w:before="120" w:after="0" w:line="240" w:lineRule="auto"/>
        <w:jc w:val="center"/>
        <w:rPr>
          <w:rFonts w:ascii="Times New Roman" w:eastAsia="Times New Roman" w:hAnsi="Times New Roman" w:cs="Times New Roman"/>
          <w:b/>
          <w:sz w:val="24"/>
          <w:szCs w:val="24"/>
          <w:lang w:eastAsia="ar-SA"/>
        </w:rPr>
      </w:pPr>
      <w:r w:rsidRPr="00520E85">
        <w:rPr>
          <w:rFonts w:ascii="Times New Roman" w:eastAsia="Times New Roman" w:hAnsi="Times New Roman" w:cs="Times New Roman"/>
          <w:b/>
          <w:sz w:val="24"/>
          <w:szCs w:val="24"/>
          <w:lang w:eastAsia="ar-SA"/>
        </w:rPr>
        <w:t>УКРАЇНА</w:t>
      </w:r>
    </w:p>
    <w:p w14:paraId="7E86AE5C" w14:textId="77777777" w:rsidR="00820C99" w:rsidRPr="00520E85" w:rsidRDefault="00820C99" w:rsidP="00520E85">
      <w:pPr>
        <w:suppressAutoHyphens/>
        <w:spacing w:before="120" w:after="0" w:line="240" w:lineRule="auto"/>
        <w:jc w:val="center"/>
        <w:rPr>
          <w:rFonts w:ascii="Times New Roman" w:eastAsia="Times New Roman" w:hAnsi="Times New Roman" w:cs="Times New Roman"/>
          <w:b/>
          <w:sz w:val="24"/>
          <w:szCs w:val="24"/>
          <w:lang w:eastAsia="ar-SA"/>
        </w:rPr>
      </w:pPr>
      <w:r w:rsidRPr="00520E85">
        <w:rPr>
          <w:rFonts w:ascii="Times New Roman" w:eastAsia="Times New Roman" w:hAnsi="Times New Roman" w:cs="Times New Roman"/>
          <w:b/>
          <w:sz w:val="24"/>
          <w:szCs w:val="24"/>
          <w:lang w:eastAsia="ar-SA"/>
        </w:rPr>
        <w:t>НОВОУШИЦЬКА СЕЛИЩНА РАДА</w:t>
      </w:r>
    </w:p>
    <w:p w14:paraId="0FDBF044" w14:textId="77777777" w:rsidR="00820C99" w:rsidRPr="00520E85" w:rsidRDefault="00820C99" w:rsidP="00520E85">
      <w:pPr>
        <w:suppressAutoHyphens/>
        <w:spacing w:before="120" w:after="0" w:line="240" w:lineRule="auto"/>
        <w:jc w:val="center"/>
        <w:rPr>
          <w:rFonts w:ascii="Times New Roman" w:eastAsia="Times New Roman" w:hAnsi="Times New Roman" w:cs="Times New Roman"/>
          <w:b/>
          <w:sz w:val="24"/>
          <w:szCs w:val="24"/>
          <w:lang w:val="uk-UA" w:eastAsia="ar-SA"/>
        </w:rPr>
      </w:pPr>
      <w:r w:rsidRPr="00520E85">
        <w:rPr>
          <w:rFonts w:ascii="Times New Roman" w:eastAsia="Times New Roman" w:hAnsi="Times New Roman" w:cs="Times New Roman"/>
          <w:b/>
          <w:sz w:val="24"/>
          <w:szCs w:val="24"/>
          <w:lang w:eastAsia="ar-SA"/>
        </w:rPr>
        <w:t>НОВОУШИЦЬКОЇ СЕЛИЩНОЇ ОБ’ЄДНАНОЇ</w:t>
      </w:r>
      <w:r w:rsidR="00D6131C" w:rsidRPr="00520E85">
        <w:rPr>
          <w:rFonts w:ascii="Times New Roman" w:eastAsia="Times New Roman" w:hAnsi="Times New Roman" w:cs="Times New Roman"/>
          <w:b/>
          <w:sz w:val="24"/>
          <w:szCs w:val="24"/>
          <w:lang w:eastAsia="ar-SA"/>
        </w:rPr>
        <w:t xml:space="preserve"> </w:t>
      </w:r>
      <w:r w:rsidRPr="00520E85">
        <w:rPr>
          <w:rFonts w:ascii="Times New Roman" w:eastAsia="Times New Roman" w:hAnsi="Times New Roman" w:cs="Times New Roman"/>
          <w:b/>
          <w:sz w:val="24"/>
          <w:szCs w:val="24"/>
          <w:lang w:eastAsia="ar-SA"/>
        </w:rPr>
        <w:t>ТЕРИТОРІАЛЬНОЇ ГРОМАДИ</w:t>
      </w:r>
    </w:p>
    <w:p w14:paraId="039D2976" w14:textId="77777777" w:rsidR="00820C99" w:rsidRPr="00520E85" w:rsidRDefault="00820C99" w:rsidP="00520E85">
      <w:pPr>
        <w:suppressAutoHyphens/>
        <w:spacing w:before="120" w:after="0" w:line="240" w:lineRule="auto"/>
        <w:jc w:val="center"/>
        <w:rPr>
          <w:rFonts w:ascii="Times New Roman" w:eastAsia="Times New Roman" w:hAnsi="Times New Roman" w:cs="Times New Roman"/>
          <w:b/>
          <w:sz w:val="28"/>
          <w:szCs w:val="28"/>
          <w:lang w:val="uk-UA" w:eastAsia="ar-SA"/>
        </w:rPr>
      </w:pPr>
    </w:p>
    <w:p w14:paraId="3F4C55A8" w14:textId="77777777" w:rsidR="00820C99" w:rsidRPr="00520E85" w:rsidRDefault="003105BD" w:rsidP="00520E85">
      <w:pPr>
        <w:autoSpaceDE w:val="0"/>
        <w:autoSpaceDN w:val="0"/>
        <w:adjustRightInd w:val="0"/>
        <w:spacing w:before="120" w:after="0" w:line="240" w:lineRule="auto"/>
        <w:jc w:val="center"/>
        <w:rPr>
          <w:rFonts w:ascii="Times New Roman" w:eastAsia="Times New Roman" w:hAnsi="Times New Roman" w:cs="Times New Roman"/>
          <w:b/>
          <w:bCs/>
          <w:sz w:val="28"/>
          <w:szCs w:val="28"/>
          <w:lang w:val="uk-UA" w:eastAsia="ru-RU"/>
        </w:rPr>
      </w:pPr>
      <w:r w:rsidRPr="00520E85">
        <w:rPr>
          <w:rFonts w:ascii="Times New Roman" w:eastAsia="Times New Roman" w:hAnsi="Times New Roman" w:cs="Times New Roman"/>
          <w:b/>
          <w:bCs/>
          <w:sz w:val="28"/>
          <w:szCs w:val="28"/>
          <w:lang w:val="uk-UA" w:eastAsia="ru-RU"/>
        </w:rPr>
        <w:t>РІШЕННЯ</w:t>
      </w:r>
    </w:p>
    <w:p w14:paraId="6E7ED3F0" w14:textId="77777777" w:rsidR="00820C99" w:rsidRPr="00520E85" w:rsidRDefault="00820C99" w:rsidP="00520E85">
      <w:pPr>
        <w:spacing w:before="120" w:after="0" w:line="240" w:lineRule="auto"/>
        <w:jc w:val="center"/>
        <w:rPr>
          <w:rFonts w:ascii="Times New Roman" w:eastAsia="Times New Roman" w:hAnsi="Times New Roman" w:cs="Times New Roman"/>
          <w:b/>
          <w:sz w:val="28"/>
          <w:szCs w:val="28"/>
          <w:lang w:val="uk-UA" w:eastAsia="ru-RU"/>
        </w:rPr>
      </w:pPr>
      <w:r w:rsidRPr="00520E85">
        <w:rPr>
          <w:rFonts w:ascii="Times New Roman" w:eastAsia="Times New Roman" w:hAnsi="Times New Roman" w:cs="Times New Roman"/>
          <w:b/>
          <w:sz w:val="28"/>
          <w:szCs w:val="28"/>
          <w:lang w:val="uk-UA" w:eastAsia="ru-RU"/>
        </w:rPr>
        <w:t>друге пленарне засідання I сесії селищної ради VIIІ скликання</w:t>
      </w:r>
    </w:p>
    <w:p w14:paraId="12958A16" w14:textId="77777777" w:rsidR="00820C99" w:rsidRPr="00520E85" w:rsidRDefault="00820C99" w:rsidP="00520E85">
      <w:pPr>
        <w:spacing w:before="120" w:after="0" w:line="240" w:lineRule="auto"/>
        <w:jc w:val="center"/>
        <w:rPr>
          <w:rFonts w:ascii="Times New Roman" w:eastAsia="Times New Roman" w:hAnsi="Times New Roman" w:cs="Times New Roman"/>
          <w:b/>
          <w:sz w:val="28"/>
          <w:szCs w:val="28"/>
          <w:lang w:val="uk-UA" w:eastAsia="ru-RU"/>
        </w:rPr>
      </w:pPr>
      <w:r w:rsidRPr="00520E85">
        <w:rPr>
          <w:rFonts w:ascii="Times New Roman" w:eastAsia="Times New Roman" w:hAnsi="Times New Roman" w:cs="Times New Roman"/>
          <w:b/>
          <w:sz w:val="28"/>
          <w:szCs w:val="28"/>
          <w:lang w:val="uk-UA" w:eastAsia="ru-RU"/>
        </w:rPr>
        <w:t xml:space="preserve">від </w:t>
      </w:r>
      <w:r w:rsidR="00584D37" w:rsidRPr="00520E85">
        <w:rPr>
          <w:rFonts w:ascii="Times New Roman" w:eastAsia="Times New Roman" w:hAnsi="Times New Roman" w:cs="Times New Roman"/>
          <w:b/>
          <w:sz w:val="28"/>
          <w:szCs w:val="28"/>
          <w:lang w:eastAsia="ru-RU"/>
        </w:rPr>
        <w:t>03</w:t>
      </w:r>
      <w:r w:rsidRPr="00520E85">
        <w:rPr>
          <w:rFonts w:ascii="Times New Roman" w:eastAsia="Times New Roman" w:hAnsi="Times New Roman" w:cs="Times New Roman"/>
          <w:b/>
          <w:sz w:val="28"/>
          <w:szCs w:val="28"/>
          <w:lang w:val="uk-UA" w:eastAsia="ru-RU"/>
        </w:rPr>
        <w:t xml:space="preserve"> </w:t>
      </w:r>
      <w:r w:rsidR="00584D37" w:rsidRPr="00520E85">
        <w:rPr>
          <w:rFonts w:ascii="Times New Roman" w:eastAsia="Times New Roman" w:hAnsi="Times New Roman" w:cs="Times New Roman"/>
          <w:b/>
          <w:sz w:val="28"/>
          <w:szCs w:val="28"/>
          <w:lang w:val="uk-UA" w:eastAsia="ru-RU"/>
        </w:rPr>
        <w:t>грудня 2020</w:t>
      </w:r>
      <w:r w:rsidRPr="00520E85">
        <w:rPr>
          <w:rFonts w:ascii="Times New Roman" w:eastAsia="Times New Roman" w:hAnsi="Times New Roman" w:cs="Times New Roman"/>
          <w:b/>
          <w:sz w:val="28"/>
          <w:szCs w:val="28"/>
          <w:lang w:val="uk-UA" w:eastAsia="ru-RU"/>
        </w:rPr>
        <w:t xml:space="preserve"> року №</w:t>
      </w:r>
      <w:r w:rsidR="00584D37" w:rsidRPr="00520E85">
        <w:rPr>
          <w:rFonts w:ascii="Times New Roman" w:eastAsia="Times New Roman" w:hAnsi="Times New Roman" w:cs="Times New Roman"/>
          <w:b/>
          <w:sz w:val="28"/>
          <w:szCs w:val="28"/>
          <w:lang w:val="uk-UA" w:eastAsia="ru-RU"/>
        </w:rPr>
        <w:t>16</w:t>
      </w:r>
    </w:p>
    <w:p w14:paraId="0DDF370D" w14:textId="77777777" w:rsidR="00820C99" w:rsidRPr="00520E85" w:rsidRDefault="00820C99" w:rsidP="00520E85">
      <w:pPr>
        <w:spacing w:before="120" w:after="0" w:line="240" w:lineRule="auto"/>
        <w:jc w:val="center"/>
        <w:rPr>
          <w:rFonts w:ascii="Times New Roman" w:eastAsia="Times New Roman" w:hAnsi="Times New Roman" w:cs="Times New Roman"/>
          <w:b/>
          <w:sz w:val="28"/>
          <w:szCs w:val="28"/>
          <w:lang w:val="uk-UA" w:eastAsia="ru-RU"/>
        </w:rPr>
      </w:pPr>
      <w:r w:rsidRPr="00520E85">
        <w:rPr>
          <w:rFonts w:ascii="Times New Roman" w:eastAsia="Times New Roman" w:hAnsi="Times New Roman" w:cs="Times New Roman"/>
          <w:b/>
          <w:sz w:val="28"/>
          <w:szCs w:val="28"/>
          <w:lang w:val="uk-UA" w:eastAsia="ru-RU"/>
        </w:rPr>
        <w:t>смт Нова Ушиця</w:t>
      </w:r>
    </w:p>
    <w:p w14:paraId="474FA505" w14:textId="77777777" w:rsidR="00897015" w:rsidRPr="00520E85" w:rsidRDefault="00897015" w:rsidP="00520E85">
      <w:pPr>
        <w:spacing w:before="120" w:after="0" w:line="240" w:lineRule="auto"/>
        <w:rPr>
          <w:rFonts w:ascii="Times New Roman" w:hAnsi="Times New Roman" w:cs="Times New Roman"/>
          <w:sz w:val="28"/>
          <w:szCs w:val="28"/>
          <w:lang w:val="uk-UA"/>
        </w:rPr>
      </w:pPr>
    </w:p>
    <w:p w14:paraId="557A8C9A" w14:textId="77777777" w:rsidR="009001ED" w:rsidRPr="00520E85" w:rsidRDefault="009001ED" w:rsidP="00520E85">
      <w:pPr>
        <w:pStyle w:val="paragraph"/>
        <w:spacing w:before="120" w:beforeAutospacing="0" w:after="0" w:afterAutospacing="0"/>
        <w:textAlignment w:val="baseline"/>
        <w:rPr>
          <w:sz w:val="28"/>
          <w:szCs w:val="28"/>
          <w:lang w:val="uk-UA"/>
        </w:rPr>
      </w:pPr>
      <w:r w:rsidRPr="00520E85">
        <w:rPr>
          <w:rStyle w:val="normaltextrun"/>
          <w:b/>
          <w:bCs/>
          <w:sz w:val="28"/>
          <w:szCs w:val="28"/>
          <w:lang w:val="uk-UA"/>
        </w:rPr>
        <w:t xml:space="preserve">Про </w:t>
      </w:r>
      <w:r w:rsidR="004E3CAB" w:rsidRPr="00520E85">
        <w:rPr>
          <w:rStyle w:val="normaltextrun"/>
          <w:b/>
          <w:bCs/>
          <w:sz w:val="28"/>
          <w:szCs w:val="28"/>
          <w:lang w:val="uk-UA"/>
        </w:rPr>
        <w:t>затвердження регламенту</w:t>
      </w:r>
      <w:r w:rsidR="004E3CAB" w:rsidRPr="00520E85">
        <w:rPr>
          <w:rStyle w:val="normaltextrun"/>
          <w:b/>
          <w:bCs/>
          <w:sz w:val="28"/>
          <w:szCs w:val="28"/>
          <w:lang w:val="uk-UA"/>
        </w:rPr>
        <w:br/>
      </w:r>
      <w:r w:rsidR="00467EF2" w:rsidRPr="00520E85">
        <w:rPr>
          <w:rStyle w:val="normaltextrun"/>
          <w:b/>
          <w:bCs/>
          <w:sz w:val="28"/>
          <w:szCs w:val="28"/>
          <w:lang w:val="uk-UA"/>
        </w:rPr>
        <w:t xml:space="preserve">Новоушицької </w:t>
      </w:r>
      <w:r w:rsidR="00F269A7" w:rsidRPr="00520E85">
        <w:rPr>
          <w:rStyle w:val="normaltextrun"/>
          <w:b/>
          <w:bCs/>
          <w:sz w:val="28"/>
          <w:szCs w:val="28"/>
          <w:lang w:val="uk-UA"/>
        </w:rPr>
        <w:t>селищної</w:t>
      </w:r>
      <w:r w:rsidRPr="00520E85">
        <w:rPr>
          <w:rStyle w:val="normaltextrun"/>
          <w:b/>
          <w:bCs/>
          <w:sz w:val="28"/>
          <w:szCs w:val="28"/>
          <w:lang w:val="uk-UA"/>
        </w:rPr>
        <w:t xml:space="preserve"> ради</w:t>
      </w:r>
      <w:r w:rsidRPr="00520E85">
        <w:rPr>
          <w:rStyle w:val="eop"/>
          <w:sz w:val="28"/>
          <w:szCs w:val="28"/>
          <w:lang w:val="uk-UA"/>
        </w:rPr>
        <w:t> </w:t>
      </w:r>
      <w:r w:rsidR="00467EF2" w:rsidRPr="00520E85">
        <w:rPr>
          <w:rStyle w:val="normaltextrun"/>
          <w:b/>
          <w:sz w:val="28"/>
          <w:szCs w:val="28"/>
          <w:lang w:val="en-US"/>
        </w:rPr>
        <w:t>VIII</w:t>
      </w:r>
      <w:r w:rsidR="00467EF2" w:rsidRPr="00520E85">
        <w:rPr>
          <w:rStyle w:val="normaltextrun"/>
          <w:b/>
          <w:sz w:val="28"/>
          <w:szCs w:val="28"/>
          <w:lang w:val="uk-UA"/>
        </w:rPr>
        <w:t xml:space="preserve"> скликання</w:t>
      </w:r>
    </w:p>
    <w:p w14:paraId="5970DD57" w14:textId="77777777" w:rsidR="00897015" w:rsidRPr="00520E85" w:rsidRDefault="00897015" w:rsidP="00520E85">
      <w:pPr>
        <w:pStyle w:val="paragraph"/>
        <w:spacing w:before="120" w:beforeAutospacing="0" w:after="0" w:afterAutospacing="0"/>
        <w:ind w:firstLine="567"/>
        <w:jc w:val="both"/>
        <w:textAlignment w:val="baseline"/>
        <w:rPr>
          <w:rStyle w:val="normaltextrun"/>
          <w:sz w:val="28"/>
          <w:szCs w:val="28"/>
          <w:lang w:val="uk-UA"/>
        </w:rPr>
      </w:pPr>
    </w:p>
    <w:p w14:paraId="59E833F0" w14:textId="77777777" w:rsidR="009001ED" w:rsidRPr="00520E85" w:rsidRDefault="00FC544D" w:rsidP="00520E85">
      <w:pPr>
        <w:pStyle w:val="paragraph"/>
        <w:spacing w:before="120" w:beforeAutospacing="0" w:after="0" w:afterAutospacing="0"/>
        <w:ind w:firstLine="567"/>
        <w:jc w:val="both"/>
        <w:textAlignment w:val="baseline"/>
        <w:rPr>
          <w:rStyle w:val="normaltextrun"/>
          <w:sz w:val="28"/>
          <w:szCs w:val="28"/>
          <w:lang w:val="uk-UA"/>
        </w:rPr>
      </w:pPr>
      <w:r w:rsidRPr="00520E85">
        <w:rPr>
          <w:rStyle w:val="normaltextrun"/>
          <w:sz w:val="28"/>
          <w:szCs w:val="28"/>
          <w:lang w:val="uk-UA"/>
        </w:rPr>
        <w:t xml:space="preserve">Керуючись </w:t>
      </w:r>
      <w:r w:rsidR="00897015" w:rsidRPr="00520E85">
        <w:rPr>
          <w:rStyle w:val="normaltextrun"/>
          <w:sz w:val="28"/>
          <w:szCs w:val="28"/>
          <w:lang w:val="uk-UA"/>
        </w:rPr>
        <w:t>пунктом 1 частини першої статті 26, ч</w:t>
      </w:r>
      <w:r w:rsidR="009922A9" w:rsidRPr="00520E85">
        <w:rPr>
          <w:rStyle w:val="normaltextrun"/>
          <w:sz w:val="28"/>
          <w:szCs w:val="28"/>
          <w:lang w:val="uk-UA"/>
        </w:rPr>
        <w:t>астин</w:t>
      </w:r>
      <w:r w:rsidR="00897015" w:rsidRPr="00520E85">
        <w:rPr>
          <w:rStyle w:val="normaltextrun"/>
          <w:sz w:val="28"/>
          <w:szCs w:val="28"/>
          <w:lang w:val="uk-UA"/>
        </w:rPr>
        <w:t>ою чотирнадцять</w:t>
      </w:r>
      <w:r w:rsidR="009922A9" w:rsidRPr="00520E85">
        <w:rPr>
          <w:rStyle w:val="normaltextrun"/>
          <w:sz w:val="28"/>
          <w:szCs w:val="28"/>
          <w:lang w:val="uk-UA"/>
        </w:rPr>
        <w:t xml:space="preserve"> статті </w:t>
      </w:r>
      <w:r w:rsidR="00897015" w:rsidRPr="00520E85">
        <w:rPr>
          <w:rStyle w:val="normaltextrun"/>
          <w:sz w:val="28"/>
          <w:szCs w:val="28"/>
          <w:lang w:val="uk-UA"/>
        </w:rPr>
        <w:t>46</w:t>
      </w:r>
      <w:r w:rsidR="009922A9" w:rsidRPr="00520E85">
        <w:rPr>
          <w:rStyle w:val="normaltextrun"/>
          <w:sz w:val="28"/>
          <w:szCs w:val="28"/>
          <w:lang w:val="uk-UA"/>
        </w:rPr>
        <w:t xml:space="preserve"> </w:t>
      </w:r>
      <w:r w:rsidR="008C0D2B" w:rsidRPr="00520E85">
        <w:rPr>
          <w:sz w:val="28"/>
          <w:szCs w:val="28"/>
          <w:lang w:val="uk-UA"/>
        </w:rPr>
        <w:t>Закону України «Про місцеве самоврядування в Україні» від 21.05.1997 року № 280/97-ВР (із змінами та доповненнями),</w:t>
      </w:r>
      <w:r w:rsidR="008C0D2B" w:rsidRPr="00520E85">
        <w:rPr>
          <w:rStyle w:val="normaltextrun"/>
          <w:sz w:val="28"/>
          <w:szCs w:val="28"/>
          <w:lang w:val="uk-UA"/>
        </w:rPr>
        <w:t xml:space="preserve"> селищна рада</w:t>
      </w:r>
    </w:p>
    <w:p w14:paraId="4C7EF973" w14:textId="77777777" w:rsidR="009001ED" w:rsidRPr="00520E85" w:rsidRDefault="009001ED" w:rsidP="00520E85">
      <w:pPr>
        <w:pStyle w:val="paragraph"/>
        <w:spacing w:before="120" w:beforeAutospacing="0" w:after="0" w:afterAutospacing="0"/>
        <w:jc w:val="center"/>
        <w:textAlignment w:val="baseline"/>
        <w:rPr>
          <w:rStyle w:val="normaltextrun"/>
          <w:b/>
          <w:sz w:val="28"/>
          <w:szCs w:val="28"/>
          <w:lang w:val="uk-UA"/>
        </w:rPr>
      </w:pPr>
      <w:r w:rsidRPr="00520E85">
        <w:rPr>
          <w:rStyle w:val="normaltextrun"/>
          <w:b/>
          <w:sz w:val="28"/>
          <w:szCs w:val="28"/>
          <w:lang w:val="uk-UA"/>
        </w:rPr>
        <w:t>ВИРІШИЛА:</w:t>
      </w:r>
    </w:p>
    <w:p w14:paraId="7ED696AA" w14:textId="77777777" w:rsidR="00467EF2" w:rsidRPr="00520E85" w:rsidRDefault="00820C99" w:rsidP="00520E85">
      <w:pPr>
        <w:pStyle w:val="paragraph"/>
        <w:spacing w:before="120" w:beforeAutospacing="0" w:after="0" w:afterAutospacing="0"/>
        <w:ind w:firstLine="567"/>
        <w:jc w:val="both"/>
        <w:textAlignment w:val="baseline"/>
        <w:rPr>
          <w:rStyle w:val="normaltextrun"/>
          <w:sz w:val="28"/>
          <w:szCs w:val="28"/>
          <w:lang w:val="uk-UA"/>
        </w:rPr>
      </w:pPr>
      <w:r w:rsidRPr="00520E85">
        <w:rPr>
          <w:rStyle w:val="normaltextrun"/>
          <w:sz w:val="28"/>
          <w:szCs w:val="28"/>
          <w:lang w:val="uk-UA"/>
        </w:rPr>
        <w:t>1.</w:t>
      </w:r>
      <w:r w:rsidR="002B3218" w:rsidRPr="00520E85">
        <w:rPr>
          <w:rStyle w:val="normaltextrun"/>
          <w:sz w:val="28"/>
          <w:szCs w:val="28"/>
          <w:lang w:val="uk-UA"/>
        </w:rPr>
        <w:t xml:space="preserve"> </w:t>
      </w:r>
      <w:r w:rsidR="00897015" w:rsidRPr="00520E85">
        <w:rPr>
          <w:rStyle w:val="normaltextrun"/>
          <w:sz w:val="28"/>
          <w:szCs w:val="28"/>
          <w:lang w:val="uk-UA"/>
        </w:rPr>
        <w:t>Затвердити регламент Новоушицької селищної ради</w:t>
      </w:r>
      <w:r w:rsidR="00467EF2" w:rsidRPr="00520E85">
        <w:rPr>
          <w:rStyle w:val="normaltextrun"/>
          <w:sz w:val="28"/>
          <w:szCs w:val="28"/>
          <w:lang w:val="uk-UA"/>
        </w:rPr>
        <w:t xml:space="preserve"> </w:t>
      </w:r>
      <w:r w:rsidR="00467EF2" w:rsidRPr="00520E85">
        <w:rPr>
          <w:rStyle w:val="normaltextrun"/>
          <w:sz w:val="28"/>
          <w:szCs w:val="28"/>
          <w:lang w:val="en-US"/>
        </w:rPr>
        <w:t>VIII</w:t>
      </w:r>
      <w:r w:rsidR="00467EF2" w:rsidRPr="00520E85">
        <w:rPr>
          <w:rStyle w:val="normaltextrun"/>
          <w:sz w:val="28"/>
          <w:szCs w:val="28"/>
          <w:lang w:val="uk-UA"/>
        </w:rPr>
        <w:t xml:space="preserve"> скликання</w:t>
      </w:r>
      <w:r w:rsidR="00777055" w:rsidRPr="00520E85">
        <w:rPr>
          <w:rStyle w:val="normaltextrun"/>
          <w:sz w:val="28"/>
          <w:szCs w:val="28"/>
          <w:lang w:val="uk-UA"/>
        </w:rPr>
        <w:t xml:space="preserve"> (додаток додається).</w:t>
      </w:r>
    </w:p>
    <w:p w14:paraId="1AF10EFA" w14:textId="77777777" w:rsidR="00467EF2" w:rsidRPr="00520E85" w:rsidRDefault="00820C99" w:rsidP="00520E85">
      <w:pPr>
        <w:pStyle w:val="paragraph"/>
        <w:spacing w:before="120" w:beforeAutospacing="0" w:after="0" w:afterAutospacing="0"/>
        <w:ind w:firstLine="567"/>
        <w:jc w:val="both"/>
        <w:textAlignment w:val="baseline"/>
        <w:rPr>
          <w:color w:val="000000"/>
          <w:sz w:val="28"/>
          <w:szCs w:val="28"/>
          <w:lang w:val="uk-UA"/>
        </w:rPr>
      </w:pPr>
      <w:r w:rsidRPr="00520E85">
        <w:rPr>
          <w:rStyle w:val="normaltextrun"/>
          <w:sz w:val="28"/>
          <w:szCs w:val="28"/>
          <w:lang w:val="uk-UA"/>
        </w:rPr>
        <w:t>2.</w:t>
      </w:r>
      <w:r w:rsidR="002F5B5C" w:rsidRPr="00520E85">
        <w:rPr>
          <w:rStyle w:val="normaltextrun"/>
          <w:sz w:val="28"/>
          <w:szCs w:val="28"/>
          <w:lang w:val="uk-UA"/>
        </w:rPr>
        <w:t xml:space="preserve"> </w:t>
      </w:r>
      <w:r w:rsidR="00106111" w:rsidRPr="00520E85">
        <w:rPr>
          <w:rStyle w:val="normaltextrun"/>
          <w:sz w:val="28"/>
          <w:szCs w:val="28"/>
          <w:lang w:val="uk-UA"/>
        </w:rPr>
        <w:t>Встановити, що р</w:t>
      </w:r>
      <w:r w:rsidR="00106111" w:rsidRPr="00520E85">
        <w:rPr>
          <w:color w:val="000000"/>
          <w:sz w:val="28"/>
          <w:szCs w:val="28"/>
          <w:lang w:val="uk-UA"/>
        </w:rPr>
        <w:t xml:space="preserve">егламент </w:t>
      </w:r>
      <w:r w:rsidR="00106111" w:rsidRPr="00520E85">
        <w:rPr>
          <w:rStyle w:val="normaltextrun"/>
          <w:sz w:val="28"/>
          <w:szCs w:val="28"/>
          <w:lang w:val="uk-UA"/>
        </w:rPr>
        <w:t>Новоушицької селищної ради</w:t>
      </w:r>
      <w:r w:rsidR="00467EF2" w:rsidRPr="00520E85">
        <w:rPr>
          <w:rStyle w:val="normaltextrun"/>
          <w:sz w:val="28"/>
          <w:szCs w:val="28"/>
          <w:lang w:val="uk-UA"/>
        </w:rPr>
        <w:t xml:space="preserve"> </w:t>
      </w:r>
      <w:r w:rsidR="00467EF2" w:rsidRPr="00520E85">
        <w:rPr>
          <w:rStyle w:val="normaltextrun"/>
          <w:sz w:val="28"/>
          <w:szCs w:val="28"/>
          <w:lang w:val="en-US"/>
        </w:rPr>
        <w:t>VIII</w:t>
      </w:r>
      <w:r w:rsidR="00467EF2" w:rsidRPr="00520E85">
        <w:rPr>
          <w:rStyle w:val="normaltextrun"/>
          <w:sz w:val="28"/>
          <w:szCs w:val="28"/>
          <w:lang w:val="uk-UA"/>
        </w:rPr>
        <w:t xml:space="preserve"> скликання</w:t>
      </w:r>
      <w:r w:rsidR="00106111" w:rsidRPr="00520E85">
        <w:rPr>
          <w:color w:val="000000"/>
          <w:sz w:val="28"/>
          <w:szCs w:val="28"/>
          <w:lang w:val="uk-UA"/>
        </w:rPr>
        <w:t xml:space="preserve"> набирає чинності з дня його оприлюднення на</w:t>
      </w:r>
      <w:r w:rsidR="00763502" w:rsidRPr="00520E85">
        <w:rPr>
          <w:color w:val="000000"/>
          <w:sz w:val="28"/>
          <w:szCs w:val="28"/>
          <w:lang w:val="uk-UA"/>
        </w:rPr>
        <w:t xml:space="preserve"> офіційному</w:t>
      </w:r>
      <w:r w:rsidR="00106111" w:rsidRPr="00520E85">
        <w:rPr>
          <w:color w:val="000000"/>
          <w:sz w:val="28"/>
          <w:szCs w:val="28"/>
          <w:lang w:val="uk-UA"/>
        </w:rPr>
        <w:t xml:space="preserve"> веб</w:t>
      </w:r>
      <w:r w:rsidR="00763502" w:rsidRPr="00520E85">
        <w:rPr>
          <w:color w:val="000000"/>
          <w:sz w:val="28"/>
          <w:szCs w:val="28"/>
          <w:lang w:val="uk-UA"/>
        </w:rPr>
        <w:t>-</w:t>
      </w:r>
      <w:r w:rsidR="00106111" w:rsidRPr="00520E85">
        <w:rPr>
          <w:color w:val="000000"/>
          <w:sz w:val="28"/>
          <w:szCs w:val="28"/>
          <w:lang w:val="uk-UA"/>
        </w:rPr>
        <w:t>сайті Новоушицької селищної ради.</w:t>
      </w:r>
    </w:p>
    <w:p w14:paraId="01077FB0" w14:textId="77777777" w:rsidR="00467EF2" w:rsidRPr="00520E85" w:rsidRDefault="00467EF2" w:rsidP="00520E85">
      <w:pPr>
        <w:spacing w:before="120" w:after="0" w:line="240" w:lineRule="auto"/>
        <w:ind w:firstLine="567"/>
        <w:jc w:val="both"/>
        <w:rPr>
          <w:rFonts w:ascii="Times New Roman" w:eastAsia="Times New Roman" w:hAnsi="Times New Roman" w:cs="Times New Roman"/>
          <w:color w:val="000000"/>
          <w:sz w:val="28"/>
          <w:szCs w:val="28"/>
          <w:lang w:val="uk-UA" w:eastAsia="ru-RU"/>
        </w:rPr>
      </w:pPr>
      <w:r w:rsidRPr="00520E85">
        <w:rPr>
          <w:rFonts w:ascii="Times New Roman" w:eastAsia="Times New Roman" w:hAnsi="Times New Roman" w:cs="Times New Roman"/>
          <w:color w:val="000000"/>
          <w:sz w:val="28"/>
          <w:szCs w:val="28"/>
          <w:lang w:val="uk-UA" w:eastAsia="ru-RU"/>
        </w:rPr>
        <w:t>3.</w:t>
      </w:r>
      <w:r w:rsidR="002F5B5C" w:rsidRPr="00520E85">
        <w:rPr>
          <w:rFonts w:ascii="Times New Roman" w:eastAsia="Times New Roman" w:hAnsi="Times New Roman" w:cs="Times New Roman"/>
          <w:color w:val="000000"/>
          <w:sz w:val="28"/>
          <w:szCs w:val="28"/>
          <w:lang w:val="uk-UA" w:eastAsia="ru-RU"/>
        </w:rPr>
        <w:t xml:space="preserve"> </w:t>
      </w:r>
      <w:r w:rsidRPr="00520E85">
        <w:rPr>
          <w:rFonts w:ascii="Times New Roman" w:eastAsia="Times New Roman" w:hAnsi="Times New Roman" w:cs="Times New Roman"/>
          <w:color w:val="000000"/>
          <w:sz w:val="28"/>
          <w:szCs w:val="28"/>
          <w:lang w:val="uk-UA" w:eastAsia="ru-RU"/>
        </w:rPr>
        <w:t>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w:t>
      </w:r>
      <w:r w:rsidR="00D6131C" w:rsidRPr="00520E85">
        <w:rPr>
          <w:rFonts w:ascii="Times New Roman" w:eastAsia="Times New Roman" w:hAnsi="Times New Roman" w:cs="Times New Roman"/>
          <w:color w:val="000000"/>
          <w:sz w:val="28"/>
          <w:szCs w:val="28"/>
          <w:lang w:val="uk-UA" w:eastAsia="ru-RU"/>
        </w:rPr>
        <w:t xml:space="preserve"> </w:t>
      </w:r>
      <w:r w:rsidRPr="00520E85">
        <w:rPr>
          <w:rFonts w:ascii="Times New Roman" w:eastAsia="Times New Roman" w:hAnsi="Times New Roman" w:cs="Times New Roman"/>
          <w:color w:val="000000"/>
          <w:sz w:val="28"/>
          <w:szCs w:val="28"/>
          <w:lang w:val="uk-UA" w:eastAsia="ru-RU"/>
        </w:rPr>
        <w:t>веб-сайті Новоушицької селищної ради.</w:t>
      </w:r>
    </w:p>
    <w:p w14:paraId="17BA384A" w14:textId="77777777" w:rsidR="00897015" w:rsidRPr="00520E85" w:rsidRDefault="00897015" w:rsidP="00520E85">
      <w:pPr>
        <w:pStyle w:val="paragraph"/>
        <w:spacing w:before="120" w:beforeAutospacing="0" w:after="0" w:afterAutospacing="0"/>
        <w:ind w:firstLine="567"/>
        <w:jc w:val="both"/>
        <w:textAlignment w:val="baseline"/>
        <w:rPr>
          <w:rStyle w:val="normaltextrun"/>
          <w:sz w:val="28"/>
          <w:szCs w:val="28"/>
          <w:lang w:val="uk-UA"/>
        </w:rPr>
      </w:pPr>
    </w:p>
    <w:p w14:paraId="5E0E2EF2" w14:textId="77777777" w:rsidR="00820C99" w:rsidRPr="00520E85" w:rsidRDefault="00820C99" w:rsidP="00520E85">
      <w:pPr>
        <w:tabs>
          <w:tab w:val="left" w:pos="6804"/>
        </w:tabs>
        <w:spacing w:before="120" w:after="0" w:line="240" w:lineRule="auto"/>
        <w:ind w:firstLine="567"/>
        <w:jc w:val="both"/>
        <w:textAlignment w:val="baseline"/>
        <w:rPr>
          <w:rStyle w:val="normaltextrun"/>
          <w:rFonts w:ascii="Times New Roman" w:eastAsia="Times New Roman" w:hAnsi="Times New Roman" w:cs="Times New Roman"/>
          <w:sz w:val="28"/>
          <w:szCs w:val="28"/>
          <w:lang w:val="uk-UA" w:eastAsia="ru-RU"/>
        </w:rPr>
      </w:pPr>
    </w:p>
    <w:p w14:paraId="612BEADE" w14:textId="77777777" w:rsidR="00F86BAE" w:rsidRPr="00520E85" w:rsidRDefault="002B3218" w:rsidP="00520E85">
      <w:pPr>
        <w:tabs>
          <w:tab w:val="left" w:pos="6804"/>
        </w:tabs>
        <w:spacing w:before="120" w:after="0" w:line="240" w:lineRule="auto"/>
        <w:textAlignment w:val="baseline"/>
        <w:rPr>
          <w:rFonts w:ascii="Times New Roman" w:eastAsia="Times New Roman" w:hAnsi="Times New Roman" w:cs="Times New Roman"/>
          <w:b/>
          <w:bCs/>
          <w:sz w:val="28"/>
          <w:szCs w:val="28"/>
          <w:lang w:val="uk-UA" w:eastAsia="ru-RU"/>
        </w:rPr>
      </w:pPr>
      <w:r w:rsidRPr="00520E85">
        <w:rPr>
          <w:rFonts w:ascii="Times New Roman" w:eastAsia="Times New Roman" w:hAnsi="Times New Roman" w:cs="Times New Roman"/>
          <w:b/>
          <w:bCs/>
          <w:sz w:val="28"/>
          <w:szCs w:val="28"/>
          <w:lang w:val="uk-UA" w:eastAsia="ru-RU"/>
        </w:rPr>
        <w:t>С</w:t>
      </w:r>
      <w:r w:rsidR="00F269A7" w:rsidRPr="00520E85">
        <w:rPr>
          <w:rFonts w:ascii="Times New Roman" w:eastAsia="Times New Roman" w:hAnsi="Times New Roman" w:cs="Times New Roman"/>
          <w:b/>
          <w:bCs/>
          <w:sz w:val="28"/>
          <w:szCs w:val="28"/>
          <w:lang w:val="uk-UA" w:eastAsia="ru-RU"/>
        </w:rPr>
        <w:t>елищний</w:t>
      </w:r>
      <w:r w:rsidR="00715441" w:rsidRPr="00520E85">
        <w:rPr>
          <w:rFonts w:ascii="Times New Roman" w:eastAsia="Times New Roman" w:hAnsi="Times New Roman" w:cs="Times New Roman"/>
          <w:b/>
          <w:bCs/>
          <w:sz w:val="28"/>
          <w:szCs w:val="28"/>
          <w:lang w:val="uk-UA" w:eastAsia="ru-RU"/>
        </w:rPr>
        <w:t xml:space="preserve"> голова</w:t>
      </w:r>
      <w:r w:rsidRPr="00520E85">
        <w:rPr>
          <w:rFonts w:ascii="Times New Roman" w:eastAsia="Times New Roman" w:hAnsi="Times New Roman" w:cs="Times New Roman"/>
          <w:b/>
          <w:bCs/>
          <w:sz w:val="28"/>
          <w:szCs w:val="28"/>
          <w:lang w:val="uk-UA" w:eastAsia="ru-RU"/>
        </w:rPr>
        <w:tab/>
      </w:r>
      <w:r w:rsidR="009001ED" w:rsidRPr="00520E85">
        <w:rPr>
          <w:rFonts w:ascii="Times New Roman" w:eastAsia="Times New Roman" w:hAnsi="Times New Roman" w:cs="Times New Roman"/>
          <w:b/>
          <w:bCs/>
          <w:sz w:val="28"/>
          <w:szCs w:val="28"/>
          <w:lang w:val="uk-UA" w:eastAsia="ru-RU"/>
        </w:rPr>
        <w:t>А</w:t>
      </w:r>
      <w:r w:rsidR="00F269A7" w:rsidRPr="00520E85">
        <w:rPr>
          <w:rFonts w:ascii="Times New Roman" w:eastAsia="Times New Roman" w:hAnsi="Times New Roman" w:cs="Times New Roman"/>
          <w:b/>
          <w:bCs/>
          <w:sz w:val="28"/>
          <w:szCs w:val="28"/>
          <w:lang w:val="uk-UA" w:eastAsia="ru-RU"/>
        </w:rPr>
        <w:t>натолій ОЛІЙНИК</w:t>
      </w:r>
    </w:p>
    <w:p w14:paraId="6CDE2CD9" w14:textId="77777777" w:rsidR="00897015" w:rsidRPr="00520E85" w:rsidRDefault="00897015" w:rsidP="00520E85">
      <w:pPr>
        <w:tabs>
          <w:tab w:val="left" w:pos="6804"/>
        </w:tabs>
        <w:spacing w:before="120" w:after="0" w:line="240" w:lineRule="auto"/>
        <w:textAlignment w:val="baseline"/>
        <w:rPr>
          <w:rFonts w:ascii="Times New Roman" w:eastAsia="Times New Roman" w:hAnsi="Times New Roman" w:cs="Times New Roman"/>
          <w:b/>
          <w:bCs/>
          <w:sz w:val="28"/>
          <w:szCs w:val="28"/>
          <w:lang w:val="uk-UA" w:eastAsia="ru-RU"/>
        </w:rPr>
      </w:pPr>
    </w:p>
    <w:p w14:paraId="226B77BF" w14:textId="77777777" w:rsidR="00897015" w:rsidRPr="00520E85" w:rsidRDefault="00897015" w:rsidP="00520E85">
      <w:pPr>
        <w:tabs>
          <w:tab w:val="left" w:pos="6804"/>
        </w:tabs>
        <w:spacing w:before="120" w:after="0" w:line="240" w:lineRule="auto"/>
        <w:textAlignment w:val="baseline"/>
        <w:rPr>
          <w:rFonts w:ascii="Times New Roman" w:eastAsia="Times New Roman" w:hAnsi="Times New Roman" w:cs="Times New Roman"/>
          <w:b/>
          <w:bCs/>
          <w:sz w:val="28"/>
          <w:szCs w:val="28"/>
          <w:lang w:val="uk-UA" w:eastAsia="ru-RU"/>
        </w:rPr>
        <w:sectPr w:rsidR="00897015" w:rsidRPr="00520E85" w:rsidSect="002B2C80">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0" w:gutter="0"/>
          <w:cols w:space="708"/>
          <w:titlePg/>
          <w:docGrid w:linePitch="360"/>
        </w:sectPr>
      </w:pPr>
    </w:p>
    <w:tbl>
      <w:tblPr>
        <w:tblW w:w="2500" w:type="pct"/>
        <w:jc w:val="right"/>
        <w:tblLook w:val="04A0" w:firstRow="1" w:lastRow="0" w:firstColumn="1" w:lastColumn="0" w:noHBand="0" w:noVBand="1"/>
      </w:tblPr>
      <w:tblGrid>
        <w:gridCol w:w="4819"/>
      </w:tblGrid>
      <w:tr w:rsidR="00897015" w:rsidRPr="00520E85" w14:paraId="1AD05987" w14:textId="77777777" w:rsidTr="00763502">
        <w:trPr>
          <w:jc w:val="right"/>
        </w:trPr>
        <w:tc>
          <w:tcPr>
            <w:tcW w:w="9854" w:type="dxa"/>
            <w:shd w:val="clear" w:color="auto" w:fill="auto"/>
          </w:tcPr>
          <w:p w14:paraId="0FDD980E" w14:textId="77777777" w:rsidR="00897015" w:rsidRPr="00520E85" w:rsidRDefault="00777055" w:rsidP="00520E85">
            <w:pPr>
              <w:widowControl w:val="0"/>
              <w:spacing w:before="120" w:after="0" w:line="240" w:lineRule="auto"/>
              <w:jc w:val="both"/>
              <w:rPr>
                <w:rFonts w:ascii="Times New Roman" w:hAnsi="Times New Roman" w:cs="Times New Roman"/>
                <w:sz w:val="28"/>
                <w:szCs w:val="28"/>
                <w:lang w:val="uk-UA"/>
              </w:rPr>
            </w:pPr>
            <w:bookmarkStart w:id="0" w:name="_top"/>
            <w:bookmarkEnd w:id="0"/>
            <w:r w:rsidRPr="00520E85">
              <w:rPr>
                <w:rFonts w:ascii="Times New Roman" w:hAnsi="Times New Roman" w:cs="Times New Roman"/>
                <w:sz w:val="28"/>
                <w:szCs w:val="28"/>
                <w:lang w:val="uk-UA"/>
              </w:rPr>
              <w:lastRenderedPageBreak/>
              <w:t>ЗАТВЕРДЖЕНО</w:t>
            </w:r>
          </w:p>
          <w:p w14:paraId="29A4F31D" w14:textId="77777777" w:rsidR="00777055" w:rsidRPr="00520E85" w:rsidRDefault="00777055" w:rsidP="00520E85">
            <w:pPr>
              <w:widowControl w:val="0"/>
              <w:spacing w:before="120" w:after="0" w:line="240" w:lineRule="auto"/>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Рішенням другого пленарного засідання І сесії </w:t>
            </w:r>
            <w:r w:rsidR="003011A7" w:rsidRPr="00520E85">
              <w:rPr>
                <w:rFonts w:ascii="Times New Roman" w:hAnsi="Times New Roman" w:cs="Times New Roman"/>
                <w:sz w:val="28"/>
                <w:szCs w:val="28"/>
                <w:lang w:val="uk-UA"/>
              </w:rPr>
              <w:t xml:space="preserve">Новоушицької </w:t>
            </w:r>
            <w:r w:rsidRPr="00520E85">
              <w:rPr>
                <w:rFonts w:ascii="Times New Roman" w:hAnsi="Times New Roman" w:cs="Times New Roman"/>
                <w:sz w:val="28"/>
                <w:szCs w:val="28"/>
                <w:lang w:val="uk-UA"/>
              </w:rPr>
              <w:t xml:space="preserve">селищної ради </w:t>
            </w:r>
            <w:r w:rsidRPr="00520E85">
              <w:rPr>
                <w:rFonts w:ascii="Times New Roman" w:hAnsi="Times New Roman" w:cs="Times New Roman"/>
                <w:sz w:val="28"/>
                <w:szCs w:val="28"/>
                <w:lang w:val="en-US"/>
              </w:rPr>
              <w:t>VIII</w:t>
            </w:r>
            <w:r w:rsidRPr="00520E85">
              <w:rPr>
                <w:rFonts w:ascii="Times New Roman" w:hAnsi="Times New Roman" w:cs="Times New Roman"/>
                <w:sz w:val="28"/>
                <w:szCs w:val="28"/>
                <w:lang w:val="uk-UA"/>
              </w:rPr>
              <w:t xml:space="preserve"> скликання</w:t>
            </w:r>
            <w:r w:rsidR="00B74490" w:rsidRPr="00520E85">
              <w:rPr>
                <w:rFonts w:ascii="Times New Roman" w:hAnsi="Times New Roman" w:cs="Times New Roman"/>
                <w:sz w:val="28"/>
                <w:szCs w:val="28"/>
                <w:lang w:val="uk-UA"/>
              </w:rPr>
              <w:t xml:space="preserve"> </w:t>
            </w:r>
            <w:r w:rsidRPr="00520E85">
              <w:rPr>
                <w:rFonts w:ascii="Times New Roman" w:hAnsi="Times New Roman" w:cs="Times New Roman"/>
                <w:sz w:val="28"/>
                <w:szCs w:val="28"/>
                <w:lang w:val="uk-UA"/>
              </w:rPr>
              <w:t>від 03.12.2020 року №16</w:t>
            </w:r>
          </w:p>
          <w:p w14:paraId="431F175E" w14:textId="67F9A912" w:rsidR="000F182B" w:rsidRPr="00520E85" w:rsidRDefault="000F182B" w:rsidP="00B41E1B">
            <w:pPr>
              <w:widowControl w:val="0"/>
              <w:spacing w:before="120" w:after="0" w:line="240" w:lineRule="auto"/>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(зі змінами, внесеними відповідно до рішень селищної ради </w:t>
            </w:r>
            <w:r w:rsidRPr="00520E85">
              <w:rPr>
                <w:rFonts w:ascii="Times New Roman" w:hAnsi="Times New Roman" w:cs="Times New Roman"/>
                <w:sz w:val="28"/>
                <w:szCs w:val="28"/>
                <w:lang w:val="uk-UA"/>
              </w:rPr>
              <w:br/>
              <w:t xml:space="preserve">від 27.05.2021 №6, </w:t>
            </w:r>
            <w:r w:rsidRPr="00520E85">
              <w:rPr>
                <w:rFonts w:ascii="Times New Roman" w:hAnsi="Times New Roman" w:cs="Times New Roman"/>
                <w:sz w:val="28"/>
                <w:szCs w:val="28"/>
                <w:lang w:val="uk-UA"/>
              </w:rPr>
              <w:br/>
              <w:t>від 30.06.2021 №5</w:t>
            </w:r>
            <w:r w:rsidR="009D0322" w:rsidRPr="00520E85">
              <w:rPr>
                <w:rFonts w:ascii="Times New Roman" w:hAnsi="Times New Roman" w:cs="Times New Roman"/>
                <w:sz w:val="28"/>
                <w:szCs w:val="28"/>
                <w:lang w:val="uk-UA"/>
              </w:rPr>
              <w:t>,</w:t>
            </w:r>
            <w:r w:rsidR="009D0322" w:rsidRPr="00520E85">
              <w:rPr>
                <w:rFonts w:ascii="Times New Roman" w:hAnsi="Times New Roman" w:cs="Times New Roman"/>
                <w:sz w:val="28"/>
                <w:szCs w:val="28"/>
                <w:lang w:val="uk-UA"/>
              </w:rPr>
              <w:br/>
              <w:t>від 24.02.2022 №2</w:t>
            </w:r>
            <w:r w:rsidR="00B41E1B">
              <w:rPr>
                <w:rFonts w:ascii="Times New Roman" w:hAnsi="Times New Roman" w:cs="Times New Roman"/>
                <w:sz w:val="28"/>
                <w:szCs w:val="28"/>
                <w:lang w:val="uk-UA"/>
              </w:rPr>
              <w:t>,</w:t>
            </w:r>
            <w:r w:rsidR="00B41E1B">
              <w:rPr>
                <w:rFonts w:ascii="Times New Roman" w:hAnsi="Times New Roman" w:cs="Times New Roman"/>
                <w:sz w:val="28"/>
                <w:szCs w:val="28"/>
                <w:lang w:val="uk-UA"/>
              </w:rPr>
              <w:br/>
            </w:r>
            <w:r w:rsidR="00B41E1B" w:rsidRPr="00B41E1B">
              <w:rPr>
                <w:rFonts w:ascii="Times New Roman" w:hAnsi="Times New Roman" w:cs="Times New Roman"/>
                <w:sz w:val="28"/>
                <w:szCs w:val="28"/>
                <w:lang w:val="uk-UA"/>
              </w:rPr>
              <w:t>від 28.07.2022 №10</w:t>
            </w:r>
            <w:r w:rsidR="007B17DA">
              <w:rPr>
                <w:rFonts w:ascii="Times New Roman" w:hAnsi="Times New Roman" w:cs="Times New Roman"/>
                <w:sz w:val="28"/>
                <w:szCs w:val="28"/>
                <w:lang w:val="uk-UA"/>
              </w:rPr>
              <w:t xml:space="preserve">, </w:t>
            </w:r>
            <w:r w:rsidR="007B17DA">
              <w:rPr>
                <w:rFonts w:ascii="Times New Roman" w:hAnsi="Times New Roman" w:cs="Times New Roman"/>
                <w:sz w:val="28"/>
                <w:szCs w:val="28"/>
                <w:lang w:val="uk-UA"/>
              </w:rPr>
              <w:br/>
              <w:t>від 26.10.2023 №31</w:t>
            </w:r>
            <w:r w:rsidR="00BF5DF6">
              <w:rPr>
                <w:rFonts w:ascii="Times New Roman" w:hAnsi="Times New Roman" w:cs="Times New Roman"/>
                <w:sz w:val="28"/>
                <w:szCs w:val="28"/>
                <w:lang w:val="uk-UA"/>
              </w:rPr>
              <w:br/>
              <w:t>від 27.06.2024 №28</w:t>
            </w:r>
            <w:r w:rsidRPr="00520E85">
              <w:rPr>
                <w:rFonts w:ascii="Times New Roman" w:hAnsi="Times New Roman" w:cs="Times New Roman"/>
                <w:sz w:val="28"/>
                <w:szCs w:val="28"/>
                <w:lang w:val="uk-UA"/>
              </w:rPr>
              <w:t>)</w:t>
            </w:r>
          </w:p>
        </w:tc>
      </w:tr>
    </w:tbl>
    <w:p w14:paraId="4607447E" w14:textId="77777777" w:rsidR="00897015" w:rsidRPr="00520E85" w:rsidRDefault="00897015" w:rsidP="00520E85">
      <w:pPr>
        <w:widowControl w:val="0"/>
        <w:spacing w:before="120" w:after="0" w:line="240" w:lineRule="auto"/>
        <w:ind w:firstLine="567"/>
        <w:jc w:val="both"/>
        <w:rPr>
          <w:rFonts w:ascii="Times New Roman" w:hAnsi="Times New Roman" w:cs="Times New Roman"/>
          <w:b/>
          <w:bCs/>
          <w:sz w:val="28"/>
          <w:szCs w:val="28"/>
          <w:lang w:val="uk-UA"/>
        </w:rPr>
      </w:pPr>
    </w:p>
    <w:p w14:paraId="1FDB754F" w14:textId="77777777" w:rsidR="00777055" w:rsidRPr="00520E85" w:rsidRDefault="00897015" w:rsidP="00520E85">
      <w:pPr>
        <w:autoSpaceDE w:val="0"/>
        <w:autoSpaceDN w:val="0"/>
        <w:adjustRightInd w:val="0"/>
        <w:spacing w:before="120" w:after="0" w:line="240" w:lineRule="auto"/>
        <w:jc w:val="center"/>
        <w:rPr>
          <w:rFonts w:ascii="Times New Roman" w:hAnsi="Times New Roman" w:cs="Times New Roman"/>
          <w:b/>
          <w:bCs/>
          <w:sz w:val="28"/>
          <w:szCs w:val="28"/>
          <w:lang w:val="uk-UA"/>
        </w:rPr>
      </w:pPr>
      <w:r w:rsidRPr="00520E85">
        <w:rPr>
          <w:rFonts w:ascii="Times New Roman" w:hAnsi="Times New Roman" w:cs="Times New Roman"/>
          <w:b/>
          <w:bCs/>
          <w:sz w:val="28"/>
          <w:szCs w:val="28"/>
          <w:lang w:val="uk-UA"/>
        </w:rPr>
        <w:t>РЕГЛАМЕНТ</w:t>
      </w:r>
      <w:r w:rsidRPr="00520E85">
        <w:rPr>
          <w:rFonts w:ascii="Times New Roman" w:hAnsi="Times New Roman" w:cs="Times New Roman"/>
          <w:b/>
          <w:bCs/>
          <w:sz w:val="28"/>
          <w:szCs w:val="28"/>
          <w:lang w:val="uk-UA"/>
        </w:rPr>
        <w:br/>
        <w:t>Новоушицької селищної ради</w:t>
      </w:r>
      <w:r w:rsidR="00467EF2" w:rsidRPr="00520E85">
        <w:rPr>
          <w:rFonts w:ascii="Times New Roman" w:hAnsi="Times New Roman" w:cs="Times New Roman"/>
          <w:b/>
          <w:bCs/>
          <w:sz w:val="28"/>
          <w:szCs w:val="28"/>
          <w:lang w:val="uk-UA"/>
        </w:rPr>
        <w:t xml:space="preserve"> </w:t>
      </w:r>
      <w:r w:rsidR="00467EF2" w:rsidRPr="00520E85">
        <w:rPr>
          <w:rFonts w:ascii="Times New Roman" w:hAnsi="Times New Roman" w:cs="Times New Roman"/>
          <w:b/>
          <w:bCs/>
          <w:sz w:val="28"/>
          <w:szCs w:val="28"/>
          <w:lang w:val="en-US"/>
        </w:rPr>
        <w:t>VIII</w:t>
      </w:r>
      <w:r w:rsidR="00467EF2" w:rsidRPr="00520E85">
        <w:rPr>
          <w:rFonts w:ascii="Times New Roman" w:hAnsi="Times New Roman" w:cs="Times New Roman"/>
          <w:b/>
          <w:bCs/>
          <w:sz w:val="28"/>
          <w:szCs w:val="28"/>
        </w:rPr>
        <w:t xml:space="preserve"> </w:t>
      </w:r>
      <w:r w:rsidR="00467EF2" w:rsidRPr="00520E85">
        <w:rPr>
          <w:rFonts w:ascii="Times New Roman" w:hAnsi="Times New Roman" w:cs="Times New Roman"/>
          <w:b/>
          <w:bCs/>
          <w:sz w:val="28"/>
          <w:szCs w:val="28"/>
          <w:lang w:val="uk-UA"/>
        </w:rPr>
        <w:t>скликання</w:t>
      </w:r>
    </w:p>
    <w:p w14:paraId="413021E1" w14:textId="77777777" w:rsidR="00777055" w:rsidRPr="00520E85" w:rsidRDefault="00777055" w:rsidP="00520E85">
      <w:pPr>
        <w:autoSpaceDE w:val="0"/>
        <w:autoSpaceDN w:val="0"/>
        <w:adjustRightInd w:val="0"/>
        <w:spacing w:before="120" w:after="0" w:line="240" w:lineRule="auto"/>
        <w:rPr>
          <w:rFonts w:ascii="Times New Roman" w:hAnsi="Times New Roman" w:cs="Times New Roman"/>
          <w:b/>
          <w:bCs/>
          <w:color w:val="000000"/>
          <w:sz w:val="28"/>
          <w:szCs w:val="28"/>
          <w:lang w:val="uk-UA"/>
        </w:rPr>
      </w:pPr>
    </w:p>
    <w:p w14:paraId="6E9087D5"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
          <w:color w:val="000000"/>
          <w:sz w:val="28"/>
          <w:szCs w:val="28"/>
          <w:lang w:val="uk-UA"/>
        </w:rPr>
      </w:pPr>
      <w:r w:rsidRPr="00520E85">
        <w:rPr>
          <w:rFonts w:ascii="Times New Roman" w:hAnsi="Times New Roman" w:cs="Times New Roman"/>
          <w:b/>
          <w:color w:val="000000"/>
          <w:sz w:val="28"/>
          <w:szCs w:val="28"/>
          <w:lang w:val="uk-UA"/>
        </w:rPr>
        <w:t>ЗМІСТ</w:t>
      </w:r>
    </w:p>
    <w:p w14:paraId="39B7E114"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
          <w:color w:val="000000"/>
          <w:sz w:val="28"/>
          <w:szCs w:val="28"/>
          <w:lang w:val="uk-UA"/>
        </w:rPr>
      </w:pPr>
    </w:p>
    <w:p w14:paraId="5E4288EA" w14:textId="77777777" w:rsidR="00897015" w:rsidRPr="00520E85" w:rsidRDefault="00897015" w:rsidP="00520E85">
      <w:pPr>
        <w:pStyle w:val="11"/>
        <w:tabs>
          <w:tab w:val="right" w:leader="dot" w:pos="9628"/>
        </w:tabs>
        <w:spacing w:before="120" w:line="240" w:lineRule="auto"/>
        <w:rPr>
          <w:rStyle w:val="af0"/>
          <w:noProof/>
          <w:szCs w:val="28"/>
          <w:u w:val="none"/>
          <w:shd w:val="clear" w:color="auto" w:fill="FFFFFF"/>
        </w:rPr>
      </w:pPr>
      <w:r w:rsidRPr="00520E85">
        <w:rPr>
          <w:rStyle w:val="af0"/>
          <w:noProof/>
          <w:szCs w:val="28"/>
          <w:u w:val="none"/>
          <w:shd w:val="clear" w:color="auto" w:fill="FFFFFF"/>
        </w:rPr>
        <w:fldChar w:fldCharType="begin"/>
      </w:r>
      <w:r w:rsidRPr="00520E85">
        <w:rPr>
          <w:rStyle w:val="af0"/>
          <w:noProof/>
          <w:szCs w:val="28"/>
          <w:u w:val="none"/>
          <w:shd w:val="clear" w:color="auto" w:fill="FFFFFF"/>
        </w:rPr>
        <w:instrText xml:space="preserve"> TOC \o "1-3" \h \z \u </w:instrText>
      </w:r>
      <w:r w:rsidRPr="00520E85">
        <w:rPr>
          <w:rStyle w:val="af0"/>
          <w:noProof/>
          <w:szCs w:val="28"/>
          <w:u w:val="none"/>
          <w:shd w:val="clear" w:color="auto" w:fill="FFFFFF"/>
        </w:rPr>
        <w:fldChar w:fldCharType="separate"/>
      </w:r>
      <w:hyperlink w:anchor="_Toc57543006" w:history="1">
        <w:r w:rsidRPr="00520E85">
          <w:rPr>
            <w:rStyle w:val="af0"/>
            <w:noProof/>
            <w:szCs w:val="28"/>
            <w:u w:val="none"/>
            <w:shd w:val="clear" w:color="auto" w:fill="FFFFFF"/>
          </w:rPr>
          <w:t>I. ЗАГАЛЬНІ ПОЛОЖЕННЯ</w:t>
        </w:r>
        <w:r w:rsidRPr="00520E85">
          <w:rPr>
            <w:rStyle w:val="af0"/>
            <w:noProof/>
            <w:webHidden/>
            <w:szCs w:val="28"/>
            <w:u w:val="none"/>
            <w:shd w:val="clear" w:color="auto" w:fill="FFFFFF"/>
          </w:rPr>
          <w:tab/>
        </w:r>
        <w:r w:rsidRPr="00520E85">
          <w:rPr>
            <w:rStyle w:val="af0"/>
            <w:noProof/>
            <w:webHidden/>
            <w:szCs w:val="28"/>
            <w:u w:val="none"/>
            <w:shd w:val="clear" w:color="auto" w:fill="FFFFFF"/>
          </w:rPr>
          <w:fldChar w:fldCharType="begin"/>
        </w:r>
        <w:r w:rsidRPr="00520E85">
          <w:rPr>
            <w:rStyle w:val="af0"/>
            <w:noProof/>
            <w:webHidden/>
            <w:szCs w:val="28"/>
            <w:u w:val="none"/>
            <w:shd w:val="clear" w:color="auto" w:fill="FFFFFF"/>
          </w:rPr>
          <w:instrText xml:space="preserve"> PAGEREF _Toc57543006 \h </w:instrText>
        </w:r>
        <w:r w:rsidRPr="00520E85">
          <w:rPr>
            <w:rStyle w:val="af0"/>
            <w:noProof/>
            <w:webHidden/>
            <w:szCs w:val="28"/>
            <w:u w:val="none"/>
            <w:shd w:val="clear" w:color="auto" w:fill="FFFFFF"/>
          </w:rPr>
        </w:r>
        <w:r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4</w:t>
        </w:r>
        <w:r w:rsidRPr="00520E85">
          <w:rPr>
            <w:rStyle w:val="af0"/>
            <w:noProof/>
            <w:webHidden/>
            <w:szCs w:val="28"/>
            <w:u w:val="none"/>
            <w:shd w:val="clear" w:color="auto" w:fill="FFFFFF"/>
          </w:rPr>
          <w:fldChar w:fldCharType="end"/>
        </w:r>
      </w:hyperlink>
    </w:p>
    <w:p w14:paraId="398B723E" w14:textId="77777777" w:rsidR="00897015" w:rsidRPr="00520E85" w:rsidRDefault="00BF5DF6" w:rsidP="00520E85">
      <w:pPr>
        <w:pStyle w:val="11"/>
        <w:tabs>
          <w:tab w:val="right" w:leader="dot" w:pos="9628"/>
        </w:tabs>
        <w:spacing w:before="120" w:line="240" w:lineRule="auto"/>
        <w:rPr>
          <w:rStyle w:val="af0"/>
          <w:noProof/>
          <w:szCs w:val="28"/>
          <w:u w:val="none"/>
          <w:shd w:val="clear" w:color="auto" w:fill="FFFFFF"/>
        </w:rPr>
      </w:pPr>
      <w:hyperlink w:anchor="_Toc57543007" w:history="1">
        <w:r w:rsidR="00897015" w:rsidRPr="00520E85">
          <w:rPr>
            <w:rStyle w:val="af0"/>
            <w:noProof/>
            <w:szCs w:val="28"/>
            <w:u w:val="none"/>
            <w:shd w:val="clear" w:color="auto" w:fill="FFFFFF"/>
          </w:rPr>
          <w:t>ІІ. СЕСІЯ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_Toc57543007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5</w:t>
        </w:r>
        <w:r w:rsidR="00897015" w:rsidRPr="00520E85">
          <w:rPr>
            <w:rStyle w:val="af0"/>
            <w:noProof/>
            <w:webHidden/>
            <w:szCs w:val="28"/>
            <w:u w:val="none"/>
            <w:shd w:val="clear" w:color="auto" w:fill="FFFFFF"/>
          </w:rPr>
          <w:fldChar w:fldCharType="end"/>
        </w:r>
      </w:hyperlink>
    </w:p>
    <w:p w14:paraId="35AA8A51"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08" w:history="1">
        <w:r w:rsidR="00897015" w:rsidRPr="00520E85">
          <w:rPr>
            <w:rStyle w:val="af0"/>
            <w:noProof/>
            <w:szCs w:val="28"/>
            <w:u w:val="none"/>
            <w:shd w:val="clear" w:color="auto" w:fill="FFFFFF"/>
          </w:rPr>
          <w:t>Перша сесія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_Toc57543008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6</w:t>
        </w:r>
        <w:r w:rsidR="00897015" w:rsidRPr="00520E85">
          <w:rPr>
            <w:rStyle w:val="af0"/>
            <w:noProof/>
            <w:webHidden/>
            <w:szCs w:val="28"/>
            <w:u w:val="none"/>
            <w:shd w:val="clear" w:color="auto" w:fill="FFFFFF"/>
          </w:rPr>
          <w:fldChar w:fldCharType="end"/>
        </w:r>
      </w:hyperlink>
    </w:p>
    <w:p w14:paraId="6A891E70"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09" w:history="1">
        <w:r w:rsidR="00897015" w:rsidRPr="00520E85">
          <w:rPr>
            <w:rStyle w:val="af0"/>
            <w:noProof/>
            <w:szCs w:val="28"/>
            <w:u w:val="none"/>
            <w:shd w:val="clear" w:color="auto" w:fill="FFFFFF"/>
          </w:rPr>
          <w:t>Чергові і позачергові сесії</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_Toc57543009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7</w:t>
        </w:r>
        <w:r w:rsidR="00897015" w:rsidRPr="00520E85">
          <w:rPr>
            <w:rStyle w:val="af0"/>
            <w:noProof/>
            <w:webHidden/>
            <w:szCs w:val="28"/>
            <w:u w:val="none"/>
            <w:shd w:val="clear" w:color="auto" w:fill="FFFFFF"/>
          </w:rPr>
          <w:fldChar w:fldCharType="end"/>
        </w:r>
      </w:hyperlink>
    </w:p>
    <w:p w14:paraId="2961A6CD"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10" w:history="1">
        <w:r w:rsidR="00897015" w:rsidRPr="00520E85">
          <w:rPr>
            <w:rStyle w:val="af0"/>
            <w:noProof/>
            <w:szCs w:val="28"/>
            <w:u w:val="none"/>
            <w:shd w:val="clear" w:color="auto" w:fill="FFFFFF"/>
          </w:rPr>
          <w:t>Порядок підготовки питань для розгляду на сесії</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_Toc57543010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9</w:t>
        </w:r>
        <w:r w:rsidR="00897015" w:rsidRPr="00520E85">
          <w:rPr>
            <w:rStyle w:val="af0"/>
            <w:noProof/>
            <w:webHidden/>
            <w:szCs w:val="28"/>
            <w:u w:val="none"/>
            <w:shd w:val="clear" w:color="auto" w:fill="FFFFFF"/>
          </w:rPr>
          <w:fldChar w:fldCharType="end"/>
        </w:r>
      </w:hyperlink>
    </w:p>
    <w:p w14:paraId="2248C078" w14:textId="77777777" w:rsidR="00897015" w:rsidRPr="00520E85" w:rsidRDefault="00BF5DF6" w:rsidP="00520E85">
      <w:pPr>
        <w:pStyle w:val="11"/>
        <w:tabs>
          <w:tab w:val="right" w:leader="dot" w:pos="9628"/>
        </w:tabs>
        <w:spacing w:before="120" w:line="240" w:lineRule="auto"/>
        <w:rPr>
          <w:rStyle w:val="af0"/>
          <w:noProof/>
          <w:szCs w:val="28"/>
          <w:u w:val="none"/>
          <w:shd w:val="clear" w:color="auto" w:fill="FFFFFF"/>
        </w:rPr>
      </w:pPr>
      <w:hyperlink w:anchor="_Toc57543011" w:history="1">
        <w:r w:rsidR="00897015" w:rsidRPr="00520E85">
          <w:rPr>
            <w:rStyle w:val="af0"/>
            <w:noProof/>
            <w:szCs w:val="28"/>
            <w:u w:val="none"/>
            <w:shd w:val="clear" w:color="auto" w:fill="FFFFFF"/>
          </w:rPr>
          <w:t>ІІІ. ПЛЕНАРНІ ЗАСІДАННЯ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_Toc57543011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10</w:t>
        </w:r>
        <w:r w:rsidR="00897015" w:rsidRPr="00520E85">
          <w:rPr>
            <w:rStyle w:val="af0"/>
            <w:noProof/>
            <w:webHidden/>
            <w:szCs w:val="28"/>
            <w:u w:val="none"/>
            <w:shd w:val="clear" w:color="auto" w:fill="FFFFFF"/>
          </w:rPr>
          <w:fldChar w:fldCharType="end"/>
        </w:r>
      </w:hyperlink>
    </w:p>
    <w:p w14:paraId="5C0C85B2"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12" w:history="1">
        <w:r w:rsidR="00897015" w:rsidRPr="00520E85">
          <w:rPr>
            <w:rStyle w:val="af0"/>
            <w:noProof/>
            <w:szCs w:val="28"/>
            <w:u w:val="none"/>
            <w:shd w:val="clear" w:color="auto" w:fill="FFFFFF"/>
          </w:rPr>
          <w:t>Ведення пленарних засідань</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_Toc57543012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11</w:t>
        </w:r>
        <w:r w:rsidR="00897015" w:rsidRPr="00520E85">
          <w:rPr>
            <w:rStyle w:val="af0"/>
            <w:noProof/>
            <w:webHidden/>
            <w:szCs w:val="28"/>
            <w:u w:val="none"/>
            <w:shd w:val="clear" w:color="auto" w:fill="FFFFFF"/>
          </w:rPr>
          <w:fldChar w:fldCharType="end"/>
        </w:r>
      </w:hyperlink>
    </w:p>
    <w:p w14:paraId="6771F027"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13" w:history="1">
        <w:r w:rsidR="00897015" w:rsidRPr="00520E85">
          <w:rPr>
            <w:rStyle w:val="af0"/>
            <w:noProof/>
            <w:szCs w:val="28"/>
            <w:u w:val="none"/>
            <w:shd w:val="clear" w:color="auto" w:fill="FFFFFF"/>
          </w:rPr>
          <w:t>Порядок надання слова</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_Toc57543013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13</w:t>
        </w:r>
        <w:r w:rsidR="00897015" w:rsidRPr="00520E85">
          <w:rPr>
            <w:rStyle w:val="af0"/>
            <w:noProof/>
            <w:webHidden/>
            <w:szCs w:val="28"/>
            <w:u w:val="none"/>
            <w:shd w:val="clear" w:color="auto" w:fill="FFFFFF"/>
          </w:rPr>
          <w:fldChar w:fldCharType="end"/>
        </w:r>
      </w:hyperlink>
    </w:p>
    <w:p w14:paraId="1916F6FD"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14" w:history="1">
        <w:r w:rsidR="00897015" w:rsidRPr="00520E85">
          <w:rPr>
            <w:rStyle w:val="af0"/>
            <w:noProof/>
            <w:szCs w:val="28"/>
            <w:u w:val="none"/>
            <w:shd w:val="clear" w:color="auto" w:fill="FFFFFF"/>
          </w:rPr>
          <w:t>Організація розгляду питань</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_Toc57543014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14</w:t>
        </w:r>
        <w:r w:rsidR="00897015" w:rsidRPr="00520E85">
          <w:rPr>
            <w:rStyle w:val="af0"/>
            <w:noProof/>
            <w:webHidden/>
            <w:szCs w:val="28"/>
            <w:u w:val="none"/>
            <w:shd w:val="clear" w:color="auto" w:fill="FFFFFF"/>
          </w:rPr>
          <w:fldChar w:fldCharType="end"/>
        </w:r>
      </w:hyperlink>
    </w:p>
    <w:p w14:paraId="210E1430"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15" w:history="1">
        <w:r w:rsidR="00897015" w:rsidRPr="00520E85">
          <w:rPr>
            <w:rStyle w:val="af0"/>
            <w:noProof/>
            <w:szCs w:val="28"/>
            <w:u w:val="none"/>
            <w:shd w:val="clear" w:color="auto" w:fill="FFFFFF"/>
          </w:rPr>
          <w:t>Прийняття рішень</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_Toc57543015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15</w:t>
        </w:r>
        <w:r w:rsidR="00897015" w:rsidRPr="00520E85">
          <w:rPr>
            <w:rStyle w:val="af0"/>
            <w:noProof/>
            <w:webHidden/>
            <w:szCs w:val="28"/>
            <w:u w:val="none"/>
            <w:shd w:val="clear" w:color="auto" w:fill="FFFFFF"/>
          </w:rPr>
          <w:fldChar w:fldCharType="end"/>
        </w:r>
      </w:hyperlink>
    </w:p>
    <w:p w14:paraId="34294BD5"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16" w:history="1">
        <w:r w:rsidR="00897015" w:rsidRPr="00520E85">
          <w:rPr>
            <w:rStyle w:val="af0"/>
            <w:noProof/>
            <w:szCs w:val="28"/>
            <w:u w:val="none"/>
            <w:shd w:val="clear" w:color="auto" w:fill="FFFFFF"/>
          </w:rPr>
          <w:t>Порядок голосування</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_Toc57543016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18</w:t>
        </w:r>
        <w:r w:rsidR="00897015" w:rsidRPr="00520E85">
          <w:rPr>
            <w:rStyle w:val="af0"/>
            <w:noProof/>
            <w:webHidden/>
            <w:szCs w:val="28"/>
            <w:u w:val="none"/>
            <w:shd w:val="clear" w:color="auto" w:fill="FFFFFF"/>
          </w:rPr>
          <w:fldChar w:fldCharType="end"/>
        </w:r>
      </w:hyperlink>
    </w:p>
    <w:p w14:paraId="2F4EEE6A"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17" w:history="1">
        <w:r w:rsidR="00897015" w:rsidRPr="00520E85">
          <w:rPr>
            <w:rStyle w:val="af0"/>
            <w:noProof/>
            <w:szCs w:val="28"/>
            <w:u w:val="none"/>
            <w:shd w:val="clear" w:color="auto" w:fill="FFFFFF"/>
          </w:rPr>
          <w:t>Таємне голосування</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_Toc57543017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19</w:t>
        </w:r>
        <w:r w:rsidR="00897015" w:rsidRPr="00520E85">
          <w:rPr>
            <w:rStyle w:val="af0"/>
            <w:noProof/>
            <w:webHidden/>
            <w:szCs w:val="28"/>
            <w:u w:val="none"/>
            <w:shd w:val="clear" w:color="auto" w:fill="FFFFFF"/>
          </w:rPr>
          <w:fldChar w:fldCharType="end"/>
        </w:r>
      </w:hyperlink>
    </w:p>
    <w:p w14:paraId="021D2FA7"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18" w:history="1">
        <w:r w:rsidR="00897015" w:rsidRPr="00520E85">
          <w:rPr>
            <w:rStyle w:val="af0"/>
            <w:noProof/>
            <w:szCs w:val="28"/>
            <w:u w:val="none"/>
            <w:shd w:val="clear" w:color="auto" w:fill="FFFFFF"/>
          </w:rPr>
          <w:t>Дисципліна та етика пленарних засідань</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_Toc57543018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20</w:t>
        </w:r>
        <w:r w:rsidR="00897015" w:rsidRPr="00520E85">
          <w:rPr>
            <w:rStyle w:val="af0"/>
            <w:noProof/>
            <w:webHidden/>
            <w:szCs w:val="28"/>
            <w:u w:val="none"/>
            <w:shd w:val="clear" w:color="auto" w:fill="FFFFFF"/>
          </w:rPr>
          <w:fldChar w:fldCharType="end"/>
        </w:r>
      </w:hyperlink>
    </w:p>
    <w:p w14:paraId="34B9D6A9"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19" w:history="1">
        <w:r w:rsidR="00897015" w:rsidRPr="00520E85">
          <w:rPr>
            <w:rStyle w:val="af0"/>
            <w:noProof/>
            <w:szCs w:val="28"/>
            <w:u w:val="none"/>
            <w:shd w:val="clear" w:color="auto" w:fill="FFFFFF"/>
          </w:rPr>
          <w:t>Про порядок оформлення матеріалів сесії</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_Toc57543019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21</w:t>
        </w:r>
        <w:r w:rsidR="00897015" w:rsidRPr="00520E85">
          <w:rPr>
            <w:rStyle w:val="af0"/>
            <w:noProof/>
            <w:webHidden/>
            <w:szCs w:val="28"/>
            <w:u w:val="none"/>
            <w:shd w:val="clear" w:color="auto" w:fill="FFFFFF"/>
          </w:rPr>
          <w:fldChar w:fldCharType="end"/>
        </w:r>
      </w:hyperlink>
    </w:p>
    <w:p w14:paraId="586CE5B1" w14:textId="77777777" w:rsidR="00897015" w:rsidRPr="00520E85" w:rsidRDefault="00BF5DF6" w:rsidP="00520E85">
      <w:pPr>
        <w:pStyle w:val="11"/>
        <w:tabs>
          <w:tab w:val="right" w:leader="dot" w:pos="9628"/>
        </w:tabs>
        <w:spacing w:before="120" w:line="240" w:lineRule="auto"/>
        <w:rPr>
          <w:rStyle w:val="af0"/>
          <w:noProof/>
          <w:szCs w:val="28"/>
          <w:u w:val="none"/>
          <w:shd w:val="clear" w:color="auto" w:fill="FFFFFF"/>
        </w:rPr>
      </w:pPr>
      <w:hyperlink w:anchor="_Toc57543020" w:history="1">
        <w:r w:rsidR="00897015" w:rsidRPr="00520E85">
          <w:rPr>
            <w:rStyle w:val="af0"/>
            <w:noProof/>
            <w:szCs w:val="28"/>
            <w:u w:val="none"/>
            <w:shd w:val="clear" w:color="auto" w:fill="FFFFFF"/>
          </w:rPr>
          <w:t>IV. ДЕПУТАТИ, ПОСАДОВІ ОСОБИ І ОРГАНИ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_Toc57543020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22</w:t>
        </w:r>
        <w:r w:rsidR="00897015" w:rsidRPr="00520E85">
          <w:rPr>
            <w:rStyle w:val="af0"/>
            <w:noProof/>
            <w:webHidden/>
            <w:szCs w:val="28"/>
            <w:u w:val="none"/>
            <w:shd w:val="clear" w:color="auto" w:fill="FFFFFF"/>
          </w:rPr>
          <w:fldChar w:fldCharType="end"/>
        </w:r>
      </w:hyperlink>
    </w:p>
    <w:p w14:paraId="64B48F0A"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21" w:history="1">
        <w:r w:rsidR="00897015" w:rsidRPr="00520E85">
          <w:rPr>
            <w:rStyle w:val="af0"/>
            <w:noProof/>
            <w:szCs w:val="28"/>
            <w:u w:val="none"/>
            <w:shd w:val="clear" w:color="auto" w:fill="FFFFFF"/>
          </w:rPr>
          <w:t>Депутати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_Toc57543021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22</w:t>
        </w:r>
        <w:r w:rsidR="00897015" w:rsidRPr="00520E85">
          <w:rPr>
            <w:rStyle w:val="af0"/>
            <w:noProof/>
            <w:webHidden/>
            <w:szCs w:val="28"/>
            <w:u w:val="none"/>
            <w:shd w:val="clear" w:color="auto" w:fill="FFFFFF"/>
          </w:rPr>
          <w:fldChar w:fldCharType="end"/>
        </w:r>
      </w:hyperlink>
    </w:p>
    <w:p w14:paraId="7DE0675E"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22" w:history="1">
        <w:r w:rsidR="00897015" w:rsidRPr="00520E85">
          <w:rPr>
            <w:rStyle w:val="af0"/>
            <w:noProof/>
            <w:szCs w:val="28"/>
            <w:u w:val="none"/>
            <w:shd w:val="clear" w:color="auto" w:fill="FFFFFF"/>
          </w:rPr>
          <w:t>Депутатські групи та фракції</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_Toc57543022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24</w:t>
        </w:r>
        <w:r w:rsidR="00897015" w:rsidRPr="00520E85">
          <w:rPr>
            <w:rStyle w:val="af0"/>
            <w:noProof/>
            <w:webHidden/>
            <w:szCs w:val="28"/>
            <w:u w:val="none"/>
            <w:shd w:val="clear" w:color="auto" w:fill="FFFFFF"/>
          </w:rPr>
          <w:fldChar w:fldCharType="end"/>
        </w:r>
      </w:hyperlink>
    </w:p>
    <w:p w14:paraId="24EA8134"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23" w:history="1">
        <w:r w:rsidR="00897015" w:rsidRPr="00520E85">
          <w:rPr>
            <w:rStyle w:val="af0"/>
            <w:noProof/>
            <w:szCs w:val="28"/>
            <w:u w:val="none"/>
            <w:shd w:val="clear" w:color="auto" w:fill="FFFFFF"/>
          </w:rPr>
          <w:t>Селищний голова та секретар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_Toc57543023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26</w:t>
        </w:r>
        <w:r w:rsidR="00897015" w:rsidRPr="00520E85">
          <w:rPr>
            <w:rStyle w:val="af0"/>
            <w:noProof/>
            <w:webHidden/>
            <w:szCs w:val="28"/>
            <w:u w:val="none"/>
            <w:shd w:val="clear" w:color="auto" w:fill="FFFFFF"/>
          </w:rPr>
          <w:fldChar w:fldCharType="end"/>
        </w:r>
      </w:hyperlink>
    </w:p>
    <w:p w14:paraId="536B6BB3"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24" w:history="1">
        <w:r w:rsidR="00897015" w:rsidRPr="00520E85">
          <w:rPr>
            <w:rStyle w:val="af0"/>
            <w:noProof/>
            <w:szCs w:val="28"/>
            <w:u w:val="none"/>
            <w:shd w:val="clear" w:color="auto" w:fill="FFFFFF"/>
          </w:rPr>
          <w:t>Староста</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_Toc57543024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28</w:t>
        </w:r>
        <w:r w:rsidR="00897015" w:rsidRPr="00520E85">
          <w:rPr>
            <w:rStyle w:val="af0"/>
            <w:noProof/>
            <w:webHidden/>
            <w:szCs w:val="28"/>
            <w:u w:val="none"/>
            <w:shd w:val="clear" w:color="auto" w:fill="FFFFFF"/>
          </w:rPr>
          <w:fldChar w:fldCharType="end"/>
        </w:r>
      </w:hyperlink>
    </w:p>
    <w:p w14:paraId="5B0F9AA0"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25" w:history="1">
        <w:r w:rsidR="00897015" w:rsidRPr="00520E85">
          <w:rPr>
            <w:rStyle w:val="af0"/>
            <w:noProof/>
            <w:szCs w:val="28"/>
            <w:u w:val="none"/>
            <w:shd w:val="clear" w:color="auto" w:fill="FFFFFF"/>
          </w:rPr>
          <w:t>Постійні комісії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_Toc57543025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28</w:t>
        </w:r>
        <w:r w:rsidR="00897015" w:rsidRPr="00520E85">
          <w:rPr>
            <w:rStyle w:val="af0"/>
            <w:noProof/>
            <w:webHidden/>
            <w:szCs w:val="28"/>
            <w:u w:val="none"/>
            <w:shd w:val="clear" w:color="auto" w:fill="FFFFFF"/>
          </w:rPr>
          <w:fldChar w:fldCharType="end"/>
        </w:r>
      </w:hyperlink>
    </w:p>
    <w:p w14:paraId="00ABDBD9"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26" w:history="1">
        <w:r w:rsidR="00897015" w:rsidRPr="00520E85">
          <w:rPr>
            <w:rStyle w:val="af0"/>
            <w:noProof/>
            <w:szCs w:val="28"/>
            <w:u w:val="none"/>
            <w:shd w:val="clear" w:color="auto" w:fill="FFFFFF"/>
          </w:rPr>
          <w:t>Тимчасові контрольні комісії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_Toc57543026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29</w:t>
        </w:r>
        <w:r w:rsidR="00897015" w:rsidRPr="00520E85">
          <w:rPr>
            <w:rStyle w:val="af0"/>
            <w:noProof/>
            <w:webHidden/>
            <w:szCs w:val="28"/>
            <w:u w:val="none"/>
            <w:shd w:val="clear" w:color="auto" w:fill="FFFFFF"/>
          </w:rPr>
          <w:fldChar w:fldCharType="end"/>
        </w:r>
      </w:hyperlink>
    </w:p>
    <w:p w14:paraId="5C1DC0A3" w14:textId="77777777" w:rsidR="00897015" w:rsidRPr="00520E85" w:rsidRDefault="00BF5DF6" w:rsidP="00520E85">
      <w:pPr>
        <w:pStyle w:val="11"/>
        <w:tabs>
          <w:tab w:val="right" w:leader="dot" w:pos="9628"/>
        </w:tabs>
        <w:spacing w:before="120" w:line="240" w:lineRule="auto"/>
        <w:rPr>
          <w:rStyle w:val="af0"/>
          <w:noProof/>
          <w:szCs w:val="28"/>
          <w:u w:val="none"/>
          <w:shd w:val="clear" w:color="auto" w:fill="FFFFFF"/>
        </w:rPr>
      </w:pPr>
      <w:hyperlink w:anchor="_Toc57543027" w:history="1">
        <w:r w:rsidR="00897015" w:rsidRPr="00520E85">
          <w:rPr>
            <w:rStyle w:val="af0"/>
            <w:noProof/>
            <w:szCs w:val="28"/>
            <w:u w:val="none"/>
            <w:shd w:val="clear" w:color="auto" w:fill="FFFFFF"/>
          </w:rPr>
          <w:t>V. ФОРМУВАННЯ ВИКОНАВЧИХ ОРГАНІВ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_Toc57543027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29</w:t>
        </w:r>
        <w:r w:rsidR="00897015" w:rsidRPr="00520E85">
          <w:rPr>
            <w:rStyle w:val="af0"/>
            <w:noProof/>
            <w:webHidden/>
            <w:szCs w:val="28"/>
            <w:u w:val="none"/>
            <w:shd w:val="clear" w:color="auto" w:fill="FFFFFF"/>
          </w:rPr>
          <w:fldChar w:fldCharType="end"/>
        </w:r>
      </w:hyperlink>
    </w:p>
    <w:p w14:paraId="7C741EE1" w14:textId="77777777" w:rsidR="00897015" w:rsidRPr="00520E85" w:rsidRDefault="00BF5DF6" w:rsidP="00520E85">
      <w:pPr>
        <w:pStyle w:val="11"/>
        <w:tabs>
          <w:tab w:val="right" w:leader="dot" w:pos="9628"/>
        </w:tabs>
        <w:spacing w:before="120" w:line="240" w:lineRule="auto"/>
        <w:rPr>
          <w:rStyle w:val="af0"/>
          <w:noProof/>
          <w:szCs w:val="28"/>
          <w:u w:val="none"/>
          <w:shd w:val="clear" w:color="auto" w:fill="FFFFFF"/>
        </w:rPr>
      </w:pPr>
      <w:hyperlink w:anchor="_Toc57543028" w:history="1">
        <w:r w:rsidR="00897015" w:rsidRPr="00520E85">
          <w:rPr>
            <w:rStyle w:val="af0"/>
            <w:noProof/>
            <w:szCs w:val="28"/>
            <w:u w:val="none"/>
            <w:shd w:val="clear" w:color="auto" w:fill="FFFFFF"/>
          </w:rPr>
          <w:t>VI. ЗДІЙСНЕННЯ КОНТРОЛЮ</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_Toc57543028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30</w:t>
        </w:r>
        <w:r w:rsidR="00897015" w:rsidRPr="00520E85">
          <w:rPr>
            <w:rStyle w:val="af0"/>
            <w:noProof/>
            <w:webHidden/>
            <w:szCs w:val="28"/>
            <w:u w:val="none"/>
            <w:shd w:val="clear" w:color="auto" w:fill="FFFFFF"/>
          </w:rPr>
          <w:fldChar w:fldCharType="end"/>
        </w:r>
      </w:hyperlink>
    </w:p>
    <w:p w14:paraId="0DD19819" w14:textId="77777777" w:rsidR="00897015" w:rsidRPr="00520E85" w:rsidRDefault="00BF5DF6" w:rsidP="00520E85">
      <w:pPr>
        <w:pStyle w:val="11"/>
        <w:tabs>
          <w:tab w:val="right" w:leader="dot" w:pos="9628"/>
        </w:tabs>
        <w:spacing w:before="120" w:line="240" w:lineRule="auto"/>
        <w:rPr>
          <w:rStyle w:val="af0"/>
          <w:noProof/>
          <w:szCs w:val="28"/>
          <w:u w:val="none"/>
          <w:shd w:val="clear" w:color="auto" w:fill="FFFFFF"/>
        </w:rPr>
      </w:pPr>
      <w:hyperlink w:anchor="_Toc57543029" w:history="1">
        <w:r w:rsidR="00897015" w:rsidRPr="00520E85">
          <w:rPr>
            <w:rStyle w:val="af0"/>
            <w:noProof/>
            <w:szCs w:val="28"/>
            <w:u w:val="none"/>
            <w:shd w:val="clear" w:color="auto" w:fill="FFFFFF"/>
          </w:rPr>
          <w:t>VII. ДЕПУТАТСЬКІ ЗВЕРНЕННЯ, ЗАПИТИ, ЗАПИТАННЯ. ПРОПОЗИЦІЇ І ЗАУВАЖЕННЯ ДЕПУТАТА</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_Toc57543029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31</w:t>
        </w:r>
        <w:r w:rsidR="00897015" w:rsidRPr="00520E85">
          <w:rPr>
            <w:rStyle w:val="af0"/>
            <w:noProof/>
            <w:webHidden/>
            <w:szCs w:val="28"/>
            <w:u w:val="none"/>
            <w:shd w:val="clear" w:color="auto" w:fill="FFFFFF"/>
          </w:rPr>
          <w:fldChar w:fldCharType="end"/>
        </w:r>
      </w:hyperlink>
    </w:p>
    <w:p w14:paraId="3CC4C263" w14:textId="77777777" w:rsidR="00897015" w:rsidRPr="00520E85" w:rsidRDefault="00BF5DF6" w:rsidP="00520E85">
      <w:pPr>
        <w:pStyle w:val="11"/>
        <w:tabs>
          <w:tab w:val="right" w:leader="dot" w:pos="9628"/>
        </w:tabs>
        <w:spacing w:before="120" w:line="240" w:lineRule="auto"/>
        <w:rPr>
          <w:rStyle w:val="af0"/>
          <w:noProof/>
          <w:szCs w:val="28"/>
          <w:u w:val="none"/>
          <w:shd w:val="clear" w:color="auto" w:fill="FFFFFF"/>
        </w:rPr>
      </w:pPr>
      <w:hyperlink w:anchor="_Toc57543030" w:history="1">
        <w:r w:rsidR="00897015" w:rsidRPr="00520E85">
          <w:rPr>
            <w:rStyle w:val="af0"/>
            <w:noProof/>
            <w:szCs w:val="28"/>
            <w:u w:val="none"/>
            <w:shd w:val="clear" w:color="auto" w:fill="FFFFFF"/>
          </w:rPr>
          <w:t>VIII. ПРОЦЕДУРИ РОЗГЛЯДУ ПИТАНЬ</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_Toc57543030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32</w:t>
        </w:r>
        <w:r w:rsidR="00897015" w:rsidRPr="00520E85">
          <w:rPr>
            <w:rStyle w:val="af0"/>
            <w:noProof/>
            <w:webHidden/>
            <w:szCs w:val="28"/>
            <w:u w:val="none"/>
            <w:shd w:val="clear" w:color="auto" w:fill="FFFFFF"/>
          </w:rPr>
          <w:fldChar w:fldCharType="end"/>
        </w:r>
      </w:hyperlink>
    </w:p>
    <w:p w14:paraId="6362187E"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31" w:history="1">
        <w:r w:rsidR="00897015" w:rsidRPr="00520E85">
          <w:rPr>
            <w:rStyle w:val="af0"/>
            <w:noProof/>
            <w:szCs w:val="28"/>
            <w:u w:val="none"/>
            <w:shd w:val="clear" w:color="auto" w:fill="FFFFFF"/>
          </w:rPr>
          <w:t>Рішення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_Toc57543031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32</w:t>
        </w:r>
        <w:r w:rsidR="00897015" w:rsidRPr="00520E85">
          <w:rPr>
            <w:rStyle w:val="af0"/>
            <w:noProof/>
            <w:webHidden/>
            <w:szCs w:val="28"/>
            <w:u w:val="none"/>
            <w:shd w:val="clear" w:color="auto" w:fill="FFFFFF"/>
          </w:rPr>
          <w:fldChar w:fldCharType="end"/>
        </w:r>
      </w:hyperlink>
    </w:p>
    <w:p w14:paraId="45529362"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32" w:history="1">
        <w:r w:rsidR="00897015" w:rsidRPr="00520E85">
          <w:rPr>
            <w:rStyle w:val="af0"/>
            <w:noProof/>
            <w:szCs w:val="28"/>
            <w:u w:val="none"/>
            <w:shd w:val="clear" w:color="auto" w:fill="FFFFFF"/>
          </w:rPr>
          <w:t>Розгляд питання порядку денного «Різне»</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_Toc57543032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33</w:t>
        </w:r>
        <w:r w:rsidR="00897015" w:rsidRPr="00520E85">
          <w:rPr>
            <w:rStyle w:val="af0"/>
            <w:noProof/>
            <w:webHidden/>
            <w:szCs w:val="28"/>
            <w:u w:val="none"/>
            <w:shd w:val="clear" w:color="auto" w:fill="FFFFFF"/>
          </w:rPr>
          <w:fldChar w:fldCharType="end"/>
        </w:r>
      </w:hyperlink>
    </w:p>
    <w:p w14:paraId="0BECE8E0"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33" w:history="1">
        <w:r w:rsidR="00897015" w:rsidRPr="00520E85">
          <w:rPr>
            <w:rStyle w:val="af0"/>
            <w:noProof/>
            <w:szCs w:val="28"/>
            <w:u w:val="none"/>
            <w:shd w:val="clear" w:color="auto" w:fill="FFFFFF"/>
          </w:rPr>
          <w:t>Окремі особливості підготовки та розгляду проєкту бюджету</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_Toc57543033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33</w:t>
        </w:r>
        <w:r w:rsidR="00897015" w:rsidRPr="00520E85">
          <w:rPr>
            <w:rStyle w:val="af0"/>
            <w:noProof/>
            <w:webHidden/>
            <w:szCs w:val="28"/>
            <w:u w:val="none"/>
            <w:shd w:val="clear" w:color="auto" w:fill="FFFFFF"/>
          </w:rPr>
          <w:fldChar w:fldCharType="end"/>
        </w:r>
      </w:hyperlink>
    </w:p>
    <w:p w14:paraId="1AAE9DCA"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34" w:history="1">
        <w:r w:rsidR="00897015" w:rsidRPr="00520E85">
          <w:rPr>
            <w:rStyle w:val="af0"/>
            <w:noProof/>
            <w:szCs w:val="28"/>
            <w:u w:val="none"/>
            <w:shd w:val="clear" w:color="auto" w:fill="FFFFFF"/>
          </w:rPr>
          <w:t>Затвердження програми розвитку та контроль за її виконанням</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_Toc57543034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33</w:t>
        </w:r>
        <w:r w:rsidR="00897015" w:rsidRPr="00520E85">
          <w:rPr>
            <w:rStyle w:val="af0"/>
            <w:noProof/>
            <w:webHidden/>
            <w:szCs w:val="28"/>
            <w:u w:val="none"/>
            <w:shd w:val="clear" w:color="auto" w:fill="FFFFFF"/>
          </w:rPr>
          <w:fldChar w:fldCharType="end"/>
        </w:r>
      </w:hyperlink>
    </w:p>
    <w:p w14:paraId="37E7FBA4"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35" w:history="1">
        <w:r w:rsidR="00897015" w:rsidRPr="00520E85">
          <w:rPr>
            <w:rStyle w:val="af0"/>
            <w:noProof/>
            <w:szCs w:val="28"/>
            <w:u w:val="none"/>
            <w:shd w:val="clear" w:color="auto" w:fill="FFFFFF"/>
          </w:rPr>
          <w:t>Підготовка і розгляд проєктів регуляторних актів ради</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_Toc57543035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34</w:t>
        </w:r>
        <w:r w:rsidR="00897015" w:rsidRPr="00520E85">
          <w:rPr>
            <w:rStyle w:val="af0"/>
            <w:noProof/>
            <w:webHidden/>
            <w:szCs w:val="28"/>
            <w:u w:val="none"/>
            <w:shd w:val="clear" w:color="auto" w:fill="FFFFFF"/>
          </w:rPr>
          <w:fldChar w:fldCharType="end"/>
        </w:r>
      </w:hyperlink>
    </w:p>
    <w:p w14:paraId="59AD9154"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36" w:history="1">
        <w:r w:rsidR="00897015" w:rsidRPr="00520E85">
          <w:rPr>
            <w:rStyle w:val="af0"/>
            <w:noProof/>
            <w:szCs w:val="28"/>
            <w:u w:val="none"/>
            <w:shd w:val="clear" w:color="auto" w:fill="FFFFFF"/>
          </w:rPr>
          <w:t>Рішення ради з процедурних питань</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_Toc57543036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35</w:t>
        </w:r>
        <w:r w:rsidR="00897015" w:rsidRPr="00520E85">
          <w:rPr>
            <w:rStyle w:val="af0"/>
            <w:noProof/>
            <w:webHidden/>
            <w:szCs w:val="28"/>
            <w:u w:val="none"/>
            <w:shd w:val="clear" w:color="auto" w:fill="FFFFFF"/>
          </w:rPr>
          <w:fldChar w:fldCharType="end"/>
        </w:r>
      </w:hyperlink>
    </w:p>
    <w:p w14:paraId="72AD19AE"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37" w:history="1">
        <w:r w:rsidR="00897015" w:rsidRPr="00520E85">
          <w:rPr>
            <w:rStyle w:val="af0"/>
            <w:noProof/>
            <w:szCs w:val="28"/>
            <w:u w:val="none"/>
            <w:shd w:val="clear" w:color="auto" w:fill="FFFFFF"/>
          </w:rPr>
          <w:t>Набрання чинності рішень ради. Оприлюднення рішень ради та результатів голосування</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_Toc57543037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36</w:t>
        </w:r>
        <w:r w:rsidR="00897015" w:rsidRPr="00520E85">
          <w:rPr>
            <w:rStyle w:val="af0"/>
            <w:noProof/>
            <w:webHidden/>
            <w:szCs w:val="28"/>
            <w:u w:val="none"/>
            <w:shd w:val="clear" w:color="auto" w:fill="FFFFFF"/>
          </w:rPr>
          <w:fldChar w:fldCharType="end"/>
        </w:r>
      </w:hyperlink>
    </w:p>
    <w:p w14:paraId="75BF2411" w14:textId="77777777" w:rsidR="00897015" w:rsidRPr="00520E85" w:rsidRDefault="00BF5DF6" w:rsidP="00520E85">
      <w:pPr>
        <w:pStyle w:val="11"/>
        <w:tabs>
          <w:tab w:val="right" w:leader="dot" w:pos="9628"/>
        </w:tabs>
        <w:spacing w:before="120" w:line="240" w:lineRule="auto"/>
        <w:ind w:firstLine="426"/>
        <w:rPr>
          <w:rStyle w:val="af0"/>
          <w:noProof/>
          <w:szCs w:val="28"/>
          <w:u w:val="none"/>
          <w:shd w:val="clear" w:color="auto" w:fill="FFFFFF"/>
        </w:rPr>
      </w:pPr>
      <w:hyperlink w:anchor="_Toc57543038" w:history="1">
        <w:r w:rsidR="00897015" w:rsidRPr="00520E85">
          <w:rPr>
            <w:rStyle w:val="af0"/>
            <w:noProof/>
            <w:szCs w:val="28"/>
            <w:u w:val="none"/>
            <w:shd w:val="clear" w:color="auto" w:fill="FFFFFF"/>
          </w:rPr>
          <w:t>Проведення засідань в режимі відеоконференції або аудіоконференції (дистанційне засідання)</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_Toc57543038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37</w:t>
        </w:r>
        <w:r w:rsidR="00897015" w:rsidRPr="00520E85">
          <w:rPr>
            <w:rStyle w:val="af0"/>
            <w:noProof/>
            <w:webHidden/>
            <w:szCs w:val="28"/>
            <w:u w:val="none"/>
            <w:shd w:val="clear" w:color="auto" w:fill="FFFFFF"/>
          </w:rPr>
          <w:fldChar w:fldCharType="end"/>
        </w:r>
      </w:hyperlink>
    </w:p>
    <w:p w14:paraId="40D783C1" w14:textId="77777777" w:rsidR="00897015" w:rsidRPr="00520E85" w:rsidRDefault="00BF5DF6" w:rsidP="00520E85">
      <w:pPr>
        <w:pStyle w:val="11"/>
        <w:tabs>
          <w:tab w:val="right" w:leader="dot" w:pos="9628"/>
        </w:tabs>
        <w:spacing w:before="120" w:line="240" w:lineRule="auto"/>
        <w:rPr>
          <w:rStyle w:val="af0"/>
          <w:noProof/>
          <w:szCs w:val="28"/>
          <w:u w:val="none"/>
          <w:shd w:val="clear" w:color="auto" w:fill="FFFFFF"/>
        </w:rPr>
      </w:pPr>
      <w:hyperlink w:anchor="_Toc57543039" w:history="1">
        <w:r w:rsidR="00897015" w:rsidRPr="00520E85">
          <w:rPr>
            <w:rStyle w:val="af0"/>
            <w:noProof/>
            <w:szCs w:val="28"/>
            <w:u w:val="none"/>
            <w:shd w:val="clear" w:color="auto" w:fill="FFFFFF"/>
          </w:rPr>
          <w:t>IX. ЗАКЛЮЧНІ ПОЛОЖЕННЯ</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_Toc57543039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38</w:t>
        </w:r>
        <w:r w:rsidR="00897015" w:rsidRPr="00520E85">
          <w:rPr>
            <w:rStyle w:val="af0"/>
            <w:noProof/>
            <w:webHidden/>
            <w:szCs w:val="28"/>
            <w:u w:val="none"/>
            <w:shd w:val="clear" w:color="auto" w:fill="FFFFFF"/>
          </w:rPr>
          <w:fldChar w:fldCharType="end"/>
        </w:r>
      </w:hyperlink>
    </w:p>
    <w:p w14:paraId="26E66C64" w14:textId="77777777" w:rsidR="00897015" w:rsidRPr="00520E85" w:rsidRDefault="00BF5DF6" w:rsidP="00520E85">
      <w:pPr>
        <w:pStyle w:val="11"/>
        <w:tabs>
          <w:tab w:val="right" w:leader="dot" w:pos="9628"/>
        </w:tabs>
        <w:spacing w:before="120" w:line="240" w:lineRule="auto"/>
        <w:rPr>
          <w:rStyle w:val="af0"/>
          <w:noProof/>
          <w:szCs w:val="28"/>
          <w:u w:val="none"/>
          <w:shd w:val="clear" w:color="auto" w:fill="FFFFFF"/>
        </w:rPr>
      </w:pPr>
      <w:hyperlink w:anchor="_Toc57543040" w:history="1">
        <w:r w:rsidR="00897015" w:rsidRPr="00520E85">
          <w:rPr>
            <w:rStyle w:val="af0"/>
            <w:noProof/>
            <w:szCs w:val="28"/>
            <w:u w:val="none"/>
            <w:shd w:val="clear" w:color="auto" w:fill="FFFFFF"/>
          </w:rPr>
          <w:t>Додаток</w:t>
        </w:r>
        <w:r w:rsidR="00897015" w:rsidRPr="00520E85">
          <w:rPr>
            <w:rStyle w:val="af0"/>
            <w:noProof/>
            <w:webHidden/>
            <w:szCs w:val="28"/>
            <w:u w:val="none"/>
            <w:shd w:val="clear" w:color="auto" w:fill="FFFFFF"/>
          </w:rPr>
          <w:tab/>
        </w:r>
        <w:r w:rsidR="00897015" w:rsidRPr="00520E85">
          <w:rPr>
            <w:rStyle w:val="af0"/>
            <w:noProof/>
            <w:webHidden/>
            <w:szCs w:val="28"/>
            <w:u w:val="none"/>
            <w:shd w:val="clear" w:color="auto" w:fill="FFFFFF"/>
          </w:rPr>
          <w:fldChar w:fldCharType="begin"/>
        </w:r>
        <w:r w:rsidR="00897015" w:rsidRPr="00520E85">
          <w:rPr>
            <w:rStyle w:val="af0"/>
            <w:noProof/>
            <w:webHidden/>
            <w:szCs w:val="28"/>
            <w:u w:val="none"/>
            <w:shd w:val="clear" w:color="auto" w:fill="FFFFFF"/>
          </w:rPr>
          <w:instrText xml:space="preserve"> PAGEREF _Toc57543040 \h </w:instrText>
        </w:r>
        <w:r w:rsidR="00897015" w:rsidRPr="00520E85">
          <w:rPr>
            <w:rStyle w:val="af0"/>
            <w:noProof/>
            <w:webHidden/>
            <w:szCs w:val="28"/>
            <w:u w:val="none"/>
            <w:shd w:val="clear" w:color="auto" w:fill="FFFFFF"/>
          </w:rPr>
        </w:r>
        <w:r w:rsidR="00897015" w:rsidRPr="00520E85">
          <w:rPr>
            <w:rStyle w:val="af0"/>
            <w:noProof/>
            <w:webHidden/>
            <w:szCs w:val="28"/>
            <w:u w:val="none"/>
            <w:shd w:val="clear" w:color="auto" w:fill="FFFFFF"/>
          </w:rPr>
          <w:fldChar w:fldCharType="separate"/>
        </w:r>
        <w:r w:rsidR="0054375D" w:rsidRPr="00520E85">
          <w:rPr>
            <w:rStyle w:val="af0"/>
            <w:noProof/>
            <w:webHidden/>
            <w:szCs w:val="28"/>
            <w:u w:val="none"/>
            <w:shd w:val="clear" w:color="auto" w:fill="FFFFFF"/>
          </w:rPr>
          <w:t>39</w:t>
        </w:r>
        <w:r w:rsidR="00897015" w:rsidRPr="00520E85">
          <w:rPr>
            <w:rStyle w:val="af0"/>
            <w:noProof/>
            <w:webHidden/>
            <w:szCs w:val="28"/>
            <w:u w:val="none"/>
            <w:shd w:val="clear" w:color="auto" w:fill="FFFFFF"/>
          </w:rPr>
          <w:fldChar w:fldCharType="end"/>
        </w:r>
      </w:hyperlink>
    </w:p>
    <w:p w14:paraId="70D8F3AB" w14:textId="77777777" w:rsidR="00897015" w:rsidRPr="00520E85" w:rsidRDefault="00897015" w:rsidP="00520E85">
      <w:pPr>
        <w:pStyle w:val="11"/>
        <w:tabs>
          <w:tab w:val="right" w:leader="dot" w:pos="9628"/>
        </w:tabs>
        <w:spacing w:before="120" w:line="240" w:lineRule="auto"/>
        <w:jc w:val="center"/>
        <w:rPr>
          <w:b/>
          <w:bCs/>
          <w:szCs w:val="28"/>
        </w:rPr>
      </w:pPr>
      <w:r w:rsidRPr="00520E85">
        <w:rPr>
          <w:rStyle w:val="af0"/>
          <w:noProof/>
          <w:szCs w:val="28"/>
          <w:u w:val="none"/>
          <w:shd w:val="clear" w:color="auto" w:fill="FFFFFF"/>
        </w:rPr>
        <w:fldChar w:fldCharType="end"/>
      </w:r>
      <w:r w:rsidRPr="00520E85">
        <w:rPr>
          <w:rStyle w:val="af0"/>
          <w:noProof/>
          <w:szCs w:val="28"/>
          <w:u w:val="none"/>
          <w:shd w:val="clear" w:color="auto" w:fill="FFFFFF"/>
        </w:rPr>
        <w:br w:type="page"/>
      </w:r>
      <w:bookmarkStart w:id="1" w:name="_Hlt57541459"/>
      <w:bookmarkStart w:id="2" w:name="_Toc57542165"/>
      <w:bookmarkStart w:id="3" w:name="_Toc57542248"/>
      <w:bookmarkStart w:id="4" w:name="_Toc57542375"/>
      <w:bookmarkStart w:id="5" w:name="_Toc57542504"/>
      <w:bookmarkStart w:id="6" w:name="_Toc57543006"/>
      <w:bookmarkStart w:id="7" w:name="І"/>
      <w:bookmarkEnd w:id="1"/>
      <w:r w:rsidRPr="00520E85">
        <w:rPr>
          <w:b/>
          <w:bCs/>
          <w:szCs w:val="28"/>
          <w:shd w:val="clear" w:color="auto" w:fill="FFFFFF"/>
        </w:rPr>
        <w:lastRenderedPageBreak/>
        <w:t>I. ЗАГАЛЬНІ ПОЛОЖЕННЯ</w:t>
      </w:r>
      <w:bookmarkEnd w:id="2"/>
      <w:bookmarkEnd w:id="3"/>
      <w:bookmarkEnd w:id="4"/>
      <w:bookmarkEnd w:id="5"/>
      <w:bookmarkEnd w:id="6"/>
    </w:p>
    <w:bookmarkEnd w:id="7"/>
    <w:p w14:paraId="4E08E1E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FF0000"/>
          <w:sz w:val="28"/>
          <w:szCs w:val="28"/>
        </w:rPr>
      </w:pPr>
      <w:r w:rsidRPr="00520E85">
        <w:rPr>
          <w:rFonts w:ascii="Times New Roman" w:hAnsi="Times New Roman" w:cs="Times New Roman"/>
          <w:color w:val="000000"/>
          <w:sz w:val="28"/>
          <w:szCs w:val="28"/>
          <w:lang w:val="uk-UA"/>
        </w:rPr>
        <w:t xml:space="preserve">1. Порядок діяльності </w:t>
      </w:r>
      <w:r w:rsidR="005D58BE" w:rsidRPr="00520E85">
        <w:rPr>
          <w:rFonts w:ascii="Times New Roman" w:hAnsi="Times New Roman" w:cs="Times New Roman"/>
          <w:color w:val="000000"/>
          <w:sz w:val="28"/>
          <w:szCs w:val="28"/>
          <w:lang w:val="uk-UA"/>
        </w:rPr>
        <w:t xml:space="preserve">Новоушицької селищної </w:t>
      </w:r>
      <w:r w:rsidRPr="00520E85">
        <w:rPr>
          <w:rFonts w:ascii="Times New Roman" w:hAnsi="Times New Roman" w:cs="Times New Roman"/>
          <w:color w:val="000000"/>
          <w:sz w:val="28"/>
          <w:szCs w:val="28"/>
          <w:lang w:val="uk-UA"/>
        </w:rPr>
        <w:t>ради</w:t>
      </w:r>
      <w:r w:rsidR="005D58BE" w:rsidRPr="00520E85">
        <w:rPr>
          <w:rFonts w:ascii="Times New Roman" w:hAnsi="Times New Roman" w:cs="Times New Roman"/>
          <w:color w:val="000000"/>
          <w:sz w:val="28"/>
          <w:szCs w:val="28"/>
          <w:lang w:val="uk-UA"/>
        </w:rPr>
        <w:t xml:space="preserve"> (далі – Рада)</w:t>
      </w:r>
      <w:r w:rsidRPr="00520E85">
        <w:rPr>
          <w:rFonts w:ascii="Times New Roman" w:hAnsi="Times New Roman" w:cs="Times New Roman"/>
          <w:color w:val="000000"/>
          <w:sz w:val="28"/>
          <w:szCs w:val="28"/>
          <w:lang w:val="uk-UA"/>
        </w:rPr>
        <w:t xml:space="preserve">,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«Про службу в органах місцевого самоврядування», «Про запобігання корупції», іншими законодавчими актами, Статутом територіальної громади, цим Регламентом та Положенням про постійні комісії </w:t>
      </w:r>
      <w:r w:rsidR="005D58BE" w:rsidRPr="00520E85">
        <w:rPr>
          <w:rFonts w:ascii="Times New Roman" w:hAnsi="Times New Roman" w:cs="Times New Roman"/>
          <w:color w:val="000000"/>
          <w:sz w:val="28"/>
          <w:szCs w:val="28"/>
          <w:lang w:val="uk-UA"/>
        </w:rPr>
        <w:t>Р</w:t>
      </w:r>
      <w:r w:rsidRPr="00520E85">
        <w:rPr>
          <w:rFonts w:ascii="Times New Roman" w:hAnsi="Times New Roman" w:cs="Times New Roman"/>
          <w:color w:val="000000"/>
          <w:sz w:val="28"/>
          <w:szCs w:val="28"/>
          <w:lang w:val="uk-UA"/>
        </w:rPr>
        <w:t>ади.</w:t>
      </w:r>
      <w:r w:rsidR="00AB050E" w:rsidRPr="00520E85">
        <w:rPr>
          <w:rFonts w:ascii="Times New Roman" w:hAnsi="Times New Roman" w:cs="Times New Roman"/>
          <w:color w:val="000000"/>
          <w:sz w:val="28"/>
          <w:szCs w:val="28"/>
          <w:lang w:val="uk-UA"/>
        </w:rPr>
        <w:t xml:space="preserve"> </w:t>
      </w:r>
    </w:p>
    <w:p w14:paraId="45D0363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 Загальний склад </w:t>
      </w:r>
      <w:r w:rsidR="005D58BE" w:rsidRPr="00520E85">
        <w:rPr>
          <w:rFonts w:ascii="Times New Roman" w:hAnsi="Times New Roman" w:cs="Times New Roman"/>
          <w:color w:val="000000"/>
          <w:sz w:val="28"/>
          <w:szCs w:val="28"/>
          <w:lang w:val="uk-UA"/>
        </w:rPr>
        <w:t>Р</w:t>
      </w:r>
      <w:r w:rsidRPr="00520E85">
        <w:rPr>
          <w:rFonts w:ascii="Times New Roman" w:hAnsi="Times New Roman" w:cs="Times New Roman"/>
          <w:color w:val="000000"/>
          <w:sz w:val="28"/>
          <w:szCs w:val="28"/>
          <w:lang w:val="uk-UA"/>
        </w:rPr>
        <w:t>ади визначається Виборчим кодексом України.</w:t>
      </w:r>
    </w:p>
    <w:p w14:paraId="5FBC8BC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3. Регламент </w:t>
      </w:r>
      <w:r w:rsidR="005D58BE" w:rsidRPr="00520E85">
        <w:rPr>
          <w:rFonts w:ascii="Times New Roman" w:hAnsi="Times New Roman" w:cs="Times New Roman"/>
          <w:color w:val="000000"/>
          <w:sz w:val="28"/>
          <w:szCs w:val="28"/>
          <w:lang w:val="uk-UA"/>
        </w:rPr>
        <w:t>Р</w:t>
      </w:r>
      <w:r w:rsidRPr="00520E85">
        <w:rPr>
          <w:rFonts w:ascii="Times New Roman" w:hAnsi="Times New Roman" w:cs="Times New Roman"/>
          <w:color w:val="000000"/>
          <w:sz w:val="28"/>
          <w:szCs w:val="28"/>
          <w:lang w:val="uk-UA"/>
        </w:rPr>
        <w:t xml:space="preserve">ади є обов’язковим для виконання всіма депутатами, селищним головою та іншими посадовими особами місцевого самоврядування. Регламент встановлює порядок скликання і проведення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формування виконавчих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порядок прийняття рішень та звітів, порядок здійснення контрольної діяльності, прийняття рішень та спеціальними процедурами, процедуру діяльності депутатів, посадових осіб та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5F4B7383" w14:textId="17247012" w:rsidR="00897015" w:rsidRDefault="00BF5DF6"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BF5DF6">
        <w:rPr>
          <w:rFonts w:ascii="Times New Roman" w:hAnsi="Times New Roman" w:cs="Times New Roman"/>
          <w:color w:val="000000"/>
          <w:sz w:val="28"/>
          <w:szCs w:val="28"/>
          <w:lang w:val="uk-UA"/>
        </w:rPr>
        <w:t>4. 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r>
        <w:rPr>
          <w:rFonts w:ascii="Times New Roman" w:hAnsi="Times New Roman" w:cs="Times New Roman"/>
          <w:color w:val="000000"/>
          <w:sz w:val="28"/>
          <w:szCs w:val="28"/>
          <w:lang w:val="uk-UA"/>
        </w:rPr>
        <w:t>.</w:t>
      </w:r>
    </w:p>
    <w:p w14:paraId="6BEC21ED" w14:textId="151D1BEE" w:rsidR="00BF5DF6" w:rsidRPr="00520E85" w:rsidRDefault="00BF5DF6"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i/>
          <w:iCs/>
          <w:color w:val="000000"/>
          <w:sz w:val="28"/>
          <w:szCs w:val="28"/>
          <w:lang w:val="uk-UA"/>
        </w:rPr>
        <w:t>(у редакції рішення селищної ради від 27.0</w:t>
      </w:r>
      <w:r>
        <w:rPr>
          <w:rFonts w:ascii="Times New Roman" w:hAnsi="Times New Roman" w:cs="Times New Roman"/>
          <w:i/>
          <w:iCs/>
          <w:color w:val="000000"/>
          <w:sz w:val="28"/>
          <w:szCs w:val="28"/>
          <w:lang w:val="uk-UA"/>
        </w:rPr>
        <w:t>6</w:t>
      </w:r>
      <w:r w:rsidRPr="00520E85">
        <w:rPr>
          <w:rFonts w:ascii="Times New Roman" w:hAnsi="Times New Roman" w:cs="Times New Roman"/>
          <w:i/>
          <w:iCs/>
          <w:color w:val="000000"/>
          <w:sz w:val="28"/>
          <w:szCs w:val="28"/>
          <w:lang w:val="uk-UA"/>
        </w:rPr>
        <w:t>.202</w:t>
      </w:r>
      <w:r>
        <w:rPr>
          <w:rFonts w:ascii="Times New Roman" w:hAnsi="Times New Roman" w:cs="Times New Roman"/>
          <w:i/>
          <w:iCs/>
          <w:color w:val="000000"/>
          <w:sz w:val="28"/>
          <w:szCs w:val="28"/>
          <w:lang w:val="uk-UA"/>
        </w:rPr>
        <w:t>4</w:t>
      </w:r>
      <w:r w:rsidRPr="00520E85">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28)</w:t>
      </w:r>
    </w:p>
    <w:p w14:paraId="6C9B4C1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5. Рада проводить засідання у сесійній залі адміністративного будинку </w:t>
      </w:r>
      <w:r w:rsidR="005D58BE" w:rsidRPr="00520E85">
        <w:rPr>
          <w:rFonts w:ascii="Times New Roman" w:hAnsi="Times New Roman" w:cs="Times New Roman"/>
          <w:color w:val="000000"/>
          <w:sz w:val="28"/>
          <w:szCs w:val="28"/>
          <w:lang w:val="uk-UA"/>
        </w:rPr>
        <w:t>Р</w:t>
      </w:r>
      <w:r w:rsidRPr="00520E85">
        <w:rPr>
          <w:rFonts w:ascii="Times New Roman" w:hAnsi="Times New Roman" w:cs="Times New Roman"/>
          <w:color w:val="000000"/>
          <w:sz w:val="28"/>
          <w:szCs w:val="28"/>
          <w:lang w:val="uk-UA"/>
        </w:rPr>
        <w:t>ади (вул. Подільська, 17, смт Нова Ушиця Хмельницької області)</w:t>
      </w:r>
    </w:p>
    <w:p w14:paraId="1CC316F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 Порядок розміщення депутатів та інших присутніх у залі засідань осіб визначається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Кожному депутату визначається його персональне місце, яке не може бути зайняте іншими особами.</w:t>
      </w:r>
    </w:p>
    <w:p w14:paraId="03544737" w14:textId="75444CAD"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проводяться гласно із забезпеченням права кожного бути присутнім на них, крім випадків, передбачених законодавством. </w:t>
      </w:r>
    </w:p>
    <w:p w14:paraId="71E30C0E" w14:textId="77777777" w:rsidR="00951510" w:rsidRPr="00520E85" w:rsidRDefault="00951510"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Гласність у роботі ради забезпечується шляхом права присутніх на пленарних засіданнях ради на проведення фото-, відео-, звукозапису, а також здійснення відео- та аудіозапису пленарних засідань ради посадовими особами селищної ради.</w:t>
      </w:r>
    </w:p>
    <w:p w14:paraId="583E878D" w14:textId="7EEE71AA" w:rsidR="00951510" w:rsidRPr="00520E85" w:rsidRDefault="00951510"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Відео- та аудіозаписи пленарних засідань сесій ради розміщуються у мережі Інтернет (на сторінках селищної ради відеохостингу </w:t>
      </w:r>
      <w:proofErr w:type="spellStart"/>
      <w:r w:rsidRPr="00520E85">
        <w:rPr>
          <w:rFonts w:ascii="Times New Roman" w:hAnsi="Times New Roman" w:cs="Times New Roman"/>
          <w:color w:val="000000"/>
          <w:sz w:val="28"/>
          <w:szCs w:val="28"/>
          <w:lang w:val="uk-UA"/>
        </w:rPr>
        <w:t>youtube</w:t>
      </w:r>
      <w:proofErr w:type="spellEnd"/>
      <w:r w:rsidRPr="00520E85">
        <w:rPr>
          <w:rFonts w:ascii="Times New Roman" w:hAnsi="Times New Roman" w:cs="Times New Roman"/>
          <w:color w:val="000000"/>
          <w:sz w:val="28"/>
          <w:szCs w:val="28"/>
          <w:lang w:val="uk-UA"/>
        </w:rPr>
        <w:t>, а також на офіційному вебсайті ради).</w:t>
      </w:r>
    </w:p>
    <w:p w14:paraId="1C8B7714" w14:textId="2D63F888" w:rsidR="009D0322" w:rsidRPr="00520E85" w:rsidRDefault="009D0322"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Пленарні засідання Ради транслюються на каналі Ради на відеохостингу youtube.com</w:t>
      </w:r>
    </w:p>
    <w:p w14:paraId="39B0649F" w14:textId="37018D23" w:rsidR="00951510" w:rsidRPr="00520E85" w:rsidRDefault="00951510"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 xml:space="preserve">(у редакції рішення селищної ради від </w:t>
      </w:r>
      <w:r w:rsidR="003E2625" w:rsidRPr="00520E85">
        <w:rPr>
          <w:rFonts w:ascii="Times New Roman" w:hAnsi="Times New Roman" w:cs="Times New Roman"/>
          <w:i/>
          <w:iCs/>
          <w:color w:val="000000"/>
          <w:sz w:val="28"/>
          <w:szCs w:val="28"/>
          <w:lang w:val="uk-UA"/>
        </w:rPr>
        <w:t>27.05.2020 №6</w:t>
      </w:r>
      <w:r w:rsidR="009D0322" w:rsidRPr="00520E85">
        <w:rPr>
          <w:rFonts w:ascii="Times New Roman" w:hAnsi="Times New Roman" w:cs="Times New Roman"/>
          <w:i/>
          <w:iCs/>
          <w:color w:val="000000"/>
          <w:sz w:val="28"/>
          <w:szCs w:val="28"/>
          <w:lang w:val="uk-UA"/>
        </w:rPr>
        <w:t>, зі змінами, внесеними рішенням селищної ради від 24.02.2022 №2</w:t>
      </w:r>
      <w:r w:rsidR="003E2625" w:rsidRPr="00520E85">
        <w:rPr>
          <w:rFonts w:ascii="Times New Roman" w:hAnsi="Times New Roman" w:cs="Times New Roman"/>
          <w:i/>
          <w:iCs/>
          <w:color w:val="000000"/>
          <w:sz w:val="28"/>
          <w:szCs w:val="28"/>
          <w:lang w:val="uk-UA"/>
        </w:rPr>
        <w:t>)</w:t>
      </w:r>
    </w:p>
    <w:p w14:paraId="533CC1C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8. Право бути присутніми на пленарному засіданні може бути обмежено лише до особи, яка в ході засідання здійснила протиправні дії (хуліганські дії, </w:t>
      </w:r>
      <w:r w:rsidRPr="00520E85">
        <w:rPr>
          <w:rFonts w:ascii="Times New Roman" w:hAnsi="Times New Roman" w:cs="Times New Roman"/>
          <w:color w:val="000000"/>
          <w:sz w:val="28"/>
          <w:szCs w:val="28"/>
          <w:lang w:val="uk-UA"/>
        </w:rPr>
        <w:lastRenderedPageBreak/>
        <w:t>виступи та репліки без дозволу головуючого, перебування у нетверезому стані тощо).</w:t>
      </w:r>
    </w:p>
    <w:p w14:paraId="5CE2BCF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9. Особи, які відвідують відкриті пленарні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зобов'язані дотримуватися правил етикету, громадського порядку та інших вимог, передбачених чинним законодавством та регламентом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1795AF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10. Запрошені, викликані на засіданнях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особи, депутати інших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розміщуються на визначених для них місцях.</w:t>
      </w:r>
    </w:p>
    <w:p w14:paraId="27A4089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11. Представники засобів масової інформації акредитуються на весь час сесії, відмова в акредитації повинна бути вмотивованою. Апарат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надає представникам засобів масової інформації матеріали сесії, за винятком тих, які розглядаються за спеціальними процедурами.</w:t>
      </w:r>
    </w:p>
    <w:p w14:paraId="5AE9F4D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12. Посадові особи, яких обирає, призначає чи затверджує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викликаються безпосередньо, а підлеглі їм службовці – через них.</w:t>
      </w:r>
    </w:p>
    <w:p w14:paraId="5C63216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 Особи, які порушують громадський порядок, можуть бути видалені із зали засідань та повторно на засідання не допускаються.</w:t>
      </w:r>
    </w:p>
    <w:p w14:paraId="62064D0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14. За рішенням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яке приймається після скороченого обговорення більшістю голосів депутатів від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можуть проводитися її закриті засідання для розгляду конкретно визначених питань.</w:t>
      </w:r>
    </w:p>
    <w:p w14:paraId="26C5FE1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На закритому засіданні мають право бути присутніми особи, які визначені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w:t>
      </w:r>
    </w:p>
    <w:p w14:paraId="14B20F4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Рада після обговорення наприкінці закритого засідання приймає рішення щодо публікації матеріалів цього засідання.</w:t>
      </w:r>
    </w:p>
    <w:p w14:paraId="0DFFE1F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15. Особи, присутні на засіданнях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повинні утримуватися від публічних проявів свого ставлення до того, що відбувається на засіданні і не порушувати порядок. У разі порушення порядку їх за розпорядженням головуючого на засіданні може бути випроваджено з приміщення, де відбувається засідання.</w:t>
      </w:r>
    </w:p>
    <w:p w14:paraId="2C8D9BA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16. Діяльність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її виконавчих органів здійснюється згідно з планами роботи, які затверджуються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та виконавчими органами з врахуванням пропозицій постійних комісій і депутатів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наукових установ та об’єднань громадян, органів територіальної самоорганізації громадян.</w:t>
      </w:r>
    </w:p>
    <w:p w14:paraId="4F9908F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17. На будинку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постійно піднімається Державний прапор України, а під час засідань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 сесійному залі встановлюється Державний прапор України та прапор територіальної громади.</w:t>
      </w:r>
    </w:p>
    <w:p w14:paraId="3CFAE25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18. Кожне перше пленарне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нового скликання починається і останнє – завершується виконанням Державного Гімну України.</w:t>
      </w:r>
    </w:p>
    <w:p w14:paraId="60D78CAB" w14:textId="5290A1C2" w:rsidR="009D0322" w:rsidRPr="00520E85" w:rsidRDefault="009D0322"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Кожне пленарне засідання Ради, за винятком тих, які проводяться в режимі відеоконференції або </w:t>
      </w:r>
      <w:proofErr w:type="spellStart"/>
      <w:r w:rsidRPr="00520E85">
        <w:rPr>
          <w:rFonts w:ascii="Times New Roman" w:hAnsi="Times New Roman" w:cs="Times New Roman"/>
          <w:color w:val="000000"/>
          <w:sz w:val="28"/>
          <w:szCs w:val="28"/>
          <w:lang w:val="uk-UA"/>
        </w:rPr>
        <w:t>аудіоконференції</w:t>
      </w:r>
      <w:proofErr w:type="spellEnd"/>
      <w:r w:rsidRPr="00520E85">
        <w:rPr>
          <w:rFonts w:ascii="Times New Roman" w:hAnsi="Times New Roman" w:cs="Times New Roman"/>
          <w:color w:val="000000"/>
          <w:sz w:val="28"/>
          <w:szCs w:val="28"/>
          <w:lang w:val="uk-UA"/>
        </w:rPr>
        <w:t xml:space="preserve"> (дистанційне засідання) починається і завершується виконанням Державного Гімну України.</w:t>
      </w:r>
    </w:p>
    <w:p w14:paraId="3235B0EB" w14:textId="0F18DE65" w:rsidR="00897015" w:rsidRPr="00520E85" w:rsidRDefault="009D0322"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color w:val="000000"/>
          <w:sz w:val="28"/>
          <w:szCs w:val="28"/>
          <w:lang w:val="uk-UA"/>
        </w:rPr>
        <w:t>(</w:t>
      </w:r>
      <w:r w:rsidRPr="00520E85">
        <w:rPr>
          <w:rFonts w:ascii="Times New Roman" w:hAnsi="Times New Roman" w:cs="Times New Roman"/>
          <w:i/>
          <w:iCs/>
          <w:color w:val="000000"/>
          <w:sz w:val="28"/>
          <w:szCs w:val="28"/>
          <w:lang w:val="uk-UA"/>
        </w:rPr>
        <w:t>зі змінами, внесеними рішенням селищної ради від 24.02.2022 №2)</w:t>
      </w:r>
    </w:p>
    <w:p w14:paraId="39F88BD3" w14:textId="77777777" w:rsidR="009D0322" w:rsidRPr="00520E85" w:rsidRDefault="009D0322"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p>
    <w:p w14:paraId="50D0FA51" w14:textId="77777777" w:rsidR="00897015" w:rsidRPr="00520E85" w:rsidRDefault="00897015" w:rsidP="00520E85">
      <w:pPr>
        <w:pStyle w:val="1"/>
        <w:spacing w:before="120" w:after="0"/>
        <w:jc w:val="center"/>
        <w:rPr>
          <w:rFonts w:ascii="Times New Roman" w:hAnsi="Times New Roman"/>
          <w:kern w:val="0"/>
          <w:sz w:val="28"/>
          <w:szCs w:val="28"/>
          <w:shd w:val="clear" w:color="auto" w:fill="FFFFFF"/>
          <w:lang w:val="uk-UA"/>
        </w:rPr>
      </w:pPr>
      <w:bookmarkStart w:id="8" w:name="_Toc57542249"/>
      <w:bookmarkStart w:id="9" w:name="_Toc57542376"/>
      <w:bookmarkStart w:id="10" w:name="_Toc57542505"/>
      <w:bookmarkStart w:id="11" w:name="_Toc57543007"/>
      <w:r w:rsidRPr="00520E85">
        <w:rPr>
          <w:rFonts w:ascii="Times New Roman" w:hAnsi="Times New Roman"/>
          <w:kern w:val="0"/>
          <w:sz w:val="28"/>
          <w:szCs w:val="28"/>
          <w:shd w:val="clear" w:color="auto" w:fill="FFFFFF"/>
          <w:lang w:val="uk-UA"/>
        </w:rPr>
        <w:t>ІІ. СЕСІЯ РАДИ</w:t>
      </w:r>
      <w:bookmarkEnd w:id="8"/>
      <w:bookmarkEnd w:id="9"/>
      <w:bookmarkEnd w:id="10"/>
      <w:bookmarkEnd w:id="11"/>
    </w:p>
    <w:p w14:paraId="7C1FD22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19. Рада проводить свою роботу сесійно.</w:t>
      </w:r>
    </w:p>
    <w:p w14:paraId="6BCF505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складаються з пленарних засідань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і засідань постійних та інших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що проводяться у перерві між пленарними засіданнями.</w:t>
      </w:r>
    </w:p>
    <w:p w14:paraId="0B499F1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21. Порядок скликання сесії визначається статтею 46 Закону «Про місцеве самоврядування в Україні».</w:t>
      </w:r>
    </w:p>
    <w:p w14:paraId="22687FC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22. У випадках, коли сесія скликається за пропозицією виконавчого комітету, постійної комісії чи на вимогу не менш, як однієї третини обраних депутатів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 апарат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передається протокол засідання із зазначенням питань запропонованих до розгляду сесії.</w:t>
      </w:r>
    </w:p>
    <w:p w14:paraId="1DFAFA5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23. Сесія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є правомочною, якщо в пленарному засіданні бере участь більше половини депутатів від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крім випадків, передбачених розділом «ОСОБЛИВІ ПРОЦЕДУРИ РОЗГЛЯДУ ПИТАНЬ» цього Регламенту.</w:t>
      </w:r>
    </w:p>
    <w:p w14:paraId="4063B267" w14:textId="224EC6D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B41E1B">
        <w:rPr>
          <w:rFonts w:ascii="Times New Roman" w:hAnsi="Times New Roman" w:cs="Times New Roman"/>
          <w:color w:val="000000"/>
          <w:sz w:val="28"/>
          <w:szCs w:val="28"/>
          <w:lang w:val="uk-UA"/>
        </w:rPr>
        <w:t>24.</w:t>
      </w:r>
      <w:r w:rsidRPr="00520E85">
        <w:rPr>
          <w:rFonts w:ascii="Times New Roman" w:hAnsi="Times New Roman" w:cs="Times New Roman"/>
          <w:color w:val="000000"/>
          <w:sz w:val="28"/>
          <w:szCs w:val="28"/>
          <w:lang w:val="uk-UA"/>
        </w:rPr>
        <w:t xml:space="preserve"> </w:t>
      </w:r>
      <w:r w:rsidR="00B41E1B" w:rsidRPr="00B41E1B">
        <w:rPr>
          <w:rFonts w:ascii="Times New Roman" w:hAnsi="Times New Roman" w:cs="Times New Roman"/>
          <w:color w:val="000000"/>
          <w:sz w:val="28"/>
          <w:szCs w:val="28"/>
          <w:lang w:val="uk-UA"/>
        </w:rPr>
        <w:t>У сесійний період пленарні засідання Ради, як правило, проводяться з 10.00 до 11.50, з 12.10 до 14.00, з 15.00 до 18.00. Час початку пленарного засідання може змінюватись і визначається у розпорядженні про скликання сесії.</w:t>
      </w:r>
    </w:p>
    <w:p w14:paraId="4BBFF37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Останнім питанням порядку денного, як правило, розглядається питання «Різне». </w:t>
      </w:r>
    </w:p>
    <w:p w14:paraId="1DEC9C43" w14:textId="250EEEDE"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Пленарне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може бути продовжено головуючим на засіданні понад визначений у цієї статті час не більше ніж на 15 хвилин. Інші одноразові зміни часу роботи можуть здійснюватися, якщо за це проголосувала більшість депутатів від присутніх на сесії.</w:t>
      </w:r>
    </w:p>
    <w:p w14:paraId="48EE89B3" w14:textId="55C168AF" w:rsidR="009D0322" w:rsidRPr="00520E85" w:rsidRDefault="009D0322"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У разі проведення засідання в режимі відеоконференції або </w:t>
      </w:r>
      <w:proofErr w:type="spellStart"/>
      <w:r w:rsidRPr="00520E85">
        <w:rPr>
          <w:rFonts w:ascii="Times New Roman" w:hAnsi="Times New Roman" w:cs="Times New Roman"/>
          <w:color w:val="000000"/>
          <w:sz w:val="28"/>
          <w:szCs w:val="28"/>
          <w:lang w:val="uk-UA"/>
        </w:rPr>
        <w:t>аудіоконференції</w:t>
      </w:r>
      <w:proofErr w:type="spellEnd"/>
      <w:r w:rsidRPr="00520E85">
        <w:rPr>
          <w:rFonts w:ascii="Times New Roman" w:hAnsi="Times New Roman" w:cs="Times New Roman"/>
          <w:color w:val="000000"/>
          <w:sz w:val="28"/>
          <w:szCs w:val="28"/>
          <w:lang w:val="uk-UA"/>
        </w:rPr>
        <w:t xml:space="preserve"> (дистанційне засідання) перерва тривалістю 15 хвилин оголошується через кожні 45 хвилин засідання.</w:t>
      </w:r>
    </w:p>
    <w:p w14:paraId="7DA34D94" w14:textId="663703BA" w:rsidR="009D0322" w:rsidRDefault="009D0322"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color w:val="000000"/>
          <w:sz w:val="28"/>
          <w:szCs w:val="28"/>
          <w:lang w:val="uk-UA"/>
        </w:rPr>
        <w:t>(</w:t>
      </w:r>
      <w:r w:rsidRPr="00520E85">
        <w:rPr>
          <w:rFonts w:ascii="Times New Roman" w:hAnsi="Times New Roman" w:cs="Times New Roman"/>
          <w:i/>
          <w:iCs/>
          <w:color w:val="000000"/>
          <w:sz w:val="28"/>
          <w:szCs w:val="28"/>
          <w:lang w:val="uk-UA"/>
        </w:rPr>
        <w:t>зі змінами, внесеними рішенням селищної ради від 24.02.2022 №2</w:t>
      </w:r>
      <w:r w:rsidR="00B41E1B">
        <w:rPr>
          <w:rFonts w:ascii="Times New Roman" w:hAnsi="Times New Roman" w:cs="Times New Roman"/>
          <w:i/>
          <w:iCs/>
          <w:color w:val="000000"/>
          <w:sz w:val="28"/>
          <w:szCs w:val="28"/>
          <w:lang w:val="uk-UA"/>
        </w:rPr>
        <w:t xml:space="preserve"> і від 28.07.2022 №10</w:t>
      </w:r>
      <w:r w:rsidRPr="00520E85">
        <w:rPr>
          <w:rFonts w:ascii="Times New Roman" w:hAnsi="Times New Roman" w:cs="Times New Roman"/>
          <w:i/>
          <w:iCs/>
          <w:color w:val="000000"/>
          <w:sz w:val="28"/>
          <w:szCs w:val="28"/>
          <w:lang w:val="uk-UA"/>
        </w:rPr>
        <w:t>)</w:t>
      </w:r>
    </w:p>
    <w:p w14:paraId="30493C6D" w14:textId="77777777" w:rsidR="00BF5DF6" w:rsidRPr="00BF5DF6" w:rsidRDefault="00BF5DF6" w:rsidP="00BF5DF6">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BF5DF6">
        <w:rPr>
          <w:rFonts w:ascii="Times New Roman" w:hAnsi="Times New Roman" w:cs="Times New Roman"/>
          <w:color w:val="000000"/>
          <w:sz w:val="28"/>
          <w:szCs w:val="28"/>
          <w:lang w:val="uk-UA"/>
        </w:rPr>
        <w:t>«24-1. 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p>
    <w:p w14:paraId="049FFBBE" w14:textId="694376AB" w:rsidR="00BF5DF6" w:rsidRPr="00BF5DF6" w:rsidRDefault="00BF5DF6" w:rsidP="00BF5DF6">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BF5DF6">
        <w:rPr>
          <w:rFonts w:ascii="Times New Roman" w:hAnsi="Times New Roman" w:cs="Times New Roman"/>
          <w:color w:val="000000"/>
          <w:sz w:val="28"/>
          <w:szCs w:val="28"/>
          <w:lang w:val="uk-UA"/>
        </w:rPr>
        <w:t xml:space="preserve">Пленарне засідання ради підлягає </w:t>
      </w:r>
      <w:proofErr w:type="spellStart"/>
      <w:r w:rsidRPr="00BF5DF6">
        <w:rPr>
          <w:rFonts w:ascii="Times New Roman" w:hAnsi="Times New Roman" w:cs="Times New Roman"/>
          <w:color w:val="000000"/>
          <w:sz w:val="28"/>
          <w:szCs w:val="28"/>
          <w:lang w:val="uk-UA"/>
        </w:rPr>
        <w:t>відеофіксації</w:t>
      </w:r>
      <w:proofErr w:type="spellEnd"/>
      <w:r w:rsidRPr="00BF5DF6">
        <w:rPr>
          <w:rFonts w:ascii="Times New Roman" w:hAnsi="Times New Roman" w:cs="Times New Roman"/>
          <w:color w:val="000000"/>
          <w:sz w:val="28"/>
          <w:szCs w:val="28"/>
          <w:lang w:val="uk-UA"/>
        </w:rPr>
        <w:t xml:space="preserve">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p>
    <w:p w14:paraId="5C2C7B2D" w14:textId="594B8A21" w:rsidR="00BF5DF6" w:rsidRPr="00BF5DF6" w:rsidRDefault="00BF5DF6" w:rsidP="00BF5DF6">
      <w:pPr>
        <w:autoSpaceDE w:val="0"/>
        <w:autoSpaceDN w:val="0"/>
        <w:adjustRightInd w:val="0"/>
        <w:spacing w:before="120"/>
        <w:ind w:firstLine="567"/>
        <w:jc w:val="both"/>
        <w:rPr>
          <w:rFonts w:ascii="Times New Roman" w:hAnsi="Times New Roman" w:cs="Times New Roman"/>
          <w:i/>
          <w:iCs/>
          <w:color w:val="000000"/>
          <w:sz w:val="28"/>
          <w:szCs w:val="28"/>
          <w:lang w:val="uk-UA"/>
        </w:rPr>
      </w:pPr>
      <w:r w:rsidRPr="00BF5DF6">
        <w:rPr>
          <w:rFonts w:ascii="Times New Roman" w:hAnsi="Times New Roman" w:cs="Times New Roman"/>
          <w:i/>
          <w:iCs/>
          <w:color w:val="000000"/>
          <w:sz w:val="28"/>
          <w:szCs w:val="28"/>
          <w:lang w:val="uk-UA"/>
        </w:rPr>
        <w:lastRenderedPageBreak/>
        <w:t xml:space="preserve">(абзац набирає чинності з 14 серпня 2024 року, </w:t>
      </w:r>
      <w:r w:rsidR="002D5B65">
        <w:rPr>
          <w:rFonts w:ascii="Times New Roman" w:hAnsi="Times New Roman" w:cs="Times New Roman"/>
          <w:i/>
          <w:iCs/>
          <w:color w:val="000000"/>
          <w:sz w:val="28"/>
          <w:szCs w:val="28"/>
          <w:lang w:val="uk-UA"/>
        </w:rPr>
        <w:t xml:space="preserve">а </w:t>
      </w:r>
      <w:r w:rsidR="002D5B65" w:rsidRPr="002D5B65">
        <w:rPr>
          <w:rFonts w:ascii="Times New Roman" w:hAnsi="Times New Roman" w:cs="Times New Roman"/>
          <w:i/>
          <w:iCs/>
          <w:color w:val="000000"/>
          <w:sz w:val="28"/>
          <w:szCs w:val="28"/>
          <w:lang w:val="uk-UA"/>
        </w:rPr>
        <w:t>в частині проведення трансляцій</w:t>
      </w:r>
      <w:r w:rsidR="002D5B65" w:rsidRPr="002D5B65">
        <w:rPr>
          <w:rFonts w:ascii="Times New Roman" w:hAnsi="Times New Roman" w:cs="Times New Roman"/>
          <w:i/>
          <w:iCs/>
          <w:color w:val="000000"/>
          <w:sz w:val="28"/>
          <w:szCs w:val="28"/>
          <w:lang w:val="uk-UA"/>
        </w:rPr>
        <w:t xml:space="preserve"> -</w:t>
      </w:r>
      <w:r w:rsidR="002D5B65" w:rsidRPr="002D5B65">
        <w:rPr>
          <w:rFonts w:ascii="Times New Roman" w:hAnsi="Times New Roman" w:cs="Times New Roman"/>
          <w:i/>
          <w:iCs/>
          <w:color w:val="000000"/>
          <w:sz w:val="28"/>
          <w:szCs w:val="28"/>
          <w:lang w:val="uk-UA"/>
        </w:rPr>
        <w:t xml:space="preserve"> через 30 днів з дня припинення чи скасування воєнного стану в Україні</w:t>
      </w:r>
      <w:r w:rsidR="002D5B65" w:rsidRPr="002D5B65">
        <w:rPr>
          <w:rFonts w:ascii="Times New Roman" w:hAnsi="Times New Roman" w:cs="Times New Roman"/>
          <w:i/>
          <w:iCs/>
          <w:color w:val="000000"/>
          <w:sz w:val="28"/>
          <w:szCs w:val="28"/>
          <w:lang w:val="uk-UA"/>
        </w:rPr>
        <w:t>;</w:t>
      </w:r>
      <w:r w:rsidR="002D5B65">
        <w:rPr>
          <w:rFonts w:ascii="Times New Roman" w:hAnsi="Times New Roman" w:cs="Times New Roman"/>
          <w:i/>
          <w:iCs/>
          <w:color w:val="000000"/>
          <w:sz w:val="28"/>
          <w:szCs w:val="28"/>
          <w:lang w:val="uk-UA"/>
        </w:rPr>
        <w:t xml:space="preserve"> </w:t>
      </w:r>
      <w:r w:rsidRPr="00520E85">
        <w:rPr>
          <w:rFonts w:ascii="Times New Roman" w:hAnsi="Times New Roman" w:cs="Times New Roman"/>
          <w:i/>
          <w:iCs/>
          <w:color w:val="000000"/>
          <w:sz w:val="28"/>
          <w:szCs w:val="28"/>
          <w:lang w:val="uk-UA"/>
        </w:rPr>
        <w:t>зі змінами, внесеними рішенням селищної ради від 2</w:t>
      </w:r>
      <w:r>
        <w:rPr>
          <w:rFonts w:ascii="Times New Roman" w:hAnsi="Times New Roman" w:cs="Times New Roman"/>
          <w:i/>
          <w:iCs/>
          <w:color w:val="000000"/>
          <w:sz w:val="28"/>
          <w:szCs w:val="28"/>
          <w:lang w:val="uk-UA"/>
        </w:rPr>
        <w:t>7</w:t>
      </w:r>
      <w:r w:rsidRPr="00520E85">
        <w:rPr>
          <w:rFonts w:ascii="Times New Roman" w:hAnsi="Times New Roman" w:cs="Times New Roman"/>
          <w:i/>
          <w:iCs/>
          <w:color w:val="000000"/>
          <w:sz w:val="28"/>
          <w:szCs w:val="28"/>
          <w:lang w:val="uk-UA"/>
        </w:rPr>
        <w:t>.0</w:t>
      </w:r>
      <w:r>
        <w:rPr>
          <w:rFonts w:ascii="Times New Roman" w:hAnsi="Times New Roman" w:cs="Times New Roman"/>
          <w:i/>
          <w:iCs/>
          <w:color w:val="000000"/>
          <w:sz w:val="28"/>
          <w:szCs w:val="28"/>
          <w:lang w:val="uk-UA"/>
        </w:rPr>
        <w:t>6</w:t>
      </w:r>
      <w:r w:rsidRPr="00520E85">
        <w:rPr>
          <w:rFonts w:ascii="Times New Roman" w:hAnsi="Times New Roman" w:cs="Times New Roman"/>
          <w:i/>
          <w:iCs/>
          <w:color w:val="000000"/>
          <w:sz w:val="28"/>
          <w:szCs w:val="28"/>
          <w:lang w:val="uk-UA"/>
        </w:rPr>
        <w:t>.202</w:t>
      </w:r>
      <w:r>
        <w:rPr>
          <w:rFonts w:ascii="Times New Roman" w:hAnsi="Times New Roman" w:cs="Times New Roman"/>
          <w:i/>
          <w:iCs/>
          <w:color w:val="000000"/>
          <w:sz w:val="28"/>
          <w:szCs w:val="28"/>
          <w:lang w:val="uk-UA"/>
        </w:rPr>
        <w:t>4</w:t>
      </w:r>
      <w:r w:rsidRPr="00520E85">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28)</w:t>
      </w:r>
    </w:p>
    <w:p w14:paraId="1933835E" w14:textId="45DCB133" w:rsidR="00897015" w:rsidRPr="00520E85" w:rsidRDefault="00897015" w:rsidP="00520E85">
      <w:pPr>
        <w:pStyle w:val="af4"/>
        <w:spacing w:before="120" w:after="0"/>
        <w:rPr>
          <w:rFonts w:ascii="Times New Roman" w:hAnsi="Times New Roman"/>
          <w:b/>
          <w:sz w:val="28"/>
          <w:szCs w:val="28"/>
          <w:lang w:val="uk-UA"/>
        </w:rPr>
      </w:pPr>
      <w:bookmarkStart w:id="12" w:name="_Toc57542377"/>
      <w:bookmarkStart w:id="13" w:name="_Toc57542506"/>
      <w:bookmarkStart w:id="14" w:name="_Toc57543008"/>
      <w:r w:rsidRPr="00520E85">
        <w:rPr>
          <w:rFonts w:ascii="Times New Roman" w:hAnsi="Times New Roman"/>
          <w:b/>
          <w:sz w:val="28"/>
          <w:szCs w:val="28"/>
          <w:lang w:val="uk-UA"/>
        </w:rPr>
        <w:t xml:space="preserve">Перша сесія </w:t>
      </w:r>
      <w:r w:rsidR="005D58BE" w:rsidRPr="00520E85">
        <w:rPr>
          <w:rFonts w:ascii="Times New Roman" w:hAnsi="Times New Roman"/>
          <w:b/>
          <w:sz w:val="28"/>
          <w:szCs w:val="28"/>
          <w:lang w:val="uk-UA"/>
        </w:rPr>
        <w:t>Рад</w:t>
      </w:r>
      <w:r w:rsidRPr="00520E85">
        <w:rPr>
          <w:rFonts w:ascii="Times New Roman" w:hAnsi="Times New Roman"/>
          <w:b/>
          <w:sz w:val="28"/>
          <w:szCs w:val="28"/>
          <w:lang w:val="uk-UA"/>
        </w:rPr>
        <w:t>и</w:t>
      </w:r>
      <w:bookmarkEnd w:id="12"/>
      <w:bookmarkEnd w:id="13"/>
      <w:bookmarkEnd w:id="14"/>
    </w:p>
    <w:p w14:paraId="68437C7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25. Перша сесія новообраної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скликається територіальною виборчою комісією у порядку, визначеному Виборчим кодексом України.</w:t>
      </w:r>
    </w:p>
    <w:p w14:paraId="1568B08B" w14:textId="6C497FC3" w:rsidR="00BF5DF6" w:rsidRDefault="00BF5DF6" w:rsidP="00BF5DF6">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BF5DF6">
        <w:rPr>
          <w:rFonts w:ascii="Times New Roman" w:hAnsi="Times New Roman" w:cs="Times New Roman"/>
          <w:color w:val="000000"/>
          <w:sz w:val="28"/>
          <w:szCs w:val="28"/>
          <w:lang w:val="uk-UA"/>
        </w:rPr>
        <w:t>Порядок проведення першої сесії ради, порядок обрання секретаря селищної ради, скликання чергової та позачергової сесій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 з урахуванням вимог Конституції України, цього Закону, законів України "Про статус депутатів місцевих рад", "Про засади державної регуляторної політики у сфері господарської діяльності" та інших законів. До прийняття регламенту ради чергового скликання застосовується регламент ради, що діяв у попередньому скликанні.</w:t>
      </w:r>
    </w:p>
    <w:p w14:paraId="7FA95A07" w14:textId="60757725" w:rsidR="00BF5DF6" w:rsidRPr="00BF5DF6" w:rsidRDefault="00BF5DF6" w:rsidP="00BF5DF6">
      <w:pPr>
        <w:autoSpaceDE w:val="0"/>
        <w:autoSpaceDN w:val="0"/>
        <w:adjustRightInd w:val="0"/>
        <w:spacing w:before="120"/>
        <w:ind w:firstLine="567"/>
        <w:jc w:val="both"/>
        <w:rPr>
          <w:b/>
          <w:bCs/>
          <w:color w:val="000000"/>
          <w:szCs w:val="28"/>
          <w:lang w:val="uk-UA"/>
        </w:rPr>
      </w:pPr>
      <w:r w:rsidRPr="00520E85">
        <w:rPr>
          <w:rFonts w:ascii="Times New Roman" w:hAnsi="Times New Roman" w:cs="Times New Roman"/>
          <w:color w:val="000000"/>
          <w:sz w:val="28"/>
          <w:szCs w:val="28"/>
          <w:lang w:val="uk-UA"/>
        </w:rPr>
        <w:t>(</w:t>
      </w:r>
      <w:r w:rsidRPr="00520E85">
        <w:rPr>
          <w:rFonts w:ascii="Times New Roman" w:hAnsi="Times New Roman" w:cs="Times New Roman"/>
          <w:i/>
          <w:iCs/>
          <w:color w:val="000000"/>
          <w:sz w:val="28"/>
          <w:szCs w:val="28"/>
          <w:lang w:val="uk-UA"/>
        </w:rPr>
        <w:t>зі змінами, внесеними рішенням селищної ради від 2</w:t>
      </w:r>
      <w:r>
        <w:rPr>
          <w:rFonts w:ascii="Times New Roman" w:hAnsi="Times New Roman" w:cs="Times New Roman"/>
          <w:i/>
          <w:iCs/>
          <w:color w:val="000000"/>
          <w:sz w:val="28"/>
          <w:szCs w:val="28"/>
          <w:lang w:val="uk-UA"/>
        </w:rPr>
        <w:t>7</w:t>
      </w:r>
      <w:r w:rsidRPr="00520E85">
        <w:rPr>
          <w:rFonts w:ascii="Times New Roman" w:hAnsi="Times New Roman" w:cs="Times New Roman"/>
          <w:i/>
          <w:iCs/>
          <w:color w:val="000000"/>
          <w:sz w:val="28"/>
          <w:szCs w:val="28"/>
          <w:lang w:val="uk-UA"/>
        </w:rPr>
        <w:t>.0</w:t>
      </w:r>
      <w:r>
        <w:rPr>
          <w:rFonts w:ascii="Times New Roman" w:hAnsi="Times New Roman" w:cs="Times New Roman"/>
          <w:i/>
          <w:iCs/>
          <w:color w:val="000000"/>
          <w:sz w:val="28"/>
          <w:szCs w:val="28"/>
          <w:lang w:val="uk-UA"/>
        </w:rPr>
        <w:t>6</w:t>
      </w:r>
      <w:r w:rsidRPr="00520E85">
        <w:rPr>
          <w:rFonts w:ascii="Times New Roman" w:hAnsi="Times New Roman" w:cs="Times New Roman"/>
          <w:i/>
          <w:iCs/>
          <w:color w:val="000000"/>
          <w:sz w:val="28"/>
          <w:szCs w:val="28"/>
          <w:lang w:val="uk-UA"/>
        </w:rPr>
        <w:t>.202</w:t>
      </w:r>
      <w:r>
        <w:rPr>
          <w:rFonts w:ascii="Times New Roman" w:hAnsi="Times New Roman" w:cs="Times New Roman"/>
          <w:i/>
          <w:iCs/>
          <w:color w:val="000000"/>
          <w:sz w:val="28"/>
          <w:szCs w:val="28"/>
          <w:lang w:val="uk-UA"/>
        </w:rPr>
        <w:t>4</w:t>
      </w:r>
      <w:r w:rsidRPr="00520E85">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28)</w:t>
      </w:r>
    </w:p>
    <w:p w14:paraId="000BFBB1" w14:textId="171B5F6D"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26. Для розробки проєкту порядку денного першої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нового скликання та проєктів інших документів, що виносяться на першу сесію, підготовки пропозицій щодо організації її роботи, новообраний селищний голова створює робочу групу з числа новообраних депутатів цієї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66C369D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27. Перше засідання підготовчої депутатської групи </w:t>
      </w:r>
      <w:proofErr w:type="spellStart"/>
      <w:r w:rsidRPr="00520E85">
        <w:rPr>
          <w:rFonts w:ascii="Times New Roman" w:hAnsi="Times New Roman" w:cs="Times New Roman"/>
          <w:color w:val="000000"/>
          <w:sz w:val="28"/>
          <w:szCs w:val="28"/>
          <w:lang w:val="uk-UA"/>
        </w:rPr>
        <w:t>скликає</w:t>
      </w:r>
      <w:proofErr w:type="spellEnd"/>
      <w:r w:rsidRPr="00520E85">
        <w:rPr>
          <w:rFonts w:ascii="Times New Roman" w:hAnsi="Times New Roman" w:cs="Times New Roman"/>
          <w:color w:val="000000"/>
          <w:sz w:val="28"/>
          <w:szCs w:val="28"/>
          <w:lang w:val="uk-UA"/>
        </w:rPr>
        <w:t xml:space="preserve"> новообраний селищний голова не пізніш як за 10 днів до початку першої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нового скликання.</w:t>
      </w:r>
    </w:p>
    <w:p w14:paraId="71BFAA2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28. Підготовча депутатська група обирає зі свого складу голову, заступника та секретаря. Свою роботу група здійснює на засадах, встановлених Положенням про постійні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60EF943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29. Робоча група припиняє свою діяльність із створенням постійних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62164AD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30. Про проведену роботу підготовча депутатська група готує інформацію на першу сесію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C42D94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31. Робоча група спільно з апаратом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не пізніш як за 5 днів до початку першої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нового скликання надсилає депутатам перелік постійних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із зазначенням кола профільних для кожної комісії питань, а також питань, які передбачається </w:t>
      </w:r>
      <w:proofErr w:type="spellStart"/>
      <w:r w:rsidRPr="00520E85">
        <w:rPr>
          <w:rFonts w:ascii="Times New Roman" w:hAnsi="Times New Roman" w:cs="Times New Roman"/>
          <w:color w:val="000000"/>
          <w:sz w:val="28"/>
          <w:szCs w:val="28"/>
          <w:lang w:val="uk-UA"/>
        </w:rPr>
        <w:t>внести</w:t>
      </w:r>
      <w:proofErr w:type="spellEnd"/>
      <w:r w:rsidRPr="00520E85">
        <w:rPr>
          <w:rFonts w:ascii="Times New Roman" w:hAnsi="Times New Roman" w:cs="Times New Roman"/>
          <w:color w:val="000000"/>
          <w:sz w:val="28"/>
          <w:szCs w:val="28"/>
          <w:lang w:val="uk-UA"/>
        </w:rPr>
        <w:t xml:space="preserve">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та час скликання і місце проведення сесії.</w:t>
      </w:r>
    </w:p>
    <w:p w14:paraId="7B9730B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32. Першу сесію новообраної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відкриває і веде голова територіальної виборчої комісії. Він інформує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у про підсумки виборів депутатів та селищного голови і визнання їх повноважень.</w:t>
      </w:r>
    </w:p>
    <w:p w14:paraId="7234E33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33. До визнання повноважень депутатів як членів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новообрана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може приймати рішення тільки з питань відкриття сесії, обрання робочих органів сесії.</w:t>
      </w:r>
    </w:p>
    <w:p w14:paraId="71FD0C2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34. Після визнання повноважень селищного голови, йому передається ведення сесії.</w:t>
      </w:r>
    </w:p>
    <w:p w14:paraId="13C7C19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35. У разі якщо на час проведення першої сесії селищний голова не зареєстрований відповідно до закону про місцеві вибори, про що на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інформує голова територіальної виборчої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а обирає тимчасову президію з числа депутатів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 кількості трьох осіб. Члени тимчасової президії почергово головують на пленарних засіданнях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до обрання секретаря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З часу обрання секретаря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він головує на пленарних засіданнях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715A386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36. На першому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головуючий на сесії пропонує депутатам розпочати формування депутатських груп (фракцій)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дає пояснення про їх права і порядок формування.</w:t>
      </w:r>
    </w:p>
    <w:p w14:paraId="2D31FDD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37. Формування депутатських груп (фракцій) та постійних комісій проводиться депутатами в пленарний та поза пленарний час.</w:t>
      </w:r>
    </w:p>
    <w:p w14:paraId="71E3ECD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38. Рада до утворення постійних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проводить засідання з таким порядком денним:</w:t>
      </w:r>
    </w:p>
    <w:p w14:paraId="50027FE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 інформація голови територіальної виборчої комісії;</w:t>
      </w:r>
    </w:p>
    <w:p w14:paraId="0AF17B9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 інформація підготовчої депутатської групи, відповіді на запитання;</w:t>
      </w:r>
    </w:p>
    <w:p w14:paraId="6D1F0BF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3) обрання лічильної комісії;</w:t>
      </w:r>
    </w:p>
    <w:p w14:paraId="5B1A36A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4) обрання секретаря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17B07D1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5) визначення переліку і функцій постійних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68BC9B7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 утворення постійних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затвердження їх голів та складу.</w:t>
      </w:r>
    </w:p>
    <w:p w14:paraId="26A4636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Згадана вище частина порядку денного першої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нового скликання не потребує обговорення та затвердження.</w:t>
      </w:r>
    </w:p>
    <w:p w14:paraId="0B86D52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39. Підготовча депутатська група може включати до порядку денного сесії інші питання, які потребують обговорення і затвердження.</w:t>
      </w:r>
    </w:p>
    <w:p w14:paraId="4EAB94AD" w14:textId="77777777" w:rsidR="00897015" w:rsidRPr="00520E85" w:rsidRDefault="00897015" w:rsidP="00520E85">
      <w:pPr>
        <w:pStyle w:val="af4"/>
        <w:spacing w:before="120" w:after="0"/>
        <w:rPr>
          <w:rFonts w:ascii="Times New Roman" w:hAnsi="Times New Roman"/>
          <w:b/>
          <w:sz w:val="28"/>
          <w:szCs w:val="28"/>
          <w:lang w:val="uk-UA"/>
        </w:rPr>
      </w:pPr>
      <w:bookmarkStart w:id="15" w:name="_Toc57542507"/>
      <w:bookmarkStart w:id="16" w:name="_Toc57543009"/>
      <w:r w:rsidRPr="00520E85">
        <w:rPr>
          <w:rFonts w:ascii="Times New Roman" w:hAnsi="Times New Roman"/>
          <w:b/>
          <w:sz w:val="28"/>
          <w:szCs w:val="28"/>
          <w:lang w:val="uk-UA"/>
        </w:rPr>
        <w:t>Чергові і позачергові сесії</w:t>
      </w:r>
      <w:bookmarkEnd w:id="15"/>
      <w:bookmarkEnd w:id="16"/>
    </w:p>
    <w:p w14:paraId="27739F7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40.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згідно зі статтею 46 Закону України «Про місцеве самоврядування в Україні» можуть скликатися:</w:t>
      </w:r>
    </w:p>
    <w:p w14:paraId="19B88FC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селищним головою;</w:t>
      </w:r>
    </w:p>
    <w:p w14:paraId="5870F4C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секретарем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06B393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однією третиною (1/3) депутатів від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2C7E619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постійною комісією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772FF08" w14:textId="23402AF0"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41. Чергові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скликаються за розпорядженням селищного голови в міру необхідності, але не менше одного разу на квартал, а з питань відведення земельних ділянок – не рідше ніж один раз на місяць.</w:t>
      </w:r>
    </w:p>
    <w:p w14:paraId="6FBBEDB6" w14:textId="2C3E824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Як правило, чергові сесії скликаються на останній тиждень місяця. При цьому, засідання постійних комісій відбуваються у понеділок-середу, пленарне засідання – в останній четвер місяця.</w:t>
      </w:r>
    </w:p>
    <w:p w14:paraId="3E5A5883"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(у редакції рішення селищної ради від 27.05.2020 №6)</w:t>
      </w:r>
    </w:p>
    <w:p w14:paraId="61AE89B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42. Апарат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за 10 днів повідомляє депутатів про час скликання і місце проведення чергової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перелік питань та проекти рішень, які передбачається </w:t>
      </w:r>
      <w:proofErr w:type="spellStart"/>
      <w:r w:rsidRPr="00520E85">
        <w:rPr>
          <w:rFonts w:ascii="Times New Roman" w:hAnsi="Times New Roman" w:cs="Times New Roman"/>
          <w:color w:val="000000"/>
          <w:sz w:val="28"/>
          <w:szCs w:val="28"/>
          <w:lang w:val="uk-UA"/>
        </w:rPr>
        <w:t>внести</w:t>
      </w:r>
      <w:proofErr w:type="spellEnd"/>
      <w:r w:rsidRPr="00520E85">
        <w:rPr>
          <w:rFonts w:ascii="Times New Roman" w:hAnsi="Times New Roman" w:cs="Times New Roman"/>
          <w:color w:val="000000"/>
          <w:sz w:val="28"/>
          <w:szCs w:val="28"/>
          <w:lang w:val="uk-UA"/>
        </w:rPr>
        <w:t xml:space="preserve"> на розгляд.</w:t>
      </w:r>
    </w:p>
    <w:p w14:paraId="7FE635B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Ця інформація обов’язково публікується на офіційному вебсайті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на дошці оголошень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3DA6A15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43. Позачергові сесії скликаються у випадку необхідності.</w:t>
      </w:r>
    </w:p>
    <w:p w14:paraId="3C89538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44. Мотивовані пропозиції про скликання позачергової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підписані ініціаторами, надсилаються селищному голові з зазначенням питань порядку денного та </w:t>
      </w:r>
      <w:proofErr w:type="spellStart"/>
      <w:r w:rsidRPr="00520E85">
        <w:rPr>
          <w:rFonts w:ascii="Times New Roman" w:hAnsi="Times New Roman" w:cs="Times New Roman"/>
          <w:color w:val="000000"/>
          <w:sz w:val="28"/>
          <w:szCs w:val="28"/>
          <w:lang w:val="uk-UA"/>
        </w:rPr>
        <w:t>проєктами</w:t>
      </w:r>
      <w:proofErr w:type="spellEnd"/>
      <w:r w:rsidRPr="00520E85">
        <w:rPr>
          <w:rFonts w:ascii="Times New Roman" w:hAnsi="Times New Roman" w:cs="Times New Roman"/>
          <w:color w:val="000000"/>
          <w:sz w:val="28"/>
          <w:szCs w:val="28"/>
          <w:lang w:val="uk-UA"/>
        </w:rPr>
        <w:t xml:space="preserve"> рішень, розгляд яких пропонується, не пізніше як за п’ять днів до початку сесії.</w:t>
      </w:r>
    </w:p>
    <w:p w14:paraId="7B55A38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45. Рішення про скликання позачергової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доводиться до відома депутатів і населення не пізніш як за день до сесії із зазначенням часу скликання, місця проведення та питань, які передбачається </w:t>
      </w:r>
      <w:proofErr w:type="spellStart"/>
      <w:r w:rsidRPr="00520E85">
        <w:rPr>
          <w:rFonts w:ascii="Times New Roman" w:hAnsi="Times New Roman" w:cs="Times New Roman"/>
          <w:color w:val="000000"/>
          <w:sz w:val="28"/>
          <w:szCs w:val="28"/>
          <w:lang w:val="uk-UA"/>
        </w:rPr>
        <w:t>внести</w:t>
      </w:r>
      <w:proofErr w:type="spellEnd"/>
      <w:r w:rsidRPr="00520E85">
        <w:rPr>
          <w:rFonts w:ascii="Times New Roman" w:hAnsi="Times New Roman" w:cs="Times New Roman"/>
          <w:color w:val="000000"/>
          <w:sz w:val="28"/>
          <w:szCs w:val="28"/>
          <w:lang w:val="uk-UA"/>
        </w:rPr>
        <w:t xml:space="preserve">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1F7045B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46. Матеріали позачергової сесії видаються депутатам при їх реєстрації.</w:t>
      </w:r>
    </w:p>
    <w:p w14:paraId="312E7FA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47. Проєкт порядку денного формується апаратом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5FE4EAA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48. Пропозиції щодо включення питань до проєкту порядку денного сесії можуть вноситись селищним головою, секретарем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постійними комісіями, депутатськими групами (фракціями), депутатами, виконавчим комітетом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загальними зборами громадян, старостами.</w:t>
      </w:r>
    </w:p>
    <w:p w14:paraId="6C0B34E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48. Основою для формування порядку денного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є план роботи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4FA58A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49. Всі питання включені до проєкту порядку денного, які вносяться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попередньо повинні обов’язково розглядатись профільною постійною комісією та іншими постійними комісіями, крім випадків, передбачених цим Регламентом.</w:t>
      </w:r>
    </w:p>
    <w:p w14:paraId="13275ED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50. До проєкту порядку денного чергової сесії регулярно включаються звіти виконавчих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посадових осіб, яких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відповідно утворює, обирає, призначає чи затверджує.</w:t>
      </w:r>
    </w:p>
    <w:p w14:paraId="686D96E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51. До проєкту порядку денного позачергової сесії вносяться лише ті питання, розгляд яких визначено у пропозиціях про скликання позачергової сесії.</w:t>
      </w:r>
    </w:p>
    <w:p w14:paraId="4F43C68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52. Проєкт порядку денного позачергової сесії повідомляється депутатам не пізніш як за день до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76233CD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53. Питання, внесені до порядку денного позачергової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можуть розглядатися профільною постійною комісією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 день проведення сесії. У виключних випадках питання, внесені до порядку денного позачергової сесії , можуть розглядатись на пленарних засіданнях без обговорення у постійних комісіях, якщо за це проголосувало більшість депутатів від загального складу.</w:t>
      </w:r>
    </w:p>
    <w:p w14:paraId="40E21F9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54. Проєкт порядку денного сесії, сформований відповідно до вимог, зміни до нього обговорюються і затверджуються в цілому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більшістю голосів присутніх депутатів.</w:t>
      </w:r>
    </w:p>
    <w:p w14:paraId="3DE26D5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55. Обговорення щодо включення будь-якого питання до порядку денного сесії проводиться за скороченою процедурою.</w:t>
      </w:r>
    </w:p>
    <w:p w14:paraId="328AB1F9" w14:textId="77777777" w:rsidR="00897015" w:rsidRPr="00520E85" w:rsidRDefault="00897015" w:rsidP="00520E85">
      <w:pPr>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56. Рішення про включення питання до ще не затвердженого в цілому порядку денного сесії приймається, якщо за нього проголосувало більшість від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DDA7CD8" w14:textId="77777777" w:rsidR="00897015" w:rsidRPr="00520E85" w:rsidRDefault="00897015" w:rsidP="00BF5DF6">
      <w:pPr>
        <w:spacing w:before="120" w:after="0" w:line="240" w:lineRule="auto"/>
        <w:ind w:firstLine="567"/>
        <w:jc w:val="both"/>
        <w:rPr>
          <w:rFonts w:ascii="Times New Roman" w:hAnsi="Times New Roman" w:cs="Times New Roman"/>
          <w:color w:val="000000"/>
          <w:sz w:val="28"/>
          <w:szCs w:val="28"/>
          <w:lang w:val="uk-UA"/>
        </w:rPr>
      </w:pPr>
      <w:r w:rsidRPr="00BF5DF6">
        <w:rPr>
          <w:rFonts w:ascii="Times New Roman" w:hAnsi="Times New Roman" w:cs="Times New Roman"/>
          <w:color w:val="000000"/>
          <w:sz w:val="28"/>
          <w:szCs w:val="28"/>
          <w:lang w:val="uk-UA"/>
        </w:rPr>
        <w:t>57</w:t>
      </w:r>
      <w:r w:rsidRPr="00520E85">
        <w:rPr>
          <w:rFonts w:ascii="Times New Roman" w:hAnsi="Times New Roman" w:cs="Times New Roman"/>
          <w:color w:val="000000"/>
          <w:sz w:val="28"/>
          <w:szCs w:val="28"/>
          <w:lang w:val="uk-UA"/>
        </w:rPr>
        <w:t xml:space="preserve">. Питання затвердженого порядку денного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можуть розглядатися в іншій, ніж передбачена в ньому послідовності, відкладатися, змінюватися чи виключатися з порядку денного за рішенням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прийнятим після обговорення за скороченою процедурою.</w:t>
      </w:r>
    </w:p>
    <w:p w14:paraId="11F426B7" w14:textId="77777777" w:rsidR="00897015" w:rsidRPr="00520E85" w:rsidRDefault="00897015" w:rsidP="00BF5DF6">
      <w:pPr>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58. При цьому заслуховується виступ ініціатора додаткового питання до порядку денного з його обґрунтуванням, ступінь підготовленості питання для прийняття рішення, а також заслуховується виступ з цього питання голови відповідної постійної комісії та представника відповідного виконавчого органу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5E7DEF74" w14:textId="77777777" w:rsidR="00897015" w:rsidRPr="00520E85" w:rsidRDefault="00897015" w:rsidP="00520E85">
      <w:pPr>
        <w:pStyle w:val="af4"/>
        <w:spacing w:before="120" w:after="0"/>
        <w:rPr>
          <w:rFonts w:ascii="Times New Roman" w:hAnsi="Times New Roman"/>
          <w:b/>
          <w:sz w:val="28"/>
          <w:szCs w:val="28"/>
          <w:lang w:val="uk-UA"/>
        </w:rPr>
      </w:pPr>
      <w:bookmarkStart w:id="17" w:name="_Toc57542508"/>
      <w:bookmarkStart w:id="18" w:name="_Toc57543010"/>
      <w:r w:rsidRPr="00520E85">
        <w:rPr>
          <w:rFonts w:ascii="Times New Roman" w:hAnsi="Times New Roman"/>
          <w:b/>
          <w:sz w:val="28"/>
          <w:szCs w:val="28"/>
          <w:lang w:val="uk-UA"/>
        </w:rPr>
        <w:t>Порядок підготовки питань для розгляду на сесії</w:t>
      </w:r>
      <w:bookmarkEnd w:id="17"/>
      <w:bookmarkEnd w:id="18"/>
    </w:p>
    <w:p w14:paraId="20581F1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59. Підготовку питань, що вносяться на розгляд сесії організовує секретар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разом з апаратом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6FAD890C" w14:textId="0A90C946"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60. Пропозиції щодо питань, які виносяться на розгляд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можуть вноситися селищним головою, секретарем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постійними комісіями, депутатськими групами (фракціями), депутатами, виконавчим комітетом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загальними зборами громадян, старостами, а також органами самоорганізації населення, трудовими колективами, політичними партіями і громадськими організаціями.</w:t>
      </w:r>
    </w:p>
    <w:p w14:paraId="0CD15FCF"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Внесення пропозицій щодо питань порядку денного сесії ради здійснюється шляхом заповнення ініціатором розгляду питання </w:t>
      </w:r>
      <w:proofErr w:type="spellStart"/>
      <w:r w:rsidRPr="00520E85">
        <w:rPr>
          <w:rFonts w:ascii="Times New Roman" w:hAnsi="Times New Roman" w:cs="Times New Roman"/>
          <w:color w:val="000000"/>
          <w:sz w:val="28"/>
          <w:szCs w:val="28"/>
          <w:lang w:val="uk-UA"/>
        </w:rPr>
        <w:t>Google</w:t>
      </w:r>
      <w:proofErr w:type="spellEnd"/>
      <w:r w:rsidRPr="00520E85">
        <w:rPr>
          <w:rFonts w:ascii="Times New Roman" w:hAnsi="Times New Roman" w:cs="Times New Roman"/>
          <w:color w:val="000000"/>
          <w:sz w:val="28"/>
          <w:szCs w:val="28"/>
          <w:lang w:val="uk-UA"/>
        </w:rPr>
        <w:t>-документа або внесення письмової пропозиції.</w:t>
      </w:r>
    </w:p>
    <w:p w14:paraId="6F864351" w14:textId="1368DECB"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Такий </w:t>
      </w:r>
      <w:proofErr w:type="spellStart"/>
      <w:r w:rsidRPr="00520E85">
        <w:rPr>
          <w:rFonts w:ascii="Times New Roman" w:hAnsi="Times New Roman" w:cs="Times New Roman"/>
          <w:color w:val="000000"/>
          <w:sz w:val="28"/>
          <w:szCs w:val="28"/>
          <w:lang w:val="uk-UA"/>
        </w:rPr>
        <w:t>Google</w:t>
      </w:r>
      <w:proofErr w:type="spellEnd"/>
      <w:r w:rsidRPr="00520E85">
        <w:rPr>
          <w:rFonts w:ascii="Times New Roman" w:hAnsi="Times New Roman" w:cs="Times New Roman"/>
          <w:color w:val="000000"/>
          <w:sz w:val="28"/>
          <w:szCs w:val="28"/>
          <w:lang w:val="uk-UA"/>
        </w:rPr>
        <w:t xml:space="preserve"> Документ створюється загальним відділом селищної ради не пізніше 5 числа щомісяця (інформація про що невідкладно після створення доводиться до посадових осіб селищної ради) і повинен передбачати можливість спільного доступу користувачів до нього (можливість редагування, коментування).</w:t>
      </w:r>
    </w:p>
    <w:p w14:paraId="234503CC"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(у редакції рішення селищної ради від 27.05.2020 №6)</w:t>
      </w:r>
    </w:p>
    <w:p w14:paraId="6F6F8D7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61. Працівники відділів, інших виконавчих органів зобов’язані надавати ініціаторам проєктів рішень допомогу і інформацію, необхідну для підготовки питань порядку денного сесії Ради.</w:t>
      </w:r>
    </w:p>
    <w:p w14:paraId="2591FA1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62. Підготовлені проєкти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проходять юридичну експертизу в юридичній службі та погоджуються (візуються) головою профільної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6C34670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63. Підготовлені проєкти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повинні містити:</w:t>
      </w:r>
    </w:p>
    <w:p w14:paraId="3161382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підпис виконавця, який готував проєкт рішення;</w:t>
      </w:r>
    </w:p>
    <w:p w14:paraId="79B33A0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підписи осіб, які погоджували проєкт рішення.</w:t>
      </w:r>
    </w:p>
    <w:p w14:paraId="6BC5276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До проєкту рішення додаються також довідкові матеріали з техніко-економічним обґрунтуванням стосовно тих питань, що пов’язані з витратами із місцевого бюджету та відчуженням комунального майна.</w:t>
      </w:r>
    </w:p>
    <w:p w14:paraId="0585A21E" w14:textId="77777777" w:rsidR="00897015" w:rsidRPr="00520E85" w:rsidRDefault="00897015" w:rsidP="00520E85">
      <w:pPr>
        <w:widowControl w:val="0"/>
        <w:tabs>
          <w:tab w:val="num" w:pos="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64. Проєкт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проходить візування в такій послідовності:</w:t>
      </w:r>
    </w:p>
    <w:p w14:paraId="72A90A93" w14:textId="77777777" w:rsidR="00897015" w:rsidRPr="00520E85" w:rsidRDefault="00897015" w:rsidP="00520E85">
      <w:pPr>
        <w:widowControl w:val="0"/>
        <w:tabs>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автор проєкту;</w:t>
      </w:r>
    </w:p>
    <w:p w14:paraId="5A0793A6" w14:textId="77777777" w:rsidR="00897015" w:rsidRPr="00520E85" w:rsidRDefault="00897015"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керівник підрозділу, виконавчого органу або посадова особа, до компетенції якої належить питання;</w:t>
      </w:r>
    </w:p>
    <w:p w14:paraId="6FB83705" w14:textId="77777777" w:rsidR="00897015" w:rsidRPr="00520E85" w:rsidRDefault="00897015"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заступник голови Ради, відповідно до розподілу обов’язків;</w:t>
      </w:r>
    </w:p>
    <w:p w14:paraId="0923B45B" w14:textId="77777777" w:rsidR="00897015" w:rsidRPr="00520E85" w:rsidRDefault="00897015"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юридична служба Ради;</w:t>
      </w:r>
    </w:p>
    <w:p w14:paraId="39CAAC26" w14:textId="77777777" w:rsidR="00897015" w:rsidRPr="00520E85" w:rsidRDefault="00897015"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загальний відділ Ради;</w:t>
      </w:r>
    </w:p>
    <w:p w14:paraId="2F3B0446" w14:textId="77777777" w:rsidR="00897015" w:rsidRPr="00520E85" w:rsidRDefault="00897015"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секретар Ради.</w:t>
      </w:r>
    </w:p>
    <w:p w14:paraId="061FBC70" w14:textId="77777777" w:rsidR="00897015" w:rsidRPr="00520E85" w:rsidRDefault="00897015" w:rsidP="00BF5DF6">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65. Не пізніше як за 1 день до розгляду питань на сесії постійні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проводять їх попереднє обговорення.</w:t>
      </w:r>
    </w:p>
    <w:p w14:paraId="06CCD6A4" w14:textId="77777777" w:rsidR="00BF5DF6" w:rsidRPr="00BF5DF6" w:rsidRDefault="00BF5DF6" w:rsidP="00BF5DF6">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BF5DF6">
        <w:rPr>
          <w:rFonts w:ascii="Times New Roman" w:hAnsi="Times New Roman" w:cs="Times New Roman"/>
          <w:color w:val="000000"/>
          <w:sz w:val="28"/>
          <w:szCs w:val="28"/>
          <w:lang w:val="uk-UA"/>
        </w:rPr>
        <w:t>66. За результатами вивчення і розгляду питань постійні комісії готують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в яких зазначаються результати поіменного голосування, підписуються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14:paraId="328EB901" w14:textId="509EEBB3" w:rsidR="00BF5DF6" w:rsidRPr="00520E85" w:rsidRDefault="00BF5DF6" w:rsidP="00BF5DF6">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(у редакції рішення селищної ради від 2</w:t>
      </w:r>
      <w:r>
        <w:rPr>
          <w:rFonts w:ascii="Times New Roman" w:hAnsi="Times New Roman" w:cs="Times New Roman"/>
          <w:i/>
          <w:iCs/>
          <w:color w:val="000000"/>
          <w:sz w:val="28"/>
          <w:szCs w:val="28"/>
          <w:lang w:val="uk-UA"/>
        </w:rPr>
        <w:t>7</w:t>
      </w:r>
      <w:r w:rsidRPr="00520E85">
        <w:rPr>
          <w:rFonts w:ascii="Times New Roman" w:hAnsi="Times New Roman" w:cs="Times New Roman"/>
          <w:i/>
          <w:iCs/>
          <w:color w:val="000000"/>
          <w:sz w:val="28"/>
          <w:szCs w:val="28"/>
          <w:lang w:val="uk-UA"/>
        </w:rPr>
        <w:t>.0</w:t>
      </w:r>
      <w:r>
        <w:rPr>
          <w:rFonts w:ascii="Times New Roman" w:hAnsi="Times New Roman" w:cs="Times New Roman"/>
          <w:i/>
          <w:iCs/>
          <w:color w:val="000000"/>
          <w:sz w:val="28"/>
          <w:szCs w:val="28"/>
          <w:lang w:val="uk-UA"/>
        </w:rPr>
        <w:t>6</w:t>
      </w:r>
      <w:r w:rsidRPr="00520E85">
        <w:rPr>
          <w:rFonts w:ascii="Times New Roman" w:hAnsi="Times New Roman" w:cs="Times New Roman"/>
          <w:i/>
          <w:iCs/>
          <w:color w:val="000000"/>
          <w:sz w:val="28"/>
          <w:szCs w:val="28"/>
          <w:lang w:val="uk-UA"/>
        </w:rPr>
        <w:t>.202</w:t>
      </w:r>
      <w:r>
        <w:rPr>
          <w:rFonts w:ascii="Times New Roman" w:hAnsi="Times New Roman" w:cs="Times New Roman"/>
          <w:i/>
          <w:iCs/>
          <w:color w:val="000000"/>
          <w:sz w:val="28"/>
          <w:szCs w:val="28"/>
          <w:lang w:val="uk-UA"/>
        </w:rPr>
        <w:t>4</w:t>
      </w:r>
      <w:r w:rsidRPr="00520E85">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28</w:t>
      </w:r>
      <w:r w:rsidRPr="00520E85">
        <w:rPr>
          <w:rFonts w:ascii="Times New Roman" w:hAnsi="Times New Roman" w:cs="Times New Roman"/>
          <w:i/>
          <w:iCs/>
          <w:color w:val="000000"/>
          <w:sz w:val="28"/>
          <w:szCs w:val="28"/>
          <w:lang w:val="uk-UA"/>
        </w:rPr>
        <w:t>)</w:t>
      </w:r>
    </w:p>
    <w:p w14:paraId="54E230B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67. Проєкти рішень, інші матеріали, які вносяться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не пізніше як за 15 днів до відкриття сесії подаються до апарату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який не пізніше як за 10 днів до відкриття сесії доводить їх до відома депутатів.</w:t>
      </w:r>
    </w:p>
    <w:p w14:paraId="047313CE" w14:textId="77777777" w:rsidR="00897015" w:rsidRPr="00520E85" w:rsidRDefault="00897015"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68. Матеріали, підготовлені з відступами від вимог цього Регламенту, приймаються до розгляду на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як виняток, лише у випадку, коли вони </w:t>
      </w:r>
      <w:r w:rsidRPr="00520E85">
        <w:rPr>
          <w:rFonts w:ascii="Times New Roman" w:hAnsi="Times New Roman" w:cs="Times New Roman"/>
          <w:color w:val="000000"/>
          <w:sz w:val="28"/>
          <w:szCs w:val="28"/>
          <w:lang w:val="uk-UA"/>
        </w:rPr>
        <w:lastRenderedPageBreak/>
        <w:t>вимагають термінового вирішення, були розглянуті на профільній комісії та завізовані головами всіх постійних комісій і вносяться до порядку денного сесії в порядку їх надходження.</w:t>
      </w:r>
    </w:p>
    <w:p w14:paraId="74D0000A" w14:textId="77777777" w:rsidR="00825311" w:rsidRPr="00520E85" w:rsidRDefault="00825311"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68-1. Напередодні пленарного засідання сесії селищний голова або, за його відсутності, секретар ради проводять засідання погоджувальної ради. </w:t>
      </w:r>
    </w:p>
    <w:p w14:paraId="6A9E6515" w14:textId="77777777" w:rsidR="00825311" w:rsidRPr="00520E85" w:rsidRDefault="00825311"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Погоджувальна рада проводиться для попереднього розгляду порядку денного пленарного засідання, погодження організаційних питань роботи ради.</w:t>
      </w:r>
    </w:p>
    <w:p w14:paraId="5998D4BB" w14:textId="77777777" w:rsidR="00825311" w:rsidRPr="00520E85" w:rsidRDefault="00825311"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68-2. До складу погоджувальної ради входять селищний голова, секретар ради, керівники (або один представник) депутатських фракцій.</w:t>
      </w:r>
    </w:p>
    <w:p w14:paraId="5725FEAC" w14:textId="77777777" w:rsidR="00825311" w:rsidRPr="00520E85" w:rsidRDefault="00825311"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Головує на засіданнях погоджувальної ради голова, а у разі його відсутності – секретар ради. Рішення приймаються більшістю голосів від загального складу.</w:t>
      </w:r>
    </w:p>
    <w:p w14:paraId="67A7E62C" w14:textId="77777777" w:rsidR="00825311" w:rsidRPr="00520E85" w:rsidRDefault="00825311"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Погоджувальна Рада проводить свою роботу у формі засідань. Засідання Погоджувальної Ради є правомочним за умови присутності не менше половини її складу.</w:t>
      </w:r>
    </w:p>
    <w:p w14:paraId="4DCB71F8" w14:textId="0D51760C" w:rsidR="00897015" w:rsidRPr="00520E85" w:rsidRDefault="00825311"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68-3. Селищний голова враховує пропозиції погоджувальної ради під час формування порядку денного, ведення пленарного засідання ради.</w:t>
      </w:r>
    </w:p>
    <w:p w14:paraId="0D7E44A7"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bookmarkStart w:id="19" w:name="_Hlk76394637"/>
      <w:r w:rsidRPr="00520E85">
        <w:rPr>
          <w:rFonts w:ascii="Times New Roman" w:hAnsi="Times New Roman" w:cs="Times New Roman"/>
          <w:i/>
          <w:iCs/>
          <w:color w:val="000000"/>
          <w:sz w:val="28"/>
          <w:szCs w:val="28"/>
          <w:lang w:val="uk-UA"/>
        </w:rPr>
        <w:t>(у редакції рішення селищної ради від 27.05.2020 №6)</w:t>
      </w:r>
    </w:p>
    <w:bookmarkEnd w:id="19"/>
    <w:p w14:paraId="706CF3B6" w14:textId="77777777" w:rsidR="00825311" w:rsidRPr="00520E85" w:rsidRDefault="00825311" w:rsidP="00520E85">
      <w:pPr>
        <w:widowControl w:val="0"/>
        <w:tabs>
          <w:tab w:val="num" w:pos="0"/>
          <w:tab w:val="left" w:pos="360"/>
        </w:tabs>
        <w:spacing w:before="120" w:after="0" w:line="240" w:lineRule="auto"/>
        <w:ind w:firstLine="567"/>
        <w:jc w:val="both"/>
        <w:rPr>
          <w:rFonts w:ascii="Times New Roman" w:hAnsi="Times New Roman" w:cs="Times New Roman"/>
          <w:color w:val="000000"/>
          <w:sz w:val="28"/>
          <w:szCs w:val="28"/>
          <w:lang w:val="uk-UA"/>
        </w:rPr>
      </w:pPr>
    </w:p>
    <w:p w14:paraId="10E01069" w14:textId="77777777" w:rsidR="00897015" w:rsidRPr="00520E85" w:rsidRDefault="00897015" w:rsidP="00520E85">
      <w:pPr>
        <w:pStyle w:val="1"/>
        <w:spacing w:before="120" w:after="0"/>
        <w:jc w:val="center"/>
        <w:rPr>
          <w:rFonts w:ascii="Times New Roman" w:hAnsi="Times New Roman"/>
          <w:kern w:val="0"/>
          <w:sz w:val="28"/>
          <w:szCs w:val="28"/>
          <w:shd w:val="clear" w:color="auto" w:fill="FFFFFF"/>
          <w:lang w:val="uk-UA"/>
        </w:rPr>
      </w:pPr>
      <w:bookmarkStart w:id="20" w:name="_Toc57542250"/>
      <w:bookmarkStart w:id="21" w:name="_Toc57542378"/>
      <w:bookmarkStart w:id="22" w:name="_Toc57542509"/>
      <w:bookmarkStart w:id="23" w:name="_Toc57543011"/>
      <w:r w:rsidRPr="00520E85">
        <w:rPr>
          <w:rFonts w:ascii="Times New Roman" w:hAnsi="Times New Roman"/>
          <w:kern w:val="0"/>
          <w:sz w:val="28"/>
          <w:szCs w:val="28"/>
          <w:shd w:val="clear" w:color="auto" w:fill="FFFFFF"/>
          <w:lang w:val="uk-UA"/>
        </w:rPr>
        <w:t>ІІІ. ПЛЕНАРНІ ЗАСІДАННЯ РАДИ</w:t>
      </w:r>
      <w:bookmarkEnd w:id="20"/>
      <w:bookmarkEnd w:id="21"/>
      <w:bookmarkEnd w:id="22"/>
      <w:bookmarkEnd w:id="23"/>
    </w:p>
    <w:p w14:paraId="7EE2536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69. Виключно на пленарних засіданнях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вирішуються питання, передбачені статтею 26 Закону України «Про місцеве самоврядування в Україні».</w:t>
      </w:r>
    </w:p>
    <w:p w14:paraId="4BA6664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70. Для забезпечення роботи пленарних засідань з числа депутатів обирається лічильна комісія.</w:t>
      </w:r>
    </w:p>
    <w:p w14:paraId="49AF170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Лічильна комісія утворюється на пленарному засіданні на термін повноважень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5D1226F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На першому організаційному засіданні лічильна комісія обирає зі свого складу голову, заступника та секретаря комісії.</w:t>
      </w:r>
    </w:p>
    <w:p w14:paraId="1C6E25B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У випадку відсутності на пленарному засіданні члена (членів) лічильної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може за необхідності обрати на період цього пленарного засідання нового члена (членів) або новий склад лічильної комісії.</w:t>
      </w:r>
    </w:p>
    <w:p w14:paraId="48A93EE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За дорученням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функції лічильної комісії може виконувати секретар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або селищний голова.</w:t>
      </w:r>
    </w:p>
    <w:p w14:paraId="1FDF464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Кількісний та особовий склад лічильної комісії затверджується більшістю депутатів від їх загального складу.</w:t>
      </w:r>
    </w:p>
    <w:p w14:paraId="53984FF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71. В необхідних випадках за рішенням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може створюватись редакційна комісія з числа депутатів.</w:t>
      </w:r>
    </w:p>
    <w:p w14:paraId="15406A5C" w14:textId="3E06AA5A"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Редакційна комісія готує кінцевий текст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інші визначені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матеріали.</w:t>
      </w:r>
    </w:p>
    <w:p w14:paraId="4E82307B" w14:textId="4451303E"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71-1. Секретаріат </w:t>
      </w:r>
      <w:r w:rsidR="007B17DA">
        <w:rPr>
          <w:rFonts w:ascii="Times New Roman" w:hAnsi="Times New Roman" w:cs="Times New Roman"/>
          <w:color w:val="000000"/>
          <w:sz w:val="28"/>
          <w:szCs w:val="28"/>
          <w:lang w:val="uk-UA"/>
        </w:rPr>
        <w:t>пленарного засідання</w:t>
      </w:r>
      <w:r w:rsidRPr="00520E85">
        <w:rPr>
          <w:rFonts w:ascii="Times New Roman" w:hAnsi="Times New Roman" w:cs="Times New Roman"/>
          <w:color w:val="000000"/>
          <w:sz w:val="28"/>
          <w:szCs w:val="28"/>
          <w:lang w:val="uk-UA"/>
        </w:rPr>
        <w:t>:</w:t>
      </w:r>
    </w:p>
    <w:p w14:paraId="738AAFAE"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проводить реєстрацію депутатів;</w:t>
      </w:r>
    </w:p>
    <w:p w14:paraId="2A828D9D"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веде протокол пленарного засідання ради;</w:t>
      </w:r>
    </w:p>
    <w:p w14:paraId="6D7F8CFC"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надає допомогу головуючому у веденні сесії ради;</w:t>
      </w:r>
    </w:p>
    <w:p w14:paraId="51508E4A"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проводить реєстрацію листів, звернень, скарг, заяв, що надійшли до сесії та передає їх головуючому на пленарному засіданні;</w:t>
      </w:r>
    </w:p>
    <w:p w14:paraId="1A6F98B5"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забезпечує передачу вказаних документів виконавцям;</w:t>
      </w:r>
    </w:p>
    <w:p w14:paraId="464219D7"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забезпечує відео- та аудіозапис пленарних засідань сесій ради;</w:t>
      </w:r>
    </w:p>
    <w:p w14:paraId="70E62EE2"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вирішує інші питання забезпечення роботи сесій та їх пленарних засідань за дорученням ради, селищного голови або головуючого на сесії.</w:t>
      </w:r>
    </w:p>
    <w:p w14:paraId="49A195E1"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71-2. До складу секретаріату за посадами входять начальники загального і юридичного відділів, архіваріус селищної ради та голова лічильної комісії селищної ради.</w:t>
      </w:r>
    </w:p>
    <w:p w14:paraId="20C2068E" w14:textId="7253A71B"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71-3. У разі не утворення секретаріату його функції виконує секретар ради.</w:t>
      </w:r>
    </w:p>
    <w:p w14:paraId="657BDFD9"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(у редакції рішення селищної ради від 27.05.2020 №6)</w:t>
      </w:r>
    </w:p>
    <w:p w14:paraId="633D04AA" w14:textId="77777777" w:rsidR="00897015" w:rsidRPr="00520E85" w:rsidRDefault="00897015" w:rsidP="00520E85">
      <w:pPr>
        <w:pStyle w:val="af4"/>
        <w:spacing w:before="120" w:after="0"/>
        <w:rPr>
          <w:rFonts w:ascii="Times New Roman" w:hAnsi="Times New Roman"/>
          <w:b/>
          <w:sz w:val="28"/>
          <w:szCs w:val="28"/>
          <w:lang w:val="uk-UA"/>
        </w:rPr>
      </w:pPr>
      <w:bookmarkStart w:id="24" w:name="_Toc57542510"/>
      <w:bookmarkStart w:id="25" w:name="_Toc57543012"/>
      <w:r w:rsidRPr="00520E85">
        <w:rPr>
          <w:rFonts w:ascii="Times New Roman" w:hAnsi="Times New Roman"/>
          <w:b/>
          <w:sz w:val="28"/>
          <w:szCs w:val="28"/>
          <w:lang w:val="uk-UA"/>
        </w:rPr>
        <w:t>Ведення пленарних засідань</w:t>
      </w:r>
      <w:bookmarkEnd w:id="24"/>
      <w:bookmarkEnd w:id="25"/>
    </w:p>
    <w:p w14:paraId="36E8E54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72. Пленарні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проводяться згідно з планом роботи сесії.</w:t>
      </w:r>
    </w:p>
    <w:p w14:paraId="1FB0570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73.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(крім процедурних) приймаються лише з питань, внесених до порядку денного засідання, за винятком випадків, встановлених цим Регламентом.</w:t>
      </w:r>
    </w:p>
    <w:p w14:paraId="4B0805B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74. Пленарні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відкривають, ведуть і закривають селищний голова або секретар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а на першій сесії – голова територіальної виборчої комісії. Якщо вони з будь-яких причин не здійснюють цього, то функції головуючого виконує обраний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депутат.</w:t>
      </w:r>
    </w:p>
    <w:p w14:paraId="3C34A611" w14:textId="00349AF4"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Секретар Ради, за згодою депутатів ради, може надавати допомогу головуючому у веденні сесії Ради: озвучення питань порядку денного, заяв, що надійшли до сесії тощо</w:t>
      </w:r>
    </w:p>
    <w:p w14:paraId="2B733C58"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(у редакції рішення селищної ради від 27.05.2020 №6)</w:t>
      </w:r>
    </w:p>
    <w:p w14:paraId="0DCFB9E3" w14:textId="2811569E"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75. На час доповіді, співдоповіді або виступу у дебатах головуючого, підчас розгляду внесеної ним пропозиції з непроцедурного питання та прийняття рішення щодо неї, а також під час розгляду питання, що містить конфлікт інтересів головуючого, він звільняє місце, відведене для головуючого, а ведення засідання доручається іншій </w:t>
      </w:r>
      <w:proofErr w:type="spellStart"/>
      <w:r w:rsidRPr="00520E85">
        <w:rPr>
          <w:rFonts w:ascii="Times New Roman" w:hAnsi="Times New Roman" w:cs="Times New Roman"/>
          <w:color w:val="000000"/>
          <w:sz w:val="28"/>
          <w:szCs w:val="28"/>
          <w:lang w:val="uk-UA"/>
        </w:rPr>
        <w:t>особі,зазначеній</w:t>
      </w:r>
      <w:proofErr w:type="spellEnd"/>
      <w:r w:rsidRPr="00520E85">
        <w:rPr>
          <w:rFonts w:ascii="Times New Roman" w:hAnsi="Times New Roman" w:cs="Times New Roman"/>
          <w:color w:val="000000"/>
          <w:sz w:val="28"/>
          <w:szCs w:val="28"/>
          <w:lang w:val="uk-UA"/>
        </w:rPr>
        <w:t xml:space="preserve"> в пункті 74 Регламенту.</w:t>
      </w:r>
    </w:p>
    <w:p w14:paraId="751AF7B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76. Головуючий на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269E989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1) відкриває, закриває та неупереджено веде засідання, оголошує перерви в засіданнях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2D51138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 виносить на обговорення проєкти рішень, інші акти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оголошує їх повну назву, редакцію та ініціаторів внесення, інформує про матеріали, що надійшли на адресу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1A66014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3) організовує розгляд питань;</w:t>
      </w:r>
    </w:p>
    <w:p w14:paraId="564AAF5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4) повідомляє списки осіб, які записалися для виступу;</w:t>
      </w:r>
    </w:p>
    <w:p w14:paraId="0A368F0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5) надає слово для доповіді (співдоповіді), виступу, оголошує наступного промовця;</w:t>
      </w:r>
    </w:p>
    <w:p w14:paraId="6A1AC0C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6) створює рівні можливості депутатам для участі в обговоренні питань;</w:t>
      </w:r>
    </w:p>
    <w:p w14:paraId="1F61C6E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 ставить питання на голосування, повідомляє його результати;</w:t>
      </w:r>
    </w:p>
    <w:p w14:paraId="0518E33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8) забезпечує дотримання цього Регламенту всіма присутніми на засіданні;</w:t>
      </w:r>
    </w:p>
    <w:p w14:paraId="26D07CA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9) робить офіційні повідомлення, а також ті, які вважає за необхідне оголосити у відповідності з порядком денним сесії;</w:t>
      </w:r>
    </w:p>
    <w:p w14:paraId="274B192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10) вживає заходів до підтримання порядку на засіданні;</w:t>
      </w:r>
    </w:p>
    <w:p w14:paraId="07113BD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11) здійснює інші повноваження, що випливають з цього Регламенту.</w:t>
      </w:r>
    </w:p>
    <w:p w14:paraId="3B30BFC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77. Під час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головуючий не перериває промовців, крім випадків, зазначених у цьому Регламенту, не коментує і не дає оцінок щодо їх виступів.</w:t>
      </w:r>
    </w:p>
    <w:p w14:paraId="583A22F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78. Головуючий може доручити відповідним особам зачитування письмових документів, пропозицій щодо обговорюваного питання і з питання, підготовленого відповідною комісією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Зачитування документів пропозицій від комісії здійснюється визначеним комісією доповідачем.</w:t>
      </w:r>
    </w:p>
    <w:p w14:paraId="495D1AC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79. Пленарне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відкривається і проводиться, якщо в ньому Бере участь більше половини депутатів від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Реєстрація депутатів проводиться перед кожним пленарним засіданням.</w:t>
      </w:r>
    </w:p>
    <w:p w14:paraId="13D8259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80. На початку пленарного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 після кожної перерви головуючий проводить реєстрацію депутатів. На початку засідання головуючий повідомляє присутніх про кількість депутатів, відсутніх з поважних причин.</w:t>
      </w:r>
    </w:p>
    <w:p w14:paraId="66271CF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Якщо відкриття пленарного засідання неможливе у зв’язку з відсутністю за даними реєстрації необхідної кількості депутатів, головуючий відкладає відкриття пленарного засідання на 1 годину, або оголошує дату, на яку переноситься початок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або дату наступного пленарного засідання.</w:t>
      </w:r>
    </w:p>
    <w:p w14:paraId="0590483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На вимогу депутатської групи (фракції) головуючий проводить реєстрацію депутатів, присутніх на засіданні. Якщо голосування не може проводитися у зв’язку з відсутністю на засіданні необхідної кількості депутатів, головуючий закриває засідання з додержанням положень пункту 3 цієї статті.</w:t>
      </w:r>
    </w:p>
    <w:p w14:paraId="0B3031B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81. На початку пленарного засідання головуючий оголошує порядок денний. Питання розглядаються в тій послідовності, в якій їх включено до порядку денного пленарного засідання.</w:t>
      </w:r>
    </w:p>
    <w:p w14:paraId="52EF0B7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Як правило, пленарне засідання Ради відбувається в наступному порядку:</w:t>
      </w:r>
    </w:p>
    <w:p w14:paraId="3798E9D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реєстрація депутатів та повідомлення про відсутність;</w:t>
      </w:r>
    </w:p>
    <w:p w14:paraId="004ED93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вступне слово головуючого про відкриття сесії Ради;</w:t>
      </w:r>
    </w:p>
    <w:p w14:paraId="6BF0924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затвердження порядку денного та регламенту роботи сесії;</w:t>
      </w:r>
    </w:p>
    <w:p w14:paraId="0727E86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вирішення процедурних питань проведення сесії;</w:t>
      </w:r>
    </w:p>
    <w:p w14:paraId="210BE4B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обговорення питань порядку денного та голосування по них;</w:t>
      </w:r>
    </w:p>
    <w:p w14:paraId="6052929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розгляд питання порядку денного «Різне»;</w:t>
      </w:r>
    </w:p>
    <w:p w14:paraId="5ACE1DE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закриття сесії Ради.</w:t>
      </w:r>
    </w:p>
    <w:p w14:paraId="305DA3C6" w14:textId="55798B09" w:rsidR="002B3218" w:rsidRPr="00520E85" w:rsidRDefault="002B3218"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У виняткових випадках, у разі невідкладності, за пропозицією головуючого</w:t>
      </w:r>
      <w:r w:rsidR="007B17DA">
        <w:rPr>
          <w:rFonts w:ascii="Times New Roman" w:hAnsi="Times New Roman" w:cs="Times New Roman"/>
          <w:color w:val="000000"/>
          <w:sz w:val="28"/>
          <w:szCs w:val="28"/>
          <w:lang w:val="uk-UA"/>
        </w:rPr>
        <w:t xml:space="preserve"> або депутат</w:t>
      </w:r>
      <w:r w:rsidRPr="00520E85">
        <w:rPr>
          <w:rFonts w:ascii="Times New Roman" w:hAnsi="Times New Roman" w:cs="Times New Roman"/>
          <w:color w:val="000000"/>
          <w:sz w:val="28"/>
          <w:szCs w:val="28"/>
          <w:lang w:val="uk-UA"/>
        </w:rPr>
        <w:t xml:space="preserve"> на пленарному засіданні Ради порядок денний може бути розширений чи скорочений. Рішення про включення питань до порядку денного чи виключення питань з порядку денного приймається більшістю голосів депутатів від загального складу Ради.</w:t>
      </w:r>
    </w:p>
    <w:p w14:paraId="1360A4A5" w14:textId="636166F0" w:rsidR="002B3218" w:rsidRDefault="002B3218"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Рішення про включення додаткових питань до порядку денного чи перенесення розгляду питань приймається більшістю голосів депутатів від загального складу Ради.</w:t>
      </w:r>
    </w:p>
    <w:p w14:paraId="2AB6E506" w14:textId="6CD59AE9" w:rsidR="007B17DA" w:rsidRPr="007B17DA" w:rsidRDefault="007B17DA"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7B17DA">
        <w:rPr>
          <w:rFonts w:ascii="Times New Roman" w:hAnsi="Times New Roman" w:cs="Times New Roman"/>
          <w:color w:val="000000"/>
          <w:sz w:val="28"/>
          <w:szCs w:val="28"/>
          <w:lang w:val="uk-UA"/>
        </w:rPr>
        <w:t>У разі включення додаткових питань до порядку денного такі питання не потребують попереднього розгляду постійними комісіями.</w:t>
      </w:r>
    </w:p>
    <w:p w14:paraId="16B1BFA8" w14:textId="4067E554" w:rsidR="007B17DA" w:rsidRPr="00520E85" w:rsidRDefault="007B17DA" w:rsidP="007B17DA">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 xml:space="preserve">(у редакції рішення селищної ради від </w:t>
      </w:r>
      <w:r>
        <w:rPr>
          <w:rFonts w:ascii="Times New Roman" w:hAnsi="Times New Roman" w:cs="Times New Roman"/>
          <w:i/>
          <w:iCs/>
          <w:color w:val="000000"/>
          <w:sz w:val="28"/>
          <w:szCs w:val="28"/>
          <w:lang w:val="uk-UA"/>
        </w:rPr>
        <w:t>26</w:t>
      </w:r>
      <w:r w:rsidRPr="00520E85">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uk-UA"/>
        </w:rPr>
        <w:t>1</w:t>
      </w:r>
      <w:r w:rsidRPr="00520E85">
        <w:rPr>
          <w:rFonts w:ascii="Times New Roman" w:hAnsi="Times New Roman" w:cs="Times New Roman"/>
          <w:i/>
          <w:iCs/>
          <w:color w:val="000000"/>
          <w:sz w:val="28"/>
          <w:szCs w:val="28"/>
          <w:lang w:val="uk-UA"/>
        </w:rPr>
        <w:t>0.202</w:t>
      </w:r>
      <w:r>
        <w:rPr>
          <w:rFonts w:ascii="Times New Roman" w:hAnsi="Times New Roman" w:cs="Times New Roman"/>
          <w:i/>
          <w:iCs/>
          <w:color w:val="000000"/>
          <w:sz w:val="28"/>
          <w:szCs w:val="28"/>
          <w:lang w:val="uk-UA"/>
        </w:rPr>
        <w:t>3</w:t>
      </w:r>
      <w:r w:rsidRPr="00520E85">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31</w:t>
      </w:r>
      <w:r w:rsidRPr="00520E85">
        <w:rPr>
          <w:rFonts w:ascii="Times New Roman" w:hAnsi="Times New Roman" w:cs="Times New Roman"/>
          <w:i/>
          <w:iCs/>
          <w:color w:val="000000"/>
          <w:sz w:val="28"/>
          <w:szCs w:val="28"/>
          <w:lang w:val="uk-UA"/>
        </w:rPr>
        <w:t>)</w:t>
      </w:r>
    </w:p>
    <w:p w14:paraId="7D990CE1" w14:textId="14CEBDBC"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82. За рішенням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головуючий може об’єднати обговорення кількох, пов’язаних між собою, питань порядку денного пленарного засідання. Якщо з цього приводу виникають заперечення депутатів, процедурне рішення про це приймається без обговорення.</w:t>
      </w:r>
    </w:p>
    <w:p w14:paraId="739003C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84. До початку розгляду питання порядку денного головуючий може робити повідомлення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і, які вважає доцільними, у термінових випадках такі повідомлення він може робити і в ході пленарного засідання.</w:t>
      </w:r>
    </w:p>
    <w:p w14:paraId="7B15A9A8" w14:textId="77777777" w:rsidR="00897015" w:rsidRPr="00520E85" w:rsidRDefault="00897015" w:rsidP="00520E85">
      <w:pPr>
        <w:pStyle w:val="af4"/>
        <w:spacing w:before="120" w:after="0"/>
        <w:rPr>
          <w:rFonts w:ascii="Times New Roman" w:hAnsi="Times New Roman"/>
          <w:b/>
          <w:sz w:val="28"/>
          <w:szCs w:val="28"/>
          <w:lang w:val="uk-UA"/>
        </w:rPr>
      </w:pPr>
      <w:bookmarkStart w:id="26" w:name="_Toc57542511"/>
      <w:bookmarkStart w:id="27" w:name="_Toc57543013"/>
      <w:r w:rsidRPr="00520E85">
        <w:rPr>
          <w:rFonts w:ascii="Times New Roman" w:hAnsi="Times New Roman"/>
          <w:b/>
          <w:sz w:val="28"/>
          <w:szCs w:val="28"/>
          <w:lang w:val="uk-UA"/>
        </w:rPr>
        <w:t>Порядок надання слова</w:t>
      </w:r>
      <w:bookmarkEnd w:id="26"/>
      <w:bookmarkEnd w:id="27"/>
    </w:p>
    <w:p w14:paraId="091A855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85. Час, який надається для доповіді – до 20 хвилин, співдоповіді і заключного слова – до 10 хвилин. Виступаючим в обговоренні, для повторних виступів при обговоренні, для виступів за процедурою скороченого обговорення, для виступів з інформацією з питань порядку денного, для заяв, внесення запитів, резолюцій, надається час тривалістю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а також виступів в «Різному» – до 2 хвилин.</w:t>
      </w:r>
    </w:p>
    <w:p w14:paraId="597A6FC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Для надання слова всім промовцям з певного виду виступів, зазначених у пункті 1 цієї статті, на більш тривалий час, ніж встановлено у пункті 1 цієї статті,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приймає рішення без обговорення більшістю голосів депутатів. У разі необхідності головуючий може на прохання окремого промовця та за згодою більшості депутатів, визначеною шляхом голосування, продовжити йому час для виступу.</w:t>
      </w:r>
    </w:p>
    <w:p w14:paraId="491F64A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Якщо виступ промовця повторює те, що вже виголошували інші промовці під час обговорення даного питання, і головуючий вважає, що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отримала з цього питання достатню інформацію, він може звернутися до промовця з проханням скоротити або закінчити виступ.</w:t>
      </w:r>
    </w:p>
    <w:p w14:paraId="54657DC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86. Рада може визначити загальний час для обговорення питання, після закінчення якого головуючий припиняє надання слова і в разі необхідності обговорення цього питання проводиться за скороченою процедурою.</w:t>
      </w:r>
    </w:p>
    <w:p w14:paraId="5497726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Якщо з’ясується, що визначеного часу для обговорення питань недостатньо,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без обговорення може прийняти процедурне рішення про збільшення часу для обговорення.</w:t>
      </w:r>
    </w:p>
    <w:p w14:paraId="510D4A03" w14:textId="0F902070"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87. Запис депутатів на виступ проводиться шляхом відповідного звернення до секретаріату </w:t>
      </w:r>
      <w:r w:rsidR="007B17DA">
        <w:rPr>
          <w:rFonts w:ascii="Times New Roman" w:hAnsi="Times New Roman" w:cs="Times New Roman"/>
          <w:color w:val="000000"/>
          <w:sz w:val="28"/>
          <w:szCs w:val="28"/>
          <w:lang w:val="uk-UA"/>
        </w:rPr>
        <w:t>пленарного засідання</w:t>
      </w:r>
      <w:r w:rsidRPr="00520E85">
        <w:rPr>
          <w:rFonts w:ascii="Times New Roman" w:hAnsi="Times New Roman" w:cs="Times New Roman"/>
          <w:color w:val="000000"/>
          <w:sz w:val="28"/>
          <w:szCs w:val="28"/>
          <w:lang w:val="uk-UA"/>
        </w:rPr>
        <w:t>, яке ним реєструється або безпосередньо до головуючого.</w:t>
      </w:r>
    </w:p>
    <w:p w14:paraId="05DD387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Список осіб, які записалися на виступ з питання, що розглядається, передається головуючому.</w:t>
      </w:r>
    </w:p>
    <w:p w14:paraId="12CB41B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Головуючий на засіданні може надати слово для виступу і в разі усного звернення депутата або іншої особи, якщо в цьому виникла потреба.</w:t>
      </w:r>
    </w:p>
    <w:p w14:paraId="1AA4A3D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88. В необхідних випадках при прийнятті рішення, які потребують юридичного обґрунтування, головуючий може надавати слово представнику юридичної служби.</w:t>
      </w:r>
    </w:p>
    <w:p w14:paraId="392EE00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89. Кожна з депутатських груп (фракцій) має гарантоване право на постановку запитання доповідачу (співдоповідачу), а також на виступ одного свого представника з питання чи пропозиції , які мають ставитися на голосування.</w:t>
      </w:r>
    </w:p>
    <w:p w14:paraId="565438D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90. Депутату, який </w:t>
      </w:r>
      <w:proofErr w:type="spellStart"/>
      <w:r w:rsidRPr="00520E85">
        <w:rPr>
          <w:rFonts w:ascii="Times New Roman" w:hAnsi="Times New Roman" w:cs="Times New Roman"/>
          <w:color w:val="000000"/>
          <w:sz w:val="28"/>
          <w:szCs w:val="28"/>
          <w:lang w:val="uk-UA"/>
        </w:rPr>
        <w:t>вніс</w:t>
      </w:r>
      <w:proofErr w:type="spellEnd"/>
      <w:r w:rsidRPr="00520E85">
        <w:rPr>
          <w:rFonts w:ascii="Times New Roman" w:hAnsi="Times New Roman" w:cs="Times New Roman"/>
          <w:color w:val="000000"/>
          <w:sz w:val="28"/>
          <w:szCs w:val="28"/>
          <w:lang w:val="uk-UA"/>
        </w:rPr>
        <w:t xml:space="preserve"> пропозицію чи поправку, на його прохання, надається слово для виступу.</w:t>
      </w:r>
    </w:p>
    <w:p w14:paraId="7816607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91. На пленарному засіданні ніхто не може виступати без дозволу головуючого.</w:t>
      </w:r>
    </w:p>
    <w:p w14:paraId="0D7F511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92. Промовець повинен виступати тільки з того питання, з якого йому надано слово.</w:t>
      </w:r>
    </w:p>
    <w:p w14:paraId="6857422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93. Депутат та головуючий може виступити на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 одного і того ж питання чи пропозиції, які будуть ставитися на голосування, не більше двох разів.</w:t>
      </w:r>
    </w:p>
    <w:p w14:paraId="7692186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94. Слово щодо порядку ведення пленарного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питань про неприйнятність рішення, для довідки, відповіді на запитання і роз’яснень надається головуючим позачергово, але не перериваючи промовця.</w:t>
      </w:r>
    </w:p>
    <w:p w14:paraId="5DBFFF4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95. Запитання доповідачам та співдоповідачам ставляться письмово або усно.</w:t>
      </w:r>
    </w:p>
    <w:p w14:paraId="29B09C4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Головуючий на пленарному засіданні оголошує письмові запитання та надає слово для запитань депутатам від різних зареєстрованих депутатських груп (фракцій).</w:t>
      </w:r>
    </w:p>
    <w:p w14:paraId="77695CE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96. Доповіді і співдоповіді, виступи, заяви, запити виголошуються з трибуни.</w:t>
      </w:r>
    </w:p>
    <w:p w14:paraId="201E4B2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Якщо головуючий не представив промовця під час надання йому слова, промовець представляється на початку виступу, а у разі виступу від депутатської групи (фракції ) – зазначає і її назву.</w:t>
      </w:r>
    </w:p>
    <w:p w14:paraId="453628C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97. Перед завершенням роботи сесії у «різному» відводиться час до 30 хвилин для виступів депутатів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 пропозиціями, зауваженнями, короткими заявами і повідомленнями. Обговорення при цьому, як правило, не проводиться.</w:t>
      </w:r>
    </w:p>
    <w:p w14:paraId="49C64B2E" w14:textId="77777777" w:rsidR="00897015" w:rsidRPr="00520E85" w:rsidRDefault="00897015" w:rsidP="00520E85">
      <w:pPr>
        <w:pStyle w:val="af4"/>
        <w:spacing w:before="120" w:after="0"/>
        <w:rPr>
          <w:rFonts w:ascii="Times New Roman" w:hAnsi="Times New Roman"/>
          <w:b/>
          <w:sz w:val="28"/>
          <w:szCs w:val="28"/>
          <w:lang w:val="uk-UA"/>
        </w:rPr>
      </w:pPr>
      <w:bookmarkStart w:id="28" w:name="_Toc57542512"/>
      <w:bookmarkStart w:id="29" w:name="_Toc57543014"/>
      <w:r w:rsidRPr="00520E85">
        <w:rPr>
          <w:rFonts w:ascii="Times New Roman" w:hAnsi="Times New Roman"/>
          <w:b/>
          <w:sz w:val="28"/>
          <w:szCs w:val="28"/>
          <w:lang w:val="uk-UA"/>
        </w:rPr>
        <w:t>Організація розгляду питань</w:t>
      </w:r>
      <w:bookmarkEnd w:id="28"/>
      <w:bookmarkEnd w:id="29"/>
    </w:p>
    <w:p w14:paraId="573F001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98. Обговорення питання на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включає:</w:t>
      </w:r>
    </w:p>
    <w:p w14:paraId="26F3978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 доповідь, запитання доповідачу і відповіді на них;</w:t>
      </w:r>
    </w:p>
    <w:p w14:paraId="6A07C9D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 співдоповіді (в разі необхідності), запитання співдоповідачам і відповіді на них;</w:t>
      </w:r>
    </w:p>
    <w:p w14:paraId="47D7FE3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3) виступ чи оголошення думки головою чи представником від профільної постійної комісії;</w:t>
      </w:r>
    </w:p>
    <w:p w14:paraId="4441A45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4) виступи членів постійної комісії з оголошенням та обґрунтуванням окремої думки;</w:t>
      </w:r>
    </w:p>
    <w:p w14:paraId="254B1F5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5) виступи представників від кожної зареєстрованої депутатської групи (фракції );</w:t>
      </w:r>
    </w:p>
    <w:p w14:paraId="4DFEE04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6) виступи депутатів;</w:t>
      </w:r>
    </w:p>
    <w:p w14:paraId="45EE745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 оголошення головуючим про припинення обговорення;</w:t>
      </w:r>
    </w:p>
    <w:p w14:paraId="67F2B73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8) заключне слово співдоповідачів і доповідача;</w:t>
      </w:r>
    </w:p>
    <w:p w14:paraId="656C02A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9) уточнення і оголошення головуючим, які надійшли щодо обговорюваного питання і будуть ставитися на голосування;</w:t>
      </w:r>
    </w:p>
    <w:p w14:paraId="7BAFF2E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10) виступи депутатів з мотивів голосування.</w:t>
      </w:r>
    </w:p>
    <w:p w14:paraId="28056C8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99. У необхідних випадках, визначених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та інших прямо зазначених в Регламенті питань, приймаються після скороченого обговорення, яке включає:</w:t>
      </w:r>
    </w:p>
    <w:p w14:paraId="7320E89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 запитання доповідачу, співдоповідачам, і відповіді на них;</w:t>
      </w:r>
    </w:p>
    <w:p w14:paraId="508773C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 виступ голови або представника від профільної постійної комісії ;</w:t>
      </w:r>
    </w:p>
    <w:p w14:paraId="777220A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3) виступи двох депутатів, які підтримують рішення, та двох депутатів, які його не підтримують;</w:t>
      </w:r>
    </w:p>
    <w:p w14:paraId="705C058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4) уточнення та оголошення головуючим пропозицій, які надійшли і будуть ставитися на голосування;</w:t>
      </w:r>
    </w:p>
    <w:p w14:paraId="154C077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5) виступи депутатів з мотивів голосування.</w:t>
      </w:r>
    </w:p>
    <w:p w14:paraId="20C860B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100. З питань, по яких непотрібно проводити обговорення, з процедурних та організаційних питань щодо ведення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приймає рішення без обговорення.</w:t>
      </w:r>
    </w:p>
    <w:p w14:paraId="423219B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101. Рішення про необхідність обговорення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приймає більшістю голосів від присутніх.</w:t>
      </w:r>
    </w:p>
    <w:p w14:paraId="1710D91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102. Слово для виступу з мотивів голосування надається за усним зверненням депутата.</w:t>
      </w:r>
    </w:p>
    <w:p w14:paraId="7C654B3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103. Депутат, група депутатів (фракцій) або постійна комісія можуть подати до секретаріату на ім’я головуючого свою окрему думку щодо прийнятого на пленарному засіданні рішення. Окрема думка, включається як додаток до матеріалів сесії.</w:t>
      </w:r>
    </w:p>
    <w:p w14:paraId="5503E44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104. У ході обговорення питання на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можуть вноситися:</w:t>
      </w:r>
    </w:p>
    <w:p w14:paraId="115993D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 пропозиції щодо порядку ведення пленарного засідання та організації розгляду питання;</w:t>
      </w:r>
    </w:p>
    <w:p w14:paraId="348A933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 пропозиції, поправки постійних комісій, депутатських груп (фракцій), депутатів.</w:t>
      </w:r>
    </w:p>
    <w:p w14:paraId="433DE66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105. Усі пропозиції щодо обговорюваного питання після оголошення його на сесії подаються в письмовій формі до секретаріату на ім’я головуючого.</w:t>
      </w:r>
    </w:p>
    <w:p w14:paraId="38BD570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106. Тексти виступів депутатів, які виступили, і тих, які не мали змоги виголосити їх у зв’язку з припинення обговорення, передаються в секретаріат і включаються в протокол.</w:t>
      </w:r>
    </w:p>
    <w:p w14:paraId="52BFD426" w14:textId="77777777" w:rsidR="00897015" w:rsidRPr="00520E85" w:rsidRDefault="00897015" w:rsidP="00520E85">
      <w:pPr>
        <w:pStyle w:val="af4"/>
        <w:spacing w:before="120" w:after="0"/>
        <w:rPr>
          <w:rFonts w:ascii="Times New Roman" w:hAnsi="Times New Roman"/>
          <w:b/>
          <w:sz w:val="28"/>
          <w:szCs w:val="28"/>
          <w:lang w:val="uk-UA"/>
        </w:rPr>
      </w:pPr>
      <w:bookmarkStart w:id="30" w:name="_Toc57542513"/>
      <w:bookmarkStart w:id="31" w:name="_Toc57543015"/>
      <w:r w:rsidRPr="00520E85">
        <w:rPr>
          <w:rFonts w:ascii="Times New Roman" w:hAnsi="Times New Roman"/>
          <w:b/>
          <w:sz w:val="28"/>
          <w:szCs w:val="28"/>
          <w:lang w:val="uk-UA"/>
        </w:rPr>
        <w:t>Прийняття рішень</w:t>
      </w:r>
      <w:bookmarkEnd w:id="30"/>
      <w:bookmarkEnd w:id="31"/>
    </w:p>
    <w:p w14:paraId="243A894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107.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в межах своїх повноважень приймає нормативні та інші акти у формі рішень.</w:t>
      </w:r>
    </w:p>
    <w:p w14:paraId="74B1299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108. за загальним правилом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приймаються на її пленарному засіданні більшістю депутатів від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крім випадків, передбачених Законом України «Про місцеве самоврядування в Україні» та цим Регламентом.</w:t>
      </w:r>
    </w:p>
    <w:p w14:paraId="4B95FDB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109. При встановленні результатів голосування враховується голос селищного голови. У разі рівного розподілу голосів голос селищного голови є визначальним.</w:t>
      </w:r>
    </w:p>
    <w:p w14:paraId="5433509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110.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приймається відкритим поіменним голосуванням,</w:t>
      </w:r>
      <w:r w:rsidRPr="00520E85">
        <w:rPr>
          <w:rFonts w:ascii="Times New Roman" w:hAnsi="Times New Roman" w:cs="Times New Roman"/>
          <w:sz w:val="28"/>
          <w:szCs w:val="28"/>
          <w:lang w:val="uk-UA"/>
        </w:rPr>
        <w:t xml:space="preserve"> </w:t>
      </w:r>
      <w:r w:rsidRPr="00520E85">
        <w:rPr>
          <w:rStyle w:val="rvts0"/>
          <w:rFonts w:ascii="Times New Roman" w:hAnsi="Times New Roman" w:cs="Times New Roman"/>
          <w:sz w:val="28"/>
          <w:szCs w:val="28"/>
          <w:lang w:val="uk-UA"/>
        </w:rPr>
        <w:t xml:space="preserve">окрім випадків, передбачених пунктами 4 і 16 статті 26, пунктами 1, 29 і 31 статті 43 та </w:t>
      </w:r>
      <w:r w:rsidRPr="00520E85">
        <w:rPr>
          <w:rStyle w:val="rvts0"/>
          <w:rFonts w:ascii="Times New Roman" w:hAnsi="Times New Roman" w:cs="Times New Roman"/>
          <w:sz w:val="28"/>
          <w:szCs w:val="28"/>
          <w:lang w:val="uk-UA"/>
        </w:rPr>
        <w:lastRenderedPageBreak/>
        <w:t>статтями 55, 56 Закону України «Про місцеве самоврядування в Україні», в яких рішення приймаються таємним голосуванням.</w:t>
      </w:r>
    </w:p>
    <w:p w14:paraId="4FA7750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 будь-якого питання приймається на її пленарному засіданні після його обговорення. Прийняття рішення без обговорення питання допускається лише в випадках, зазначених у цьому Регламенті.</w:t>
      </w:r>
    </w:p>
    <w:p w14:paraId="6641E5B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про припинення обговорення на пленарному засіданні може прийматися, якщо за це проголосувала більшість від присутніх депутатів.</w:t>
      </w:r>
    </w:p>
    <w:p w14:paraId="0916523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Питання, що виносяться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попередньо розглядаються у відповідних постійних комісіях.</w:t>
      </w:r>
    </w:p>
    <w:p w14:paraId="385D767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Голосування здійснюється депутатами особисто в залі засідань або у відведеному для таємного голосування місці.</w:t>
      </w:r>
    </w:p>
    <w:p w14:paraId="7497066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Рішення, які не отримали необхідної більшості голосів на підтримку, вважаються відхиленими.</w:t>
      </w:r>
    </w:p>
    <w:p w14:paraId="60DC8BD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111. Рішення з процедурних питань приймаються після їх обговорення за скороченою процедурою або без обговорення. Процедурними вважаються питання, що стосуються визначення способу розгляду питань на засіданні, а також зазначені в Регламенті, як такі процедурні питання не потребують їх попередньої підготовки в постійних комісіях. Якщо виникає сумнів, чи запропоноване до розгляду питання є процедурним, рішення про це без обговорення приймається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більшістю голосів депутатів від присутніх на пленарному засіданні.</w:t>
      </w:r>
    </w:p>
    <w:p w14:paraId="07ED471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112. Рада може скасовувати своє рішення, якщо за це проголосувала більшість від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34CC251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У ході прийняття рішення чи вирішення іншого питання може здійснюватися переголосування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після проведення нового обговорення, якщо за це проголосувало більшість депутатів від присутніх на пленарному засіданні.</w:t>
      </w:r>
    </w:p>
    <w:p w14:paraId="16B82CB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113. Формою виконання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може бути протокольне доручення, яке приймається на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на випадок, коли поставлене депутатами чи керівниками виконавчих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питання не ввійшло в проєкт того чи іншого рішення, але має до нього безпосереднє відношення.</w:t>
      </w:r>
    </w:p>
    <w:p w14:paraId="3297386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b/>
          <w:bCs/>
          <w:color w:val="000000"/>
          <w:sz w:val="28"/>
          <w:szCs w:val="28"/>
          <w:lang w:val="uk-UA"/>
        </w:rPr>
      </w:pPr>
      <w:r w:rsidRPr="00520E85">
        <w:rPr>
          <w:rFonts w:ascii="Times New Roman" w:hAnsi="Times New Roman" w:cs="Times New Roman"/>
          <w:color w:val="000000"/>
          <w:sz w:val="28"/>
          <w:szCs w:val="28"/>
          <w:lang w:val="uk-UA"/>
        </w:rPr>
        <w:t xml:space="preserve">114.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приймаються відкритим поіменним голосуванням шляхом підрахунку голосів, чи таємним голосуванням шляхом подачі бюлетенів.</w:t>
      </w:r>
    </w:p>
    <w:p w14:paraId="6E5B8070" w14:textId="77777777" w:rsidR="00897015" w:rsidRPr="00520E85" w:rsidRDefault="00897015" w:rsidP="00520E85">
      <w:pPr>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Всі рішення приймаються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відкритим поіменним голосуванням, крім випадків, коли законом чи Регламентом встановлено таємне голосування.</w:t>
      </w:r>
    </w:p>
    <w:p w14:paraId="475B2B4B" w14:textId="77777777" w:rsidR="00897015" w:rsidRPr="00520E85" w:rsidRDefault="00897015" w:rsidP="00520E85">
      <w:pPr>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115. Для підрахунку голосів при проведенні відкритих поіменних голосувань утворюється лічильна комісія</w:t>
      </w:r>
      <w:r w:rsidRPr="00520E85">
        <w:rPr>
          <w:rFonts w:ascii="Times New Roman" w:hAnsi="Times New Roman" w:cs="Times New Roman"/>
          <w:color w:val="000000"/>
          <w:sz w:val="28"/>
          <w:szCs w:val="28"/>
          <w:lang w:val="uk-UA"/>
        </w:rPr>
        <w:t xml:space="preserve">. </w:t>
      </w:r>
      <w:r w:rsidRPr="00520E85">
        <w:rPr>
          <w:rFonts w:ascii="Times New Roman" w:hAnsi="Times New Roman" w:cs="Times New Roman"/>
          <w:sz w:val="28"/>
          <w:szCs w:val="28"/>
          <w:lang w:val="uk-UA"/>
        </w:rPr>
        <w:t xml:space="preserve">У разі не утворення лічильної комісії підрахунок голосів здійснює головуючий. </w:t>
      </w:r>
    </w:p>
    <w:p w14:paraId="0F98B796" w14:textId="77777777" w:rsidR="00897015" w:rsidRPr="00520E85" w:rsidRDefault="00897015" w:rsidP="00520E85">
      <w:pPr>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lastRenderedPageBreak/>
        <w:t xml:space="preserve">116. Фіксація результатів відкритого поіменного голосування депутатів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 xml:space="preserve">и та підрахунок голосів, поданих за те чи інше рішення, пропозицію, здійснює головуючий та лічильна комісія. </w:t>
      </w:r>
    </w:p>
    <w:p w14:paraId="70C7B913" w14:textId="77777777" w:rsidR="00897015" w:rsidRPr="00520E85" w:rsidRDefault="00897015" w:rsidP="00520E85">
      <w:pPr>
        <w:spacing w:before="120" w:after="0" w:line="240" w:lineRule="auto"/>
        <w:ind w:firstLine="567"/>
        <w:jc w:val="both"/>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sz w:val="28"/>
          <w:szCs w:val="28"/>
          <w:lang w:val="uk-UA"/>
        </w:rPr>
        <w:t xml:space="preserve">117. Під час процедури голосування крім підняття руки кожен депутат, а також селищний голова фіксує своє рішення щодо проєкту рішення Ради, поставленого на голосування, на бланку </w:t>
      </w:r>
      <w:r w:rsidRPr="00520E85">
        <w:rPr>
          <w:rFonts w:ascii="Times New Roman" w:hAnsi="Times New Roman" w:cs="Times New Roman"/>
          <w:bCs/>
          <w:color w:val="000000"/>
          <w:sz w:val="28"/>
          <w:szCs w:val="28"/>
          <w:bdr w:val="none" w:sz="0" w:space="0" w:color="auto" w:frame="1"/>
          <w:lang w:val="uk-UA"/>
        </w:rPr>
        <w:t>«Результати поіменного голосування» (форма додається).</w:t>
      </w:r>
    </w:p>
    <w:p w14:paraId="391407F6" w14:textId="77777777" w:rsidR="00897015" w:rsidRPr="00520E85" w:rsidRDefault="00897015" w:rsidP="00520E85">
      <w:pPr>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На бланку </w:t>
      </w:r>
      <w:r w:rsidRPr="00520E85">
        <w:rPr>
          <w:rFonts w:ascii="Times New Roman" w:hAnsi="Times New Roman" w:cs="Times New Roman"/>
          <w:bCs/>
          <w:color w:val="000000"/>
          <w:sz w:val="28"/>
          <w:szCs w:val="28"/>
          <w:bdr w:val="none" w:sz="0" w:space="0" w:color="auto" w:frame="1"/>
          <w:lang w:val="uk-UA"/>
        </w:rPr>
        <w:t xml:space="preserve">«Результати поіменного голосування» </w:t>
      </w:r>
      <w:r w:rsidRPr="00520E85">
        <w:rPr>
          <w:rFonts w:ascii="Times New Roman" w:hAnsi="Times New Roman" w:cs="Times New Roman"/>
          <w:sz w:val="28"/>
          <w:szCs w:val="28"/>
          <w:lang w:val="uk-UA"/>
        </w:rPr>
        <w:t>з кожного питання порядку денного сесії кожен депутат, селищний голова проставляє свій підпис в одній з наступних позицій: «за», «проти», «утримався», «не голосував».</w:t>
      </w:r>
    </w:p>
    <w:p w14:paraId="50823E29" w14:textId="77777777" w:rsidR="00897015" w:rsidRPr="00520E85" w:rsidRDefault="00897015" w:rsidP="00520E85">
      <w:pPr>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При цьому позиція «не голосував» передбачає, що депутат був присутній на пленарному засіданні, але участі у голосуванні не брав.</w:t>
      </w:r>
    </w:p>
    <w:p w14:paraId="2F9783E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118. Результати поіменного голосування рішень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 xml:space="preserve">и розміщуються на офіційному веб-сайті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и в день голосування та зберігаються протягом необмеженого строку всі результати поіменних голосувань.</w:t>
      </w:r>
    </w:p>
    <w:p w14:paraId="62AC536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Результати поіменного голосування є невід’ємною частиною протоколу сесії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и.</w:t>
      </w:r>
    </w:p>
    <w:p w14:paraId="080803B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Результати поіменного голосування підлягають наданню за запитом відповідно до </w:t>
      </w:r>
      <w:hyperlink r:id="rId14" w:tgtFrame="_blank" w:history="1">
        <w:r w:rsidRPr="00520E85">
          <w:rPr>
            <w:rFonts w:ascii="Times New Roman" w:hAnsi="Times New Roman" w:cs="Times New Roman"/>
            <w:sz w:val="28"/>
            <w:szCs w:val="28"/>
            <w:lang w:val="uk-UA"/>
          </w:rPr>
          <w:t>Закону України</w:t>
        </w:r>
      </w:hyperlink>
      <w:r w:rsidRPr="00520E85">
        <w:rPr>
          <w:rFonts w:ascii="Times New Roman" w:hAnsi="Times New Roman" w:cs="Times New Roman"/>
          <w:sz w:val="28"/>
          <w:szCs w:val="28"/>
          <w:lang w:val="uk-UA"/>
        </w:rPr>
        <w:t xml:space="preserve"> «Про доступ до публічної інформації».</w:t>
      </w:r>
    </w:p>
    <w:p w14:paraId="3682410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119.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може бути </w:t>
      </w:r>
      <w:proofErr w:type="spellStart"/>
      <w:r w:rsidRPr="00520E85">
        <w:rPr>
          <w:rFonts w:ascii="Times New Roman" w:hAnsi="Times New Roman" w:cs="Times New Roman"/>
          <w:color w:val="000000"/>
          <w:sz w:val="28"/>
          <w:szCs w:val="28"/>
          <w:lang w:val="uk-UA"/>
        </w:rPr>
        <w:t>зупинено</w:t>
      </w:r>
      <w:proofErr w:type="spellEnd"/>
      <w:r w:rsidRPr="00520E85">
        <w:rPr>
          <w:rFonts w:ascii="Times New Roman" w:hAnsi="Times New Roman" w:cs="Times New Roman"/>
          <w:color w:val="000000"/>
          <w:sz w:val="28"/>
          <w:szCs w:val="28"/>
          <w:lang w:val="uk-UA"/>
        </w:rPr>
        <w:t xml:space="preserve"> селищним головою відповідно до частини четвертої статті 59 Закону України «Про місцеве самоврядування в Україні».</w:t>
      </w:r>
    </w:p>
    <w:p w14:paraId="3E060F2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120. Прийняті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рішення розміщуються на офіційному вебсайті селищної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97F071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121. Особливості діяльності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 підготовки, прийняття та відстеження ефективності регуляторних актів визначаються Законом України «Про засади державної регуляторної політики у сфері господарської діяльності».</w:t>
      </w:r>
    </w:p>
    <w:p w14:paraId="693F7CE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122.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надсилаються відповідним підприємствам, організаціям і установам, посадовим особам і доводяться до відома громадян не пізніш як у десятиденний строк після їх прийняття.</w:t>
      </w:r>
    </w:p>
    <w:p w14:paraId="43A7A6A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123.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нормативно-правового характеру набирають чинності з дня їх офіційного оприлюднення, якщо не встановлено іншого строку введення цих рішень в дію.</w:t>
      </w:r>
    </w:p>
    <w:p w14:paraId="11B1FEE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індивідуально-правового характеру набирають чинності з моменту їх прийняття, якщо не встановлено іншого строку введення цих рішень в дію.</w:t>
      </w:r>
    </w:p>
    <w:p w14:paraId="748BFB3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124. Прийняті рішення підписуються головуючим на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Рішення з питань, які розглядалися коли головуючий тимчасово передавав усі свої обов’язки іншій особі у встановленому порядку, підписуються такою особою.</w:t>
      </w:r>
    </w:p>
    <w:p w14:paraId="39325CE1" w14:textId="77777777" w:rsidR="00897015" w:rsidRPr="00520E85" w:rsidRDefault="00897015" w:rsidP="00520E85">
      <w:pPr>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Підписані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протягом п’яти днів після їх підписання опубліковуються на офіційному вебсайті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57FA23A" w14:textId="77777777" w:rsidR="00520E85" w:rsidRDefault="00520E85" w:rsidP="00520E85">
      <w:pPr>
        <w:pStyle w:val="af4"/>
        <w:spacing w:before="120" w:after="0"/>
        <w:rPr>
          <w:rFonts w:ascii="Times New Roman" w:hAnsi="Times New Roman"/>
          <w:b/>
          <w:sz w:val="28"/>
          <w:szCs w:val="28"/>
          <w:lang w:val="uk-UA"/>
        </w:rPr>
      </w:pPr>
      <w:bookmarkStart w:id="32" w:name="_Toc57542514"/>
      <w:bookmarkStart w:id="33" w:name="_Toc57543016"/>
    </w:p>
    <w:p w14:paraId="5C21F82E" w14:textId="5C82157F" w:rsidR="00897015" w:rsidRPr="00520E85" w:rsidRDefault="00897015" w:rsidP="00520E85">
      <w:pPr>
        <w:pStyle w:val="af4"/>
        <w:spacing w:before="120" w:after="0"/>
        <w:rPr>
          <w:rFonts w:ascii="Times New Roman" w:hAnsi="Times New Roman"/>
          <w:b/>
          <w:sz w:val="28"/>
          <w:szCs w:val="28"/>
          <w:lang w:val="uk-UA"/>
        </w:rPr>
      </w:pPr>
      <w:r w:rsidRPr="00520E85">
        <w:rPr>
          <w:rFonts w:ascii="Times New Roman" w:hAnsi="Times New Roman"/>
          <w:b/>
          <w:sz w:val="28"/>
          <w:szCs w:val="28"/>
          <w:lang w:val="uk-UA"/>
        </w:rPr>
        <w:t>Порядок голосування</w:t>
      </w:r>
      <w:bookmarkEnd w:id="32"/>
      <w:bookmarkEnd w:id="33"/>
    </w:p>
    <w:p w14:paraId="1E3AF1C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125. Обговорення і голосування з питань і пропозицій проводиться таким чином, щоб з’ясувати дійсне волевиявлення більшості депутатів щодо них.</w:t>
      </w:r>
    </w:p>
    <w:p w14:paraId="565921F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Розгляд одного питання порядку денного без прийняття рішення щодо нього не може перериватися розглядом інших питань порядку денного.</w:t>
      </w:r>
    </w:p>
    <w:p w14:paraId="347840E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126. Після закінчення обговорення питання головуючий оголошує про перехід до голосування, а також про вид голосування, якщо з цього приводу є спеціальні вимоги Регламенту або пропозиції депутатів.</w:t>
      </w:r>
    </w:p>
    <w:p w14:paraId="045E4DF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127. На голосування ставляться всі пропозиції і поправки, окрім випадків, коли запропонований текст поправки суперечить чинному законодавству.</w:t>
      </w:r>
    </w:p>
    <w:p w14:paraId="30E195C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128. Якщо окрема думка депутата чи постійної комісії містить пропозиції щодо обговореного питання, головуючий оголошує ці пропозиції і також ставить їх на голосування.</w:t>
      </w:r>
    </w:p>
    <w:p w14:paraId="593B009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Пропозиції і поправки повинні проходити юридичну експертизу, яку на пленарному засіданні дає представник юридичної служби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4792041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129. Пропозиції та поправки до проєктів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подаються депутатами доповідачу з питання у письмовій формі за особистим підписом ініціаторів не пізніше, як за день до початку сесії.</w:t>
      </w:r>
    </w:p>
    <w:p w14:paraId="47B37D0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130. Пропозиції і поправки ставляться на голосування в порядку надходження.</w:t>
      </w:r>
    </w:p>
    <w:p w14:paraId="4BD183B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131. Головуючий на засіданні послідовно оголошує зміст поправок і пропозицій і, якщо немає зауважень до їх змісту, переходить до голосування кожної поправки чи пропозиції окремо.</w:t>
      </w:r>
    </w:p>
    <w:p w14:paraId="3FB6C01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Головуючий після закінчення голосування повідомляє повні результати і прийняте рішення.</w:t>
      </w:r>
    </w:p>
    <w:p w14:paraId="60F456E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132. Після оголошення головуючим початку голосування ніхто не може його переривати. Спочатку голосування і до оголошення його результатів слово нікому не надається.</w:t>
      </w:r>
    </w:p>
    <w:p w14:paraId="18B68AE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У разі порушення процедури і голосування або виникнення перешкоди під час його проведення, негайно проводиться повторне голосування без обговорення.</w:t>
      </w:r>
    </w:p>
    <w:p w14:paraId="2DFB6F2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Голосування проводиться за допомогою підняття рук при проведенні відкритого поіменного голосування або бюлетенями при проведенні таємного голосування.</w:t>
      </w:r>
    </w:p>
    <w:p w14:paraId="21E2E2B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133. В будь-який час депутат може звертатись з такими пропозиціями щодо дотримання Регламенту під час проведення пленарного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1821246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щодо перерви у пленарному засіданні;</w:t>
      </w:r>
    </w:p>
    <w:p w14:paraId="4A7E890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щодо закритості (гласності) розгляду питань порядку денного;</w:t>
      </w:r>
    </w:p>
    <w:p w14:paraId="735B331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про припинення обговорення питання порядку денного;</w:t>
      </w:r>
    </w:p>
    <w:p w14:paraId="0CC50FD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про те, щоб вважати список для виступів вичерпаним;</w:t>
      </w:r>
    </w:p>
    <w:p w14:paraId="7EFD946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про перенесення питання порядку денного;</w:t>
      </w:r>
    </w:p>
    <w:p w14:paraId="61322EF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про повторний розгляд питання.</w:t>
      </w:r>
    </w:p>
    <w:p w14:paraId="5D3FCE5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134. Пропозиції щодо дотримання Регламенту повинні негайно ставитись на обговорення і голосування. Якщо є декілька пропозицій, то слід організовувати голосування з дотриманням черговості.</w:t>
      </w:r>
    </w:p>
    <w:p w14:paraId="73DC6E1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135. Виступи щодо регламенту не повинні тривати довше ніж 3 хвилини і обмежуватись обговоренням питань, безпосередньо пов’язаних з Регламентом і у відповідності з ним, а не самих питань.</w:t>
      </w:r>
    </w:p>
    <w:p w14:paraId="6A78844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136. При розгляді пропозицій щодо регламенту надається можливість представнику кожної депутатської групи та фракції висловити свою думку «за» чи «проти».</w:t>
      </w:r>
    </w:p>
    <w:p w14:paraId="2C7797D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137. Головуючий може повторно висловити свою думку щодо відповідного пункту Регламенту перед повторним голосуванням.</w:t>
      </w:r>
    </w:p>
    <w:p w14:paraId="0309239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138. Одна і та ж пропозиція не може ставитись на голосування більше двох разів, крім випадків, передбачених Регламентом.</w:t>
      </w:r>
    </w:p>
    <w:p w14:paraId="10A65350" w14:textId="77777777" w:rsidR="00897015" w:rsidRPr="00520E85" w:rsidRDefault="00897015" w:rsidP="00520E85">
      <w:pPr>
        <w:pStyle w:val="af4"/>
        <w:spacing w:before="120" w:after="0"/>
        <w:rPr>
          <w:rFonts w:ascii="Times New Roman" w:hAnsi="Times New Roman"/>
          <w:b/>
          <w:sz w:val="28"/>
          <w:szCs w:val="28"/>
          <w:lang w:val="uk-UA"/>
        </w:rPr>
      </w:pPr>
      <w:bookmarkStart w:id="34" w:name="_Toc57542515"/>
      <w:bookmarkStart w:id="35" w:name="_Toc57543017"/>
      <w:r w:rsidRPr="00520E85">
        <w:rPr>
          <w:rFonts w:ascii="Times New Roman" w:hAnsi="Times New Roman"/>
          <w:b/>
          <w:sz w:val="28"/>
          <w:szCs w:val="28"/>
          <w:lang w:val="uk-UA"/>
        </w:rPr>
        <w:t>Таємне голосування</w:t>
      </w:r>
      <w:bookmarkEnd w:id="34"/>
      <w:bookmarkEnd w:id="35"/>
    </w:p>
    <w:p w14:paraId="57D6CB2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139. Таємне голосування обов’язково проводиться у випадках, передбачених пунктами 4 і 16 статті 26 Закону України «Про місцеве самоврядування в Україні».</w:t>
      </w:r>
    </w:p>
    <w:p w14:paraId="663D672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140. Таємне голосування організовує лічильна комісія.</w:t>
      </w:r>
    </w:p>
    <w:p w14:paraId="5CAAE29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Рішення лічильної комісії приймаються більшістю голосів членів комісії.</w:t>
      </w:r>
    </w:p>
    <w:p w14:paraId="22C28C4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141. Бюлетені для таємного голосування з питань, що поставлені на голосування виготовляються лічильною комісією за встановленою формою. У бюлетень для таємного голосування по проєкту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вноситься запис «підтримую рішення» і праворуч порожній квадрат, нижче – запис «не підтримую рішення» і праворуч порожній квадрат, ще нижче – запис «утримуюсь» і праворуч порожній квадрат.</w:t>
      </w:r>
    </w:p>
    <w:p w14:paraId="1C8C2AB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На кожному бюлетені для таємного голосування мають бути підписи всіх членів лічильної комісії.</w:t>
      </w:r>
    </w:p>
    <w:p w14:paraId="484FFE7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142. Час і місце проведення голосування, а також організація голосування встановлюється лічильною комісією і доводиться до відома всіх депутатів.</w:t>
      </w:r>
    </w:p>
    <w:p w14:paraId="3FE2978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143. Лічильна комісія перед початком голосування:</w:t>
      </w:r>
    </w:p>
    <w:p w14:paraId="72DB6CD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одержує від секретаря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складений в алфавітному порядку список усіх депутатів, повноваження яких визначені дійсними;</w:t>
      </w:r>
    </w:p>
    <w:p w14:paraId="66EB04F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організовує заповнення бюлетенів для таємного голосування;</w:t>
      </w:r>
    </w:p>
    <w:p w14:paraId="612A4C9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опломбовує скриньки для таємного голосування і забезпечує всі умови для повного дотримання таємниці волевиявлення;</w:t>
      </w:r>
    </w:p>
    <w:p w14:paraId="2ECA683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знищує бюлетені, що залишились після завершення їх видачі.</w:t>
      </w:r>
    </w:p>
    <w:p w14:paraId="260E15B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144. Голосування проводиться у кабіні (приміщенні) для таємного голосування.</w:t>
      </w:r>
    </w:p>
    <w:p w14:paraId="0564361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Заповнений бюлетень опускається в скриньку, яка повинна знаходитися біля кабіни (приміщення) для таємного голосування.</w:t>
      </w:r>
    </w:p>
    <w:p w14:paraId="707B1E8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145. Підрахунок голосів і встановлення результатів виборів проводиться лише членами лічильної комісії.</w:t>
      </w:r>
    </w:p>
    <w:p w14:paraId="3E4F715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146. Про результати таємного голосування лічильна комісія складає протокол, який підписують усі члени лічильної комісії.</w:t>
      </w:r>
    </w:p>
    <w:p w14:paraId="08BC155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Голова лічильної комісії оголошує результати голосування.</w:t>
      </w:r>
    </w:p>
    <w:p w14:paraId="328A5775" w14:textId="77777777" w:rsidR="00897015" w:rsidRPr="00520E85" w:rsidRDefault="00897015" w:rsidP="00520E85">
      <w:pPr>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147. Протокол засідання лічильної комісії щодо підсумків таємного голосування затверджується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відкритим поіменним голосуванням.</w:t>
      </w:r>
    </w:p>
    <w:p w14:paraId="004A029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На підставі прийнятої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доповіді лічильної комісії про результат таємного голосування головуючий на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повідомляє, прийнято рішення або ні, а при виборах (погодженні) називає кандидатури, обрані (погоджені) на посади.</w:t>
      </w:r>
    </w:p>
    <w:p w14:paraId="32522197" w14:textId="77777777" w:rsidR="00897015" w:rsidRPr="00520E85" w:rsidRDefault="00897015" w:rsidP="00520E85">
      <w:pPr>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Результати таємного голосування оформляються рішенням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Дане рішення приймається без голосування, якщо від депутатів не надійшло вмотивованих зауважень або заперечень по підсумках таємного голосування.</w:t>
      </w:r>
    </w:p>
    <w:p w14:paraId="13DF6352" w14:textId="77777777" w:rsidR="00897015" w:rsidRPr="00520E85" w:rsidRDefault="00897015" w:rsidP="00520E85">
      <w:pPr>
        <w:pStyle w:val="af4"/>
        <w:spacing w:before="120" w:after="0"/>
        <w:rPr>
          <w:rFonts w:ascii="Times New Roman" w:hAnsi="Times New Roman"/>
          <w:b/>
          <w:sz w:val="28"/>
          <w:szCs w:val="28"/>
          <w:lang w:val="uk-UA"/>
        </w:rPr>
      </w:pPr>
      <w:bookmarkStart w:id="36" w:name="_Toc57542516"/>
      <w:bookmarkStart w:id="37" w:name="_Toc57543018"/>
      <w:r w:rsidRPr="00520E85">
        <w:rPr>
          <w:rFonts w:ascii="Times New Roman" w:hAnsi="Times New Roman"/>
          <w:b/>
          <w:sz w:val="28"/>
          <w:szCs w:val="28"/>
          <w:lang w:val="uk-UA"/>
        </w:rPr>
        <w:t>Дисципліна та етика пленарних засідань</w:t>
      </w:r>
      <w:bookmarkEnd w:id="36"/>
      <w:bookmarkEnd w:id="37"/>
    </w:p>
    <w:p w14:paraId="7BF1EAE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148. На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промовець, як і всі присутні, зобов’язаний дотримуватись правил депутатської етики, визначених у статті 8 Закону України «Про статус депутатів місцевих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не повинен вживати образливі висловлювання, непристойні та лайливі слова, закликати до незаконних і насильницьких дій. Головуючий має право попередити промовця про неприпустимість порушення – позбавити його права виступу на даному засіданні.</w:t>
      </w:r>
    </w:p>
    <w:p w14:paraId="0ACD568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Депутат або представник депутатської фракції , групи, на адресу яких були виголошені образливі слова, може звернутися до головуючого про надання слова для репліки.</w:t>
      </w:r>
    </w:p>
    <w:p w14:paraId="027DD60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Головуючий на засіданні надає слово депутату, або представнику депутатської фракції, групи відразу після звернення.</w:t>
      </w:r>
    </w:p>
    <w:p w14:paraId="3087D77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Якщо головуючий звертається до промовця, останній повинен зупинити свій виступ, в іншому разі головуючий може позбавити його слова.</w:t>
      </w:r>
    </w:p>
    <w:p w14:paraId="666156F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Якщо промовець перевищує час, відведений для виступу, або висловлюється не з обговорюваного питання, виступає не з тих підстав, з яких йому надано слово, головуючий після попередження позбавляє його слова.</w:t>
      </w:r>
    </w:p>
    <w:p w14:paraId="3F52C3D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149. Якщо депутат своєю поведінкою заважає проведенню пленарного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головуючий попереджає його персонально і закликає до порядку. Після повторного попередження головуючий за згодою більшості депутатів, присутніх на сесії, визначеною шляхом голосування, може запропонувати депутату залишити зал.</w:t>
      </w:r>
    </w:p>
    <w:p w14:paraId="65309F3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Якщо депутат відмовляється залишити зал, головуючий припиняє засідання до виконання депутатом його вимог.</w:t>
      </w:r>
    </w:p>
    <w:p w14:paraId="155A02F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150. За вчинення дій, які грубо порушують вимоги цього Регламенту, у тому числі не реагування на вимоги головуючого, продовження вчинення порушення, непідкорення процедурним рішенням Ради, вчинення лайки, бійки, знаходження в нетверезому стані головуючий зобов’язаний вимагати від порушника самостійно покинути залу засідань. У випадку невиконання цієї вимоги видалення з зали доручається працівникам поліції.</w:t>
      </w:r>
    </w:p>
    <w:p w14:paraId="392F7CD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У разі грубого порушення дисципліни або перешкод у проведенні засідання головуючий може оголосити перерву або закрити засідання.</w:t>
      </w:r>
    </w:p>
    <w:p w14:paraId="6DD615A8" w14:textId="77777777" w:rsidR="00897015" w:rsidRPr="00520E85" w:rsidRDefault="00897015" w:rsidP="00520E85">
      <w:pPr>
        <w:pStyle w:val="af4"/>
        <w:spacing w:before="120" w:after="0"/>
        <w:rPr>
          <w:rFonts w:ascii="Times New Roman" w:hAnsi="Times New Roman"/>
          <w:b/>
          <w:sz w:val="28"/>
          <w:szCs w:val="28"/>
          <w:lang w:val="uk-UA"/>
        </w:rPr>
      </w:pPr>
      <w:bookmarkStart w:id="38" w:name="_Toc57542517"/>
      <w:bookmarkStart w:id="39" w:name="_Toc57543019"/>
      <w:r w:rsidRPr="00520E85">
        <w:rPr>
          <w:rFonts w:ascii="Times New Roman" w:hAnsi="Times New Roman"/>
          <w:b/>
          <w:sz w:val="28"/>
          <w:szCs w:val="28"/>
          <w:lang w:val="uk-UA"/>
        </w:rPr>
        <w:t>Про порядок оформлення матеріалів сесії</w:t>
      </w:r>
      <w:bookmarkEnd w:id="38"/>
      <w:bookmarkEnd w:id="39"/>
    </w:p>
    <w:p w14:paraId="4909B30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151. Матеріали сесії складаються з протоколу та фонограми сесії.</w:t>
      </w:r>
    </w:p>
    <w:p w14:paraId="1426346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152. Протокол сесії повинен містити:</w:t>
      </w:r>
    </w:p>
    <w:p w14:paraId="18B59FA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 назву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та її скликання, порядковий номер сесії, дату і місце її проведення, час початку і закінчення;</w:t>
      </w:r>
    </w:p>
    <w:p w14:paraId="0ABB692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 загальне число депутатів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кількість присутніх, список запрошених на сесію та прізвища депутатів вищих рівнів, які були присутніми на сесії;</w:t>
      </w:r>
    </w:p>
    <w:p w14:paraId="52BE6EB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3) порядок денний і регламент часу роботи;</w:t>
      </w:r>
    </w:p>
    <w:p w14:paraId="6EAB138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4) прізвища, посади доповідачів, співдоповідачів і виступаючих;</w:t>
      </w:r>
    </w:p>
    <w:p w14:paraId="3418740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5) результати голосування і прийняті рішення;</w:t>
      </w:r>
    </w:p>
    <w:p w14:paraId="2928696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6) запити депутатів, відповіді на них, прийняті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рішення по запитах.</w:t>
      </w:r>
    </w:p>
    <w:p w14:paraId="0E5FFF4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 додатки:</w:t>
      </w:r>
    </w:p>
    <w:p w14:paraId="13D18B2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7.1 тексти доповідей і співдоповідей;</w:t>
      </w:r>
    </w:p>
    <w:p w14:paraId="68D5409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7.2 тексти виступів депутатів, які не брали участі у дебатах і в зв’язку з припиненням обговорення питань;</w:t>
      </w:r>
    </w:p>
    <w:p w14:paraId="581CF69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7.3 список присутніх на сесії депутатів;</w:t>
      </w:r>
    </w:p>
    <w:p w14:paraId="6A2CEF1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7.4 поправки і доповнення до проєктів рішень;</w:t>
      </w:r>
    </w:p>
    <w:p w14:paraId="58DD6FA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7.5 довідки, зауваження;</w:t>
      </w:r>
    </w:p>
    <w:p w14:paraId="4211C7F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7.6 порядок ведення сесії.</w:t>
      </w:r>
    </w:p>
    <w:p w14:paraId="3F3033B4" w14:textId="0CE9B4EA"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153. Фонограма сесії, записана на носіях електронної інформації, зберігається протягом 1 року.</w:t>
      </w:r>
    </w:p>
    <w:p w14:paraId="373C6159" w14:textId="599DAB28" w:rsidR="0089701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154. Протоколи сесій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підписуються головуючим</w:t>
      </w:r>
      <w:r w:rsidR="007B17DA">
        <w:rPr>
          <w:rFonts w:ascii="Times New Roman" w:hAnsi="Times New Roman" w:cs="Times New Roman"/>
          <w:color w:val="000000"/>
          <w:sz w:val="28"/>
          <w:szCs w:val="28"/>
          <w:lang w:val="uk-UA"/>
        </w:rPr>
        <w:t>, секретарем ради</w:t>
      </w:r>
      <w:r w:rsidRPr="00520E85">
        <w:rPr>
          <w:rFonts w:ascii="Times New Roman" w:hAnsi="Times New Roman" w:cs="Times New Roman"/>
          <w:color w:val="000000"/>
          <w:sz w:val="28"/>
          <w:szCs w:val="28"/>
          <w:lang w:val="uk-UA"/>
        </w:rPr>
        <w:t xml:space="preserve"> та член</w:t>
      </w:r>
      <w:r w:rsidR="007B17DA">
        <w:rPr>
          <w:rFonts w:ascii="Times New Roman" w:hAnsi="Times New Roman" w:cs="Times New Roman"/>
          <w:color w:val="000000"/>
          <w:sz w:val="28"/>
          <w:szCs w:val="28"/>
          <w:lang w:val="uk-UA"/>
        </w:rPr>
        <w:t>ами</w:t>
      </w:r>
      <w:r w:rsidRPr="00520E85">
        <w:rPr>
          <w:rFonts w:ascii="Times New Roman" w:hAnsi="Times New Roman" w:cs="Times New Roman"/>
          <w:color w:val="000000"/>
          <w:sz w:val="28"/>
          <w:szCs w:val="28"/>
          <w:lang w:val="uk-UA"/>
        </w:rPr>
        <w:t xml:space="preserve"> секретаріату </w:t>
      </w:r>
      <w:r w:rsidR="007B17DA">
        <w:rPr>
          <w:rFonts w:ascii="Times New Roman" w:hAnsi="Times New Roman" w:cs="Times New Roman"/>
          <w:color w:val="000000"/>
          <w:sz w:val="28"/>
          <w:szCs w:val="28"/>
          <w:lang w:val="uk-UA"/>
        </w:rPr>
        <w:t>пленарного засідання</w:t>
      </w:r>
      <w:r w:rsidRPr="00520E85">
        <w:rPr>
          <w:rFonts w:ascii="Times New Roman" w:hAnsi="Times New Roman" w:cs="Times New Roman"/>
          <w:color w:val="000000"/>
          <w:sz w:val="28"/>
          <w:szCs w:val="28"/>
          <w:lang w:val="uk-UA"/>
        </w:rPr>
        <w:t>.</w:t>
      </w:r>
    </w:p>
    <w:p w14:paraId="156CD06E" w14:textId="68F92431" w:rsidR="007B17DA" w:rsidRPr="00520E85" w:rsidRDefault="007B17DA" w:rsidP="007B17DA">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(у редакції рішення селищної ради від 2</w:t>
      </w:r>
      <w:r>
        <w:rPr>
          <w:rFonts w:ascii="Times New Roman" w:hAnsi="Times New Roman" w:cs="Times New Roman"/>
          <w:i/>
          <w:iCs/>
          <w:color w:val="000000"/>
          <w:sz w:val="28"/>
          <w:szCs w:val="28"/>
          <w:lang w:val="uk-UA"/>
        </w:rPr>
        <w:t>6</w:t>
      </w:r>
      <w:r w:rsidRPr="00520E85">
        <w:rPr>
          <w:rFonts w:ascii="Times New Roman" w:hAnsi="Times New Roman" w:cs="Times New Roman"/>
          <w:i/>
          <w:iCs/>
          <w:color w:val="000000"/>
          <w:sz w:val="28"/>
          <w:szCs w:val="28"/>
          <w:lang w:val="uk-UA"/>
        </w:rPr>
        <w:t>.</w:t>
      </w:r>
      <w:r>
        <w:rPr>
          <w:rFonts w:ascii="Times New Roman" w:hAnsi="Times New Roman" w:cs="Times New Roman"/>
          <w:i/>
          <w:iCs/>
          <w:color w:val="000000"/>
          <w:sz w:val="28"/>
          <w:szCs w:val="28"/>
          <w:lang w:val="uk-UA"/>
        </w:rPr>
        <w:t>1</w:t>
      </w:r>
      <w:r w:rsidRPr="00520E85">
        <w:rPr>
          <w:rFonts w:ascii="Times New Roman" w:hAnsi="Times New Roman" w:cs="Times New Roman"/>
          <w:i/>
          <w:iCs/>
          <w:color w:val="000000"/>
          <w:sz w:val="28"/>
          <w:szCs w:val="28"/>
          <w:lang w:val="uk-UA"/>
        </w:rPr>
        <w:t>0.202</w:t>
      </w:r>
      <w:r>
        <w:rPr>
          <w:rFonts w:ascii="Times New Roman" w:hAnsi="Times New Roman" w:cs="Times New Roman"/>
          <w:i/>
          <w:iCs/>
          <w:color w:val="000000"/>
          <w:sz w:val="28"/>
          <w:szCs w:val="28"/>
          <w:lang w:val="uk-UA"/>
        </w:rPr>
        <w:t>3</w:t>
      </w:r>
      <w:r w:rsidRPr="00520E85">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31</w:t>
      </w:r>
      <w:r w:rsidRPr="00520E85">
        <w:rPr>
          <w:rFonts w:ascii="Times New Roman" w:hAnsi="Times New Roman" w:cs="Times New Roman"/>
          <w:i/>
          <w:iCs/>
          <w:color w:val="000000"/>
          <w:sz w:val="28"/>
          <w:szCs w:val="28"/>
          <w:lang w:val="uk-UA"/>
        </w:rPr>
        <w:t>)</w:t>
      </w:r>
    </w:p>
    <w:p w14:paraId="226F6ED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Протокол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оформляється не пізніше 5 днів після завершення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27FB3FD0" w14:textId="38EE6D34"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Протоколи сесій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 оригіналами рішень та матеріалами, що стали підставою для їх прийняття зберігаються до передачі їх на постійне зберігання в архів.</w:t>
      </w:r>
    </w:p>
    <w:p w14:paraId="6CCBDA03" w14:textId="2DE031F8"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Протоколи сесій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є відкритими та оприлюднюються на офіційному вебсайті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 надаються на запит відповідно до Закону України «Про доступ до публічної інформації».</w:t>
      </w:r>
    </w:p>
    <w:p w14:paraId="5A5185ED"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154-1. Додатки до рішень ради, розпорядчі, установчі документи, затверджені рішенням ради підписує секретар ради, якщо інше не вказано в рішенні. </w:t>
      </w:r>
    </w:p>
    <w:p w14:paraId="6377A1EB" w14:textId="36053F21" w:rsidR="00897015"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У випадку відсутності секретаря на пленарному засіданні сесії ради додатки до рішень ради, розпорядчі, установчі документи, затверджені рішенням ради (на цьому засіданні), підписує селищний голова.</w:t>
      </w:r>
    </w:p>
    <w:p w14:paraId="671A74F9" w14:textId="5747EAFC"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(у редакції рішення селищної ради від 27.05.2020 №6)</w:t>
      </w:r>
    </w:p>
    <w:p w14:paraId="7D0EA60D" w14:textId="77777777" w:rsidR="00825311" w:rsidRPr="00520E85" w:rsidRDefault="00825311"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p>
    <w:p w14:paraId="7F8BA5E2" w14:textId="77777777" w:rsidR="00897015" w:rsidRPr="00520E85" w:rsidRDefault="00897015" w:rsidP="00520E85">
      <w:pPr>
        <w:pStyle w:val="1"/>
        <w:spacing w:before="120" w:after="0"/>
        <w:jc w:val="center"/>
        <w:rPr>
          <w:rFonts w:ascii="Times New Roman" w:hAnsi="Times New Roman"/>
          <w:kern w:val="0"/>
          <w:sz w:val="28"/>
          <w:szCs w:val="28"/>
          <w:shd w:val="clear" w:color="auto" w:fill="FFFFFF"/>
          <w:lang w:val="uk-UA"/>
        </w:rPr>
      </w:pPr>
      <w:bookmarkStart w:id="40" w:name="_Toc57542251"/>
      <w:bookmarkStart w:id="41" w:name="_Toc57542379"/>
      <w:bookmarkStart w:id="42" w:name="_Toc57542518"/>
      <w:bookmarkStart w:id="43" w:name="_Toc57543020"/>
      <w:r w:rsidRPr="00520E85">
        <w:rPr>
          <w:rFonts w:ascii="Times New Roman" w:hAnsi="Times New Roman"/>
          <w:kern w:val="0"/>
          <w:sz w:val="28"/>
          <w:szCs w:val="28"/>
          <w:shd w:val="clear" w:color="auto" w:fill="FFFFFF"/>
          <w:lang w:val="uk-UA"/>
        </w:rPr>
        <w:t>IV. ДЕПУТАТИ, ПОСАДОВІ ОСОБИ І ОРГАНИ РАДИ</w:t>
      </w:r>
      <w:bookmarkEnd w:id="40"/>
      <w:bookmarkEnd w:id="41"/>
      <w:bookmarkEnd w:id="42"/>
      <w:bookmarkEnd w:id="43"/>
    </w:p>
    <w:p w14:paraId="2B67D66C" w14:textId="77777777" w:rsidR="00897015" w:rsidRPr="00520E85" w:rsidRDefault="00897015" w:rsidP="00520E85">
      <w:pPr>
        <w:pStyle w:val="af4"/>
        <w:spacing w:before="120" w:after="0"/>
        <w:rPr>
          <w:rFonts w:ascii="Times New Roman" w:hAnsi="Times New Roman"/>
          <w:b/>
          <w:sz w:val="28"/>
          <w:szCs w:val="28"/>
          <w:lang w:val="uk-UA"/>
        </w:rPr>
      </w:pPr>
      <w:bookmarkStart w:id="44" w:name="_Toc57542519"/>
      <w:bookmarkStart w:id="45" w:name="_Toc57543021"/>
      <w:r w:rsidRPr="00520E85">
        <w:rPr>
          <w:rFonts w:ascii="Times New Roman" w:hAnsi="Times New Roman"/>
          <w:b/>
          <w:sz w:val="28"/>
          <w:szCs w:val="28"/>
          <w:lang w:val="uk-UA"/>
        </w:rPr>
        <w:t>Депутати</w:t>
      </w:r>
      <w:bookmarkEnd w:id="44"/>
      <w:bookmarkEnd w:id="45"/>
    </w:p>
    <w:p w14:paraId="4999C8D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155. Права, порядок діяльності депутата 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і та її органах визначаються Законами України «Про статус депутатів місцевих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 «Про місцеве самоврядування в Україні», Статутом </w:t>
      </w:r>
      <w:r w:rsidRPr="00520E85">
        <w:rPr>
          <w:rFonts w:ascii="Times New Roman" w:hAnsi="Times New Roman" w:cs="Times New Roman"/>
          <w:bCs/>
          <w:color w:val="000000"/>
          <w:sz w:val="28"/>
          <w:szCs w:val="28"/>
          <w:lang w:val="uk-UA"/>
        </w:rPr>
        <w:t>територіальної громади</w:t>
      </w:r>
      <w:r w:rsidRPr="00520E85">
        <w:rPr>
          <w:rFonts w:ascii="Times New Roman" w:hAnsi="Times New Roman" w:cs="Times New Roman"/>
          <w:color w:val="000000"/>
          <w:sz w:val="28"/>
          <w:szCs w:val="28"/>
          <w:lang w:val="uk-UA"/>
        </w:rPr>
        <w:t xml:space="preserve">, Положенням про постійні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 цим Регламентом.</w:t>
      </w:r>
    </w:p>
    <w:p w14:paraId="2BBBF27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156. Повноваження депутата починаються з моменту офіційного оголошення відповідною територіальною виборчою комісією на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рішення про підсумки виборів та визнання повноважень депутатів і закінчуються в день відкриття першої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нового скликання.</w:t>
      </w:r>
    </w:p>
    <w:p w14:paraId="6451CF2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157. Повноваження депутата можуть бути припинені достроково у випадках, передбачених Законом.</w:t>
      </w:r>
    </w:p>
    <w:p w14:paraId="31857BD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158. Повноваження Ради можуть бути припинені достроково у випадках, передбачених Законом.</w:t>
      </w:r>
    </w:p>
    <w:p w14:paraId="68ECAB1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159. Депутат зобов’язаний брати участь у роботі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засіданні постійної та інших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до складу яких його обрано.</w:t>
      </w:r>
    </w:p>
    <w:p w14:paraId="5A6B7B5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Участь депутата у роботі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та її комісій виявляється:</w:t>
      </w:r>
    </w:p>
    <w:p w14:paraId="6867ECC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в присутності на всіх пленарних засіданнях і засіданнях комісій;</w:t>
      </w:r>
    </w:p>
    <w:p w14:paraId="75F4951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в активній роботі над питаннями, які виносяться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 попередньо розглядаються постійною комісією;</w:t>
      </w:r>
    </w:p>
    <w:p w14:paraId="43098A8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виступах з питань, які розглядаються;</w:t>
      </w:r>
    </w:p>
    <w:p w14:paraId="6013FC7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внесенні поправок і пропозицій при розгляді проєктів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79C832A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ініціюванні питань до плану роботи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 постійних комісій;</w:t>
      </w:r>
    </w:p>
    <w:p w14:paraId="104BDB9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ініціюванні питань до порядку денного сесії;</w:t>
      </w:r>
    </w:p>
    <w:p w14:paraId="49347FE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підготовці проєктів рішень;</w:t>
      </w:r>
    </w:p>
    <w:p w14:paraId="7E1CB74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організації контролю за виконанням, в першу чергу,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віднесених до компетенції постійної комісії, в якій працює депутат;</w:t>
      </w:r>
    </w:p>
    <w:p w14:paraId="2EAF4B1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підготовці матеріалів звіту постійної комісії перед селищною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w:t>
      </w:r>
    </w:p>
    <w:p w14:paraId="15E0DC1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інформуванні виборців про рішення, які приймаються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і постійною комісією тощо.</w:t>
      </w:r>
    </w:p>
    <w:p w14:paraId="6E69432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160. Відповідно до частини 10 статті 46 Закону України «Про місцеве самоврядування в Україні» і цього Регламенту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депутат за рішенням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може вести пленарне засідання сесії. У цьому випадку цей депутат підписує протокол і прийняті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57427B0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161. Депутат має право вийти з пропозицією про включення окремих питань до порядку денного.</w:t>
      </w:r>
    </w:p>
    <w:p w14:paraId="2C775EA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162. Депутат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 України «Про статус депутатів місцевих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та в розділі VII цього Регламенту.</w:t>
      </w:r>
    </w:p>
    <w:p w14:paraId="7A7686E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163. Для роботи депутатів на виборчих округах, зустрічей з виборцями кожного місяця у встановлений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день проводиться «День депутата». Він проводиться в приміщеннях, які визначаються виконкомом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 врахуванням пропозицій та згоди депутатів, і виділяються кожному з них підприємствами, установами та організаціями, які розташовані на території виборчого округу.</w:t>
      </w:r>
    </w:p>
    <w:p w14:paraId="3022372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164. Крім інформування виборців про роботу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її органів, депутатами розглядаються пропозиції, заяви і скарги громадян, ведеться прийом громадян.</w:t>
      </w:r>
    </w:p>
    <w:p w14:paraId="2BAA373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Депутат розглядає звернення, які надійшли до нього, вживає заходів до їх вирішення. З цією метою депутат може направляти одержані ним пропозиції, заяви і скарги до відповідних виконавчих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інших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чинного законодавства і про результати повідомити заявника, а також депутата.</w:t>
      </w:r>
    </w:p>
    <w:p w14:paraId="3C1542B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165. Депутат періодично, але не менш як один раз на рік, зобов’язаний звітувати про свою роботу і роботу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перед виборцями, колективами та об’єднаннями громадян.</w:t>
      </w:r>
    </w:p>
    <w:p w14:paraId="16ACA15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166. Депутат повинен дотримуватись правил депутатської етики, визначених Законом України «Про статус депутатів місцевих </w:t>
      </w:r>
      <w:r w:rsidR="00303B42" w:rsidRPr="00520E85">
        <w:rPr>
          <w:rFonts w:ascii="Times New Roman" w:hAnsi="Times New Roman" w:cs="Times New Roman"/>
          <w:color w:val="000000"/>
          <w:sz w:val="28"/>
          <w:szCs w:val="28"/>
          <w:lang w:val="uk-UA"/>
        </w:rPr>
        <w:t>р</w:t>
      </w:r>
      <w:r w:rsidR="005D58BE" w:rsidRPr="00520E85">
        <w:rPr>
          <w:rFonts w:ascii="Times New Roman" w:hAnsi="Times New Roman" w:cs="Times New Roman"/>
          <w:color w:val="000000"/>
          <w:sz w:val="28"/>
          <w:szCs w:val="28"/>
          <w:lang w:val="uk-UA"/>
        </w:rPr>
        <w:t>ад</w:t>
      </w:r>
      <w:r w:rsidRPr="00520E85">
        <w:rPr>
          <w:rFonts w:ascii="Times New Roman" w:hAnsi="Times New Roman" w:cs="Times New Roman"/>
          <w:color w:val="000000"/>
          <w:sz w:val="28"/>
          <w:szCs w:val="28"/>
          <w:lang w:val="uk-UA"/>
        </w:rPr>
        <w:t>».</w:t>
      </w:r>
    </w:p>
    <w:p w14:paraId="77B5ADE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167. Постійна комісія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w:t>
      </w:r>
      <w:r w:rsidRPr="00520E85">
        <w:rPr>
          <w:rStyle w:val="normaltextrun"/>
          <w:rFonts w:ascii="Times New Roman" w:hAnsi="Times New Roman" w:cs="Times New Roman"/>
          <w:sz w:val="28"/>
          <w:szCs w:val="28"/>
        </w:rPr>
        <w:t xml:space="preserve">з </w:t>
      </w:r>
      <w:proofErr w:type="spellStart"/>
      <w:r w:rsidRPr="00520E85">
        <w:rPr>
          <w:rStyle w:val="normaltextrun"/>
          <w:rFonts w:ascii="Times New Roman" w:hAnsi="Times New Roman" w:cs="Times New Roman"/>
          <w:sz w:val="28"/>
          <w:szCs w:val="28"/>
        </w:rPr>
        <w:t>питань</w:t>
      </w:r>
      <w:proofErr w:type="spellEnd"/>
      <w:r w:rsidRPr="00520E85">
        <w:rPr>
          <w:rStyle w:val="normaltextrun"/>
          <w:rFonts w:ascii="Times New Roman" w:hAnsi="Times New Roman" w:cs="Times New Roman"/>
          <w:sz w:val="28"/>
          <w:szCs w:val="28"/>
        </w:rPr>
        <w:t xml:space="preserve"> регламенту, </w:t>
      </w:r>
      <w:proofErr w:type="spellStart"/>
      <w:r w:rsidRPr="00520E85">
        <w:rPr>
          <w:rStyle w:val="normaltextrun"/>
          <w:rFonts w:ascii="Times New Roman" w:hAnsi="Times New Roman" w:cs="Times New Roman"/>
          <w:sz w:val="28"/>
          <w:szCs w:val="28"/>
        </w:rPr>
        <w:t>законності</w:t>
      </w:r>
      <w:proofErr w:type="spellEnd"/>
      <w:r w:rsidRPr="00520E85">
        <w:rPr>
          <w:rStyle w:val="normaltextrun"/>
          <w:rFonts w:ascii="Times New Roman" w:hAnsi="Times New Roman" w:cs="Times New Roman"/>
          <w:sz w:val="28"/>
          <w:szCs w:val="28"/>
        </w:rPr>
        <w:t xml:space="preserve">, правопорядку та </w:t>
      </w:r>
      <w:proofErr w:type="spellStart"/>
      <w:r w:rsidRPr="00520E85">
        <w:rPr>
          <w:rStyle w:val="normaltextrun"/>
          <w:rFonts w:ascii="Times New Roman" w:hAnsi="Times New Roman" w:cs="Times New Roman"/>
          <w:sz w:val="28"/>
          <w:szCs w:val="28"/>
        </w:rPr>
        <w:t>депутатської</w:t>
      </w:r>
      <w:proofErr w:type="spellEnd"/>
      <w:r w:rsidRPr="00520E85">
        <w:rPr>
          <w:rStyle w:val="normaltextrun"/>
          <w:rFonts w:ascii="Times New Roman" w:hAnsi="Times New Roman" w:cs="Times New Roman"/>
          <w:sz w:val="28"/>
          <w:szCs w:val="28"/>
        </w:rPr>
        <w:t xml:space="preserve"> </w:t>
      </w:r>
      <w:proofErr w:type="spellStart"/>
      <w:r w:rsidRPr="00520E85">
        <w:rPr>
          <w:rStyle w:val="normaltextrun"/>
          <w:rFonts w:ascii="Times New Roman" w:hAnsi="Times New Roman" w:cs="Times New Roman"/>
          <w:sz w:val="28"/>
          <w:szCs w:val="28"/>
        </w:rPr>
        <w:t>діяльності</w:t>
      </w:r>
      <w:proofErr w:type="spellEnd"/>
      <w:r w:rsidRPr="00520E85">
        <w:rPr>
          <w:rFonts w:ascii="Times New Roman" w:hAnsi="Times New Roman" w:cs="Times New Roman"/>
          <w:color w:val="000000"/>
          <w:sz w:val="28"/>
          <w:szCs w:val="28"/>
          <w:lang w:val="uk-UA"/>
        </w:rPr>
        <w:t xml:space="preserve"> в разі надходження до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листів, заяв, звернень про порушення депутатом хоча б однієї з норм правил, викладених в статті 8 Закону України «Про статус депутатів місцевих </w:t>
      </w:r>
      <w:r w:rsidR="00303B42" w:rsidRPr="00520E85">
        <w:rPr>
          <w:rFonts w:ascii="Times New Roman" w:hAnsi="Times New Roman" w:cs="Times New Roman"/>
          <w:color w:val="000000"/>
          <w:sz w:val="28"/>
          <w:szCs w:val="28"/>
          <w:lang w:val="uk-UA"/>
        </w:rPr>
        <w:t>р</w:t>
      </w:r>
      <w:r w:rsidR="005D58BE" w:rsidRPr="00520E85">
        <w:rPr>
          <w:rFonts w:ascii="Times New Roman" w:hAnsi="Times New Roman" w:cs="Times New Roman"/>
          <w:color w:val="000000"/>
          <w:sz w:val="28"/>
          <w:szCs w:val="28"/>
          <w:lang w:val="uk-UA"/>
        </w:rPr>
        <w:t>ад</w:t>
      </w:r>
      <w:r w:rsidRPr="00520E85">
        <w:rPr>
          <w:rFonts w:ascii="Times New Roman" w:hAnsi="Times New Roman" w:cs="Times New Roman"/>
          <w:color w:val="000000"/>
          <w:sz w:val="28"/>
          <w:szCs w:val="28"/>
          <w:lang w:val="uk-UA"/>
        </w:rPr>
        <w:t xml:space="preserve">» чи письмових повідомлень депутатів, розглядає наведені факти. В разі систематичного порушення депутатом норм депутатської етики, пропуску протягом року більше половини пленарних засідань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або засідань постійної комісії, інших вимог, передбачених статтею 37 Закону України «Про статус депутатів місцевих </w:t>
      </w:r>
      <w:r w:rsidR="00303B42" w:rsidRPr="00520E85">
        <w:rPr>
          <w:rFonts w:ascii="Times New Roman" w:hAnsi="Times New Roman" w:cs="Times New Roman"/>
          <w:color w:val="000000"/>
          <w:sz w:val="28"/>
          <w:szCs w:val="28"/>
          <w:lang w:val="uk-UA"/>
        </w:rPr>
        <w:t>р</w:t>
      </w:r>
      <w:r w:rsidR="005D58BE" w:rsidRPr="00520E85">
        <w:rPr>
          <w:rFonts w:ascii="Times New Roman" w:hAnsi="Times New Roman" w:cs="Times New Roman"/>
          <w:color w:val="000000"/>
          <w:sz w:val="28"/>
          <w:szCs w:val="28"/>
          <w:lang w:val="uk-UA"/>
        </w:rPr>
        <w:t>ад</w:t>
      </w:r>
      <w:r w:rsidRPr="00520E85">
        <w:rPr>
          <w:rFonts w:ascii="Times New Roman" w:hAnsi="Times New Roman" w:cs="Times New Roman"/>
          <w:color w:val="000000"/>
          <w:sz w:val="28"/>
          <w:szCs w:val="28"/>
          <w:lang w:val="uk-UA"/>
        </w:rPr>
        <w:t xml:space="preserve">», постійна комісія з питань прав людини, законності, депутатської діяльності, етики згідно із статтею 38 Закону України «Про статус депутатів місцевих </w:t>
      </w:r>
      <w:r w:rsidR="00303B42" w:rsidRPr="00520E85">
        <w:rPr>
          <w:rFonts w:ascii="Times New Roman" w:hAnsi="Times New Roman" w:cs="Times New Roman"/>
          <w:color w:val="000000"/>
          <w:sz w:val="28"/>
          <w:szCs w:val="28"/>
          <w:lang w:val="uk-UA"/>
        </w:rPr>
        <w:t>р</w:t>
      </w:r>
      <w:r w:rsidR="005D58BE" w:rsidRPr="00520E85">
        <w:rPr>
          <w:rFonts w:ascii="Times New Roman" w:hAnsi="Times New Roman" w:cs="Times New Roman"/>
          <w:color w:val="000000"/>
          <w:sz w:val="28"/>
          <w:szCs w:val="28"/>
          <w:lang w:val="uk-UA"/>
        </w:rPr>
        <w:t>ад</w:t>
      </w:r>
      <w:r w:rsidRPr="00520E85">
        <w:rPr>
          <w:rFonts w:ascii="Times New Roman" w:hAnsi="Times New Roman" w:cs="Times New Roman"/>
          <w:color w:val="000000"/>
          <w:sz w:val="28"/>
          <w:szCs w:val="28"/>
          <w:lang w:val="uk-UA"/>
        </w:rPr>
        <w:t xml:space="preserve">» вносить пропозиції про ініціювання питання щодо відкликання депутата на пленарне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FDCDB4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168. Гарантії депутатської діяльності, охорона трудових та інших прав депутата забезпечуються відповідно до вимог Закону України «Про статус депутатів місцевих </w:t>
      </w:r>
      <w:r w:rsidR="00303B42" w:rsidRPr="00520E85">
        <w:rPr>
          <w:rFonts w:ascii="Times New Roman" w:hAnsi="Times New Roman" w:cs="Times New Roman"/>
          <w:color w:val="000000"/>
          <w:sz w:val="28"/>
          <w:szCs w:val="28"/>
          <w:lang w:val="uk-UA"/>
        </w:rPr>
        <w:t>р</w:t>
      </w:r>
      <w:r w:rsidR="005D58BE" w:rsidRPr="00520E85">
        <w:rPr>
          <w:rFonts w:ascii="Times New Roman" w:hAnsi="Times New Roman" w:cs="Times New Roman"/>
          <w:color w:val="000000"/>
          <w:sz w:val="28"/>
          <w:szCs w:val="28"/>
          <w:lang w:val="uk-UA"/>
        </w:rPr>
        <w:t>ад</w:t>
      </w:r>
      <w:r w:rsidRPr="00520E85">
        <w:rPr>
          <w:rFonts w:ascii="Times New Roman" w:hAnsi="Times New Roman" w:cs="Times New Roman"/>
          <w:color w:val="000000"/>
          <w:sz w:val="28"/>
          <w:szCs w:val="28"/>
          <w:lang w:val="uk-UA"/>
        </w:rPr>
        <w:t>».</w:t>
      </w:r>
    </w:p>
    <w:p w14:paraId="26D4BF0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Style w:val="rvts0"/>
          <w:rFonts w:ascii="Times New Roman" w:hAnsi="Times New Roman" w:cs="Times New Roman"/>
          <w:color w:val="000000"/>
          <w:sz w:val="28"/>
          <w:szCs w:val="28"/>
          <w:lang w:val="uk-UA"/>
        </w:rPr>
        <w:t xml:space="preserve">169. </w:t>
      </w:r>
      <w:r w:rsidRPr="00520E85">
        <w:rPr>
          <w:rFonts w:ascii="Times New Roman" w:hAnsi="Times New Roman" w:cs="Times New Roman"/>
          <w:color w:val="000000"/>
          <w:sz w:val="28"/>
          <w:szCs w:val="28"/>
          <w:lang w:val="uk-UA"/>
        </w:rPr>
        <w:t xml:space="preserve">Відповідно до вимог Закону України «Про запобігання корупції», </w:t>
      </w:r>
      <w:r w:rsidRPr="00520E85">
        <w:rPr>
          <w:rStyle w:val="rvts0"/>
          <w:rFonts w:ascii="Times New Roman" w:hAnsi="Times New Roman" w:cs="Times New Roman"/>
          <w:color w:val="000000"/>
          <w:sz w:val="28"/>
          <w:szCs w:val="28"/>
          <w:lang w:val="uk-UA"/>
        </w:rPr>
        <w:t xml:space="preserve">депутат </w:t>
      </w:r>
      <w:r w:rsidR="005D58BE" w:rsidRPr="00520E85">
        <w:rPr>
          <w:rStyle w:val="rvts0"/>
          <w:rFonts w:ascii="Times New Roman" w:hAnsi="Times New Roman" w:cs="Times New Roman"/>
          <w:color w:val="000000"/>
          <w:sz w:val="28"/>
          <w:szCs w:val="28"/>
          <w:lang w:val="uk-UA"/>
        </w:rPr>
        <w:t>Рад</w:t>
      </w:r>
      <w:r w:rsidRPr="00520E85">
        <w:rPr>
          <w:rStyle w:val="rvts0"/>
          <w:rFonts w:ascii="Times New Roman" w:hAnsi="Times New Roman" w:cs="Times New Roman"/>
          <w:color w:val="000000"/>
          <w:sz w:val="28"/>
          <w:szCs w:val="28"/>
          <w:lang w:val="uk-UA"/>
        </w:rPr>
        <w:t xml:space="preserve">и зобов’язаний щорічно до 1 квітня подавати шляхом заповнення на офіційному вебсайті Національного агентства </w:t>
      </w:r>
      <w:hyperlink r:id="rId15" w:anchor="n4" w:tgtFrame="_blank" w:history="1">
        <w:r w:rsidRPr="00520E85">
          <w:rPr>
            <w:rStyle w:val="af0"/>
            <w:rFonts w:ascii="Times New Roman" w:hAnsi="Times New Roman" w:cs="Times New Roman"/>
            <w:color w:val="000000"/>
            <w:sz w:val="28"/>
            <w:szCs w:val="28"/>
            <w:u w:val="none"/>
            <w:lang w:val="uk-UA"/>
          </w:rPr>
          <w:t>декларацію</w:t>
        </w:r>
      </w:hyperlink>
      <w:r w:rsidRPr="00520E85">
        <w:rPr>
          <w:rStyle w:val="rvts0"/>
          <w:rFonts w:ascii="Times New Roman" w:hAnsi="Times New Roman" w:cs="Times New Roman"/>
          <w:color w:val="000000"/>
          <w:sz w:val="28"/>
          <w:szCs w:val="28"/>
          <w:lang w:val="uk-UA"/>
        </w:rPr>
        <w:t xml:space="preserve"> особи, уповноваженої на виконання функцій місцевого самоврядування, за минулий рік за формою, що визначається Національним агентством.</w:t>
      </w:r>
    </w:p>
    <w:p w14:paraId="4AB07A81" w14:textId="77777777" w:rsidR="00897015" w:rsidRPr="00520E85" w:rsidRDefault="00897015" w:rsidP="00520E85">
      <w:pPr>
        <w:autoSpaceDE w:val="0"/>
        <w:autoSpaceDN w:val="0"/>
        <w:adjustRightInd w:val="0"/>
        <w:spacing w:before="120" w:after="0" w:line="240" w:lineRule="auto"/>
        <w:ind w:firstLine="567"/>
        <w:jc w:val="both"/>
        <w:rPr>
          <w:rStyle w:val="rvts0"/>
          <w:rFonts w:ascii="Times New Roman" w:hAnsi="Times New Roman" w:cs="Times New Roman"/>
          <w:color w:val="000000"/>
          <w:sz w:val="28"/>
          <w:szCs w:val="28"/>
          <w:lang w:val="uk-UA"/>
        </w:rPr>
      </w:pPr>
      <w:r w:rsidRPr="00520E85">
        <w:rPr>
          <w:rStyle w:val="rvts0"/>
          <w:rFonts w:ascii="Times New Roman" w:hAnsi="Times New Roman" w:cs="Times New Roman"/>
          <w:color w:val="000000"/>
          <w:sz w:val="28"/>
          <w:szCs w:val="28"/>
          <w:lang w:val="uk-UA"/>
        </w:rPr>
        <w:t>Депутат, який припиняє діяльність, пов’язану з виконанням функцій місцевого самоврядування, подає декларацію особи, уповноваженої на виконання функцій місцевого самоврядування, за період, не охоплений раніше поданими деклараціями.</w:t>
      </w:r>
    </w:p>
    <w:p w14:paraId="6F588B5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Style w:val="rvts0"/>
          <w:rFonts w:ascii="Times New Roman" w:hAnsi="Times New Roman" w:cs="Times New Roman"/>
          <w:color w:val="000000"/>
          <w:sz w:val="28"/>
          <w:szCs w:val="28"/>
          <w:lang w:val="uk-UA"/>
        </w:rPr>
        <w:t>Депутат, який припинив діяльність, пов’язану з виконанням функцій місцевого самоврядування, зобов’язаний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місцевого самоврядування, за минулий рік.</w:t>
      </w:r>
    </w:p>
    <w:p w14:paraId="32E678B3" w14:textId="77777777" w:rsidR="00897015" w:rsidRPr="00520E85" w:rsidRDefault="00897015" w:rsidP="00520E85">
      <w:pPr>
        <w:pStyle w:val="af4"/>
        <w:spacing w:before="120" w:after="0"/>
        <w:rPr>
          <w:rFonts w:ascii="Times New Roman" w:hAnsi="Times New Roman"/>
          <w:b/>
          <w:sz w:val="28"/>
          <w:szCs w:val="28"/>
          <w:lang w:val="uk-UA"/>
        </w:rPr>
      </w:pPr>
      <w:bookmarkStart w:id="46" w:name="_Toc57542520"/>
      <w:bookmarkStart w:id="47" w:name="_Toc57543022"/>
      <w:r w:rsidRPr="00520E85">
        <w:rPr>
          <w:rFonts w:ascii="Times New Roman" w:hAnsi="Times New Roman"/>
          <w:b/>
          <w:sz w:val="28"/>
          <w:szCs w:val="28"/>
          <w:lang w:val="uk-UA"/>
        </w:rPr>
        <w:t>Депутатські групи та фракції</w:t>
      </w:r>
      <w:bookmarkEnd w:id="46"/>
      <w:bookmarkEnd w:id="47"/>
    </w:p>
    <w:p w14:paraId="4EB13AAD" w14:textId="18325D79"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170. Депутати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можуть добровільно об’єднуватися у депутатські групи (фракції). Депутатські групи формуються як на партійній, так і на позапартійній основі. Депутатські групи, сформовані на основі партійної належності депутатів, називаються депутатськими фракціями. До складу депутатської фракції можуть входити й позапартійні депутати, які підтримують програмні документи відповідної партії. Депутатські групи, сформовані на позапартійній основі, </w:t>
      </w:r>
      <w:r w:rsidRPr="00520E85">
        <w:rPr>
          <w:rFonts w:ascii="Times New Roman" w:hAnsi="Times New Roman" w:cs="Times New Roman"/>
          <w:color w:val="000000"/>
          <w:sz w:val="28"/>
          <w:szCs w:val="28"/>
          <w:lang w:val="uk-UA"/>
        </w:rPr>
        <w:lastRenderedPageBreak/>
        <w:t>об’єднують депутатів, які поділяють однакові або схожі погляди з питань державного і соціально-економічного розвитку, місцевого самоврядування.</w:t>
      </w:r>
    </w:p>
    <w:p w14:paraId="0024DBE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171. Депутатські групи (фракції) не можуть формуватися для захисту приватних, комерційних, місцевих, професійних чи релігійних інтересів.</w:t>
      </w:r>
    </w:p>
    <w:p w14:paraId="2115440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172. Діяльність депутатських груп (фракцій) здійснюється в межах Конституції і законів України і спрямована на вирішення питань місцевого самоврядування. Порядок їх роботи, умови вступу і виходу депутатів з груп (фракцій) визначається самою депутатською групою (фракцією).</w:t>
      </w:r>
    </w:p>
    <w:p w14:paraId="47E0685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Депутат не може входити до складу більш як однієї зареєстрованої депутатської групи (фракції). Селищний голова і секретар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не можуть входити до складу жодної депутатської групи (фракції).</w:t>
      </w:r>
    </w:p>
    <w:p w14:paraId="07107E2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173. Депутатські групи (фракції)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можуть формуватися і реорганізовуватися протягом повноважень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відповідного скликання.</w:t>
      </w:r>
    </w:p>
    <w:p w14:paraId="1EC41A6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174. Депутатська група (фракція) реєструється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на пленарному засіданні за поданням особи, яка очолює депутатську групу (фракцію), до якого додається підписане депутатами цієї групи (фракції) письмове повідомлення про сформування депутатської групи (фракції) із зазначенням її назви, персонального складу та партійної належності членів групи (фракції) та депутатів, які уповноважені представляти групу (фракцію).</w:t>
      </w:r>
    </w:p>
    <w:p w14:paraId="643677E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Рішення про об’єднання депутатів у групу (фракцію) доводиться до відома депутатів головуючим під час пленарного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18A39F0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і може бути створена лише одна фракція місцевої організації відповідної політичної партії, депутати від якої обрані до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5817D66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Депутатська група (фракція) не може використовувати повну чи скорочену назву вже створеної депутатської групи (фракції)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2588527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175. Після реєстрації депутатської групи (фракції) на пленарному засіданні сесії головуючий інформує депутатів про сформування такої групи (фракції), її кількісний склад.</w:t>
      </w:r>
    </w:p>
    <w:p w14:paraId="79D018B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 тому ж порядку повідомляється про зміни в складі депутатських груп (фракцій).</w:t>
      </w:r>
    </w:p>
    <w:p w14:paraId="3F50DF8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176. Діяльність депутатської групи (фракції) також припиняється у разі прийняття депутатами, які входять до її складу, рішення про розпуск депутатської групи (фракції) чи після закінчення строку, на який депутати об’єдналися в депутатську групу (фракцію), або строку повноважень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відповідного скликання.</w:t>
      </w:r>
    </w:p>
    <w:p w14:paraId="1C9BF69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177. Депутатські групи (фракції) можуть брати участь у попередньому обговоренні кандидатур до складу виконавчого комітету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керівників інших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яких вона затверджує, розгляді питань, які виносяться на сесію, вносити відповідні пропозиції щодо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мають гарантоване право на </w:t>
      </w:r>
      <w:r w:rsidRPr="00520E85">
        <w:rPr>
          <w:rFonts w:ascii="Times New Roman" w:hAnsi="Times New Roman" w:cs="Times New Roman"/>
          <w:color w:val="000000"/>
          <w:sz w:val="28"/>
          <w:szCs w:val="28"/>
          <w:lang w:val="uk-UA"/>
        </w:rPr>
        <w:lastRenderedPageBreak/>
        <w:t xml:space="preserve">виступ свого представника з усіх питань порядку денного на пленарних засіданнях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Пропозиції груп (фракцій) носять рекомендаційний характер.</w:t>
      </w:r>
    </w:p>
    <w:p w14:paraId="2650C43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178. Голова депутатської групи (фракції) обирається депутатами, що входять до складу цієї депутатської групи (фракції) на зборах групи (фракції) більшістю від загального складу групи (фракції).</w:t>
      </w:r>
    </w:p>
    <w:p w14:paraId="07953DC9" w14:textId="03700850" w:rsidR="00520E85" w:rsidRDefault="00520E85">
      <w:pPr>
        <w:spacing w:after="200" w:line="276" w:lineRule="auto"/>
        <w:rPr>
          <w:rFonts w:ascii="Times New Roman" w:eastAsia="Times New Roman" w:hAnsi="Times New Roman" w:cs="Times New Roman"/>
          <w:b/>
          <w:sz w:val="28"/>
          <w:szCs w:val="28"/>
          <w:lang w:val="uk-UA" w:eastAsia="ru-RU"/>
        </w:rPr>
      </w:pPr>
      <w:bookmarkStart w:id="48" w:name="_Toc57542521"/>
      <w:bookmarkStart w:id="49" w:name="_Toc57543023"/>
      <w:r>
        <w:rPr>
          <w:rFonts w:ascii="Times New Roman" w:hAnsi="Times New Roman"/>
          <w:b/>
          <w:sz w:val="28"/>
          <w:szCs w:val="28"/>
          <w:lang w:val="uk-UA"/>
        </w:rPr>
        <w:br w:type="page"/>
      </w:r>
    </w:p>
    <w:p w14:paraId="03837FDE" w14:textId="0C7F3808" w:rsidR="00897015" w:rsidRPr="00520E85" w:rsidRDefault="00897015" w:rsidP="00520E85">
      <w:pPr>
        <w:pStyle w:val="af4"/>
        <w:spacing w:before="120" w:after="0"/>
        <w:rPr>
          <w:rFonts w:ascii="Times New Roman" w:hAnsi="Times New Roman"/>
          <w:b/>
          <w:sz w:val="28"/>
          <w:szCs w:val="28"/>
          <w:lang w:val="uk-UA"/>
        </w:rPr>
      </w:pPr>
      <w:r w:rsidRPr="00520E85">
        <w:rPr>
          <w:rFonts w:ascii="Times New Roman" w:hAnsi="Times New Roman"/>
          <w:b/>
          <w:sz w:val="28"/>
          <w:szCs w:val="28"/>
          <w:lang w:val="uk-UA"/>
        </w:rPr>
        <w:lastRenderedPageBreak/>
        <w:t xml:space="preserve">Селищний голова та секретар </w:t>
      </w:r>
      <w:r w:rsidR="005D58BE" w:rsidRPr="00520E85">
        <w:rPr>
          <w:rFonts w:ascii="Times New Roman" w:hAnsi="Times New Roman"/>
          <w:b/>
          <w:sz w:val="28"/>
          <w:szCs w:val="28"/>
          <w:lang w:val="uk-UA"/>
        </w:rPr>
        <w:t>Рад</w:t>
      </w:r>
      <w:r w:rsidRPr="00520E85">
        <w:rPr>
          <w:rFonts w:ascii="Times New Roman" w:hAnsi="Times New Roman"/>
          <w:b/>
          <w:sz w:val="28"/>
          <w:szCs w:val="28"/>
          <w:lang w:val="uk-UA"/>
        </w:rPr>
        <w:t>и</w:t>
      </w:r>
      <w:bookmarkEnd w:id="48"/>
      <w:bookmarkEnd w:id="49"/>
    </w:p>
    <w:p w14:paraId="66CD28F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179. Селищний голова є головною посадовою особою територіальної громади, обирається нею на основі загального, рівного, прямого виборчого права шляхом таємного голосування, здійснює свої повноваження на постійній основі.</w:t>
      </w:r>
    </w:p>
    <w:p w14:paraId="67AA345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180. Повноваження новообраного селищного голови починаються з моменту складення ним присяги відповідно до </w:t>
      </w:r>
      <w:hyperlink r:id="rId16" w:tgtFrame="_blank" w:history="1">
        <w:r w:rsidRPr="00520E85">
          <w:rPr>
            <w:rFonts w:ascii="Times New Roman" w:hAnsi="Times New Roman" w:cs="Times New Roman"/>
            <w:color w:val="000000"/>
            <w:sz w:val="28"/>
            <w:szCs w:val="28"/>
            <w:lang w:val="uk-UA"/>
          </w:rPr>
          <w:t>Закону України</w:t>
        </w:r>
      </w:hyperlink>
      <w:r w:rsidRPr="00520E85">
        <w:rPr>
          <w:rFonts w:ascii="Times New Roman" w:hAnsi="Times New Roman" w:cs="Times New Roman"/>
          <w:color w:val="000000"/>
          <w:sz w:val="28"/>
          <w:szCs w:val="28"/>
          <w:lang w:val="uk-UA"/>
        </w:rPr>
        <w:t xml:space="preserve"> «Про службу в органах місцевого самоврядування» на пленарному засіданні селищної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на якому селищною територіальною виборчою комісією були оголошені рішення щодо його обрання та реєстрації.</w:t>
      </w:r>
    </w:p>
    <w:p w14:paraId="07A7FEC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Повноваження селищного голови закінчуються в день відкриття першої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обраної на наступних чергових місцевих виборах, або, якщо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w:t>
      </w:r>
      <w:hyperlink r:id="rId17" w:anchor="n1061" w:history="1">
        <w:r w:rsidRPr="00520E85">
          <w:rPr>
            <w:rFonts w:ascii="Times New Roman" w:hAnsi="Times New Roman" w:cs="Times New Roman"/>
            <w:color w:val="000000"/>
            <w:sz w:val="28"/>
            <w:szCs w:val="28"/>
            <w:lang w:val="uk-UA"/>
          </w:rPr>
          <w:t>частин першої</w:t>
        </w:r>
      </w:hyperlink>
      <w:r w:rsidRPr="00520E85">
        <w:rPr>
          <w:rFonts w:ascii="Times New Roman" w:hAnsi="Times New Roman" w:cs="Times New Roman"/>
          <w:color w:val="000000"/>
          <w:sz w:val="28"/>
          <w:szCs w:val="28"/>
          <w:lang w:val="uk-UA"/>
        </w:rPr>
        <w:t xml:space="preserve"> та </w:t>
      </w:r>
      <w:hyperlink r:id="rId18" w:anchor="n1071" w:history="1">
        <w:r w:rsidRPr="00520E85">
          <w:rPr>
            <w:rFonts w:ascii="Times New Roman" w:hAnsi="Times New Roman" w:cs="Times New Roman"/>
            <w:color w:val="000000"/>
            <w:sz w:val="28"/>
            <w:szCs w:val="28"/>
            <w:lang w:val="uk-UA"/>
          </w:rPr>
          <w:t>другої статті 79</w:t>
        </w:r>
      </w:hyperlink>
      <w:r w:rsidRPr="00520E85">
        <w:rPr>
          <w:rFonts w:ascii="Times New Roman" w:hAnsi="Times New Roman" w:cs="Times New Roman"/>
          <w:color w:val="000000"/>
          <w:sz w:val="28"/>
          <w:szCs w:val="28"/>
          <w:lang w:val="uk-UA"/>
        </w:rPr>
        <w:t xml:space="preserve"> Закону «Про місцеве самоврядування в Україні».</w:t>
      </w:r>
    </w:p>
    <w:p w14:paraId="52E5B8B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181. Селищний голова при здійсненні наданих повноважень є підзвітним, підконтрольним і відповідальним перед територіальною громадою і відповідальним перед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а з питань здійснення виконавчими органами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повноважень органів виконавчої влади – також підконтрольним відповідним органам виконавчої влади.</w:t>
      </w:r>
    </w:p>
    <w:p w14:paraId="51ECF71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182. Селищний голова очолює виконавчий комітет, йому підпорядковані виконавчі органи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головує на пленарних засіданнях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(крім випадків, передбачених частиною 10 статті 46 Закону України «Про місцеве самоврядування в Україні» та цим Регламентом) та очолює її як юридичну особу.</w:t>
      </w:r>
    </w:p>
    <w:p w14:paraId="0ACFEB5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183. Повноваження селищного голови визначені Законом України «Про місцеве самоврядування в Україні», іншими законами, Статутом територіальної громади і цим Регламентом.</w:t>
      </w:r>
    </w:p>
    <w:p w14:paraId="65838AF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184. Селищним головою може бути в установленому Законом порядку зупинена дія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та виконавчого комітету.</w:t>
      </w:r>
    </w:p>
    <w:p w14:paraId="02763DC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185. На селищного голову поширюються повноваження та гарантії депутатів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передбачених Законом України «Про статус депутатів місцевих </w:t>
      </w:r>
      <w:r w:rsidR="00807E5E" w:rsidRPr="00520E85">
        <w:rPr>
          <w:rFonts w:ascii="Times New Roman" w:hAnsi="Times New Roman" w:cs="Times New Roman"/>
          <w:color w:val="000000"/>
          <w:sz w:val="28"/>
          <w:szCs w:val="28"/>
          <w:lang w:val="uk-UA"/>
        </w:rPr>
        <w:t>р</w:t>
      </w:r>
      <w:r w:rsidR="005D58BE" w:rsidRPr="00520E85">
        <w:rPr>
          <w:rFonts w:ascii="Times New Roman" w:hAnsi="Times New Roman" w:cs="Times New Roman"/>
          <w:color w:val="000000"/>
          <w:sz w:val="28"/>
          <w:szCs w:val="28"/>
          <w:lang w:val="uk-UA"/>
        </w:rPr>
        <w:t>ад</w:t>
      </w:r>
      <w:r w:rsidRPr="00520E85">
        <w:rPr>
          <w:rFonts w:ascii="Times New Roman" w:hAnsi="Times New Roman" w:cs="Times New Roman"/>
          <w:color w:val="000000"/>
          <w:sz w:val="28"/>
          <w:szCs w:val="28"/>
          <w:lang w:val="uk-UA"/>
        </w:rPr>
        <w:t>».</w:t>
      </w:r>
    </w:p>
    <w:p w14:paraId="0D2DE42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При встановленні результатів голосування до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включається голос селищного голови, якщо він бере участь у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 враховується його голос.</w:t>
      </w:r>
    </w:p>
    <w:p w14:paraId="3496574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186. Повноваження селищного голови можуть бути припинені достроково в порядку та у спосіб, визначені Законом України «Про місцеве самоврядування в Україні».</w:t>
      </w:r>
    </w:p>
    <w:p w14:paraId="069E341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187. У разі звільнення з посади селищного голови у зв'язку з достроковим припиненням його повноважень або його смерті, а також у разі неможливості </w:t>
      </w:r>
      <w:r w:rsidRPr="00520E85">
        <w:rPr>
          <w:rFonts w:ascii="Times New Roman" w:hAnsi="Times New Roman" w:cs="Times New Roman"/>
          <w:color w:val="000000"/>
          <w:sz w:val="28"/>
          <w:szCs w:val="28"/>
          <w:lang w:val="uk-UA"/>
        </w:rPr>
        <w:lastRenderedPageBreak/>
        <w:t xml:space="preserve">здійснення ним своїх повноважень повноваження селищного голови здійснює секретар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7E413EF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Секретар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тимчасово здійснює зазначені повноваження з моменту дострокового припинення повноважень сільського, селищного, міського голови і до моменту початку повноважень селищного голови, обраного на позачергових виборах відповідно до закону, або до дня відкриття першої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обраної на чергових місцевих виборах.</w:t>
      </w:r>
    </w:p>
    <w:p w14:paraId="281A764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188. Секретар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обирається за пропозицією селищного голови з числа її депутатів не пізніше як на 2-й сесії на строк повноважень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та працює в ній на постійній основі.</w:t>
      </w:r>
    </w:p>
    <w:p w14:paraId="1A38FF9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189. Обрання на посаду та звільнення з посади секретаря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за пропозицією селищного голови відбувається за рішенням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прийнятим шляхом таємного голосування більшістю депутатів від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17B18C9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190. Повноваження секретаря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визначені Законом України «Про місцеве самоврядування в Україні», Статутом територіальної громади, цим Регламентом.</w:t>
      </w:r>
    </w:p>
    <w:p w14:paraId="116A21D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191. На селищного голову та секретаря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поширюються обмеження, визначені Законами України «Про місцеве самоврядування в Україні», «Про запобігання корупції».</w:t>
      </w:r>
    </w:p>
    <w:p w14:paraId="2FA1116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sz w:val="28"/>
          <w:szCs w:val="28"/>
          <w:lang w:val="uk-UA"/>
        </w:rPr>
        <w:t xml:space="preserve">192. </w:t>
      </w:r>
      <w:r w:rsidRPr="00520E85">
        <w:rPr>
          <w:rFonts w:ascii="Times New Roman" w:hAnsi="Times New Roman" w:cs="Times New Roman"/>
          <w:color w:val="000000"/>
          <w:sz w:val="28"/>
          <w:szCs w:val="28"/>
          <w:lang w:val="uk-UA"/>
        </w:rPr>
        <w:t xml:space="preserve">Відповідно до вимог Закону України «Про запобігання корупції» </w:t>
      </w:r>
      <w:r w:rsidRPr="00520E85">
        <w:rPr>
          <w:rFonts w:ascii="Times New Roman" w:hAnsi="Times New Roman" w:cs="Times New Roman"/>
          <w:sz w:val="28"/>
          <w:szCs w:val="28"/>
          <w:lang w:val="uk-UA"/>
        </w:rPr>
        <w:t xml:space="preserve">селищний голова, секретар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 xml:space="preserve">и зобов’язані щорічно до 1 квітня подавати шляхом заповнення на офіційному вебсайті Національного агентства </w:t>
      </w:r>
      <w:hyperlink r:id="rId19" w:anchor="n4" w:tgtFrame="_blank" w:history="1">
        <w:r w:rsidRPr="00520E85">
          <w:rPr>
            <w:rFonts w:ascii="Times New Roman" w:hAnsi="Times New Roman" w:cs="Times New Roman"/>
            <w:sz w:val="28"/>
            <w:szCs w:val="28"/>
            <w:lang w:val="uk-UA"/>
          </w:rPr>
          <w:t>декларацію</w:t>
        </w:r>
      </w:hyperlink>
      <w:r w:rsidRPr="00520E85">
        <w:rPr>
          <w:rFonts w:ascii="Times New Roman" w:hAnsi="Times New Roman" w:cs="Times New Roman"/>
          <w:sz w:val="28"/>
          <w:szCs w:val="28"/>
          <w:lang w:val="uk-UA"/>
        </w:rPr>
        <w:t xml:space="preserve"> особи, уповноваженої на виконання функцій місцевого самоврядування, за минулий рік за формою, що визначається Національним агентством.</w:t>
      </w:r>
    </w:p>
    <w:p w14:paraId="5126075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Селищний голова, секретар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и, які припиняють діяльність, пов’язану з виконанням функцій місцевого самоврядування, подають декларацію особи, уповноваженої на виконання функцій місцевого самоврядування, за період, не охоплений раніше поданими деклараціями.</w:t>
      </w:r>
    </w:p>
    <w:p w14:paraId="3AF3994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sz w:val="28"/>
          <w:szCs w:val="28"/>
          <w:lang w:val="uk-UA"/>
        </w:rPr>
        <w:t xml:space="preserve">Селищний голова, секретар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и, які припинили діяльність, пов’язану з виконанням функцій місцевого самоврядування,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місцевого самоврядування, за минулий рік.</w:t>
      </w:r>
    </w:p>
    <w:p w14:paraId="2E4BED05" w14:textId="77777777" w:rsidR="00897015" w:rsidRPr="00520E85" w:rsidRDefault="00897015" w:rsidP="00520E85">
      <w:pPr>
        <w:pStyle w:val="af4"/>
        <w:spacing w:before="120" w:after="0"/>
        <w:rPr>
          <w:rFonts w:ascii="Times New Roman" w:hAnsi="Times New Roman"/>
          <w:b/>
          <w:sz w:val="28"/>
          <w:szCs w:val="28"/>
          <w:lang w:val="uk-UA"/>
        </w:rPr>
      </w:pPr>
      <w:bookmarkStart w:id="50" w:name="_Toc57542522"/>
      <w:bookmarkStart w:id="51" w:name="_Toc57543024"/>
      <w:r w:rsidRPr="00520E85">
        <w:rPr>
          <w:rFonts w:ascii="Times New Roman" w:hAnsi="Times New Roman"/>
          <w:b/>
          <w:sz w:val="28"/>
          <w:szCs w:val="28"/>
          <w:lang w:val="uk-UA"/>
        </w:rPr>
        <w:t>Староста</w:t>
      </w:r>
      <w:bookmarkEnd w:id="50"/>
      <w:bookmarkEnd w:id="51"/>
    </w:p>
    <w:p w14:paraId="31D0A37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193. Староста затверджується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ою на строк її повноважень за пропозицією селищного голови.</w:t>
      </w:r>
    </w:p>
    <w:p w14:paraId="2C1B22F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194. Староста є членом виконавчого комітету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и за посадою і працює в ньому на постійній основі.</w:t>
      </w:r>
    </w:p>
    <w:p w14:paraId="2818E2F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lastRenderedPageBreak/>
        <w:t xml:space="preserve">195. Порядок організації роботи старости визначається Законом України «Про місцеве самоврядування в Україні» та іншими законами, а також Положенням про старосту, затвердженим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ою.</w:t>
      </w:r>
    </w:p>
    <w:p w14:paraId="5DC85FB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196. При здійсненні наданих повноважень староста є відповідальний і підзвітний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 xml:space="preserve">і та підконтрольний селищному голові. </w:t>
      </w:r>
    </w:p>
    <w:p w14:paraId="6B0CF9F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Староста не рідше одного разу на рік звітує про свою роботу перед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 xml:space="preserve">ою, а на вимогу не менш як третини депутатів - у визначений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ою термін.</w:t>
      </w:r>
    </w:p>
    <w:p w14:paraId="6BDDAC8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197. Повноваження старости можуть бути достроково припинені за рішенням </w:t>
      </w:r>
      <w:r w:rsidR="005D58BE" w:rsidRPr="00520E85">
        <w:rPr>
          <w:rFonts w:ascii="Times New Roman" w:hAnsi="Times New Roman" w:cs="Times New Roman"/>
          <w:sz w:val="28"/>
          <w:szCs w:val="28"/>
          <w:lang w:val="uk-UA"/>
        </w:rPr>
        <w:t>Рад</w:t>
      </w:r>
      <w:r w:rsidRPr="00520E85">
        <w:rPr>
          <w:rFonts w:ascii="Times New Roman" w:hAnsi="Times New Roman" w:cs="Times New Roman"/>
          <w:sz w:val="28"/>
          <w:szCs w:val="28"/>
          <w:lang w:val="uk-UA"/>
        </w:rPr>
        <w:t>и, у порядку визначеному чинним законодавством.</w:t>
      </w:r>
    </w:p>
    <w:p w14:paraId="32309B60" w14:textId="77777777" w:rsidR="00897015" w:rsidRPr="00520E85" w:rsidRDefault="00897015" w:rsidP="00520E85">
      <w:pPr>
        <w:pStyle w:val="af4"/>
        <w:spacing w:before="120" w:after="0"/>
        <w:rPr>
          <w:rFonts w:ascii="Times New Roman" w:hAnsi="Times New Roman"/>
          <w:b/>
          <w:sz w:val="28"/>
          <w:szCs w:val="28"/>
          <w:lang w:val="uk-UA"/>
        </w:rPr>
      </w:pPr>
      <w:bookmarkStart w:id="52" w:name="_Toc57542523"/>
      <w:bookmarkStart w:id="53" w:name="_Toc57543025"/>
      <w:r w:rsidRPr="00520E85">
        <w:rPr>
          <w:rFonts w:ascii="Times New Roman" w:hAnsi="Times New Roman"/>
          <w:b/>
          <w:sz w:val="28"/>
          <w:szCs w:val="28"/>
          <w:lang w:val="uk-UA"/>
        </w:rPr>
        <w:t xml:space="preserve">Постійні комісії </w:t>
      </w:r>
      <w:r w:rsidR="005D58BE" w:rsidRPr="00520E85">
        <w:rPr>
          <w:rFonts w:ascii="Times New Roman" w:hAnsi="Times New Roman"/>
          <w:b/>
          <w:sz w:val="28"/>
          <w:szCs w:val="28"/>
          <w:lang w:val="uk-UA"/>
        </w:rPr>
        <w:t>Рад</w:t>
      </w:r>
      <w:r w:rsidRPr="00520E85">
        <w:rPr>
          <w:rFonts w:ascii="Times New Roman" w:hAnsi="Times New Roman"/>
          <w:b/>
          <w:sz w:val="28"/>
          <w:szCs w:val="28"/>
          <w:lang w:val="uk-UA"/>
        </w:rPr>
        <w:t>и</w:t>
      </w:r>
      <w:bookmarkEnd w:id="52"/>
      <w:bookmarkEnd w:id="53"/>
    </w:p>
    <w:p w14:paraId="0DC56DB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198. Повноваження, перелік, функціональна спрямованість і порядок організації роботи постійних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порядок їх створення і діяльності, структура і їх взаємодія з органами виконавчої влади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визначається Законом України «Про місцеве самоврядування в Україні», Положенням про постійні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та цим Регламентом.</w:t>
      </w:r>
    </w:p>
    <w:p w14:paraId="6A0FF0E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199. Постійні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обираються з числа депутатів на першій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нового скликання на строк її повноваження у складі голови і членів комісії за поданням селищного голови та за згодою депутатів.</w:t>
      </w:r>
    </w:p>
    <w:p w14:paraId="0098E64C" w14:textId="6CBD09CC" w:rsidR="0089701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200. </w:t>
      </w:r>
      <w:r w:rsidR="00BF5DF6" w:rsidRPr="00BF5DF6">
        <w:rPr>
          <w:rFonts w:ascii="Times New Roman" w:hAnsi="Times New Roman" w:cs="Times New Roman"/>
          <w:color w:val="000000"/>
          <w:sz w:val="28"/>
          <w:szCs w:val="28"/>
          <w:lang w:val="uk-UA"/>
        </w:rPr>
        <w:t>Засідання постійної комісії скликається в міру необхідності і є повноважним, якщо в ньому бере участь більше половини депутатів від загального складу комісії. Кількісний склад комісії визначається Радою, але не менше трьох членів в кожній комісії. Комісії формуються за напрямками, визначеними Радою. У разі необхідності може бути змінено їх кількісний склад, переобрано персональний склад.</w:t>
      </w:r>
    </w:p>
    <w:p w14:paraId="0E43A589" w14:textId="77777777" w:rsidR="00BF5DF6" w:rsidRDefault="00BF5DF6" w:rsidP="00BF5DF6">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(у редакції рішення селищної ради від 27.06.2024 №28)</w:t>
      </w:r>
    </w:p>
    <w:p w14:paraId="04C79D1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201. Голова постійної комісії може бути в будь-який час відкликаний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як за поданням селищного голови, так і за пропозицією членів постійної комісії, в якій працює голова комісії.</w:t>
      </w:r>
    </w:p>
    <w:p w14:paraId="78E17C8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Голова постійної комісії може бути також відкликаний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за його проханням або у випадках, зазначених у цьому Регламенті.</w:t>
      </w:r>
    </w:p>
    <w:p w14:paraId="7D72325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202. Координує роботу постійних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секретар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21022D8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203. Пропозиції щодо порядку денного засідання постійної комісії формує голова комісії за поданням селищного голови, секретаря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депутатів не пізніше, як за добу до засідання комісії.</w:t>
      </w:r>
    </w:p>
    <w:p w14:paraId="6B98E8C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204. Проєкти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з питань внесених на засідання постійних комісій приймаються, як правило, один раз. Для повторного розгляду питання виконавець викладає письмове обґрунтування необхідності розгляду та погоджує його з селищним головою або секретарем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 головою постійної комісії.</w:t>
      </w:r>
    </w:p>
    <w:p w14:paraId="64282E7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205. Порядок денний та регламент роботи постійної комісії затверджується на початку засідання більшістю голосів від загального складу постійної комісії.</w:t>
      </w:r>
    </w:p>
    <w:p w14:paraId="0393A23F" w14:textId="77777777" w:rsidR="00BF5DF6" w:rsidRDefault="00BF5DF6">
      <w:pPr>
        <w:spacing w:after="200" w:line="276" w:lineRule="auto"/>
        <w:rPr>
          <w:rFonts w:ascii="Times New Roman" w:hAnsi="Times New Roman"/>
          <w:b/>
          <w:sz w:val="28"/>
          <w:szCs w:val="28"/>
          <w:lang w:val="uk-UA"/>
        </w:rPr>
      </w:pPr>
      <w:bookmarkStart w:id="54" w:name="_Toc57542524"/>
      <w:bookmarkStart w:id="55" w:name="_Toc57543026"/>
    </w:p>
    <w:p w14:paraId="748B0FA6" w14:textId="01C0968F" w:rsidR="00897015" w:rsidRPr="00520E85" w:rsidRDefault="00897015" w:rsidP="00520E85">
      <w:pPr>
        <w:pStyle w:val="af4"/>
        <w:spacing w:before="120" w:after="0"/>
        <w:rPr>
          <w:rFonts w:ascii="Times New Roman" w:hAnsi="Times New Roman"/>
          <w:b/>
          <w:sz w:val="28"/>
          <w:szCs w:val="28"/>
          <w:lang w:val="uk-UA"/>
        </w:rPr>
      </w:pPr>
      <w:r w:rsidRPr="00520E85">
        <w:rPr>
          <w:rFonts w:ascii="Times New Roman" w:hAnsi="Times New Roman"/>
          <w:b/>
          <w:sz w:val="28"/>
          <w:szCs w:val="28"/>
          <w:lang w:val="uk-UA"/>
        </w:rPr>
        <w:t xml:space="preserve">Тимчасові контрольні комісії </w:t>
      </w:r>
      <w:r w:rsidR="005D58BE" w:rsidRPr="00520E85">
        <w:rPr>
          <w:rFonts w:ascii="Times New Roman" w:hAnsi="Times New Roman"/>
          <w:b/>
          <w:sz w:val="28"/>
          <w:szCs w:val="28"/>
          <w:lang w:val="uk-UA"/>
        </w:rPr>
        <w:t>Рад</w:t>
      </w:r>
      <w:r w:rsidRPr="00520E85">
        <w:rPr>
          <w:rFonts w:ascii="Times New Roman" w:hAnsi="Times New Roman"/>
          <w:b/>
          <w:sz w:val="28"/>
          <w:szCs w:val="28"/>
          <w:lang w:val="uk-UA"/>
        </w:rPr>
        <w:t>и</w:t>
      </w:r>
      <w:bookmarkEnd w:id="54"/>
      <w:bookmarkEnd w:id="55"/>
    </w:p>
    <w:p w14:paraId="15E448A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206. Тимчасові контрольні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є органами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які обираються з числа її депутатів для здійснення контролю з конкретно визначених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питань, що належать до повноважень органів місцевого самоврядування. Контрольні комісії подають звіти і пропозиції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71C3A6C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207. Рішення про створення тимчасової контрольної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вважається прийнятим, якщо за це проголосувало не менш однієї третини депутатів від загального складу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79E2DD8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208. Участь депутатів в роботі тимчасової контрольної комісії не звільняє їх від роботи в постійних комісіях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F59D3A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209. Засідання тимчасових контрольних комісій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проводяться, як правило, закриті. Депутати, які входять до складу тимчасової контрольної комісії та залучені комісією для участі в її роботі, – спеціалісти, експерти, інші особи – не повинні розголошувати інформацію, яка стала їм відома у зв’язку з її роботою.</w:t>
      </w:r>
    </w:p>
    <w:p w14:paraId="041A2D8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210. Повноваження тимчасової контрольної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припиняються з моменту прийняття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остаточного рішення щодо результатів роботи цієї комісії, а також у разі прийняття повноважень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яка створила цю комісію.</w:t>
      </w:r>
    </w:p>
    <w:p w14:paraId="7B52394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b/>
          <w:color w:val="000000"/>
          <w:sz w:val="28"/>
          <w:szCs w:val="28"/>
          <w:lang w:val="uk-UA"/>
        </w:rPr>
      </w:pPr>
    </w:p>
    <w:p w14:paraId="1C6D89A8" w14:textId="77777777" w:rsidR="00897015" w:rsidRPr="00520E85" w:rsidRDefault="00897015" w:rsidP="00520E85">
      <w:pPr>
        <w:pStyle w:val="1"/>
        <w:spacing w:before="120" w:after="0"/>
        <w:jc w:val="center"/>
        <w:rPr>
          <w:rFonts w:ascii="Times New Roman" w:hAnsi="Times New Roman"/>
          <w:kern w:val="0"/>
          <w:sz w:val="28"/>
          <w:szCs w:val="28"/>
          <w:shd w:val="clear" w:color="auto" w:fill="FFFFFF"/>
          <w:lang w:val="uk-UA"/>
        </w:rPr>
      </w:pPr>
      <w:bookmarkStart w:id="56" w:name="_Toc57542252"/>
      <w:bookmarkStart w:id="57" w:name="_Toc57542380"/>
      <w:bookmarkStart w:id="58" w:name="_Toc57542525"/>
      <w:bookmarkStart w:id="59" w:name="_Toc57543027"/>
      <w:r w:rsidRPr="00520E85">
        <w:rPr>
          <w:rFonts w:ascii="Times New Roman" w:hAnsi="Times New Roman"/>
          <w:kern w:val="0"/>
          <w:sz w:val="28"/>
          <w:szCs w:val="28"/>
          <w:shd w:val="clear" w:color="auto" w:fill="FFFFFF"/>
          <w:lang w:val="uk-UA"/>
        </w:rPr>
        <w:t>V. ФОРМУВАННЯ ВИКОНАВЧИХ ОРГАНІВ РАДИ</w:t>
      </w:r>
      <w:bookmarkEnd w:id="56"/>
      <w:bookmarkEnd w:id="57"/>
      <w:bookmarkEnd w:id="58"/>
      <w:bookmarkEnd w:id="59"/>
    </w:p>
    <w:p w14:paraId="3146B28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211. Порядок формування виконавчих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визначається Законом України «Про місцеве самоврядування в Україні».</w:t>
      </w:r>
    </w:p>
    <w:p w14:paraId="003C676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212. Перед внесенням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кандидатур для затвердження до складу виконавчого комітету вони обговорюються у постійних комісіях.</w:t>
      </w:r>
    </w:p>
    <w:p w14:paraId="285772E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Одночасно з проєктом рішення з цього питання до постійних комісій подаються довідки на кожну кандидатуру до складу виконавчого комітету.</w:t>
      </w:r>
    </w:p>
    <w:p w14:paraId="3DE08A6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Постійні комісії після попереднього обговорення кандидатур готують щодо них мотивовані висновки і подають їх селищному голові.</w:t>
      </w:r>
    </w:p>
    <w:p w14:paraId="6A2B2C6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213. Селищний голова на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інформує депутатів по суті висновків постійних комісій, після чого проводить голосування по кожній кандидатурі окремо.</w:t>
      </w:r>
    </w:p>
    <w:p w14:paraId="1554074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214. Селищний голова мотивовано може зняти з розгляду запропоновану ним кандидатуру в будь-який момент, але до переходу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до голосування щодо неї.</w:t>
      </w:r>
    </w:p>
    <w:p w14:paraId="53A6D7D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215. У разі, коли хтось з кандидатів до складу виконавчого комітету чи всі кандидатури не дістали підтримки, необхідної більшості депутатів, селищний </w:t>
      </w:r>
      <w:r w:rsidRPr="00520E85">
        <w:rPr>
          <w:rFonts w:ascii="Times New Roman" w:hAnsi="Times New Roman" w:cs="Times New Roman"/>
          <w:color w:val="000000"/>
          <w:sz w:val="28"/>
          <w:szCs w:val="28"/>
          <w:lang w:val="uk-UA"/>
        </w:rPr>
        <w:lastRenderedPageBreak/>
        <w:t xml:space="preserve">голова повторно вносить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і пропозиції щодо персонального складу виконавчого комітету чи окремих його членів.</w:t>
      </w:r>
    </w:p>
    <w:p w14:paraId="42B28E9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216. Перед внесенням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питання про формування структури виконавчих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воно попередньо розглядається в постійних комісіях.</w:t>
      </w:r>
    </w:p>
    <w:p w14:paraId="571642D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Постійні комісії не пізніш як за день до засідань повинні отримати від виконавчого комітету проєкт рішення про формування структури виконавчих органів, завізований у визначеному цим Регламентом порядку.</w:t>
      </w:r>
    </w:p>
    <w:p w14:paraId="0C0F7DE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При розгляді питання формування структури виконавчих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постійні комісії можуть заслуховувати інформацію заступників (заступника) селищного голови, керуючого справами (секретаря) виконавчого комітету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керівників виконавчих органів </w:t>
      </w:r>
      <w:r w:rsidR="005D58BE" w:rsidRPr="00520E85">
        <w:rPr>
          <w:rStyle w:val="rvts0"/>
          <w:rFonts w:ascii="Times New Roman" w:hAnsi="Times New Roman" w:cs="Times New Roman"/>
          <w:color w:val="000000"/>
          <w:sz w:val="28"/>
          <w:szCs w:val="28"/>
          <w:lang w:val="uk-UA"/>
        </w:rPr>
        <w:t>Рад</w:t>
      </w:r>
      <w:r w:rsidRPr="00520E85">
        <w:rPr>
          <w:rStyle w:val="rvts0"/>
          <w:rFonts w:ascii="Times New Roman" w:hAnsi="Times New Roman" w:cs="Times New Roman"/>
          <w:color w:val="000000"/>
          <w:sz w:val="28"/>
          <w:szCs w:val="28"/>
          <w:lang w:val="uk-UA"/>
        </w:rPr>
        <w:t>и.</w:t>
      </w:r>
    </w:p>
    <w:p w14:paraId="495E2FE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217. Голова на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інформує депутатів про висновки постійних комісій, після чого проводить голосування з питання.</w:t>
      </w:r>
    </w:p>
    <w:p w14:paraId="3D5FBB9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У разі коли головуючому надійде пропозиція про обговорення формування структури виконавчих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і вона отримає підтримку більшості депутатів, голосування проводиться після обговорення.</w:t>
      </w:r>
    </w:p>
    <w:p w14:paraId="1CAC0BBD"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
          <w:bCs/>
          <w:color w:val="000000"/>
          <w:sz w:val="28"/>
          <w:szCs w:val="28"/>
          <w:lang w:val="uk-UA"/>
        </w:rPr>
      </w:pPr>
    </w:p>
    <w:p w14:paraId="0F4B0584" w14:textId="77777777" w:rsidR="00897015" w:rsidRPr="00520E85" w:rsidRDefault="00897015" w:rsidP="00520E85">
      <w:pPr>
        <w:pStyle w:val="1"/>
        <w:spacing w:before="120" w:after="0"/>
        <w:jc w:val="center"/>
        <w:rPr>
          <w:rFonts w:ascii="Times New Roman" w:hAnsi="Times New Roman"/>
          <w:kern w:val="0"/>
          <w:sz w:val="28"/>
          <w:szCs w:val="28"/>
          <w:shd w:val="clear" w:color="auto" w:fill="FFFFFF"/>
          <w:lang w:val="uk-UA"/>
        </w:rPr>
      </w:pPr>
      <w:bookmarkStart w:id="60" w:name="_Toc57542253"/>
      <w:bookmarkStart w:id="61" w:name="_Toc57542381"/>
      <w:bookmarkStart w:id="62" w:name="_Toc57542526"/>
      <w:bookmarkStart w:id="63" w:name="_Toc57543028"/>
      <w:r w:rsidRPr="00520E85">
        <w:rPr>
          <w:rFonts w:ascii="Times New Roman" w:hAnsi="Times New Roman"/>
          <w:kern w:val="0"/>
          <w:sz w:val="28"/>
          <w:szCs w:val="28"/>
          <w:shd w:val="clear" w:color="auto" w:fill="FFFFFF"/>
          <w:lang w:val="uk-UA"/>
        </w:rPr>
        <w:t>VI. ЗДІЙСНЕННЯ КОНТРОЛЮ</w:t>
      </w:r>
      <w:bookmarkEnd w:id="60"/>
      <w:bookmarkEnd w:id="61"/>
      <w:bookmarkEnd w:id="62"/>
      <w:bookmarkEnd w:id="63"/>
    </w:p>
    <w:p w14:paraId="4C1F40B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218. Рада відповідно до визначених Законом повноважень безпосередньо або через свої органи (постійні та тимчасові контрольні комісії) здійснює контроль за виконанням своїх рішень і інших актів, які вона прийняла.</w:t>
      </w:r>
    </w:p>
    <w:p w14:paraId="66037DC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Свої контрольні функції постійні та тимчасові контрольні комісії здійснюють згідно з цим Регламентом, Положенням про постійні комісії та чинним законодавством України.</w:t>
      </w:r>
    </w:p>
    <w:p w14:paraId="2EFE3E4D" w14:textId="67D6BDE3" w:rsidR="0089701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За вимогою постійних та тимчасових контрольних комісій апарат надає інформацію про хід виконання рішень та періодично інформує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у про хід виконання рішень, вносить пропозиції про зняття з контролю виконаних рішень.</w:t>
      </w:r>
    </w:p>
    <w:p w14:paraId="343F88CE" w14:textId="508ABA6B" w:rsidR="00BF5DF6" w:rsidRPr="00BF5DF6" w:rsidRDefault="00BF5DF6"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BF5DF6">
        <w:rPr>
          <w:rFonts w:ascii="Times New Roman" w:hAnsi="Times New Roman" w:cs="Times New Roman"/>
          <w:color w:val="000000"/>
          <w:sz w:val="28"/>
          <w:szCs w:val="28"/>
          <w:lang w:val="uk-UA"/>
        </w:rPr>
        <w:t xml:space="preserve">Засідання постійної комісії транслюється в мережі Інтернет у режимі реального часу та підлягає </w:t>
      </w:r>
      <w:proofErr w:type="spellStart"/>
      <w:r w:rsidRPr="00BF5DF6">
        <w:rPr>
          <w:rFonts w:ascii="Times New Roman" w:hAnsi="Times New Roman" w:cs="Times New Roman"/>
          <w:color w:val="000000"/>
          <w:sz w:val="28"/>
          <w:szCs w:val="28"/>
          <w:lang w:val="uk-UA"/>
        </w:rPr>
        <w:t>відеофіксації</w:t>
      </w:r>
      <w:proofErr w:type="spellEnd"/>
      <w:r w:rsidRPr="00BF5DF6">
        <w:rPr>
          <w:rFonts w:ascii="Times New Roman" w:hAnsi="Times New Roman" w:cs="Times New Roman"/>
          <w:color w:val="000000"/>
          <w:sz w:val="28"/>
          <w:szCs w:val="28"/>
          <w:lang w:val="uk-UA"/>
        </w:rPr>
        <w:t xml:space="preserve"> з подальшим зберіганням та оприлюдненням відеозапису засідання на умовах і в порядку, визначених частиною вісімнадцятою статті 46 Закону України "Про місцеве самоврядування".</w:t>
      </w:r>
    </w:p>
    <w:p w14:paraId="1130E65C" w14:textId="6F0ED5D9" w:rsidR="00BF5DF6" w:rsidRDefault="00BF5DF6" w:rsidP="00BF5DF6">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Pr>
          <w:rFonts w:ascii="Times New Roman" w:hAnsi="Times New Roman" w:cs="Times New Roman"/>
          <w:i/>
          <w:iCs/>
          <w:color w:val="000000"/>
          <w:sz w:val="28"/>
          <w:szCs w:val="28"/>
          <w:lang w:val="uk-UA"/>
        </w:rPr>
        <w:t>(</w:t>
      </w:r>
      <w:r w:rsidR="002D5B65" w:rsidRPr="00BF5DF6">
        <w:rPr>
          <w:rFonts w:ascii="Times New Roman" w:hAnsi="Times New Roman" w:cs="Times New Roman"/>
          <w:i/>
          <w:iCs/>
          <w:color w:val="000000"/>
          <w:sz w:val="28"/>
          <w:szCs w:val="28"/>
          <w:lang w:val="uk-UA"/>
        </w:rPr>
        <w:t>(абзац набирає чинності з 14 серпня 2024 року</w:t>
      </w:r>
      <w:r w:rsidR="002D5B65">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доповнено за рішенням селищної ради від 27.06.2024 №28)</w:t>
      </w:r>
    </w:p>
    <w:p w14:paraId="6AA8CA1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219. Контроль за рішеннями виконавчого комітету здійснюється постійними комісіями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685EB8F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Механізм здійснення контролю за рішеннями виконавчого комітету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визначається Регламентом виконавчого комітету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14E9B97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p>
    <w:p w14:paraId="657BC6E4" w14:textId="77777777" w:rsidR="00897015" w:rsidRPr="00520E85" w:rsidRDefault="00897015" w:rsidP="00520E85">
      <w:pPr>
        <w:pStyle w:val="1"/>
        <w:spacing w:before="120" w:after="0"/>
        <w:jc w:val="center"/>
        <w:rPr>
          <w:rFonts w:ascii="Times New Roman" w:hAnsi="Times New Roman"/>
          <w:kern w:val="0"/>
          <w:sz w:val="28"/>
          <w:szCs w:val="28"/>
          <w:shd w:val="clear" w:color="auto" w:fill="FFFFFF"/>
          <w:lang w:val="uk-UA"/>
        </w:rPr>
      </w:pPr>
      <w:bookmarkStart w:id="64" w:name="_Toc57542254"/>
      <w:bookmarkStart w:id="65" w:name="_Toc57542382"/>
      <w:bookmarkStart w:id="66" w:name="_Toc57542527"/>
      <w:bookmarkStart w:id="67" w:name="_Toc57543029"/>
      <w:r w:rsidRPr="00520E85">
        <w:rPr>
          <w:rFonts w:ascii="Times New Roman" w:hAnsi="Times New Roman"/>
          <w:kern w:val="0"/>
          <w:sz w:val="28"/>
          <w:szCs w:val="28"/>
          <w:shd w:val="clear" w:color="auto" w:fill="FFFFFF"/>
          <w:lang w:val="uk-UA"/>
        </w:rPr>
        <w:lastRenderedPageBreak/>
        <w:t xml:space="preserve">VII. ДЕПУТАТСЬКІ ЗВЕРНЕННЯ, ЗАПИТИ, ЗАПИТАННЯ. </w:t>
      </w:r>
      <w:r w:rsidRPr="00520E85">
        <w:rPr>
          <w:rFonts w:ascii="Times New Roman" w:hAnsi="Times New Roman"/>
          <w:kern w:val="0"/>
          <w:sz w:val="28"/>
          <w:szCs w:val="28"/>
          <w:shd w:val="clear" w:color="auto" w:fill="FFFFFF"/>
          <w:lang w:val="uk-UA"/>
        </w:rPr>
        <w:br/>
        <w:t>ПРОПОЗИЦІЇ І ЗАУВАЖЕННЯ ДЕПУТАТА</w:t>
      </w:r>
      <w:bookmarkEnd w:id="64"/>
      <w:bookmarkEnd w:id="65"/>
      <w:bookmarkEnd w:id="66"/>
      <w:bookmarkEnd w:id="67"/>
    </w:p>
    <w:p w14:paraId="588A046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220. Депутат має право звернутися з депутатським зверненням (викладеною в письмовій формі вимогою депутата здійснити певні дії,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територіальної громади.</w:t>
      </w:r>
    </w:p>
    <w:p w14:paraId="41D89D2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Відповідь на депутатське звернення повинна бути надана депутату у десятиденний строк, а в разі необхідності додаткового вивчення чи перевірки порушених питань – не пізніш як у місячний строк, про що депутату зобов’язані письмово повідомити, обґрунтувавши мотиви необхідності цього продовження.</w:t>
      </w:r>
    </w:p>
    <w:p w14:paraId="2E115C3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яким було адресовано депутатське звернення, повинні йому повідомити завчасно, але не пізніш як за п’ять календарних днів.</w:t>
      </w:r>
    </w:p>
    <w:p w14:paraId="6B0BD0F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221. Письмові депутатські звернення та запитання, які направляються на адресу виконавчих органів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попередньо реєструються в </w:t>
      </w:r>
      <w:proofErr w:type="spellStart"/>
      <w:r w:rsidRPr="00520E85">
        <w:rPr>
          <w:rFonts w:ascii="Times New Roman" w:hAnsi="Times New Roman" w:cs="Times New Roman"/>
          <w:color w:val="000000"/>
          <w:sz w:val="28"/>
          <w:szCs w:val="28"/>
          <w:lang w:val="uk-UA"/>
        </w:rPr>
        <w:t>апараті</w:t>
      </w:r>
      <w:proofErr w:type="spellEnd"/>
      <w:r w:rsidRPr="00520E85">
        <w:rPr>
          <w:rFonts w:ascii="Times New Roman" w:hAnsi="Times New Roman" w:cs="Times New Roman"/>
          <w:color w:val="000000"/>
          <w:sz w:val="28"/>
          <w:szCs w:val="28"/>
          <w:lang w:val="uk-UA"/>
        </w:rPr>
        <w:t xml:space="preserve">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3F5D9BC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222. Якщо депутат незадоволений результатами розгляду свого звернення, він має право на депутатський запит до посадових осіб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і її органів, селищного голови, керівників підприємств, установ і організацій незалежно від форми власності, які розташовані або зареєстровані на території територіальної громади, голови обласної державної адміністрації, його заступників, керівників відділів і управлінь з питань, які віднесені до відання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52D222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223. Запит може бути </w:t>
      </w:r>
      <w:proofErr w:type="spellStart"/>
      <w:r w:rsidRPr="00520E85">
        <w:rPr>
          <w:rFonts w:ascii="Times New Roman" w:hAnsi="Times New Roman" w:cs="Times New Roman"/>
          <w:color w:val="000000"/>
          <w:sz w:val="28"/>
          <w:szCs w:val="28"/>
          <w:lang w:val="uk-UA"/>
        </w:rPr>
        <w:t>внесено</w:t>
      </w:r>
      <w:proofErr w:type="spellEnd"/>
      <w:r w:rsidRPr="00520E85">
        <w:rPr>
          <w:rFonts w:ascii="Times New Roman" w:hAnsi="Times New Roman" w:cs="Times New Roman"/>
          <w:color w:val="000000"/>
          <w:sz w:val="28"/>
          <w:szCs w:val="28"/>
          <w:lang w:val="uk-UA"/>
        </w:rPr>
        <w:t xml:space="preserve"> депутатом або групою депутатів попередньо або на пленарному засіданні у письмовій чи усній формі. Запит підлягає включенню до порядку денного пленарного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 ньому проводиться обговорення і приймається рішення.</w:t>
      </w:r>
    </w:p>
    <w:p w14:paraId="2F838F8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2277FF"/>
          <w:sz w:val="28"/>
          <w:szCs w:val="28"/>
          <w:lang w:val="uk-UA"/>
        </w:rPr>
      </w:pPr>
      <w:r w:rsidRPr="00520E85">
        <w:rPr>
          <w:rFonts w:ascii="Times New Roman" w:hAnsi="Times New Roman" w:cs="Times New Roman"/>
          <w:color w:val="000000"/>
          <w:sz w:val="28"/>
          <w:szCs w:val="28"/>
          <w:lang w:val="uk-UA"/>
        </w:rPr>
        <w:t>Запит в усній формі вноситься депутатом перед затвердженням порядку денного.</w:t>
      </w:r>
    </w:p>
    <w:p w14:paraId="6526F13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Письмовий текст запиту оголошується на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головуючим. Селищний голова доводить текст звернення до адресата.</w:t>
      </w:r>
    </w:p>
    <w:p w14:paraId="2200680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224. Орган чи посадова особа, до яких </w:t>
      </w:r>
      <w:proofErr w:type="spellStart"/>
      <w:r w:rsidRPr="00520E85">
        <w:rPr>
          <w:rFonts w:ascii="Times New Roman" w:hAnsi="Times New Roman" w:cs="Times New Roman"/>
          <w:color w:val="000000"/>
          <w:sz w:val="28"/>
          <w:szCs w:val="28"/>
          <w:lang w:val="uk-UA"/>
        </w:rPr>
        <w:t>звернуто</w:t>
      </w:r>
      <w:proofErr w:type="spellEnd"/>
      <w:r w:rsidRPr="00520E85">
        <w:rPr>
          <w:rFonts w:ascii="Times New Roman" w:hAnsi="Times New Roman" w:cs="Times New Roman"/>
          <w:color w:val="000000"/>
          <w:sz w:val="28"/>
          <w:szCs w:val="28"/>
          <w:lang w:val="uk-UA"/>
        </w:rPr>
        <w:t xml:space="preserve"> запит, зобов’язаний дати усну чи письмову відповідь на запит у строки і в порядку, встановлені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відповідно до Закону. За результатами розгляду запиту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приймає рішення.</w:t>
      </w:r>
    </w:p>
    <w:p w14:paraId="04A4A6D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Відповідь на запит у разі необхідності розглядається на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при цьому обговорення може бути проведено, якщо на цьому наполягає не менше </w:t>
      </w:r>
      <w:r w:rsidRPr="00520E85">
        <w:rPr>
          <w:rFonts w:ascii="Times New Roman" w:hAnsi="Times New Roman" w:cs="Times New Roman"/>
          <w:sz w:val="28"/>
          <w:szCs w:val="28"/>
          <w:lang w:val="uk-UA"/>
        </w:rPr>
        <w:t>¼</w:t>
      </w:r>
      <w:r w:rsidRPr="00520E85">
        <w:rPr>
          <w:rFonts w:ascii="Times New Roman" w:hAnsi="Times New Roman" w:cs="Times New Roman"/>
          <w:color w:val="000000"/>
          <w:sz w:val="28"/>
          <w:szCs w:val="28"/>
          <w:lang w:val="uk-UA"/>
        </w:rPr>
        <w:t xml:space="preserve"> присутніх на засіданні депутатів. Посадових осіб, до яких </w:t>
      </w:r>
      <w:proofErr w:type="spellStart"/>
      <w:r w:rsidRPr="00520E85">
        <w:rPr>
          <w:rFonts w:ascii="Times New Roman" w:hAnsi="Times New Roman" w:cs="Times New Roman"/>
          <w:color w:val="000000"/>
          <w:sz w:val="28"/>
          <w:szCs w:val="28"/>
          <w:lang w:val="uk-UA"/>
        </w:rPr>
        <w:t>звернуто</w:t>
      </w:r>
      <w:proofErr w:type="spellEnd"/>
      <w:r w:rsidRPr="00520E85">
        <w:rPr>
          <w:rFonts w:ascii="Times New Roman" w:hAnsi="Times New Roman" w:cs="Times New Roman"/>
          <w:color w:val="000000"/>
          <w:sz w:val="28"/>
          <w:szCs w:val="28"/>
          <w:lang w:val="uk-UA"/>
        </w:rPr>
        <w:t xml:space="preserve"> запит, своєчасно інформують про дату та час обговорення відповіді на </w:t>
      </w:r>
      <w:r w:rsidRPr="00520E85">
        <w:rPr>
          <w:rFonts w:ascii="Times New Roman" w:hAnsi="Times New Roman" w:cs="Times New Roman"/>
          <w:color w:val="000000"/>
          <w:sz w:val="28"/>
          <w:szCs w:val="28"/>
          <w:lang w:val="uk-UA"/>
        </w:rPr>
        <w:lastRenderedPageBreak/>
        <w:t xml:space="preserve">запит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і вони або уповноважені ними особи мають право бути на цьому засіданні. За результатами розгляду відповіді на депутатський запит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приймає відповідне рішення.</w:t>
      </w:r>
    </w:p>
    <w:p w14:paraId="3BA18A6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225. Пропозиції і зауваження, висловлені депутатами на сесіях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або передані в письмовій формі головуючому, розглядаються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або за її дорученням постійними комісіями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і про результати розгляду повідомити безпосередньо депутатів, які внесли пропозиції чи висловили зауваження, а також відповідну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у.</w:t>
      </w:r>
    </w:p>
    <w:p w14:paraId="3F486F4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b/>
          <w:bCs/>
          <w:color w:val="000000"/>
          <w:sz w:val="28"/>
          <w:szCs w:val="28"/>
          <w:lang w:val="uk-UA"/>
        </w:rPr>
      </w:pPr>
    </w:p>
    <w:p w14:paraId="58E113E3" w14:textId="77777777" w:rsidR="00897015" w:rsidRPr="00520E85" w:rsidRDefault="00897015" w:rsidP="00520E85">
      <w:pPr>
        <w:pStyle w:val="1"/>
        <w:spacing w:before="120" w:after="0"/>
        <w:jc w:val="center"/>
        <w:rPr>
          <w:rFonts w:ascii="Times New Roman" w:hAnsi="Times New Roman"/>
          <w:kern w:val="0"/>
          <w:sz w:val="28"/>
          <w:szCs w:val="28"/>
          <w:shd w:val="clear" w:color="auto" w:fill="FFFFFF"/>
          <w:lang w:val="uk-UA"/>
        </w:rPr>
      </w:pPr>
      <w:bookmarkStart w:id="68" w:name="_Toc57542255"/>
      <w:bookmarkStart w:id="69" w:name="_Toc57542383"/>
      <w:bookmarkStart w:id="70" w:name="_Toc57542528"/>
      <w:bookmarkStart w:id="71" w:name="_Toc57543030"/>
      <w:r w:rsidRPr="00520E85">
        <w:rPr>
          <w:rFonts w:ascii="Times New Roman" w:hAnsi="Times New Roman"/>
          <w:kern w:val="0"/>
          <w:sz w:val="28"/>
          <w:szCs w:val="28"/>
          <w:shd w:val="clear" w:color="auto" w:fill="FFFFFF"/>
          <w:lang w:val="uk-UA"/>
        </w:rPr>
        <w:t>VIII. ПРОЦЕДУРИ РОЗГЛЯДУ ПИТАНЬ</w:t>
      </w:r>
      <w:bookmarkEnd w:id="68"/>
      <w:bookmarkEnd w:id="69"/>
      <w:bookmarkEnd w:id="70"/>
      <w:bookmarkEnd w:id="71"/>
    </w:p>
    <w:p w14:paraId="4DC4CE4B" w14:textId="77777777" w:rsidR="00897015" w:rsidRPr="00520E85" w:rsidRDefault="00897015" w:rsidP="00520E85">
      <w:pPr>
        <w:pStyle w:val="af4"/>
        <w:spacing w:before="120" w:after="0"/>
        <w:rPr>
          <w:rFonts w:ascii="Times New Roman" w:hAnsi="Times New Roman"/>
          <w:b/>
          <w:sz w:val="28"/>
          <w:szCs w:val="28"/>
          <w:lang w:val="uk-UA"/>
        </w:rPr>
      </w:pPr>
      <w:bookmarkStart w:id="72" w:name="_Toc57542529"/>
      <w:bookmarkStart w:id="73" w:name="_Toc57543031"/>
      <w:r w:rsidRPr="00520E85">
        <w:rPr>
          <w:rFonts w:ascii="Times New Roman" w:hAnsi="Times New Roman"/>
          <w:b/>
          <w:sz w:val="28"/>
          <w:szCs w:val="28"/>
          <w:lang w:val="uk-UA"/>
        </w:rPr>
        <w:t xml:space="preserve">Рішення </w:t>
      </w:r>
      <w:r w:rsidR="005D58BE" w:rsidRPr="00520E85">
        <w:rPr>
          <w:rFonts w:ascii="Times New Roman" w:hAnsi="Times New Roman"/>
          <w:b/>
          <w:sz w:val="28"/>
          <w:szCs w:val="28"/>
          <w:lang w:val="uk-UA"/>
        </w:rPr>
        <w:t>Рад</w:t>
      </w:r>
      <w:r w:rsidRPr="00520E85">
        <w:rPr>
          <w:rFonts w:ascii="Times New Roman" w:hAnsi="Times New Roman"/>
          <w:b/>
          <w:sz w:val="28"/>
          <w:szCs w:val="28"/>
          <w:lang w:val="uk-UA"/>
        </w:rPr>
        <w:t>и</w:t>
      </w:r>
      <w:bookmarkEnd w:id="72"/>
      <w:bookmarkEnd w:id="73"/>
    </w:p>
    <w:p w14:paraId="122B037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226. На пленарних засіданнях Рада може приймати нормативно-правові, ненормативні та інші акти у формі:</w:t>
      </w:r>
    </w:p>
    <w:p w14:paraId="1731B00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рішення Ради, прийнятого у межах її компетенції для досягнення певної цілі, що спричинює певні юридичні наслідки;</w:t>
      </w:r>
    </w:p>
    <w:p w14:paraId="68399E7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доручення - рішення Ради, що стосується органу чи посадової особи Ради і містить зобов’язання або повноваження до одноразової дії;</w:t>
      </w:r>
    </w:p>
    <w:p w14:paraId="0580B9A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звернення - рішення Ради, зверненого до суб’єктів із закликом до певних дій та ініціатив;</w:t>
      </w:r>
    </w:p>
    <w:p w14:paraId="365F42F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заяви - рішення Ради, що містить у собі виявлення позиції Ради з певних питань;</w:t>
      </w:r>
    </w:p>
    <w:p w14:paraId="7F99BF6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процедурне рішення - рішення, прийняте Радою з процедурних питань.</w:t>
      </w:r>
    </w:p>
    <w:p w14:paraId="48507D94" w14:textId="1F6075C3"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227. Рішення Ради приймається на її пленарному засіданні. Рішення вважається прийнятим, якщо за таке рішення проголосувало не менш як 14 депутатів або 13 депутатів і голова. Депутат, що був відсутній під час голосування, не може подати свій голос після завершення голосування. Також депутат не має права відкликати свій голос після голосування.</w:t>
      </w:r>
    </w:p>
    <w:p w14:paraId="52927BA0" w14:textId="325E0383" w:rsidR="00DF4FEC" w:rsidRPr="00520E85" w:rsidRDefault="00DF4FEC"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eastAsia="Calibri" w:hAnsi="Times New Roman" w:cs="Times New Roman"/>
          <w:sz w:val="28"/>
          <w:szCs w:val="28"/>
          <w:lang w:val="uk-UA" w:eastAsia="ru-RU"/>
        </w:rPr>
        <w:t xml:space="preserve">Рішення Ради щодо безоплатної передачі земельної ділянки комунальної власності у приватну </w:t>
      </w:r>
      <w:r w:rsidRPr="00520E85">
        <w:rPr>
          <w:rFonts w:ascii="Times New Roman" w:hAnsi="Times New Roman" w:cs="Times New Roman"/>
          <w:color w:val="000000"/>
          <w:sz w:val="28"/>
          <w:szCs w:val="28"/>
          <w:lang w:val="uk-UA"/>
        </w:rPr>
        <w:t>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вважається прийнятим, якщо за таке рішення проголосувало не менш як 18 депутатів або 17 депутатів і голова.</w:t>
      </w:r>
    </w:p>
    <w:p w14:paraId="5BB98D42" w14:textId="6F386CDE" w:rsidR="00DF4FEC" w:rsidRPr="00520E85" w:rsidRDefault="00DF4FEC"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(у редакції рішення селищної ради від 30.06.2021 №5)</w:t>
      </w:r>
    </w:p>
    <w:p w14:paraId="52EE623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228. Не пізніше п’ятого дня з моменту прийняття Радою рішення голова зобов’язаний підписати прийняте рішення або скористатись процедурою </w:t>
      </w:r>
      <w:proofErr w:type="spellStart"/>
      <w:r w:rsidRPr="00520E85">
        <w:rPr>
          <w:rFonts w:ascii="Times New Roman" w:hAnsi="Times New Roman" w:cs="Times New Roman"/>
          <w:color w:val="000000"/>
          <w:sz w:val="28"/>
          <w:szCs w:val="28"/>
          <w:lang w:val="uk-UA"/>
        </w:rPr>
        <w:lastRenderedPageBreak/>
        <w:t>ветування</w:t>
      </w:r>
      <w:proofErr w:type="spellEnd"/>
      <w:r w:rsidRPr="00520E85">
        <w:rPr>
          <w:rFonts w:ascii="Times New Roman" w:hAnsi="Times New Roman" w:cs="Times New Roman"/>
          <w:color w:val="000000"/>
          <w:sz w:val="28"/>
          <w:szCs w:val="28"/>
          <w:lang w:val="uk-UA"/>
        </w:rPr>
        <w:t xml:space="preserve"> (частина 4 статті 59 Закону України «Про місцеве самоврядування в Україні»).</w:t>
      </w:r>
    </w:p>
    <w:p w14:paraId="1E3AD4D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229. Якщо рішення було </w:t>
      </w:r>
      <w:proofErr w:type="spellStart"/>
      <w:r w:rsidRPr="00520E85">
        <w:rPr>
          <w:rFonts w:ascii="Times New Roman" w:hAnsi="Times New Roman" w:cs="Times New Roman"/>
          <w:color w:val="000000"/>
          <w:sz w:val="28"/>
          <w:szCs w:val="28"/>
          <w:lang w:val="uk-UA"/>
        </w:rPr>
        <w:t>ветовано</w:t>
      </w:r>
      <w:proofErr w:type="spellEnd"/>
      <w:r w:rsidRPr="00520E85">
        <w:rPr>
          <w:rFonts w:ascii="Times New Roman" w:hAnsi="Times New Roman" w:cs="Times New Roman"/>
          <w:color w:val="000000"/>
          <w:sz w:val="28"/>
          <w:szCs w:val="28"/>
          <w:lang w:val="uk-UA"/>
        </w:rPr>
        <w:t xml:space="preserve">, то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а зобов’язана у двотижневий строк повторно розглянути рішення на пленарному засіданні цієї ж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Про зупинення прийнятого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рішення голова виносить розпорядження, у якому визначаються мотиви зупинення, обґрунтування зауважень та дата проведення повторного розгляду зупиненого рішення. Для розгляду зупиненого головою рішення скликається позачергове засідання сесії, яка повинна відбутись не пізніше 14 днів від моменту винесення головою вето (розпорядження про зупинення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Таке питання може бути розглянуто на черговій сесії, якщо дата проведення чергової сесії призначена не пізніше 14 днів із дня винесення головою розпорядження про зупинення рішення Ради. Якщо Рада відхилила зауваження голови і підтвердила попереднє рішення двома третинами депутатів від загального складу Ради, воно набирає чинності та голова зобов’язаний підписати текст прийнятого рішення негайно.</w:t>
      </w:r>
    </w:p>
    <w:p w14:paraId="5202FA9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230. Рішення Ради з мотивів їх невідповідності Конституції або законам України можуть бути визнані незаконними в судовому порядку. Рада не має права виносити рішення, що суперечать раніше прийнятим рішенням Ради індивідуальної дії, зокрема у випадку прийняття відмовного рішення Ради індивідуального характеру, відповідне питання може бути </w:t>
      </w:r>
      <w:proofErr w:type="spellStart"/>
      <w:r w:rsidRPr="00520E85">
        <w:rPr>
          <w:rFonts w:ascii="Times New Roman" w:hAnsi="Times New Roman" w:cs="Times New Roman"/>
          <w:color w:val="000000"/>
          <w:sz w:val="28"/>
          <w:szCs w:val="28"/>
          <w:lang w:val="uk-UA"/>
        </w:rPr>
        <w:t>внесено</w:t>
      </w:r>
      <w:proofErr w:type="spellEnd"/>
      <w:r w:rsidRPr="00520E85">
        <w:rPr>
          <w:rFonts w:ascii="Times New Roman" w:hAnsi="Times New Roman" w:cs="Times New Roman"/>
          <w:color w:val="000000"/>
          <w:sz w:val="28"/>
          <w:szCs w:val="28"/>
          <w:lang w:val="uk-UA"/>
        </w:rPr>
        <w:t xml:space="preserve"> на розгляд Ради після скасування попереднього відмовного рішення Ради в судовому порядку.</w:t>
      </w:r>
    </w:p>
    <w:p w14:paraId="57535FB2" w14:textId="77777777" w:rsidR="00897015" w:rsidRPr="00520E85" w:rsidRDefault="00897015" w:rsidP="00520E85">
      <w:pPr>
        <w:pStyle w:val="af4"/>
        <w:spacing w:before="120" w:after="0"/>
        <w:rPr>
          <w:rFonts w:ascii="Times New Roman" w:hAnsi="Times New Roman"/>
          <w:b/>
          <w:sz w:val="28"/>
          <w:szCs w:val="28"/>
          <w:lang w:val="uk-UA"/>
        </w:rPr>
      </w:pPr>
      <w:bookmarkStart w:id="74" w:name="_Toc57542530"/>
      <w:bookmarkStart w:id="75" w:name="_Toc57543032"/>
      <w:r w:rsidRPr="00520E85">
        <w:rPr>
          <w:rFonts w:ascii="Times New Roman" w:hAnsi="Times New Roman"/>
          <w:b/>
          <w:sz w:val="28"/>
          <w:szCs w:val="28"/>
          <w:lang w:val="uk-UA"/>
        </w:rPr>
        <w:t>Розгляд питання порядку денного «Різне»</w:t>
      </w:r>
      <w:bookmarkEnd w:id="74"/>
      <w:bookmarkEnd w:id="75"/>
    </w:p>
    <w:p w14:paraId="348B136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231. Після розгляду основних питань порядку денного пленарного засідання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w:t>
      </w:r>
    </w:p>
    <w:p w14:paraId="5673DA7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232. Рішення з питань, обговорюваних у «Різному», не приймаються, голосування не проводиться.</w:t>
      </w:r>
    </w:p>
    <w:p w14:paraId="3590D9BA" w14:textId="77777777" w:rsidR="00897015" w:rsidRPr="00520E85" w:rsidRDefault="00897015" w:rsidP="00520E85">
      <w:pPr>
        <w:pStyle w:val="af4"/>
        <w:spacing w:before="120" w:after="0"/>
        <w:rPr>
          <w:rFonts w:ascii="Times New Roman" w:hAnsi="Times New Roman"/>
          <w:b/>
          <w:sz w:val="28"/>
          <w:szCs w:val="28"/>
          <w:lang w:val="uk-UA"/>
        </w:rPr>
      </w:pPr>
      <w:bookmarkStart w:id="76" w:name="_Toc57542531"/>
      <w:bookmarkStart w:id="77" w:name="_Toc57543033"/>
      <w:r w:rsidRPr="00520E85">
        <w:rPr>
          <w:rFonts w:ascii="Times New Roman" w:hAnsi="Times New Roman"/>
          <w:b/>
          <w:sz w:val="28"/>
          <w:szCs w:val="28"/>
          <w:lang w:val="uk-UA"/>
        </w:rPr>
        <w:t>Окремі особливості підготовки та розгляду проєкту бюджету</w:t>
      </w:r>
      <w:bookmarkEnd w:id="76"/>
      <w:bookmarkEnd w:id="77"/>
    </w:p>
    <w:p w14:paraId="10FD8DE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233. З метою впорядкування та підвищення ефективності ухвалення рішень про бюджет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може бути прийнятий Бюджетний регламент – окремий порядок розробки, підготовки, розгляду та ухвалення проєктів рішень щодо бюджету, внесення до нього змін, а також ухвалення пов’язаних із бюджетним процесом рішень.</w:t>
      </w:r>
    </w:p>
    <w:p w14:paraId="6A3904B8" w14:textId="77777777" w:rsidR="00897015" w:rsidRPr="00520E85" w:rsidRDefault="00897015" w:rsidP="00520E85">
      <w:pPr>
        <w:pStyle w:val="af4"/>
        <w:spacing w:before="120" w:after="0"/>
        <w:rPr>
          <w:rFonts w:ascii="Times New Roman" w:hAnsi="Times New Roman"/>
          <w:b/>
          <w:sz w:val="28"/>
          <w:szCs w:val="28"/>
          <w:lang w:val="uk-UA"/>
        </w:rPr>
      </w:pPr>
      <w:bookmarkStart w:id="78" w:name="_Toc57542532"/>
      <w:bookmarkStart w:id="79" w:name="_Toc57543034"/>
      <w:r w:rsidRPr="00520E85">
        <w:rPr>
          <w:rFonts w:ascii="Times New Roman" w:hAnsi="Times New Roman"/>
          <w:b/>
          <w:sz w:val="28"/>
          <w:szCs w:val="28"/>
          <w:lang w:val="uk-UA"/>
        </w:rPr>
        <w:t>Затвердження програми розвитку та контроль за її виконанням</w:t>
      </w:r>
      <w:bookmarkEnd w:id="78"/>
      <w:bookmarkEnd w:id="79"/>
    </w:p>
    <w:p w14:paraId="2876FD1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234. Формування програми соціально-економічного розвитку відбувається паралельно з підготовкою проєкту бюджету на наступний рік, виходячи з фінансових можливостей.</w:t>
      </w:r>
    </w:p>
    <w:p w14:paraId="77D7DA3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235. Проєкт програми складають виконавчі органи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до компетенції яких входить питання цільових програм.</w:t>
      </w:r>
    </w:p>
    <w:p w14:paraId="2EDBEDD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236. Проєкт програми направляються для попереднього розгляду і підготовки висновків і пропозицій постійним комісіям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Висновки, поправки і пропозиції з письмовим обґрунтуванням непрофільних постійних комісій в письмовій формі направляються в постійну комісію </w:t>
      </w:r>
      <w:r w:rsidRPr="00520E85">
        <w:rPr>
          <w:rStyle w:val="normaltextrun"/>
          <w:rFonts w:ascii="Times New Roman" w:hAnsi="Times New Roman" w:cs="Times New Roman"/>
          <w:sz w:val="28"/>
          <w:szCs w:val="28"/>
          <w:lang w:val="uk-UA"/>
        </w:rPr>
        <w:t>з питань планування, фінансів, бюджету та інвестицій</w:t>
      </w:r>
      <w:r w:rsidRPr="00520E85">
        <w:rPr>
          <w:rFonts w:ascii="Times New Roman" w:hAnsi="Times New Roman" w:cs="Times New Roman"/>
          <w:color w:val="000000"/>
          <w:sz w:val="28"/>
          <w:szCs w:val="28"/>
          <w:lang w:val="uk-UA"/>
        </w:rPr>
        <w:t>.</w:t>
      </w:r>
    </w:p>
    <w:p w14:paraId="464013D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237. Постійна комісія </w:t>
      </w:r>
      <w:r w:rsidRPr="00520E85">
        <w:rPr>
          <w:rStyle w:val="normaltextrun"/>
          <w:rFonts w:ascii="Times New Roman" w:hAnsi="Times New Roman" w:cs="Times New Roman"/>
          <w:sz w:val="28"/>
          <w:szCs w:val="28"/>
          <w:lang w:val="uk-UA"/>
        </w:rPr>
        <w:t>з питань планування, фінансів, бюджету та інвестицій</w:t>
      </w:r>
      <w:r w:rsidRPr="00520E85">
        <w:rPr>
          <w:rFonts w:ascii="Times New Roman" w:hAnsi="Times New Roman" w:cs="Times New Roman"/>
          <w:color w:val="000000"/>
          <w:sz w:val="28"/>
          <w:szCs w:val="28"/>
          <w:lang w:val="uk-UA"/>
        </w:rPr>
        <w:t xml:space="preserve"> після надходження проєкту програми і пропозицій постійних комісій готує висновки щодо повноти фінансового обґрунтування і забезпечення програми, яка приймається.</w:t>
      </w:r>
    </w:p>
    <w:p w14:paraId="2346FF6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238. Проєкт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про затвердження програми готують відповідні виконавчі органи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спільно з профільними постійними комісіями.</w:t>
      </w:r>
    </w:p>
    <w:p w14:paraId="75C1888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Проєкт програми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подаються виконавчим комітетом, а співдоповіді роблять голови відповідних постійних комісій.</w:t>
      </w:r>
    </w:p>
    <w:p w14:paraId="1CA0A3E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239. У разі незатвердження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програми, вона відправляється в постійні комісії і виконком на доопрацювання.</w:t>
      </w:r>
    </w:p>
    <w:p w14:paraId="59BB9E9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240. Зміни та доповнення до програми соціально-економічного розвитку, інших цільових програм можуть бути внесені на основі спільно прийнятого рішення виконавчого комітету і постійної комісії </w:t>
      </w:r>
      <w:r w:rsidRPr="00520E85">
        <w:rPr>
          <w:rStyle w:val="normaltextrun"/>
          <w:rFonts w:ascii="Times New Roman" w:hAnsi="Times New Roman" w:cs="Times New Roman"/>
          <w:sz w:val="28"/>
          <w:szCs w:val="28"/>
          <w:lang w:val="uk-UA"/>
        </w:rPr>
        <w:t>з питань планування, фінансів, бюджету та інвестицій</w:t>
      </w:r>
      <w:r w:rsidRPr="00520E85">
        <w:rPr>
          <w:rFonts w:ascii="Times New Roman" w:hAnsi="Times New Roman" w:cs="Times New Roman"/>
          <w:color w:val="000000"/>
          <w:sz w:val="28"/>
          <w:szCs w:val="28"/>
          <w:lang w:val="uk-UA"/>
        </w:rPr>
        <w:t xml:space="preserve"> з наступним затвердженням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w:t>
      </w:r>
    </w:p>
    <w:p w14:paraId="0DC0EFD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241. Контроль за ходом виконання програми соціально-економічного розвитку, інших цільових програм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здійснює як безпосередньо, заслуховуючи інформації, звіти відповідних виконавчих органів з цих питань, так і через постійні комісії відповідно до їх компетенції.</w:t>
      </w:r>
    </w:p>
    <w:p w14:paraId="3DBEAA4E"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242. Виконання програми соціально-економічного розвитку, інших цільових програм розглядається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періодично, але не рідше як два рази на рік, інших цільових програм, не рідше одного разу на рік.</w:t>
      </w:r>
    </w:p>
    <w:p w14:paraId="569854F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Виконання програм і прийняті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ою рішення з цього приводу підлягають оприлюдненню в засобах масової інформації як звіт перед територіальною громадою.</w:t>
      </w:r>
    </w:p>
    <w:p w14:paraId="2CFF7CE4" w14:textId="77777777" w:rsidR="00897015" w:rsidRPr="00520E85" w:rsidRDefault="00897015" w:rsidP="00520E85">
      <w:pPr>
        <w:pStyle w:val="af4"/>
        <w:spacing w:before="120" w:after="0"/>
        <w:rPr>
          <w:rFonts w:ascii="Times New Roman" w:hAnsi="Times New Roman"/>
          <w:b/>
          <w:sz w:val="28"/>
          <w:szCs w:val="28"/>
          <w:lang w:val="uk-UA"/>
        </w:rPr>
      </w:pPr>
      <w:bookmarkStart w:id="80" w:name="_Toc57542533"/>
      <w:bookmarkStart w:id="81" w:name="_Toc57543035"/>
      <w:r w:rsidRPr="00520E85">
        <w:rPr>
          <w:rFonts w:ascii="Times New Roman" w:hAnsi="Times New Roman"/>
          <w:b/>
          <w:sz w:val="28"/>
          <w:szCs w:val="28"/>
          <w:lang w:val="uk-UA"/>
        </w:rPr>
        <w:t xml:space="preserve">Підготовка і розгляд проєктів регуляторних актів </w:t>
      </w:r>
      <w:r w:rsidR="005D58BE" w:rsidRPr="00520E85">
        <w:rPr>
          <w:rFonts w:ascii="Times New Roman" w:hAnsi="Times New Roman"/>
          <w:b/>
          <w:sz w:val="28"/>
          <w:szCs w:val="28"/>
          <w:lang w:val="uk-UA"/>
        </w:rPr>
        <w:t>Рад</w:t>
      </w:r>
      <w:r w:rsidRPr="00520E85">
        <w:rPr>
          <w:rFonts w:ascii="Times New Roman" w:hAnsi="Times New Roman"/>
          <w:b/>
          <w:sz w:val="28"/>
          <w:szCs w:val="28"/>
          <w:lang w:val="uk-UA"/>
        </w:rPr>
        <w:t>и</w:t>
      </w:r>
      <w:bookmarkEnd w:id="80"/>
      <w:bookmarkEnd w:id="81"/>
    </w:p>
    <w:p w14:paraId="6066FA6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243. Підготовка і розгляд проєктів регуляторних актів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здійснюється відповідно до плану діяльності з підготовки проєктів регуляторних актів, що складається та затверджується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ою щорічно, але не пізніше 15 грудня поточного року. План діяльності з підготовки регуляторних актів є складовою частиною плану роботи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Після затвердження плану роботи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план діяльності з підготовки проєктів регуляторних актів опубліковується на офіційному вебсайті Ради.</w:t>
      </w:r>
    </w:p>
    <w:p w14:paraId="69A1883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244. При підготовці проєкту регуляторного акту, який не </w:t>
      </w:r>
      <w:proofErr w:type="spellStart"/>
      <w:r w:rsidRPr="00520E85">
        <w:rPr>
          <w:rFonts w:ascii="Times New Roman" w:hAnsi="Times New Roman" w:cs="Times New Roman"/>
          <w:color w:val="000000"/>
          <w:sz w:val="28"/>
          <w:szCs w:val="28"/>
          <w:lang w:val="uk-UA"/>
        </w:rPr>
        <w:t>внесено</w:t>
      </w:r>
      <w:proofErr w:type="spellEnd"/>
      <w:r w:rsidRPr="00520E85">
        <w:rPr>
          <w:rFonts w:ascii="Times New Roman" w:hAnsi="Times New Roman" w:cs="Times New Roman"/>
          <w:color w:val="000000"/>
          <w:sz w:val="28"/>
          <w:szCs w:val="28"/>
          <w:lang w:val="uk-UA"/>
        </w:rPr>
        <w:t xml:space="preserve"> до плану діяльності з підготовки проєктів регуляторних актів, Рада вносить зміни до плану не пізніше десяти робочих днів з дня внесення проєкту на розгляд, але не пізніше дня оприлюднення цього проєкту.</w:t>
      </w:r>
    </w:p>
    <w:p w14:paraId="74F3089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 xml:space="preserve">245. Розробник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відповідно до строку підготовки проєкту, встановленого планом діяльності з підготовки проєктів регуляторних актів, подає постійній комісії Ради з питань з питань підприємництва, комунальної власності, житлово-комунального господарства, транспорту, зв’язку та дерегуляції (далі – постійна комісія з питань дерегуляції) проєкт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разом з аналізом регуляторного впливу, не пізніше, ніж за два місяці до сесії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w:t>
      </w:r>
    </w:p>
    <w:p w14:paraId="2A9E1AB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246. Постійна комісія з питань дерегуляції готує свої висновки про відповідність проєкту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вимогам Закону України «Про засади державної регуляторної політики у сфері господарської діяльності». У випадках, визначених цим Законом, такі висновки готуються на підставі експертного висновку щодо регуляторного впливу.</w:t>
      </w:r>
    </w:p>
    <w:p w14:paraId="0E73DAC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247. У разі якщо постійна комісії з питань дерегуляції дійде висновку, що проєкт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відповідає вимогам Закону України «Про засади державної регуляторної політики у сфері господарської діяльності» розробник регуляторного акту протягом 5 робочих днів з дня підготовки висновків оприлюднює одним зі способів, що передбачено статтею 13 Закону України «Про засади державної регуляторної політики у сфері господарської діяльності», проєкт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аналіз регуляторного впливу (або експертний висновок) та встановлює строк протягом якого від фізичних та юридичних осіб, їх об’єднань приймаються зауваження та пропозиції. </w:t>
      </w:r>
    </w:p>
    <w:p w14:paraId="0D9D37F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248. Розробник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розглядає усі зауваження і пропозиції щодо проєкту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та відповідного аналізу регуляторного впливу, одержані протягом встановленого строку, повністю чи частково враховує одержані зауваження і пропозиції або мотивовано їх відхиляє. Доопрацьовані проєкт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та аналіз регуляторного впливу подаються розробником до постійної комісії з питань дерегуляції.</w:t>
      </w:r>
    </w:p>
    <w:p w14:paraId="637914F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249. При представленні на пленарному засіданні сесії Ради проєкту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голова постійної комісії з питань дерегуляції доповідає про висновки цієї постійної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щодо відповідності проєкту регуляторного </w:t>
      </w:r>
      <w:proofErr w:type="spellStart"/>
      <w:r w:rsidRPr="00520E85">
        <w:rPr>
          <w:rFonts w:ascii="Times New Roman" w:hAnsi="Times New Roman" w:cs="Times New Roman"/>
          <w:color w:val="000000"/>
          <w:sz w:val="28"/>
          <w:szCs w:val="28"/>
          <w:lang w:val="uk-UA"/>
        </w:rPr>
        <w:t>акта</w:t>
      </w:r>
      <w:proofErr w:type="spellEnd"/>
      <w:r w:rsidRPr="00520E85">
        <w:rPr>
          <w:rFonts w:ascii="Times New Roman" w:hAnsi="Times New Roman" w:cs="Times New Roman"/>
          <w:color w:val="000000"/>
          <w:sz w:val="28"/>
          <w:szCs w:val="28"/>
          <w:lang w:val="uk-UA"/>
        </w:rPr>
        <w:t xml:space="preserve"> вимогам Закону України «Про засади державної регуляторної політики у сфері господарської діяльності».</w:t>
      </w:r>
    </w:p>
    <w:p w14:paraId="3726027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250. Регуляторний акт не може бути прийнятий, якщо присутня хоча б одна з таких обставин:</w:t>
      </w:r>
    </w:p>
    <w:p w14:paraId="4839C56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відсутній аналіз регуляторного впливу;</w:t>
      </w:r>
    </w:p>
    <w:p w14:paraId="6B5609E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проєкт регуляторного акту не був оприлюднений.</w:t>
      </w:r>
    </w:p>
    <w:p w14:paraId="5EC5EF4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251. Регуляторні акти оприлюднюються в порядку визначеному законодавством.</w:t>
      </w:r>
    </w:p>
    <w:p w14:paraId="6A7A52D5" w14:textId="77777777" w:rsidR="00897015" w:rsidRPr="00520E85" w:rsidRDefault="00897015" w:rsidP="00520E85">
      <w:pPr>
        <w:pStyle w:val="af4"/>
        <w:spacing w:before="120" w:after="0"/>
        <w:rPr>
          <w:rFonts w:ascii="Times New Roman" w:hAnsi="Times New Roman"/>
          <w:b/>
          <w:sz w:val="28"/>
          <w:szCs w:val="28"/>
          <w:lang w:val="uk-UA"/>
        </w:rPr>
      </w:pPr>
      <w:bookmarkStart w:id="82" w:name="_Toc57542534"/>
      <w:bookmarkStart w:id="83" w:name="_Toc57543036"/>
      <w:r w:rsidRPr="00520E85">
        <w:rPr>
          <w:rFonts w:ascii="Times New Roman" w:hAnsi="Times New Roman"/>
          <w:b/>
          <w:sz w:val="28"/>
          <w:szCs w:val="28"/>
          <w:lang w:val="uk-UA"/>
        </w:rPr>
        <w:t xml:space="preserve">Рішення </w:t>
      </w:r>
      <w:r w:rsidR="005D58BE" w:rsidRPr="00520E85">
        <w:rPr>
          <w:rFonts w:ascii="Times New Roman" w:hAnsi="Times New Roman"/>
          <w:b/>
          <w:sz w:val="28"/>
          <w:szCs w:val="28"/>
          <w:lang w:val="uk-UA"/>
        </w:rPr>
        <w:t>Рад</w:t>
      </w:r>
      <w:r w:rsidRPr="00520E85">
        <w:rPr>
          <w:rFonts w:ascii="Times New Roman" w:hAnsi="Times New Roman"/>
          <w:b/>
          <w:sz w:val="28"/>
          <w:szCs w:val="28"/>
          <w:lang w:val="uk-UA"/>
        </w:rPr>
        <w:t>и з процедурних питань</w:t>
      </w:r>
      <w:bookmarkEnd w:id="82"/>
      <w:bookmarkEnd w:id="83"/>
    </w:p>
    <w:p w14:paraId="71C8AAD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252. Рада може прийняти рішення з процедурних питань (надалі – процедурне рішення), зазначених у цьому регламенті, без підготовки у постійних </w:t>
      </w:r>
      <w:r w:rsidRPr="00520E85">
        <w:rPr>
          <w:rFonts w:ascii="Times New Roman" w:hAnsi="Times New Roman" w:cs="Times New Roman"/>
          <w:color w:val="000000"/>
          <w:sz w:val="28"/>
          <w:szCs w:val="28"/>
          <w:lang w:val="uk-UA"/>
        </w:rPr>
        <w:lastRenderedPageBreak/>
        <w:t>комісіях та включення до порядку денного і таке, що не потребує окремого документального оформлення.</w:t>
      </w:r>
    </w:p>
    <w:p w14:paraId="3A4FD94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253. Процедурне рішення приймається відразу після обговорення і заноситься до протоколу пленарного засідання Ради.</w:t>
      </w:r>
    </w:p>
    <w:p w14:paraId="244FF99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254. Процедурними, зокрема, вважаються рішення про:</w:t>
      </w:r>
    </w:p>
    <w:p w14:paraId="2B26426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затвердження порядку денного пленарного засідання, внесення до нього змін (зміна черговості розгляду питань), повернення до формування порядку денного;</w:t>
      </w:r>
    </w:p>
    <w:p w14:paraId="75CD9C7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повторне голосування та переголосування;</w:t>
      </w:r>
    </w:p>
    <w:p w14:paraId="6BF86C8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передачу питання на розгляд відповідної комісії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3468551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терміновість питань порядку денного;</w:t>
      </w:r>
    </w:p>
    <w:p w14:paraId="2194B89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відмову в поставленні на голосування пропозиції (поправки);</w:t>
      </w:r>
    </w:p>
    <w:p w14:paraId="617AF21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визначення способу проведення голосування;</w:t>
      </w:r>
    </w:p>
    <w:p w14:paraId="44A5554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поіменне (у тому числі шляхом оголошення позиції) голосування;</w:t>
      </w:r>
    </w:p>
    <w:p w14:paraId="15C4B21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утворення редакційної комісії, затвердження їх складу та ухвалених ними рішень;</w:t>
      </w:r>
    </w:p>
    <w:p w14:paraId="35F0485D"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перерву у засіданні, продовження роботи під час встановленої регламентом перерви, перенесення чи закриття засідання;</w:t>
      </w:r>
    </w:p>
    <w:p w14:paraId="5E14D9D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проведення додаткової реєстрації (перереєстрації) і спосіб перереєстрації;</w:t>
      </w:r>
    </w:p>
    <w:p w14:paraId="60F721C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надання додаткового часу для виступу;</w:t>
      </w:r>
    </w:p>
    <w:p w14:paraId="03D8442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зміну черговості виступів;</w:t>
      </w:r>
    </w:p>
    <w:p w14:paraId="1ABBA37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надання слова запрошеним на засідання та встановлення тривалості їх виступів;</w:t>
      </w:r>
    </w:p>
    <w:p w14:paraId="2B7A425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форму бюлетеня для таємного голосування;</w:t>
      </w:r>
    </w:p>
    <w:p w14:paraId="0C504CCB"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перерахунок голосів під час голосування шляхом підняття руки або таємного голосування;</w:t>
      </w:r>
    </w:p>
    <w:p w14:paraId="7F9EAFE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взяття інформації лічильної комісії до відома;</w:t>
      </w:r>
    </w:p>
    <w:p w14:paraId="05CF3EE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обговорення відповіді на депутатський запит;</w:t>
      </w:r>
    </w:p>
    <w:p w14:paraId="7AAD2C3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застосування заходів впливу за порушення вимог регламенту та порушення правил поведінки на пленарному засіданні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її органів.</w:t>
      </w:r>
    </w:p>
    <w:p w14:paraId="6085FCF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255. Процедурне рішення приймається, як правило, більшістю присутніх на засіданні Ради депутатів. </w:t>
      </w:r>
    </w:p>
    <w:p w14:paraId="0F46788F" w14:textId="77777777" w:rsidR="00897015" w:rsidRPr="00520E85" w:rsidRDefault="00897015" w:rsidP="00520E85">
      <w:pPr>
        <w:pStyle w:val="af4"/>
        <w:spacing w:before="120" w:after="0"/>
        <w:rPr>
          <w:rFonts w:ascii="Times New Roman" w:hAnsi="Times New Roman"/>
          <w:b/>
          <w:sz w:val="28"/>
          <w:szCs w:val="28"/>
          <w:lang w:val="uk-UA"/>
        </w:rPr>
      </w:pPr>
      <w:bookmarkStart w:id="84" w:name="_Toc57542535"/>
      <w:bookmarkStart w:id="85" w:name="_Toc57543037"/>
      <w:r w:rsidRPr="00520E85">
        <w:rPr>
          <w:rFonts w:ascii="Times New Roman" w:hAnsi="Times New Roman"/>
          <w:b/>
          <w:sz w:val="28"/>
          <w:szCs w:val="28"/>
          <w:lang w:val="uk-UA"/>
        </w:rPr>
        <w:t xml:space="preserve">Набрання чинності рішень </w:t>
      </w:r>
      <w:r w:rsidR="005D58BE" w:rsidRPr="00520E85">
        <w:rPr>
          <w:rFonts w:ascii="Times New Roman" w:hAnsi="Times New Roman"/>
          <w:b/>
          <w:sz w:val="28"/>
          <w:szCs w:val="28"/>
          <w:lang w:val="uk-UA"/>
        </w:rPr>
        <w:t>Рад</w:t>
      </w:r>
      <w:r w:rsidRPr="00520E85">
        <w:rPr>
          <w:rFonts w:ascii="Times New Roman" w:hAnsi="Times New Roman"/>
          <w:b/>
          <w:sz w:val="28"/>
          <w:szCs w:val="28"/>
          <w:lang w:val="uk-UA"/>
        </w:rPr>
        <w:t xml:space="preserve">и. Оприлюднення рішень </w:t>
      </w:r>
      <w:r w:rsidR="005D58BE" w:rsidRPr="00520E85">
        <w:rPr>
          <w:rFonts w:ascii="Times New Roman" w:hAnsi="Times New Roman"/>
          <w:b/>
          <w:sz w:val="28"/>
          <w:szCs w:val="28"/>
          <w:lang w:val="uk-UA"/>
        </w:rPr>
        <w:t>Рад</w:t>
      </w:r>
      <w:r w:rsidRPr="00520E85">
        <w:rPr>
          <w:rFonts w:ascii="Times New Roman" w:hAnsi="Times New Roman"/>
          <w:b/>
          <w:sz w:val="28"/>
          <w:szCs w:val="28"/>
          <w:lang w:val="uk-UA"/>
        </w:rPr>
        <w:t>и та результатів голосування</w:t>
      </w:r>
      <w:bookmarkEnd w:id="84"/>
      <w:bookmarkEnd w:id="85"/>
    </w:p>
    <w:p w14:paraId="1D8BBDD9"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256.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повинне мати погоджувальні підписи (візи).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проходить візування в такій послідовності:</w:t>
      </w:r>
    </w:p>
    <w:p w14:paraId="14FEF4A4"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автор проєкту;</w:t>
      </w:r>
    </w:p>
    <w:p w14:paraId="13FC040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керівник підрозділу, виконавчого органу або посадових осіб, до компетенції яких належить дане питання;</w:t>
      </w:r>
    </w:p>
    <w:p w14:paraId="46327EB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заступник голови Ради, відповідно до розподілу обов’язків;</w:t>
      </w:r>
    </w:p>
    <w:p w14:paraId="1A332E7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юридична служба Ради;</w:t>
      </w:r>
    </w:p>
    <w:p w14:paraId="388A166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загальний відділ Ради;</w:t>
      </w:r>
    </w:p>
    <w:p w14:paraId="2489FD01"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секретар Ради.</w:t>
      </w:r>
    </w:p>
    <w:p w14:paraId="5CBBE0CF"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257. Рішення Ради нормативно-правового характеру та інші акти набирають чинності з дня їх офіційного оприлюднення, якщо Радою не встановлено інший більш пізніший строк введення цих рішень у дію. Усі, без виключення, рішення Ради публікуються на офіційному сайті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або в інший визначений у рішенні спосіб не пізніше як у 5-денний термін після їх прийняття. Якщо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підлягає державній реєстрації в органах юстиції, то воно набирає законної сили через 20 днів із дня їх державної реєстрації.</w:t>
      </w:r>
    </w:p>
    <w:p w14:paraId="2EAC500C"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258. В друкованих засобах масової інформації друкуються рішення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у випадку, якщо таке друкування визначено законами або самим рішенням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2387B6F3"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259. На офіційному сайті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оприлюднюються для вільного доступу та поширення результати голосувань з питань порядку денного. Такі дані розміщуються загальним відділом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не пізніше наступного робочого дня після пленарного засідання.</w:t>
      </w:r>
    </w:p>
    <w:p w14:paraId="288252E8"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260. Контроль за оприлюдненням, реєстрацією і виконанням рішень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здійснює секретар Ради. </w:t>
      </w:r>
    </w:p>
    <w:p w14:paraId="2AB364D3" w14:textId="77777777" w:rsidR="00897015" w:rsidRPr="00520E85" w:rsidRDefault="00897015" w:rsidP="00520E85">
      <w:pPr>
        <w:pStyle w:val="af4"/>
        <w:spacing w:before="120" w:after="0"/>
        <w:rPr>
          <w:rFonts w:ascii="Times New Roman" w:hAnsi="Times New Roman"/>
          <w:b/>
          <w:sz w:val="28"/>
          <w:szCs w:val="28"/>
          <w:lang w:val="uk-UA"/>
        </w:rPr>
      </w:pPr>
      <w:bookmarkStart w:id="86" w:name="_Toc57542536"/>
      <w:bookmarkStart w:id="87" w:name="_Toc57543038"/>
      <w:r w:rsidRPr="00520E85">
        <w:rPr>
          <w:rFonts w:ascii="Times New Roman" w:hAnsi="Times New Roman"/>
          <w:b/>
          <w:sz w:val="28"/>
          <w:szCs w:val="28"/>
          <w:lang w:val="uk-UA"/>
        </w:rPr>
        <w:t xml:space="preserve">Проведення засідань в режимі відеоконференції або </w:t>
      </w:r>
      <w:proofErr w:type="spellStart"/>
      <w:r w:rsidRPr="00520E85">
        <w:rPr>
          <w:rFonts w:ascii="Times New Roman" w:hAnsi="Times New Roman"/>
          <w:b/>
          <w:sz w:val="28"/>
          <w:szCs w:val="28"/>
          <w:lang w:val="uk-UA"/>
        </w:rPr>
        <w:t>аудіоконференції</w:t>
      </w:r>
      <w:proofErr w:type="spellEnd"/>
      <w:r w:rsidRPr="00520E85">
        <w:rPr>
          <w:rFonts w:ascii="Times New Roman" w:hAnsi="Times New Roman"/>
          <w:b/>
          <w:sz w:val="28"/>
          <w:szCs w:val="28"/>
          <w:lang w:val="uk-UA"/>
        </w:rPr>
        <w:t xml:space="preserve"> (дистанційне засідання)</w:t>
      </w:r>
      <w:bookmarkEnd w:id="86"/>
      <w:bookmarkEnd w:id="87"/>
    </w:p>
    <w:p w14:paraId="3F2FC4A0" w14:textId="379A3084" w:rsidR="0089701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261. В період карантину, встановленого Кабінетом Міністрів України з метою запобігання поширенню на території України </w:t>
      </w:r>
      <w:proofErr w:type="spellStart"/>
      <w:r w:rsidRPr="00520E85">
        <w:rPr>
          <w:rFonts w:ascii="Times New Roman" w:hAnsi="Times New Roman" w:cs="Times New Roman"/>
          <w:color w:val="000000"/>
          <w:sz w:val="28"/>
          <w:szCs w:val="28"/>
          <w:lang w:val="uk-UA"/>
        </w:rPr>
        <w:t>коронавірусної</w:t>
      </w:r>
      <w:proofErr w:type="spellEnd"/>
      <w:r w:rsidRPr="00520E85">
        <w:rPr>
          <w:rFonts w:ascii="Times New Roman" w:hAnsi="Times New Roman" w:cs="Times New Roman"/>
          <w:color w:val="000000"/>
          <w:sz w:val="28"/>
          <w:szCs w:val="28"/>
          <w:lang w:val="uk-UA"/>
        </w:rPr>
        <w:t xml:space="preserve"> хвороби (COVID-19) </w:t>
      </w:r>
      <w:r w:rsidR="00B41E1B" w:rsidRPr="00B41E1B">
        <w:rPr>
          <w:rFonts w:ascii="Times New Roman" w:hAnsi="Times New Roman" w:cs="Times New Roman"/>
          <w:color w:val="000000"/>
          <w:sz w:val="28"/>
          <w:szCs w:val="28"/>
          <w:lang w:val="uk-UA"/>
        </w:rPr>
        <w:t>або введеного в Україні воєнного стану</w:t>
      </w:r>
      <w:r w:rsidR="00B41E1B" w:rsidRPr="00520E85">
        <w:rPr>
          <w:rFonts w:ascii="Times New Roman" w:hAnsi="Times New Roman" w:cs="Times New Roman"/>
          <w:color w:val="000000"/>
          <w:sz w:val="28"/>
          <w:szCs w:val="28"/>
          <w:lang w:val="uk-UA"/>
        </w:rPr>
        <w:t xml:space="preserve"> </w:t>
      </w:r>
      <w:r w:rsidRPr="00520E85">
        <w:rPr>
          <w:rFonts w:ascii="Times New Roman" w:hAnsi="Times New Roman" w:cs="Times New Roman"/>
          <w:color w:val="000000"/>
          <w:sz w:val="28"/>
          <w:szCs w:val="28"/>
          <w:lang w:val="uk-UA"/>
        </w:rPr>
        <w:t xml:space="preserve">пленарні засідання Ради, засідання її виконавчого комітету, постійних комісій можуть проводитися в режимі відеоконференції або </w:t>
      </w:r>
      <w:proofErr w:type="spellStart"/>
      <w:r w:rsidRPr="00520E85">
        <w:rPr>
          <w:rFonts w:ascii="Times New Roman" w:hAnsi="Times New Roman" w:cs="Times New Roman"/>
          <w:color w:val="000000"/>
          <w:sz w:val="28"/>
          <w:szCs w:val="28"/>
          <w:lang w:val="uk-UA"/>
        </w:rPr>
        <w:t>аудіоконференції</w:t>
      </w:r>
      <w:proofErr w:type="spellEnd"/>
      <w:r w:rsidRPr="00520E85">
        <w:rPr>
          <w:rFonts w:ascii="Times New Roman" w:hAnsi="Times New Roman" w:cs="Times New Roman"/>
          <w:color w:val="000000"/>
          <w:sz w:val="28"/>
          <w:szCs w:val="28"/>
          <w:lang w:val="uk-UA"/>
        </w:rPr>
        <w:t xml:space="preserve"> (дистанційне засідання), крім питань, що потребують таємного голосування</w:t>
      </w:r>
      <w:r w:rsidR="00B41E1B">
        <w:rPr>
          <w:rFonts w:ascii="Times New Roman" w:hAnsi="Times New Roman" w:cs="Times New Roman"/>
          <w:color w:val="000000"/>
          <w:sz w:val="28"/>
          <w:szCs w:val="28"/>
          <w:lang w:val="uk-UA"/>
        </w:rPr>
        <w:t>.</w:t>
      </w:r>
    </w:p>
    <w:p w14:paraId="26D8B124" w14:textId="62106B9F" w:rsidR="00B41E1B" w:rsidRPr="00520E85" w:rsidRDefault="00B41E1B" w:rsidP="00B41E1B">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color w:val="000000"/>
          <w:sz w:val="28"/>
          <w:szCs w:val="28"/>
          <w:lang w:val="uk-UA"/>
        </w:rPr>
        <w:t>(</w:t>
      </w:r>
      <w:r w:rsidRPr="00520E85">
        <w:rPr>
          <w:rFonts w:ascii="Times New Roman" w:hAnsi="Times New Roman" w:cs="Times New Roman"/>
          <w:i/>
          <w:iCs/>
          <w:color w:val="000000"/>
          <w:sz w:val="28"/>
          <w:szCs w:val="28"/>
          <w:lang w:val="uk-UA"/>
        </w:rPr>
        <w:t xml:space="preserve">зі змінами, внесеними рішенням селищної ради </w:t>
      </w:r>
      <w:r>
        <w:rPr>
          <w:rFonts w:ascii="Times New Roman" w:hAnsi="Times New Roman" w:cs="Times New Roman"/>
          <w:i/>
          <w:iCs/>
          <w:color w:val="000000"/>
          <w:sz w:val="28"/>
          <w:szCs w:val="28"/>
          <w:lang w:val="uk-UA"/>
        </w:rPr>
        <w:t>від 28.07.2022 №10</w:t>
      </w:r>
      <w:r w:rsidRPr="00520E85">
        <w:rPr>
          <w:rFonts w:ascii="Times New Roman" w:hAnsi="Times New Roman" w:cs="Times New Roman"/>
          <w:i/>
          <w:iCs/>
          <w:color w:val="000000"/>
          <w:sz w:val="28"/>
          <w:szCs w:val="28"/>
          <w:lang w:val="uk-UA"/>
        </w:rPr>
        <w:t>)</w:t>
      </w:r>
    </w:p>
    <w:p w14:paraId="2696FD07"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262. Рішення про проведення засідань в режимі відеоконференції або </w:t>
      </w:r>
      <w:proofErr w:type="spellStart"/>
      <w:r w:rsidRPr="00520E85">
        <w:rPr>
          <w:rFonts w:ascii="Times New Roman" w:hAnsi="Times New Roman" w:cs="Times New Roman"/>
          <w:color w:val="000000"/>
          <w:sz w:val="28"/>
          <w:szCs w:val="28"/>
          <w:lang w:val="uk-UA"/>
        </w:rPr>
        <w:t>аудіоконференції</w:t>
      </w:r>
      <w:proofErr w:type="spellEnd"/>
      <w:r w:rsidRPr="00520E85">
        <w:rPr>
          <w:rFonts w:ascii="Times New Roman" w:hAnsi="Times New Roman" w:cs="Times New Roman"/>
          <w:color w:val="000000"/>
          <w:sz w:val="28"/>
          <w:szCs w:val="28"/>
          <w:lang w:val="uk-UA"/>
        </w:rPr>
        <w:t xml:space="preserve"> (дистанційне засідання) приймає організатор засідання.</w:t>
      </w:r>
    </w:p>
    <w:p w14:paraId="0975B34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263. У разі прийняття рішення про проведення засідань в режимі відеоконференції або </w:t>
      </w:r>
      <w:proofErr w:type="spellStart"/>
      <w:r w:rsidRPr="00520E85">
        <w:rPr>
          <w:rFonts w:ascii="Times New Roman" w:hAnsi="Times New Roman" w:cs="Times New Roman"/>
          <w:color w:val="000000"/>
          <w:sz w:val="28"/>
          <w:szCs w:val="28"/>
          <w:lang w:val="uk-UA"/>
        </w:rPr>
        <w:t>аудіоконференції</w:t>
      </w:r>
      <w:proofErr w:type="spellEnd"/>
      <w:r w:rsidRPr="00520E85">
        <w:rPr>
          <w:rFonts w:ascii="Times New Roman" w:hAnsi="Times New Roman" w:cs="Times New Roman"/>
          <w:color w:val="000000"/>
          <w:sz w:val="28"/>
          <w:szCs w:val="28"/>
          <w:lang w:val="uk-UA"/>
        </w:rPr>
        <w:t xml:space="preserve"> (дистанційне засідання) організатор засідання повинен забезпечити:</w:t>
      </w:r>
    </w:p>
    <w:p w14:paraId="036BC4C6"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можливість реалізації прав депутатів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членів виконавчого комітету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58689DD2"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ідентифікацію особи, яка бере участь у засіданні;</w:t>
      </w:r>
    </w:p>
    <w:p w14:paraId="407B5C7A"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встановлення та фіксацію результатів голосування щодо кожного питання.</w:t>
      </w:r>
    </w:p>
    <w:p w14:paraId="57979055" w14:textId="542A4CAA" w:rsidR="0089701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264. До порядку денного дистанційних засідань можуть включатися виключно питання невідкладного внесення змін до місцевого бюджету, </w:t>
      </w:r>
      <w:r w:rsidR="00561D2B" w:rsidRPr="00561D2B">
        <w:rPr>
          <w:rFonts w:ascii="Times New Roman" w:hAnsi="Times New Roman" w:cs="Times New Roman"/>
          <w:color w:val="000000"/>
          <w:sz w:val="28"/>
          <w:szCs w:val="28"/>
          <w:lang w:val="uk-UA"/>
        </w:rPr>
        <w:t>сприяння Збройним Силам України, проведення мобілізації, призову, питання щодо невідкладних робіт, пов’язаних з введеним в Україні воєнним станом</w:t>
      </w:r>
      <w:r w:rsidR="00561D2B" w:rsidRPr="00520E85">
        <w:rPr>
          <w:rFonts w:ascii="Times New Roman" w:hAnsi="Times New Roman" w:cs="Times New Roman"/>
          <w:color w:val="000000"/>
          <w:sz w:val="28"/>
          <w:szCs w:val="28"/>
          <w:lang w:val="uk-UA"/>
        </w:rPr>
        <w:t xml:space="preserve"> </w:t>
      </w:r>
      <w:r w:rsidRPr="00520E85">
        <w:rPr>
          <w:rFonts w:ascii="Times New Roman" w:hAnsi="Times New Roman" w:cs="Times New Roman"/>
          <w:color w:val="000000"/>
          <w:sz w:val="28"/>
          <w:szCs w:val="28"/>
          <w:lang w:val="uk-UA"/>
        </w:rPr>
        <w:t>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p>
    <w:p w14:paraId="1C3E4BF6" w14:textId="77777777" w:rsidR="00561D2B" w:rsidRPr="00520E85" w:rsidRDefault="00561D2B" w:rsidP="00561D2B">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color w:val="000000"/>
          <w:sz w:val="28"/>
          <w:szCs w:val="28"/>
          <w:lang w:val="uk-UA"/>
        </w:rPr>
        <w:t>(</w:t>
      </w:r>
      <w:r w:rsidRPr="00520E85">
        <w:rPr>
          <w:rFonts w:ascii="Times New Roman" w:hAnsi="Times New Roman" w:cs="Times New Roman"/>
          <w:i/>
          <w:iCs/>
          <w:color w:val="000000"/>
          <w:sz w:val="28"/>
          <w:szCs w:val="28"/>
          <w:lang w:val="uk-UA"/>
        </w:rPr>
        <w:t xml:space="preserve">зі змінами, внесеними рішенням селищної ради </w:t>
      </w:r>
      <w:r>
        <w:rPr>
          <w:rFonts w:ascii="Times New Roman" w:hAnsi="Times New Roman" w:cs="Times New Roman"/>
          <w:i/>
          <w:iCs/>
          <w:color w:val="000000"/>
          <w:sz w:val="28"/>
          <w:szCs w:val="28"/>
          <w:lang w:val="uk-UA"/>
        </w:rPr>
        <w:t>від 28.07.2022 №10</w:t>
      </w:r>
      <w:r w:rsidRPr="00520E85">
        <w:rPr>
          <w:rFonts w:ascii="Times New Roman" w:hAnsi="Times New Roman" w:cs="Times New Roman"/>
          <w:i/>
          <w:iCs/>
          <w:color w:val="000000"/>
          <w:sz w:val="28"/>
          <w:szCs w:val="28"/>
          <w:lang w:val="uk-UA"/>
        </w:rPr>
        <w:t>)</w:t>
      </w:r>
    </w:p>
    <w:p w14:paraId="6C88E8D0"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265. Рішення про дистанційне засідання доводиться до відома депутатів, членів</w:t>
      </w:r>
      <w:r w:rsidRPr="00520E85">
        <w:rPr>
          <w:rFonts w:ascii="Times New Roman" w:hAnsi="Times New Roman" w:cs="Times New Roman"/>
          <w:color w:val="333333"/>
          <w:sz w:val="28"/>
          <w:szCs w:val="28"/>
          <w:lang w:val="uk-UA"/>
        </w:rPr>
        <w:t xml:space="preserve"> </w:t>
      </w:r>
      <w:r w:rsidRPr="00520E85">
        <w:rPr>
          <w:rFonts w:ascii="Times New Roman" w:hAnsi="Times New Roman" w:cs="Times New Roman"/>
          <w:color w:val="000000"/>
          <w:sz w:val="28"/>
          <w:szCs w:val="28"/>
          <w:lang w:val="uk-UA"/>
        </w:rPr>
        <w:t xml:space="preserve">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Рішення про дистанційне засідання розміщується на офіційному вебсайті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з одночасним направленням цієї інформації та проектів актів із супровідними документами на офіційну електронну адресу кожного учасника засідання.</w:t>
      </w:r>
    </w:p>
    <w:p w14:paraId="5B586EE5" w14:textId="77777777" w:rsidR="00897015" w:rsidRPr="00520E8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Запис дистанційного засідання є невід’ємною частиною протоколу засідання.</w:t>
      </w:r>
    </w:p>
    <w:p w14:paraId="62F35A71" w14:textId="77777777" w:rsidR="00520E85" w:rsidRPr="00520E85" w:rsidRDefault="00520E85" w:rsidP="00520E85">
      <w:pPr>
        <w:tabs>
          <w:tab w:val="num" w:pos="-1276"/>
        </w:tabs>
        <w:spacing w:before="120" w:after="0" w:line="240" w:lineRule="auto"/>
        <w:ind w:firstLine="567"/>
        <w:jc w:val="both"/>
        <w:rPr>
          <w:rFonts w:ascii="Times New Roman" w:eastAsia="Calibri" w:hAnsi="Times New Roman" w:cs="Times New Roman"/>
          <w:sz w:val="28"/>
          <w:szCs w:val="28"/>
          <w:lang w:val="uk-UA" w:eastAsia="ru-RU"/>
        </w:rPr>
      </w:pPr>
      <w:r w:rsidRPr="00520E85">
        <w:rPr>
          <w:rFonts w:ascii="Times New Roman" w:eastAsia="Calibri" w:hAnsi="Times New Roman" w:cs="Times New Roman"/>
          <w:sz w:val="28"/>
          <w:szCs w:val="28"/>
          <w:lang w:val="uk-UA" w:eastAsia="ru-RU"/>
        </w:rPr>
        <w:t xml:space="preserve">266. Для проведення засідань в режимі відеоконференції або </w:t>
      </w:r>
      <w:proofErr w:type="spellStart"/>
      <w:r w:rsidRPr="00520E85">
        <w:rPr>
          <w:rFonts w:ascii="Times New Roman" w:eastAsia="Calibri" w:hAnsi="Times New Roman" w:cs="Times New Roman"/>
          <w:sz w:val="28"/>
          <w:szCs w:val="28"/>
          <w:lang w:val="uk-UA" w:eastAsia="ru-RU"/>
        </w:rPr>
        <w:t>аудіоконференції</w:t>
      </w:r>
      <w:proofErr w:type="spellEnd"/>
      <w:r w:rsidRPr="00520E85">
        <w:rPr>
          <w:rFonts w:ascii="Times New Roman" w:eastAsia="Calibri" w:hAnsi="Times New Roman" w:cs="Times New Roman"/>
          <w:sz w:val="28"/>
          <w:szCs w:val="28"/>
          <w:lang w:val="uk-UA" w:eastAsia="ru-RU"/>
        </w:rPr>
        <w:t xml:space="preserve"> (дистанційне засідання), організації голосування та встановлення їх результатів, як правило, використовуються безкоштовні сервіси </w:t>
      </w:r>
      <w:proofErr w:type="spellStart"/>
      <w:r w:rsidRPr="00520E85">
        <w:rPr>
          <w:rFonts w:ascii="Times New Roman" w:eastAsia="Calibri" w:hAnsi="Times New Roman" w:cs="Times New Roman"/>
          <w:sz w:val="28"/>
          <w:szCs w:val="28"/>
          <w:lang w:val="uk-UA" w:eastAsia="ru-RU"/>
        </w:rPr>
        <w:t>Google</w:t>
      </w:r>
      <w:proofErr w:type="spellEnd"/>
      <w:r w:rsidRPr="00520E85">
        <w:rPr>
          <w:rFonts w:ascii="Times New Roman" w:eastAsia="Calibri" w:hAnsi="Times New Roman" w:cs="Times New Roman"/>
          <w:sz w:val="28"/>
          <w:szCs w:val="28"/>
          <w:lang w:val="uk-UA" w:eastAsia="ru-RU"/>
        </w:rPr>
        <w:t xml:space="preserve">: </w:t>
      </w:r>
      <w:proofErr w:type="spellStart"/>
      <w:r w:rsidRPr="00520E85">
        <w:rPr>
          <w:rFonts w:ascii="Times New Roman" w:eastAsia="Calibri" w:hAnsi="Times New Roman" w:cs="Times New Roman"/>
          <w:sz w:val="28"/>
          <w:szCs w:val="28"/>
          <w:lang w:val="uk-UA" w:eastAsia="ru-RU"/>
        </w:rPr>
        <w:t>Google</w:t>
      </w:r>
      <w:proofErr w:type="spellEnd"/>
      <w:r w:rsidRPr="00520E85">
        <w:rPr>
          <w:rFonts w:ascii="Times New Roman" w:eastAsia="Calibri" w:hAnsi="Times New Roman" w:cs="Times New Roman"/>
          <w:sz w:val="28"/>
          <w:szCs w:val="28"/>
          <w:lang w:val="uk-UA" w:eastAsia="ru-RU"/>
        </w:rPr>
        <w:t xml:space="preserve"> </w:t>
      </w:r>
      <w:proofErr w:type="spellStart"/>
      <w:r w:rsidRPr="00520E85">
        <w:rPr>
          <w:rFonts w:ascii="Times New Roman" w:eastAsia="Calibri" w:hAnsi="Times New Roman" w:cs="Times New Roman"/>
          <w:sz w:val="28"/>
          <w:szCs w:val="28"/>
          <w:lang w:val="uk-UA" w:eastAsia="ru-RU"/>
        </w:rPr>
        <w:t>Meet</w:t>
      </w:r>
      <w:proofErr w:type="spellEnd"/>
      <w:r w:rsidRPr="00520E85">
        <w:rPr>
          <w:rFonts w:ascii="Times New Roman" w:eastAsia="Calibri" w:hAnsi="Times New Roman" w:cs="Times New Roman"/>
          <w:sz w:val="28"/>
          <w:szCs w:val="28"/>
          <w:lang w:val="uk-UA" w:eastAsia="ru-RU"/>
        </w:rPr>
        <w:t xml:space="preserve"> (</w:t>
      </w:r>
      <w:hyperlink r:id="rId20" w:history="1">
        <w:r w:rsidRPr="00520E85">
          <w:rPr>
            <w:rStyle w:val="af0"/>
            <w:rFonts w:ascii="Times New Roman" w:eastAsia="Calibri" w:hAnsi="Times New Roman" w:cs="Times New Roman"/>
            <w:sz w:val="28"/>
            <w:szCs w:val="28"/>
            <w:lang w:val="uk-UA" w:eastAsia="ru-RU"/>
          </w:rPr>
          <w:t>https://meet.google.com</w:t>
        </w:r>
      </w:hyperlink>
      <w:r w:rsidRPr="00520E85">
        <w:rPr>
          <w:rFonts w:ascii="Times New Roman" w:eastAsia="Calibri" w:hAnsi="Times New Roman" w:cs="Times New Roman"/>
          <w:sz w:val="28"/>
          <w:szCs w:val="28"/>
          <w:lang w:val="uk-UA" w:eastAsia="ru-RU"/>
        </w:rPr>
        <w:t xml:space="preserve">), </w:t>
      </w:r>
      <w:proofErr w:type="spellStart"/>
      <w:r w:rsidRPr="00520E85">
        <w:rPr>
          <w:rFonts w:ascii="Times New Roman" w:eastAsia="Calibri" w:hAnsi="Times New Roman" w:cs="Times New Roman"/>
          <w:sz w:val="28"/>
          <w:szCs w:val="28"/>
          <w:lang w:val="uk-UA" w:eastAsia="ru-RU"/>
        </w:rPr>
        <w:t>Google</w:t>
      </w:r>
      <w:proofErr w:type="spellEnd"/>
      <w:r w:rsidRPr="00520E85">
        <w:rPr>
          <w:rFonts w:ascii="Times New Roman" w:eastAsia="Calibri" w:hAnsi="Times New Roman" w:cs="Times New Roman"/>
          <w:sz w:val="28"/>
          <w:szCs w:val="28"/>
          <w:lang w:val="uk-UA" w:eastAsia="ru-RU"/>
        </w:rPr>
        <w:t xml:space="preserve"> Форми (</w:t>
      </w:r>
      <w:hyperlink r:id="rId21" w:history="1">
        <w:r w:rsidRPr="00520E85">
          <w:rPr>
            <w:rStyle w:val="af0"/>
            <w:rFonts w:ascii="Times New Roman" w:eastAsia="Calibri" w:hAnsi="Times New Roman" w:cs="Times New Roman"/>
            <w:sz w:val="28"/>
            <w:szCs w:val="28"/>
            <w:lang w:val="uk-UA" w:eastAsia="ru-RU"/>
          </w:rPr>
          <w:t>https://docs.google.com/forms</w:t>
        </w:r>
      </w:hyperlink>
      <w:r w:rsidRPr="00520E85">
        <w:rPr>
          <w:rFonts w:ascii="Times New Roman" w:eastAsia="Calibri" w:hAnsi="Times New Roman" w:cs="Times New Roman"/>
          <w:sz w:val="28"/>
          <w:szCs w:val="28"/>
          <w:lang w:val="uk-UA" w:eastAsia="ru-RU"/>
        </w:rPr>
        <w:t xml:space="preserve">), </w:t>
      </w:r>
      <w:proofErr w:type="spellStart"/>
      <w:r w:rsidRPr="00520E85">
        <w:rPr>
          <w:rFonts w:ascii="Times New Roman" w:eastAsia="Calibri" w:hAnsi="Times New Roman" w:cs="Times New Roman"/>
          <w:sz w:val="28"/>
          <w:szCs w:val="28"/>
          <w:lang w:val="uk-UA" w:eastAsia="ru-RU"/>
        </w:rPr>
        <w:t>Google</w:t>
      </w:r>
      <w:proofErr w:type="spellEnd"/>
      <w:r w:rsidRPr="00520E85">
        <w:rPr>
          <w:rFonts w:ascii="Times New Roman" w:eastAsia="Calibri" w:hAnsi="Times New Roman" w:cs="Times New Roman"/>
          <w:sz w:val="28"/>
          <w:szCs w:val="28"/>
          <w:lang w:val="uk-UA" w:eastAsia="ru-RU"/>
        </w:rPr>
        <w:t xml:space="preserve"> Таблиці (</w:t>
      </w:r>
      <w:hyperlink r:id="rId22" w:history="1">
        <w:r w:rsidRPr="00520E85">
          <w:rPr>
            <w:rStyle w:val="af0"/>
            <w:rFonts w:ascii="Times New Roman" w:eastAsia="Calibri" w:hAnsi="Times New Roman" w:cs="Times New Roman"/>
            <w:sz w:val="28"/>
            <w:szCs w:val="28"/>
            <w:lang w:val="uk-UA" w:eastAsia="ru-RU"/>
          </w:rPr>
          <w:t>https://docs.google.com/spreadsheets/</w:t>
        </w:r>
      </w:hyperlink>
      <w:r w:rsidRPr="00520E85">
        <w:rPr>
          <w:rFonts w:ascii="Times New Roman" w:eastAsia="Calibri" w:hAnsi="Times New Roman" w:cs="Times New Roman"/>
          <w:sz w:val="28"/>
          <w:szCs w:val="28"/>
          <w:lang w:val="uk-UA" w:eastAsia="ru-RU"/>
        </w:rPr>
        <w:t>) тощо.</w:t>
      </w:r>
    </w:p>
    <w:p w14:paraId="2CE17F80" w14:textId="77777777" w:rsidR="00520E85" w:rsidRPr="00520E85" w:rsidRDefault="00520E85" w:rsidP="00520E85">
      <w:pPr>
        <w:tabs>
          <w:tab w:val="num" w:pos="-1276"/>
        </w:tabs>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 xml:space="preserve">При цьому для ідентифікації особи, яка бере участь у засіданні </w:t>
      </w:r>
      <w:r w:rsidRPr="00520E85">
        <w:rPr>
          <w:rFonts w:ascii="Times New Roman" w:eastAsia="Calibri" w:hAnsi="Times New Roman" w:cs="Times New Roman"/>
          <w:sz w:val="28"/>
          <w:szCs w:val="28"/>
          <w:lang w:val="uk-UA" w:eastAsia="ru-RU"/>
        </w:rPr>
        <w:t xml:space="preserve">в режимі відеоконференції або </w:t>
      </w:r>
      <w:proofErr w:type="spellStart"/>
      <w:r w:rsidRPr="00520E85">
        <w:rPr>
          <w:rFonts w:ascii="Times New Roman" w:eastAsia="Calibri" w:hAnsi="Times New Roman" w:cs="Times New Roman"/>
          <w:sz w:val="28"/>
          <w:szCs w:val="28"/>
          <w:lang w:val="uk-UA" w:eastAsia="ru-RU"/>
        </w:rPr>
        <w:t>аудіоконференції</w:t>
      </w:r>
      <w:proofErr w:type="spellEnd"/>
      <w:r w:rsidRPr="00520E85">
        <w:rPr>
          <w:rFonts w:ascii="Times New Roman" w:eastAsia="Calibri" w:hAnsi="Times New Roman" w:cs="Times New Roman"/>
          <w:sz w:val="28"/>
          <w:szCs w:val="28"/>
          <w:lang w:val="uk-UA" w:eastAsia="ru-RU"/>
        </w:rPr>
        <w:t xml:space="preserve"> (дистанційне засідання) </w:t>
      </w:r>
      <w:r w:rsidRPr="00520E85">
        <w:rPr>
          <w:rFonts w:ascii="Times New Roman" w:hAnsi="Times New Roman" w:cs="Times New Roman"/>
          <w:color w:val="000000"/>
          <w:sz w:val="28"/>
          <w:szCs w:val="28"/>
          <w:lang w:val="uk-UA"/>
        </w:rPr>
        <w:t>використовуються електронні адреси за списком, що додається (додаток 2).</w:t>
      </w:r>
    </w:p>
    <w:p w14:paraId="61E51695" w14:textId="77777777" w:rsidR="00520E85" w:rsidRPr="00520E85" w:rsidRDefault="00520E85" w:rsidP="00520E85">
      <w:pPr>
        <w:tabs>
          <w:tab w:val="num" w:pos="-1276"/>
        </w:tabs>
        <w:spacing w:before="120" w:after="0" w:line="240" w:lineRule="auto"/>
        <w:ind w:firstLine="567"/>
        <w:jc w:val="both"/>
        <w:rPr>
          <w:rFonts w:ascii="Times New Roman" w:eastAsia="Calibri" w:hAnsi="Times New Roman" w:cs="Times New Roman"/>
          <w:sz w:val="28"/>
          <w:szCs w:val="28"/>
          <w:lang w:val="uk-UA" w:eastAsia="ru-RU"/>
        </w:rPr>
      </w:pPr>
      <w:r w:rsidRPr="00520E85">
        <w:rPr>
          <w:rFonts w:ascii="Times New Roman" w:eastAsia="Calibri" w:hAnsi="Times New Roman" w:cs="Times New Roman"/>
          <w:sz w:val="28"/>
          <w:szCs w:val="28"/>
          <w:lang w:val="uk-UA" w:eastAsia="ru-RU"/>
        </w:rPr>
        <w:t xml:space="preserve">267. Гіперпосилання для приєднання до засідання в режимі відеоконференції або </w:t>
      </w:r>
      <w:proofErr w:type="spellStart"/>
      <w:r w:rsidRPr="00520E85">
        <w:rPr>
          <w:rFonts w:ascii="Times New Roman" w:eastAsia="Calibri" w:hAnsi="Times New Roman" w:cs="Times New Roman"/>
          <w:sz w:val="28"/>
          <w:szCs w:val="28"/>
          <w:lang w:val="uk-UA" w:eastAsia="ru-RU"/>
        </w:rPr>
        <w:t>аудіоконференції</w:t>
      </w:r>
      <w:proofErr w:type="spellEnd"/>
      <w:r w:rsidRPr="00520E85">
        <w:rPr>
          <w:rFonts w:ascii="Times New Roman" w:eastAsia="Calibri" w:hAnsi="Times New Roman" w:cs="Times New Roman"/>
          <w:sz w:val="28"/>
          <w:szCs w:val="28"/>
          <w:lang w:val="uk-UA" w:eastAsia="ru-RU"/>
        </w:rPr>
        <w:t xml:space="preserve"> (дистанційне засідання) надсилається у листі із зазначенням дати і часу початку засідання виключно на електронні адреси, визначені у додатку 2. Ці ж адреси використовуються для ідентифікації особи, яка бере участь у засіданні в режимі відеоконференції або </w:t>
      </w:r>
      <w:proofErr w:type="spellStart"/>
      <w:r w:rsidRPr="00520E85">
        <w:rPr>
          <w:rFonts w:ascii="Times New Roman" w:eastAsia="Calibri" w:hAnsi="Times New Roman" w:cs="Times New Roman"/>
          <w:sz w:val="28"/>
          <w:szCs w:val="28"/>
          <w:lang w:val="uk-UA" w:eastAsia="ru-RU"/>
        </w:rPr>
        <w:t>аудіоконференції</w:t>
      </w:r>
      <w:proofErr w:type="spellEnd"/>
      <w:r w:rsidRPr="00520E85">
        <w:rPr>
          <w:rFonts w:ascii="Times New Roman" w:eastAsia="Calibri" w:hAnsi="Times New Roman" w:cs="Times New Roman"/>
          <w:sz w:val="28"/>
          <w:szCs w:val="28"/>
          <w:lang w:val="uk-UA" w:eastAsia="ru-RU"/>
        </w:rPr>
        <w:t xml:space="preserve"> (дистанційне засідання).</w:t>
      </w:r>
    </w:p>
    <w:p w14:paraId="2CA03E1A" w14:textId="77777777" w:rsidR="00520E85" w:rsidRPr="00520E85" w:rsidRDefault="00520E85" w:rsidP="00520E85">
      <w:pPr>
        <w:spacing w:before="120" w:after="0" w:line="240" w:lineRule="auto"/>
        <w:ind w:firstLine="567"/>
        <w:jc w:val="both"/>
        <w:rPr>
          <w:rFonts w:ascii="Times New Roman" w:eastAsia="Calibri" w:hAnsi="Times New Roman" w:cs="Times New Roman"/>
          <w:sz w:val="28"/>
          <w:szCs w:val="28"/>
          <w:lang w:val="uk-UA" w:eastAsia="ru-RU"/>
        </w:rPr>
      </w:pPr>
      <w:r w:rsidRPr="00520E85">
        <w:rPr>
          <w:rFonts w:ascii="Times New Roman" w:eastAsia="Calibri" w:hAnsi="Times New Roman" w:cs="Times New Roman"/>
          <w:sz w:val="28"/>
          <w:szCs w:val="28"/>
          <w:lang w:val="uk-UA" w:eastAsia="ru-RU"/>
        </w:rPr>
        <w:t>Гіперпосилання на форми для голосування надсилається на електронні адреси виключно депутатів і селищного голови невідкладно, після схвалення порядку денного сесії селищної ради.</w:t>
      </w:r>
    </w:p>
    <w:p w14:paraId="16006FED" w14:textId="77777777" w:rsidR="00561D2B" w:rsidRPr="00520E85" w:rsidRDefault="00561D2B" w:rsidP="00561D2B">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color w:val="000000"/>
          <w:sz w:val="28"/>
          <w:szCs w:val="28"/>
          <w:lang w:val="uk-UA"/>
        </w:rPr>
        <w:t>(</w:t>
      </w:r>
      <w:r w:rsidRPr="00520E85">
        <w:rPr>
          <w:rFonts w:ascii="Times New Roman" w:hAnsi="Times New Roman" w:cs="Times New Roman"/>
          <w:i/>
          <w:iCs/>
          <w:color w:val="000000"/>
          <w:sz w:val="28"/>
          <w:szCs w:val="28"/>
          <w:lang w:val="uk-UA"/>
        </w:rPr>
        <w:t xml:space="preserve">зі змінами, внесеними рішенням селищної ради </w:t>
      </w:r>
      <w:r>
        <w:rPr>
          <w:rFonts w:ascii="Times New Roman" w:hAnsi="Times New Roman" w:cs="Times New Roman"/>
          <w:i/>
          <w:iCs/>
          <w:color w:val="000000"/>
          <w:sz w:val="28"/>
          <w:szCs w:val="28"/>
          <w:lang w:val="uk-UA"/>
        </w:rPr>
        <w:t>від 28.07.2022 №10</w:t>
      </w:r>
      <w:r w:rsidRPr="00520E85">
        <w:rPr>
          <w:rFonts w:ascii="Times New Roman" w:hAnsi="Times New Roman" w:cs="Times New Roman"/>
          <w:i/>
          <w:iCs/>
          <w:color w:val="000000"/>
          <w:sz w:val="28"/>
          <w:szCs w:val="28"/>
          <w:lang w:val="uk-UA"/>
        </w:rPr>
        <w:t>)</w:t>
      </w:r>
    </w:p>
    <w:p w14:paraId="5333A883" w14:textId="77777777" w:rsidR="00520E85" w:rsidRPr="00520E85" w:rsidRDefault="00520E85" w:rsidP="00520E85">
      <w:pPr>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268. Під час процедури голосування </w:t>
      </w:r>
      <w:r w:rsidRPr="00520E85">
        <w:rPr>
          <w:rFonts w:ascii="Times New Roman" w:hAnsi="Times New Roman" w:cs="Times New Roman"/>
          <w:color w:val="000000"/>
          <w:sz w:val="28"/>
          <w:szCs w:val="28"/>
          <w:lang w:val="uk-UA"/>
        </w:rPr>
        <w:t xml:space="preserve">депутата, який бере участь у засіданні </w:t>
      </w:r>
      <w:r w:rsidRPr="00520E85">
        <w:rPr>
          <w:rFonts w:ascii="Times New Roman" w:eastAsia="Calibri" w:hAnsi="Times New Roman" w:cs="Times New Roman"/>
          <w:sz w:val="28"/>
          <w:szCs w:val="28"/>
          <w:lang w:val="uk-UA" w:eastAsia="ru-RU"/>
        </w:rPr>
        <w:t xml:space="preserve">в режимі відеоконференції або </w:t>
      </w:r>
      <w:proofErr w:type="spellStart"/>
      <w:r w:rsidRPr="00520E85">
        <w:rPr>
          <w:rFonts w:ascii="Times New Roman" w:eastAsia="Calibri" w:hAnsi="Times New Roman" w:cs="Times New Roman"/>
          <w:sz w:val="28"/>
          <w:szCs w:val="28"/>
          <w:lang w:val="uk-UA" w:eastAsia="ru-RU"/>
        </w:rPr>
        <w:t>аудіоконференції</w:t>
      </w:r>
      <w:proofErr w:type="spellEnd"/>
      <w:r w:rsidRPr="00520E85">
        <w:rPr>
          <w:rFonts w:ascii="Times New Roman" w:eastAsia="Calibri" w:hAnsi="Times New Roman" w:cs="Times New Roman"/>
          <w:sz w:val="28"/>
          <w:szCs w:val="28"/>
          <w:lang w:val="uk-UA" w:eastAsia="ru-RU"/>
        </w:rPr>
        <w:t xml:space="preserve"> (дистанційне засідання) </w:t>
      </w:r>
      <w:r w:rsidRPr="00520E85">
        <w:rPr>
          <w:rFonts w:ascii="Times New Roman" w:hAnsi="Times New Roman" w:cs="Times New Roman"/>
          <w:sz w:val="28"/>
          <w:szCs w:val="28"/>
          <w:lang w:val="uk-UA"/>
        </w:rPr>
        <w:t xml:space="preserve">крім підняття руки кожен депутат, а також селищний голова фіксує своє рішення </w:t>
      </w:r>
      <w:r w:rsidRPr="00520E85">
        <w:rPr>
          <w:rFonts w:ascii="Times New Roman" w:hAnsi="Times New Roman" w:cs="Times New Roman"/>
          <w:sz w:val="28"/>
          <w:szCs w:val="28"/>
          <w:lang w:val="uk-UA"/>
        </w:rPr>
        <w:lastRenderedPageBreak/>
        <w:t xml:space="preserve">щодо проєкту рішення Ради, поставленого на голосування, у формі, підготовленій на базі застосунку </w:t>
      </w:r>
      <w:proofErr w:type="spellStart"/>
      <w:r w:rsidRPr="00520E85">
        <w:rPr>
          <w:rFonts w:ascii="Times New Roman" w:eastAsia="Calibri" w:hAnsi="Times New Roman" w:cs="Times New Roman"/>
          <w:sz w:val="28"/>
          <w:szCs w:val="28"/>
          <w:lang w:val="uk-UA" w:eastAsia="ru-RU"/>
        </w:rPr>
        <w:t>Google</w:t>
      </w:r>
      <w:proofErr w:type="spellEnd"/>
      <w:r w:rsidRPr="00520E85">
        <w:rPr>
          <w:rFonts w:ascii="Times New Roman" w:eastAsia="Calibri" w:hAnsi="Times New Roman" w:cs="Times New Roman"/>
          <w:sz w:val="28"/>
          <w:szCs w:val="28"/>
          <w:lang w:val="uk-UA" w:eastAsia="ru-RU"/>
        </w:rPr>
        <w:t xml:space="preserve"> Форми (</w:t>
      </w:r>
      <w:hyperlink r:id="rId23" w:history="1">
        <w:r w:rsidRPr="00520E85">
          <w:rPr>
            <w:rStyle w:val="af0"/>
            <w:rFonts w:ascii="Times New Roman" w:eastAsia="Calibri" w:hAnsi="Times New Roman" w:cs="Times New Roman"/>
            <w:sz w:val="28"/>
            <w:szCs w:val="28"/>
            <w:lang w:val="uk-UA" w:eastAsia="ru-RU"/>
          </w:rPr>
          <w:t>https://docs.google.com/forms</w:t>
        </w:r>
      </w:hyperlink>
      <w:r w:rsidRPr="00520E85">
        <w:rPr>
          <w:rFonts w:ascii="Times New Roman" w:eastAsia="Calibri" w:hAnsi="Times New Roman" w:cs="Times New Roman"/>
          <w:sz w:val="28"/>
          <w:szCs w:val="28"/>
          <w:lang w:val="uk-UA" w:eastAsia="ru-RU"/>
        </w:rPr>
        <w:t>). Така форма повинна передбачати такі позиції: «Назва проєкту рішення», «Гіперпосилання на місце розміщення проєкту рішення на сайті селищної ради», «За», «Проти», «Утримався»</w:t>
      </w:r>
      <w:r w:rsidRPr="00520E85">
        <w:rPr>
          <w:rFonts w:ascii="Times New Roman" w:hAnsi="Times New Roman" w:cs="Times New Roman"/>
          <w:sz w:val="28"/>
          <w:szCs w:val="28"/>
          <w:lang w:val="uk-UA"/>
        </w:rPr>
        <w:t>».</w:t>
      </w:r>
    </w:p>
    <w:p w14:paraId="7FD49376" w14:textId="77777777" w:rsidR="00520E85" w:rsidRPr="00520E85" w:rsidRDefault="00520E85" w:rsidP="00520E85">
      <w:pPr>
        <w:spacing w:before="120" w:after="0" w:line="240" w:lineRule="auto"/>
        <w:ind w:firstLine="567"/>
        <w:jc w:val="both"/>
        <w:rPr>
          <w:rFonts w:ascii="Times New Roman" w:hAnsi="Times New Roman" w:cs="Times New Roman"/>
          <w:sz w:val="28"/>
          <w:szCs w:val="28"/>
          <w:lang w:val="uk-UA"/>
        </w:rPr>
      </w:pPr>
      <w:r w:rsidRPr="00520E85">
        <w:rPr>
          <w:rFonts w:ascii="Times New Roman" w:eastAsia="Calibri" w:hAnsi="Times New Roman" w:cs="Times New Roman"/>
          <w:sz w:val="28"/>
          <w:szCs w:val="28"/>
          <w:lang w:val="uk-UA" w:eastAsia="ru-RU"/>
        </w:rPr>
        <w:t>Зразок форми для голосування додається (додаток 3).</w:t>
      </w:r>
    </w:p>
    <w:p w14:paraId="192A08F6" w14:textId="77777777" w:rsidR="00520E85" w:rsidRPr="00520E85" w:rsidRDefault="00520E85" w:rsidP="00520E85">
      <w:pPr>
        <w:spacing w:before="120" w:after="0" w:line="240" w:lineRule="auto"/>
        <w:ind w:firstLine="567"/>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t xml:space="preserve">269. За бажанням депутата та за умови наявності документа, що підтверджує отримання повного курсу вакцинації, міжнародного, внутрішнього COVID-сертифіката України, або іноземного сертифіката, що підтверджує вакцинацію від COVID-19 однією дозою </w:t>
      </w:r>
      <w:proofErr w:type="spellStart"/>
      <w:r w:rsidRPr="00520E85">
        <w:rPr>
          <w:rFonts w:ascii="Times New Roman" w:hAnsi="Times New Roman" w:cs="Times New Roman"/>
          <w:sz w:val="28"/>
          <w:szCs w:val="28"/>
          <w:lang w:val="uk-UA"/>
        </w:rPr>
        <w:t>дводозної</w:t>
      </w:r>
      <w:proofErr w:type="spellEnd"/>
      <w:r w:rsidRPr="00520E85">
        <w:rPr>
          <w:rFonts w:ascii="Times New Roman" w:hAnsi="Times New Roman" w:cs="Times New Roman"/>
          <w:sz w:val="28"/>
          <w:szCs w:val="28"/>
          <w:lang w:val="uk-UA"/>
        </w:rPr>
        <w:t xml:space="preserve"> вакцини (жовті сертифікати), або однією дозою </w:t>
      </w:r>
      <w:proofErr w:type="spellStart"/>
      <w:r w:rsidRPr="00520E85">
        <w:rPr>
          <w:rFonts w:ascii="Times New Roman" w:hAnsi="Times New Roman" w:cs="Times New Roman"/>
          <w:sz w:val="28"/>
          <w:szCs w:val="28"/>
          <w:lang w:val="uk-UA"/>
        </w:rPr>
        <w:t>однодозної</w:t>
      </w:r>
      <w:proofErr w:type="spellEnd"/>
      <w:r w:rsidRPr="00520E85">
        <w:rPr>
          <w:rFonts w:ascii="Times New Roman" w:hAnsi="Times New Roman" w:cs="Times New Roman"/>
          <w:sz w:val="28"/>
          <w:szCs w:val="28"/>
          <w:lang w:val="uk-UA"/>
        </w:rPr>
        <w:t xml:space="preserve"> вакцини чи двома дозами </w:t>
      </w:r>
      <w:proofErr w:type="spellStart"/>
      <w:r w:rsidRPr="00520E85">
        <w:rPr>
          <w:rFonts w:ascii="Times New Roman" w:hAnsi="Times New Roman" w:cs="Times New Roman"/>
          <w:sz w:val="28"/>
          <w:szCs w:val="28"/>
          <w:lang w:val="uk-UA"/>
        </w:rPr>
        <w:t>дводозної</w:t>
      </w:r>
      <w:proofErr w:type="spellEnd"/>
      <w:r w:rsidRPr="00520E85">
        <w:rPr>
          <w:rFonts w:ascii="Times New Roman" w:hAnsi="Times New Roman" w:cs="Times New Roman"/>
          <w:sz w:val="28"/>
          <w:szCs w:val="28"/>
          <w:lang w:val="uk-UA"/>
        </w:rPr>
        <w:t xml:space="preserve"> вакцини (зелені сертифікати), які включені Всесвітньою організацією охорони здоров’я до переліку дозволених для використання в надзвичайних ситуаціях, негативний результат тестування методом </w:t>
      </w:r>
      <w:proofErr w:type="spellStart"/>
      <w:r w:rsidRPr="00520E85">
        <w:rPr>
          <w:rFonts w:ascii="Times New Roman" w:hAnsi="Times New Roman" w:cs="Times New Roman"/>
          <w:sz w:val="28"/>
          <w:szCs w:val="28"/>
          <w:lang w:val="uk-UA"/>
        </w:rPr>
        <w:t>полімеразної</w:t>
      </w:r>
      <w:proofErr w:type="spellEnd"/>
      <w:r w:rsidRPr="00520E85">
        <w:rPr>
          <w:rFonts w:ascii="Times New Roman" w:hAnsi="Times New Roman" w:cs="Times New Roman"/>
          <w:sz w:val="28"/>
          <w:szCs w:val="28"/>
          <w:lang w:val="uk-UA"/>
        </w:rPr>
        <w:t xml:space="preserve"> ланцюгової реакції або одужання особи від зазначеної хвороби, чинність якого підтверджена за допомогою Єдиного державного </w:t>
      </w:r>
      <w:proofErr w:type="spellStart"/>
      <w:r w:rsidRPr="00520E85">
        <w:rPr>
          <w:rFonts w:ascii="Times New Roman" w:hAnsi="Times New Roman" w:cs="Times New Roman"/>
          <w:sz w:val="28"/>
          <w:szCs w:val="28"/>
          <w:lang w:val="uk-UA"/>
        </w:rPr>
        <w:t>вебпорталу</w:t>
      </w:r>
      <w:proofErr w:type="spellEnd"/>
      <w:r w:rsidRPr="00520E85">
        <w:rPr>
          <w:rFonts w:ascii="Times New Roman" w:hAnsi="Times New Roman" w:cs="Times New Roman"/>
          <w:sz w:val="28"/>
          <w:szCs w:val="28"/>
          <w:lang w:val="uk-UA"/>
        </w:rPr>
        <w:t xml:space="preserve"> електронних послуг, зокрема з використанням мобільного додатка Порталу Дія (Дія), загальний відділ селищної ради забезпечує його участь у </w:t>
      </w:r>
      <w:r w:rsidRPr="00520E85">
        <w:rPr>
          <w:rFonts w:ascii="Times New Roman" w:eastAsia="Calibri" w:hAnsi="Times New Roman" w:cs="Times New Roman"/>
          <w:sz w:val="28"/>
          <w:szCs w:val="28"/>
          <w:lang w:val="uk-UA" w:eastAsia="ru-RU"/>
        </w:rPr>
        <w:t xml:space="preserve">засіданні в режимі відеоконференції або </w:t>
      </w:r>
      <w:proofErr w:type="spellStart"/>
      <w:r w:rsidRPr="00520E85">
        <w:rPr>
          <w:rFonts w:ascii="Times New Roman" w:eastAsia="Calibri" w:hAnsi="Times New Roman" w:cs="Times New Roman"/>
          <w:sz w:val="28"/>
          <w:szCs w:val="28"/>
          <w:lang w:val="uk-UA" w:eastAsia="ru-RU"/>
        </w:rPr>
        <w:t>аудіоконференції</w:t>
      </w:r>
      <w:proofErr w:type="spellEnd"/>
      <w:r w:rsidRPr="00520E85">
        <w:rPr>
          <w:rFonts w:ascii="Times New Roman" w:eastAsia="Calibri" w:hAnsi="Times New Roman" w:cs="Times New Roman"/>
          <w:sz w:val="28"/>
          <w:szCs w:val="28"/>
          <w:lang w:val="uk-UA" w:eastAsia="ru-RU"/>
        </w:rPr>
        <w:t xml:space="preserve"> (дистанційне засідання)</w:t>
      </w:r>
      <w:r w:rsidRPr="00520E85">
        <w:rPr>
          <w:rFonts w:ascii="Times New Roman" w:hAnsi="Times New Roman" w:cs="Times New Roman"/>
          <w:sz w:val="28"/>
          <w:szCs w:val="28"/>
          <w:lang w:val="uk-UA"/>
        </w:rPr>
        <w:t xml:space="preserve"> безпосередньо в приміщенні селищної ради.</w:t>
      </w:r>
    </w:p>
    <w:p w14:paraId="047C38AB" w14:textId="00378BF5" w:rsidR="00520E85" w:rsidRDefault="00520E85" w:rsidP="00520E85">
      <w:pPr>
        <w:autoSpaceDE w:val="0"/>
        <w:autoSpaceDN w:val="0"/>
        <w:adjustRightInd w:val="0"/>
        <w:spacing w:before="120" w:after="0" w:line="240" w:lineRule="auto"/>
        <w:ind w:firstLine="567"/>
        <w:jc w:val="both"/>
        <w:rPr>
          <w:rFonts w:ascii="Times New Roman" w:eastAsia="Calibri" w:hAnsi="Times New Roman" w:cs="Times New Roman"/>
          <w:sz w:val="28"/>
          <w:szCs w:val="28"/>
          <w:lang w:val="uk-UA" w:eastAsia="ru-RU"/>
        </w:rPr>
      </w:pPr>
      <w:r w:rsidRPr="00520E85">
        <w:rPr>
          <w:rFonts w:ascii="Times New Roman" w:eastAsia="Calibri" w:hAnsi="Times New Roman" w:cs="Times New Roman"/>
          <w:sz w:val="28"/>
          <w:szCs w:val="28"/>
          <w:lang w:val="uk-UA" w:eastAsia="ru-RU"/>
        </w:rPr>
        <w:t>270. Трансляцію, запис дистанційного засідання, організацію голосування під час дистанційного засідання та встановлення їх результатів здійснює загальний відділ селищної ради.</w:t>
      </w:r>
    </w:p>
    <w:p w14:paraId="33F2E664" w14:textId="3F8F3877" w:rsidR="00520E85" w:rsidRPr="00520E85" w:rsidRDefault="00520E85" w:rsidP="00520E85">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 xml:space="preserve">(доповнено пунктами 266-270 </w:t>
      </w:r>
      <w:r>
        <w:rPr>
          <w:rFonts w:ascii="Times New Roman" w:hAnsi="Times New Roman" w:cs="Times New Roman"/>
          <w:i/>
          <w:iCs/>
          <w:color w:val="000000"/>
          <w:sz w:val="28"/>
          <w:szCs w:val="28"/>
          <w:lang w:val="uk-UA"/>
        </w:rPr>
        <w:t>за</w:t>
      </w:r>
      <w:r w:rsidRPr="00520E85">
        <w:rPr>
          <w:rFonts w:ascii="Times New Roman" w:hAnsi="Times New Roman" w:cs="Times New Roman"/>
          <w:i/>
          <w:iCs/>
          <w:color w:val="000000"/>
          <w:sz w:val="28"/>
          <w:szCs w:val="28"/>
          <w:lang w:val="uk-UA"/>
        </w:rPr>
        <w:t xml:space="preserve"> рішенням селищної ради від 24.02.2022 №2)</w:t>
      </w:r>
    </w:p>
    <w:p w14:paraId="6AA3206E" w14:textId="0D82766C" w:rsidR="00897015" w:rsidRDefault="00897015" w:rsidP="00520E85">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27</w:t>
      </w:r>
      <w:r w:rsidR="00520E85" w:rsidRPr="00520E85">
        <w:rPr>
          <w:rFonts w:ascii="Times New Roman" w:hAnsi="Times New Roman" w:cs="Times New Roman"/>
          <w:color w:val="000000"/>
          <w:sz w:val="28"/>
          <w:szCs w:val="28"/>
          <w:lang w:val="uk-UA"/>
        </w:rPr>
        <w:t>1</w:t>
      </w:r>
      <w:r w:rsidRPr="00520E85">
        <w:rPr>
          <w:rFonts w:ascii="Times New Roman" w:hAnsi="Times New Roman" w:cs="Times New Roman"/>
          <w:color w:val="000000"/>
          <w:sz w:val="28"/>
          <w:szCs w:val="28"/>
          <w:lang w:val="uk-UA"/>
        </w:rPr>
        <w:t>. На проекти рішень, рішення органів місцевого самоврядування, їх посадових осіб, що передбачені цим пунктом, не поширюються вимоги </w:t>
      </w:r>
      <w:hyperlink r:id="rId24" w:tgtFrame="_blank" w:history="1">
        <w:r w:rsidRPr="00520E85">
          <w:rPr>
            <w:rFonts w:ascii="Times New Roman" w:hAnsi="Times New Roman" w:cs="Times New Roman"/>
            <w:color w:val="000000"/>
            <w:sz w:val="28"/>
            <w:szCs w:val="28"/>
            <w:lang w:val="uk-UA"/>
          </w:rPr>
          <w:t>Закону України</w:t>
        </w:r>
      </w:hyperlink>
      <w:r w:rsidRPr="00520E85">
        <w:rPr>
          <w:rFonts w:ascii="Times New Roman" w:hAnsi="Times New Roman" w:cs="Times New Roman"/>
          <w:color w:val="000000"/>
          <w:sz w:val="28"/>
          <w:szCs w:val="28"/>
          <w:lang w:val="uk-UA"/>
        </w:rPr>
        <w:t> «Про засади державної регуляторної політики у сфері господарської діяльності», </w:t>
      </w:r>
      <w:hyperlink r:id="rId25" w:anchor="n130" w:tgtFrame="_blank" w:history="1">
        <w:r w:rsidRPr="00520E85">
          <w:rPr>
            <w:rFonts w:ascii="Times New Roman" w:hAnsi="Times New Roman" w:cs="Times New Roman"/>
            <w:color w:val="000000"/>
            <w:sz w:val="28"/>
            <w:szCs w:val="28"/>
            <w:lang w:val="uk-UA"/>
          </w:rPr>
          <w:t>частини третьої</w:t>
        </w:r>
      </w:hyperlink>
      <w:r w:rsidRPr="00520E85">
        <w:rPr>
          <w:rFonts w:ascii="Times New Roman" w:hAnsi="Times New Roman" w:cs="Times New Roman"/>
          <w:color w:val="000000"/>
          <w:sz w:val="28"/>
          <w:szCs w:val="28"/>
          <w:lang w:val="uk-UA"/>
        </w:rPr>
        <w:t> статті 15 Закону України «Про доступ до публічної інформації», </w:t>
      </w:r>
      <w:hyperlink r:id="rId26" w:tgtFrame="_blank" w:history="1">
        <w:r w:rsidRPr="00520E85">
          <w:rPr>
            <w:rFonts w:ascii="Times New Roman" w:hAnsi="Times New Roman" w:cs="Times New Roman"/>
            <w:color w:val="000000"/>
            <w:sz w:val="28"/>
            <w:szCs w:val="28"/>
            <w:lang w:val="uk-UA"/>
          </w:rPr>
          <w:t>Закону України</w:t>
        </w:r>
      </w:hyperlink>
      <w:r w:rsidRPr="00520E85">
        <w:rPr>
          <w:rFonts w:ascii="Times New Roman" w:hAnsi="Times New Roman" w:cs="Times New Roman"/>
          <w:color w:val="000000"/>
          <w:sz w:val="28"/>
          <w:szCs w:val="28"/>
          <w:lang w:val="uk-UA"/>
        </w:rPr>
        <w:t xml:space="preserve"> «Про державну допомогу суб’єктам господарювання». </w:t>
      </w:r>
    </w:p>
    <w:p w14:paraId="5EAB4FC9" w14:textId="77777777" w:rsidR="00561D2B" w:rsidRPr="00561D2B" w:rsidRDefault="00561D2B" w:rsidP="00561D2B">
      <w:pPr>
        <w:autoSpaceDE w:val="0"/>
        <w:autoSpaceDN w:val="0"/>
        <w:adjustRightInd w:val="0"/>
        <w:spacing w:before="120" w:after="0" w:line="240" w:lineRule="auto"/>
        <w:ind w:firstLine="567"/>
        <w:jc w:val="both"/>
        <w:rPr>
          <w:rFonts w:ascii="Times New Roman" w:hAnsi="Times New Roman" w:cs="Times New Roman"/>
          <w:color w:val="000000"/>
          <w:sz w:val="28"/>
          <w:szCs w:val="28"/>
          <w:lang w:val="uk-UA"/>
        </w:rPr>
      </w:pPr>
      <w:r w:rsidRPr="00561D2B">
        <w:rPr>
          <w:rFonts w:ascii="Times New Roman" w:hAnsi="Times New Roman" w:cs="Times New Roman"/>
          <w:color w:val="000000"/>
          <w:sz w:val="28"/>
          <w:szCs w:val="28"/>
          <w:lang w:val="uk-UA"/>
        </w:rPr>
        <w:t xml:space="preserve">272. Питання організації проведення засідань в режимі відеоконференції або </w:t>
      </w:r>
      <w:proofErr w:type="spellStart"/>
      <w:r w:rsidRPr="00561D2B">
        <w:rPr>
          <w:rFonts w:ascii="Times New Roman" w:hAnsi="Times New Roman" w:cs="Times New Roman"/>
          <w:color w:val="000000"/>
          <w:sz w:val="28"/>
          <w:szCs w:val="28"/>
          <w:lang w:val="uk-UA"/>
        </w:rPr>
        <w:t>аудіоконференції</w:t>
      </w:r>
      <w:proofErr w:type="spellEnd"/>
      <w:r w:rsidRPr="00561D2B">
        <w:rPr>
          <w:rFonts w:ascii="Times New Roman" w:hAnsi="Times New Roman" w:cs="Times New Roman"/>
          <w:color w:val="000000"/>
          <w:sz w:val="28"/>
          <w:szCs w:val="28"/>
          <w:lang w:val="uk-UA"/>
        </w:rPr>
        <w:t xml:space="preserve"> (дистанційне засідання), не враховані цим Регламентом визначаються розпорядженням про скликання такого засідання. </w:t>
      </w:r>
    </w:p>
    <w:p w14:paraId="4D76DEFE" w14:textId="312B215A" w:rsidR="00561D2B" w:rsidRPr="00520E85" w:rsidRDefault="00561D2B" w:rsidP="00561D2B">
      <w:pPr>
        <w:autoSpaceDE w:val="0"/>
        <w:autoSpaceDN w:val="0"/>
        <w:adjustRightInd w:val="0"/>
        <w:spacing w:before="120" w:after="0" w:line="240" w:lineRule="auto"/>
        <w:ind w:firstLine="567"/>
        <w:jc w:val="both"/>
        <w:rPr>
          <w:rFonts w:ascii="Times New Roman" w:hAnsi="Times New Roman" w:cs="Times New Roman"/>
          <w:i/>
          <w:iCs/>
          <w:color w:val="000000"/>
          <w:sz w:val="28"/>
          <w:szCs w:val="28"/>
          <w:lang w:val="uk-UA"/>
        </w:rPr>
      </w:pPr>
      <w:r w:rsidRPr="00520E85">
        <w:rPr>
          <w:rFonts w:ascii="Times New Roman" w:hAnsi="Times New Roman" w:cs="Times New Roman"/>
          <w:i/>
          <w:iCs/>
          <w:color w:val="000000"/>
          <w:sz w:val="28"/>
          <w:szCs w:val="28"/>
          <w:lang w:val="uk-UA"/>
        </w:rPr>
        <w:t>(доповнено пункт</w:t>
      </w:r>
      <w:r>
        <w:rPr>
          <w:rFonts w:ascii="Times New Roman" w:hAnsi="Times New Roman" w:cs="Times New Roman"/>
          <w:i/>
          <w:iCs/>
          <w:color w:val="000000"/>
          <w:sz w:val="28"/>
          <w:szCs w:val="28"/>
        </w:rPr>
        <w:t>о</w:t>
      </w:r>
      <w:r w:rsidRPr="00520E85">
        <w:rPr>
          <w:rFonts w:ascii="Times New Roman" w:hAnsi="Times New Roman" w:cs="Times New Roman"/>
          <w:i/>
          <w:iCs/>
          <w:color w:val="000000"/>
          <w:sz w:val="28"/>
          <w:szCs w:val="28"/>
          <w:lang w:val="uk-UA"/>
        </w:rPr>
        <w:t>м 2</w:t>
      </w:r>
      <w:r>
        <w:rPr>
          <w:rFonts w:ascii="Times New Roman" w:hAnsi="Times New Roman" w:cs="Times New Roman"/>
          <w:i/>
          <w:iCs/>
          <w:color w:val="000000"/>
          <w:sz w:val="28"/>
          <w:szCs w:val="28"/>
          <w:lang w:val="uk-UA"/>
        </w:rPr>
        <w:t>72</w:t>
      </w:r>
      <w:r w:rsidRPr="00520E85">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за</w:t>
      </w:r>
      <w:r w:rsidRPr="00520E85">
        <w:rPr>
          <w:rFonts w:ascii="Times New Roman" w:hAnsi="Times New Roman" w:cs="Times New Roman"/>
          <w:i/>
          <w:iCs/>
          <w:color w:val="000000"/>
          <w:sz w:val="28"/>
          <w:szCs w:val="28"/>
          <w:lang w:val="uk-UA"/>
        </w:rPr>
        <w:t xml:space="preserve"> рішенням селищної ради від </w:t>
      </w:r>
      <w:r>
        <w:rPr>
          <w:rFonts w:ascii="Times New Roman" w:hAnsi="Times New Roman" w:cs="Times New Roman"/>
          <w:i/>
          <w:iCs/>
          <w:color w:val="000000"/>
          <w:sz w:val="28"/>
          <w:szCs w:val="28"/>
          <w:lang w:val="uk-UA"/>
        </w:rPr>
        <w:t>28.07.2022 №10</w:t>
      </w:r>
      <w:r w:rsidRPr="00520E85">
        <w:rPr>
          <w:rFonts w:ascii="Times New Roman" w:hAnsi="Times New Roman" w:cs="Times New Roman"/>
          <w:i/>
          <w:iCs/>
          <w:color w:val="000000"/>
          <w:sz w:val="28"/>
          <w:szCs w:val="28"/>
          <w:lang w:val="uk-UA"/>
        </w:rPr>
        <w:t>)</w:t>
      </w:r>
    </w:p>
    <w:p w14:paraId="6105C55B" w14:textId="77777777" w:rsidR="00561D2B" w:rsidRPr="00520E85" w:rsidRDefault="00561D2B" w:rsidP="00561D2B">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p>
    <w:p w14:paraId="5A111507" w14:textId="77777777" w:rsidR="00897015" w:rsidRPr="00520E85" w:rsidRDefault="00897015" w:rsidP="00561D2B">
      <w:pPr>
        <w:pStyle w:val="1"/>
        <w:spacing w:before="0" w:after="0"/>
        <w:jc w:val="center"/>
        <w:rPr>
          <w:rFonts w:ascii="Times New Roman" w:hAnsi="Times New Roman"/>
          <w:kern w:val="0"/>
          <w:sz w:val="28"/>
          <w:szCs w:val="28"/>
          <w:shd w:val="clear" w:color="auto" w:fill="FFFFFF"/>
          <w:lang w:val="uk-UA"/>
        </w:rPr>
      </w:pPr>
      <w:bookmarkStart w:id="88" w:name="_Toc57542256"/>
      <w:bookmarkStart w:id="89" w:name="_Toc57542384"/>
      <w:bookmarkStart w:id="90" w:name="_Toc57542537"/>
      <w:bookmarkStart w:id="91" w:name="_Toc57543039"/>
      <w:r w:rsidRPr="00520E85">
        <w:rPr>
          <w:rFonts w:ascii="Times New Roman" w:hAnsi="Times New Roman"/>
          <w:kern w:val="0"/>
          <w:sz w:val="28"/>
          <w:szCs w:val="28"/>
          <w:shd w:val="clear" w:color="auto" w:fill="FFFFFF"/>
          <w:lang w:val="uk-UA"/>
        </w:rPr>
        <w:t>IX. ЗАКЛЮЧНІ ПОЛОЖЕННЯ</w:t>
      </w:r>
      <w:bookmarkEnd w:id="88"/>
      <w:bookmarkEnd w:id="89"/>
      <w:bookmarkEnd w:id="90"/>
      <w:bookmarkEnd w:id="91"/>
    </w:p>
    <w:p w14:paraId="5C609F22" w14:textId="1B086FF8" w:rsidR="00897015" w:rsidRPr="00520E85" w:rsidRDefault="00897015" w:rsidP="00561D2B">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w:t>
      </w:r>
      <w:r w:rsidR="00520E85" w:rsidRPr="00520E85">
        <w:rPr>
          <w:rFonts w:ascii="Times New Roman" w:hAnsi="Times New Roman" w:cs="Times New Roman"/>
          <w:color w:val="000000"/>
          <w:sz w:val="28"/>
          <w:szCs w:val="28"/>
          <w:lang w:val="uk-UA"/>
        </w:rPr>
        <w:t>7</w:t>
      </w:r>
      <w:r w:rsidR="00561D2B">
        <w:rPr>
          <w:rFonts w:ascii="Times New Roman" w:hAnsi="Times New Roman" w:cs="Times New Roman"/>
          <w:color w:val="000000"/>
          <w:sz w:val="28"/>
          <w:szCs w:val="28"/>
          <w:lang w:val="uk-UA"/>
        </w:rPr>
        <w:t>3</w:t>
      </w:r>
      <w:r w:rsidRPr="00520E85">
        <w:rPr>
          <w:rFonts w:ascii="Times New Roman" w:hAnsi="Times New Roman" w:cs="Times New Roman"/>
          <w:color w:val="000000"/>
          <w:sz w:val="28"/>
          <w:szCs w:val="28"/>
          <w:lang w:val="uk-UA"/>
        </w:rPr>
        <w:t xml:space="preserve">. Регламент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набирає чинності з дня його оприлюднення на вебсайті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01C5C348" w14:textId="29D9491B" w:rsidR="00897015" w:rsidRPr="00520E85" w:rsidRDefault="00897015" w:rsidP="00561D2B">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w:t>
      </w:r>
      <w:r w:rsidR="00520E85" w:rsidRPr="00520E85">
        <w:rPr>
          <w:rFonts w:ascii="Times New Roman" w:hAnsi="Times New Roman" w:cs="Times New Roman"/>
          <w:color w:val="000000"/>
          <w:sz w:val="28"/>
          <w:szCs w:val="28"/>
          <w:lang w:val="uk-UA"/>
        </w:rPr>
        <w:t>7</w:t>
      </w:r>
      <w:r w:rsidR="00561D2B">
        <w:rPr>
          <w:rFonts w:ascii="Times New Roman" w:hAnsi="Times New Roman" w:cs="Times New Roman"/>
          <w:color w:val="000000"/>
          <w:sz w:val="28"/>
          <w:szCs w:val="28"/>
          <w:lang w:val="uk-UA"/>
        </w:rPr>
        <w:t>4</w:t>
      </w:r>
      <w:r w:rsidRPr="00520E85">
        <w:rPr>
          <w:rFonts w:ascii="Times New Roman" w:hAnsi="Times New Roman" w:cs="Times New Roman"/>
          <w:color w:val="000000"/>
          <w:sz w:val="28"/>
          <w:szCs w:val="28"/>
          <w:lang w:val="uk-UA"/>
        </w:rPr>
        <w:t xml:space="preserve">.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а в необхідних випадках вносить зміни та доповнення до Регламенту.</w:t>
      </w:r>
    </w:p>
    <w:p w14:paraId="1AE15229" w14:textId="2E28469A" w:rsidR="00897015" w:rsidRPr="00520E85" w:rsidRDefault="00897015" w:rsidP="00561D2B">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lastRenderedPageBreak/>
        <w:t>27</w:t>
      </w:r>
      <w:r w:rsidR="00561D2B">
        <w:rPr>
          <w:rFonts w:ascii="Times New Roman" w:hAnsi="Times New Roman" w:cs="Times New Roman"/>
          <w:color w:val="000000"/>
          <w:sz w:val="28"/>
          <w:szCs w:val="28"/>
          <w:lang w:val="uk-UA"/>
        </w:rPr>
        <w:t>5</w:t>
      </w:r>
      <w:r w:rsidRPr="00520E85">
        <w:rPr>
          <w:rFonts w:ascii="Times New Roman" w:hAnsi="Times New Roman" w:cs="Times New Roman"/>
          <w:color w:val="000000"/>
          <w:sz w:val="28"/>
          <w:szCs w:val="28"/>
          <w:lang w:val="uk-UA"/>
        </w:rPr>
        <w:t xml:space="preserve">. Постійна комісія з питань регламенту, законності, правопорядку та депутатської діяльності готує та узагальнює пропозиції щодо змін та доповнень до Регламенту та вносить на розгляд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5119C0CB" w14:textId="7C93E3A4" w:rsidR="00897015" w:rsidRPr="00520E85" w:rsidRDefault="00897015" w:rsidP="00561D2B">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27</w:t>
      </w:r>
      <w:r w:rsidR="00561D2B">
        <w:rPr>
          <w:rFonts w:ascii="Times New Roman" w:hAnsi="Times New Roman" w:cs="Times New Roman"/>
          <w:color w:val="000000"/>
          <w:sz w:val="28"/>
          <w:szCs w:val="28"/>
          <w:lang w:val="uk-UA"/>
        </w:rPr>
        <w:t>6</w:t>
      </w:r>
      <w:r w:rsidRPr="00520E85">
        <w:rPr>
          <w:rFonts w:ascii="Times New Roman" w:hAnsi="Times New Roman" w:cs="Times New Roman"/>
          <w:color w:val="000000"/>
          <w:sz w:val="28"/>
          <w:szCs w:val="28"/>
          <w:lang w:val="uk-UA"/>
        </w:rPr>
        <w:t xml:space="preserve">. Організаційне, технічне та інше обслуговування діяльності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 xml:space="preserve">и та її органів забезпечується апаратом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w:t>
      </w:r>
    </w:p>
    <w:p w14:paraId="64060AAE" w14:textId="667CF63B" w:rsidR="00897015" w:rsidRPr="00520E85" w:rsidRDefault="00897015" w:rsidP="00561D2B">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27</w:t>
      </w:r>
      <w:r w:rsidR="00561D2B">
        <w:rPr>
          <w:rFonts w:ascii="Times New Roman" w:hAnsi="Times New Roman" w:cs="Times New Roman"/>
          <w:color w:val="000000"/>
          <w:sz w:val="28"/>
          <w:szCs w:val="28"/>
          <w:lang w:val="uk-UA"/>
        </w:rPr>
        <w:t>7</w:t>
      </w:r>
      <w:r w:rsidRPr="00520E85">
        <w:rPr>
          <w:rFonts w:ascii="Times New Roman" w:hAnsi="Times New Roman" w:cs="Times New Roman"/>
          <w:color w:val="000000"/>
          <w:sz w:val="28"/>
          <w:szCs w:val="28"/>
          <w:lang w:val="uk-UA"/>
        </w:rPr>
        <w:t xml:space="preserve">. Керівництво апаратом </w:t>
      </w:r>
      <w:r w:rsidR="005D58BE" w:rsidRPr="00520E85">
        <w:rPr>
          <w:rFonts w:ascii="Times New Roman" w:hAnsi="Times New Roman" w:cs="Times New Roman"/>
          <w:color w:val="000000"/>
          <w:sz w:val="28"/>
          <w:szCs w:val="28"/>
          <w:lang w:val="uk-UA"/>
        </w:rPr>
        <w:t>Рад</w:t>
      </w:r>
      <w:r w:rsidRPr="00520E85">
        <w:rPr>
          <w:rFonts w:ascii="Times New Roman" w:hAnsi="Times New Roman" w:cs="Times New Roman"/>
          <w:color w:val="000000"/>
          <w:sz w:val="28"/>
          <w:szCs w:val="28"/>
          <w:lang w:val="uk-UA"/>
        </w:rPr>
        <w:t>и та виконкому здійснює селищний голова.</w:t>
      </w:r>
    </w:p>
    <w:p w14:paraId="344CCE37" w14:textId="77777777" w:rsidR="00897015" w:rsidRPr="00520E85" w:rsidRDefault="00897015" w:rsidP="00561D2B">
      <w:pPr>
        <w:widowControl w:val="0"/>
        <w:spacing w:after="0" w:line="240" w:lineRule="auto"/>
        <w:ind w:firstLine="567"/>
        <w:jc w:val="both"/>
        <w:rPr>
          <w:rFonts w:ascii="Times New Roman" w:hAnsi="Times New Roman" w:cs="Times New Roman"/>
          <w:sz w:val="28"/>
          <w:szCs w:val="28"/>
          <w:lang w:val="uk-UA"/>
        </w:rPr>
      </w:pPr>
    </w:p>
    <w:p w14:paraId="018FD552" w14:textId="77777777" w:rsidR="00897015" w:rsidRPr="00520E85" w:rsidRDefault="00897015" w:rsidP="00561D2B">
      <w:pPr>
        <w:tabs>
          <w:tab w:val="left" w:pos="6521"/>
        </w:tabs>
        <w:spacing w:after="0" w:line="240" w:lineRule="auto"/>
        <w:jc w:val="both"/>
        <w:rPr>
          <w:rFonts w:ascii="Times New Roman" w:hAnsi="Times New Roman" w:cs="Times New Roman"/>
          <w:b/>
          <w:sz w:val="28"/>
          <w:szCs w:val="28"/>
          <w:lang w:val="uk-UA"/>
        </w:rPr>
      </w:pPr>
      <w:r w:rsidRPr="00520E85">
        <w:rPr>
          <w:rFonts w:ascii="Times New Roman" w:hAnsi="Times New Roman" w:cs="Times New Roman"/>
          <w:b/>
          <w:sz w:val="28"/>
          <w:szCs w:val="28"/>
          <w:lang w:val="uk-UA"/>
        </w:rPr>
        <w:t xml:space="preserve">Секретар </w:t>
      </w:r>
      <w:r w:rsidR="00807E5E" w:rsidRPr="00520E85">
        <w:rPr>
          <w:rFonts w:ascii="Times New Roman" w:hAnsi="Times New Roman" w:cs="Times New Roman"/>
          <w:b/>
          <w:sz w:val="28"/>
          <w:szCs w:val="28"/>
          <w:lang w:val="uk-UA"/>
        </w:rPr>
        <w:t>р</w:t>
      </w:r>
      <w:r w:rsidR="005D58BE" w:rsidRPr="00520E85">
        <w:rPr>
          <w:rFonts w:ascii="Times New Roman" w:hAnsi="Times New Roman" w:cs="Times New Roman"/>
          <w:b/>
          <w:sz w:val="28"/>
          <w:szCs w:val="28"/>
          <w:lang w:val="uk-UA"/>
        </w:rPr>
        <w:t>ад</w:t>
      </w:r>
      <w:r w:rsidRPr="00520E85">
        <w:rPr>
          <w:rFonts w:ascii="Times New Roman" w:hAnsi="Times New Roman" w:cs="Times New Roman"/>
          <w:b/>
          <w:sz w:val="28"/>
          <w:szCs w:val="28"/>
          <w:lang w:val="uk-UA"/>
        </w:rPr>
        <w:t>и</w:t>
      </w:r>
      <w:r w:rsidRPr="00520E85">
        <w:rPr>
          <w:rFonts w:ascii="Times New Roman" w:hAnsi="Times New Roman" w:cs="Times New Roman"/>
          <w:b/>
          <w:sz w:val="28"/>
          <w:szCs w:val="28"/>
          <w:lang w:val="uk-UA"/>
        </w:rPr>
        <w:tab/>
        <w:t>Віктор КОСТЮЧЕНКО</w:t>
      </w:r>
    </w:p>
    <w:p w14:paraId="05F76D41" w14:textId="77777777" w:rsidR="00897015" w:rsidRPr="00520E85" w:rsidRDefault="00897015" w:rsidP="00520E85">
      <w:pPr>
        <w:tabs>
          <w:tab w:val="left" w:pos="6521"/>
        </w:tabs>
        <w:spacing w:before="120" w:after="0" w:line="240" w:lineRule="auto"/>
        <w:jc w:val="both"/>
        <w:rPr>
          <w:rFonts w:ascii="Times New Roman" w:hAnsi="Times New Roman" w:cs="Times New Roman"/>
          <w:sz w:val="28"/>
          <w:szCs w:val="28"/>
          <w:lang w:val="uk-UA"/>
        </w:rPr>
      </w:pPr>
      <w:r w:rsidRPr="00520E85">
        <w:rPr>
          <w:rFonts w:ascii="Times New Roman" w:hAnsi="Times New Roman" w:cs="Times New Roman"/>
          <w:sz w:val="28"/>
          <w:szCs w:val="28"/>
          <w:lang w:val="uk-UA"/>
        </w:rPr>
        <w:br w:type="page"/>
      </w:r>
    </w:p>
    <w:tbl>
      <w:tblPr>
        <w:tblW w:w="2500" w:type="pct"/>
        <w:jc w:val="right"/>
        <w:tblLook w:val="04A0" w:firstRow="1" w:lastRow="0" w:firstColumn="1" w:lastColumn="0" w:noHBand="0" w:noVBand="1"/>
      </w:tblPr>
      <w:tblGrid>
        <w:gridCol w:w="4819"/>
      </w:tblGrid>
      <w:tr w:rsidR="00897015" w:rsidRPr="00520E85" w14:paraId="2D0AE9A4" w14:textId="77777777" w:rsidTr="00763502">
        <w:trPr>
          <w:jc w:val="right"/>
        </w:trPr>
        <w:tc>
          <w:tcPr>
            <w:tcW w:w="9854" w:type="dxa"/>
            <w:shd w:val="clear" w:color="auto" w:fill="auto"/>
          </w:tcPr>
          <w:p w14:paraId="00270E84" w14:textId="11E1C911" w:rsidR="00897015" w:rsidRPr="00520E85" w:rsidRDefault="00897015" w:rsidP="00520E85">
            <w:pPr>
              <w:pStyle w:val="1"/>
              <w:spacing w:before="120" w:after="0"/>
              <w:rPr>
                <w:rFonts w:ascii="Times New Roman" w:hAnsi="Times New Roman"/>
                <w:b w:val="0"/>
                <w:kern w:val="0"/>
                <w:sz w:val="28"/>
                <w:szCs w:val="28"/>
                <w:lang w:val="uk-UA"/>
              </w:rPr>
            </w:pPr>
            <w:bookmarkStart w:id="92" w:name="_Toc57543040"/>
            <w:r w:rsidRPr="00520E85">
              <w:rPr>
                <w:rFonts w:ascii="Times New Roman" w:hAnsi="Times New Roman"/>
                <w:b w:val="0"/>
                <w:kern w:val="0"/>
                <w:sz w:val="28"/>
                <w:szCs w:val="28"/>
                <w:shd w:val="clear" w:color="auto" w:fill="FFFFFF"/>
                <w:lang w:val="uk-UA"/>
              </w:rPr>
              <w:lastRenderedPageBreak/>
              <w:t>Додаток</w:t>
            </w:r>
            <w:bookmarkEnd w:id="92"/>
            <w:r w:rsidR="00520E85" w:rsidRPr="00520E85">
              <w:rPr>
                <w:rFonts w:ascii="Times New Roman" w:hAnsi="Times New Roman"/>
                <w:b w:val="0"/>
                <w:kern w:val="0"/>
                <w:sz w:val="28"/>
                <w:szCs w:val="28"/>
                <w:shd w:val="clear" w:color="auto" w:fill="FFFFFF"/>
                <w:lang w:val="uk-UA"/>
              </w:rPr>
              <w:t xml:space="preserve"> 1</w:t>
            </w:r>
          </w:p>
          <w:p w14:paraId="756489E4" w14:textId="77777777" w:rsidR="00897015" w:rsidRPr="00520E85" w:rsidRDefault="00897015" w:rsidP="00520E85">
            <w:pPr>
              <w:autoSpaceDE w:val="0"/>
              <w:autoSpaceDN w:val="0"/>
              <w:adjustRightInd w:val="0"/>
              <w:spacing w:before="120" w:after="0" w:line="240" w:lineRule="auto"/>
              <w:rPr>
                <w:rFonts w:ascii="Times New Roman" w:hAnsi="Times New Roman" w:cs="Times New Roman"/>
                <w:sz w:val="28"/>
                <w:szCs w:val="28"/>
                <w:lang w:val="uk-UA"/>
              </w:rPr>
            </w:pPr>
            <w:r w:rsidRPr="00520E85">
              <w:rPr>
                <w:rFonts w:ascii="Times New Roman" w:hAnsi="Times New Roman" w:cs="Times New Roman"/>
                <w:color w:val="000000"/>
                <w:sz w:val="28"/>
                <w:szCs w:val="28"/>
                <w:lang w:val="uk-UA"/>
              </w:rPr>
              <w:t xml:space="preserve">до регламенту Новоушицької селищної </w:t>
            </w:r>
            <w:r w:rsidR="00807E5E" w:rsidRPr="00520E85">
              <w:rPr>
                <w:rFonts w:ascii="Times New Roman" w:hAnsi="Times New Roman" w:cs="Times New Roman"/>
                <w:color w:val="000000"/>
                <w:sz w:val="28"/>
                <w:szCs w:val="28"/>
                <w:lang w:val="uk-UA"/>
              </w:rPr>
              <w:t>р</w:t>
            </w:r>
            <w:r w:rsidR="005D58BE" w:rsidRPr="00520E85">
              <w:rPr>
                <w:rFonts w:ascii="Times New Roman" w:hAnsi="Times New Roman" w:cs="Times New Roman"/>
                <w:color w:val="000000"/>
                <w:sz w:val="28"/>
                <w:szCs w:val="28"/>
                <w:lang w:val="uk-UA"/>
              </w:rPr>
              <w:t>ад</w:t>
            </w:r>
            <w:r w:rsidRPr="00520E85">
              <w:rPr>
                <w:rFonts w:ascii="Times New Roman" w:hAnsi="Times New Roman" w:cs="Times New Roman"/>
                <w:color w:val="000000"/>
                <w:sz w:val="28"/>
                <w:szCs w:val="28"/>
                <w:lang w:val="uk-UA"/>
              </w:rPr>
              <w:t>и</w:t>
            </w:r>
          </w:p>
        </w:tc>
      </w:tr>
    </w:tbl>
    <w:p w14:paraId="16B20814" w14:textId="77777777" w:rsidR="00897015" w:rsidRPr="00520E85" w:rsidRDefault="00897015" w:rsidP="00520E85">
      <w:pPr>
        <w:autoSpaceDE w:val="0"/>
        <w:autoSpaceDN w:val="0"/>
        <w:adjustRightInd w:val="0"/>
        <w:spacing w:before="120" w:after="0" w:line="240" w:lineRule="auto"/>
        <w:rPr>
          <w:rFonts w:ascii="Times New Roman" w:hAnsi="Times New Roman" w:cs="Times New Roman"/>
          <w:color w:val="000000"/>
          <w:sz w:val="28"/>
          <w:szCs w:val="28"/>
          <w:lang w:val="uk-UA"/>
        </w:rPr>
      </w:pPr>
    </w:p>
    <w:p w14:paraId="46ECB664" w14:textId="77777777" w:rsidR="00897015" w:rsidRPr="00520E85" w:rsidRDefault="00897015" w:rsidP="00520E85">
      <w:pPr>
        <w:autoSpaceDE w:val="0"/>
        <w:autoSpaceDN w:val="0"/>
        <w:adjustRightInd w:val="0"/>
        <w:spacing w:before="120" w:after="0" w:line="240" w:lineRule="auto"/>
        <w:rPr>
          <w:rFonts w:ascii="Times New Roman" w:hAnsi="Times New Roman" w:cs="Times New Roman"/>
          <w:color w:val="000000"/>
          <w:sz w:val="28"/>
          <w:szCs w:val="28"/>
          <w:lang w:val="uk-UA"/>
        </w:rPr>
      </w:pPr>
    </w:p>
    <w:p w14:paraId="021DECFA"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
          <w:bCs/>
          <w:color w:val="000000"/>
          <w:sz w:val="28"/>
          <w:szCs w:val="28"/>
          <w:bdr w:val="none" w:sz="0" w:space="0" w:color="auto" w:frame="1"/>
          <w:lang w:val="uk-UA"/>
        </w:rPr>
      </w:pPr>
      <w:r w:rsidRPr="00520E85">
        <w:rPr>
          <w:rFonts w:ascii="Times New Roman" w:hAnsi="Times New Roman" w:cs="Times New Roman"/>
          <w:b/>
          <w:bCs/>
          <w:color w:val="000000"/>
          <w:sz w:val="28"/>
          <w:szCs w:val="28"/>
          <w:bdr w:val="none" w:sz="0" w:space="0" w:color="auto" w:frame="1"/>
          <w:lang w:val="uk-UA"/>
        </w:rPr>
        <w:t>РЕЗУЛЬТАТИ ПОІМЕННОГО ГОЛОСУВАННЯ</w:t>
      </w:r>
    </w:p>
    <w:p w14:paraId="5118F3B5"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
          <w:bCs/>
          <w:color w:val="000000"/>
          <w:sz w:val="28"/>
          <w:szCs w:val="28"/>
          <w:bdr w:val="none" w:sz="0" w:space="0" w:color="auto" w:frame="1"/>
          <w:lang w:val="uk-UA"/>
        </w:rPr>
      </w:pPr>
      <w:r w:rsidRPr="00520E85">
        <w:rPr>
          <w:rFonts w:ascii="Times New Roman" w:hAnsi="Times New Roman" w:cs="Times New Roman"/>
          <w:b/>
          <w:bCs/>
          <w:color w:val="000000"/>
          <w:sz w:val="28"/>
          <w:szCs w:val="28"/>
          <w:bdr w:val="none" w:sz="0" w:space="0" w:color="auto" w:frame="1"/>
          <w:lang w:val="uk-UA"/>
        </w:rPr>
        <w:t xml:space="preserve">депутата Новоушицької селищної </w:t>
      </w:r>
      <w:r w:rsidR="00807E5E" w:rsidRPr="00520E85">
        <w:rPr>
          <w:rFonts w:ascii="Times New Roman" w:hAnsi="Times New Roman" w:cs="Times New Roman"/>
          <w:b/>
          <w:bCs/>
          <w:color w:val="000000"/>
          <w:sz w:val="28"/>
          <w:szCs w:val="28"/>
          <w:bdr w:val="none" w:sz="0" w:space="0" w:color="auto" w:frame="1"/>
          <w:lang w:val="uk-UA"/>
        </w:rPr>
        <w:t>р</w:t>
      </w:r>
      <w:r w:rsidR="005D58BE" w:rsidRPr="00520E85">
        <w:rPr>
          <w:rFonts w:ascii="Times New Roman" w:hAnsi="Times New Roman" w:cs="Times New Roman"/>
          <w:b/>
          <w:bCs/>
          <w:color w:val="000000"/>
          <w:sz w:val="28"/>
          <w:szCs w:val="28"/>
          <w:bdr w:val="none" w:sz="0" w:space="0" w:color="auto" w:frame="1"/>
          <w:lang w:val="uk-UA"/>
        </w:rPr>
        <w:t>ад</w:t>
      </w:r>
      <w:r w:rsidRPr="00520E85">
        <w:rPr>
          <w:rFonts w:ascii="Times New Roman" w:hAnsi="Times New Roman" w:cs="Times New Roman"/>
          <w:b/>
          <w:bCs/>
          <w:color w:val="000000"/>
          <w:sz w:val="28"/>
          <w:szCs w:val="28"/>
          <w:bdr w:val="none" w:sz="0" w:space="0" w:color="auto" w:frame="1"/>
          <w:lang w:val="uk-UA"/>
        </w:rPr>
        <w:t>и</w:t>
      </w:r>
    </w:p>
    <w:p w14:paraId="454A4C22"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color w:val="000000"/>
          <w:sz w:val="28"/>
          <w:szCs w:val="28"/>
          <w:bdr w:val="none" w:sz="0" w:space="0" w:color="auto" w:frame="1"/>
          <w:lang w:val="uk-UA"/>
        </w:rPr>
        <w:t>з питань порядку денного</w:t>
      </w:r>
      <w:r w:rsidRPr="00520E85">
        <w:rPr>
          <w:rFonts w:ascii="Times New Roman" w:hAnsi="Times New Roman" w:cs="Times New Roman"/>
          <w:bCs/>
          <w:color w:val="000000"/>
          <w:sz w:val="28"/>
          <w:szCs w:val="28"/>
          <w:bdr w:val="none" w:sz="0" w:space="0" w:color="auto" w:frame="1"/>
          <w:lang w:val="uk-UA"/>
        </w:rPr>
        <w:br/>
      </w:r>
      <w:r w:rsidRPr="00520E85">
        <w:rPr>
          <w:rFonts w:ascii="Times New Roman" w:hAnsi="Times New Roman" w:cs="Times New Roman"/>
          <w:color w:val="000000"/>
          <w:sz w:val="28"/>
          <w:szCs w:val="28"/>
          <w:lang w:val="uk-UA"/>
        </w:rPr>
        <w:t>___</w:t>
      </w:r>
      <w:r w:rsidRPr="00520E85">
        <w:rPr>
          <w:rFonts w:ascii="Times New Roman" w:hAnsi="Times New Roman" w:cs="Times New Roman"/>
          <w:color w:val="000000"/>
          <w:sz w:val="28"/>
          <w:szCs w:val="28"/>
        </w:rPr>
        <w:t xml:space="preserve"> </w:t>
      </w:r>
      <w:r w:rsidRPr="00520E85">
        <w:rPr>
          <w:rFonts w:ascii="Times New Roman" w:hAnsi="Times New Roman" w:cs="Times New Roman"/>
          <w:color w:val="000000"/>
          <w:sz w:val="28"/>
          <w:szCs w:val="28"/>
          <w:lang w:val="uk-UA"/>
        </w:rPr>
        <w:t xml:space="preserve">сесії селищної </w:t>
      </w:r>
      <w:r w:rsidR="00807E5E" w:rsidRPr="00520E85">
        <w:rPr>
          <w:rFonts w:ascii="Times New Roman" w:hAnsi="Times New Roman" w:cs="Times New Roman"/>
          <w:color w:val="000000"/>
          <w:sz w:val="28"/>
          <w:szCs w:val="28"/>
          <w:lang w:val="uk-UA"/>
        </w:rPr>
        <w:t>р</w:t>
      </w:r>
      <w:r w:rsidR="005D58BE" w:rsidRPr="00520E85">
        <w:rPr>
          <w:rFonts w:ascii="Times New Roman" w:hAnsi="Times New Roman" w:cs="Times New Roman"/>
          <w:color w:val="000000"/>
          <w:sz w:val="28"/>
          <w:szCs w:val="28"/>
          <w:lang w:val="uk-UA"/>
        </w:rPr>
        <w:t>ад</w:t>
      </w:r>
      <w:r w:rsidRPr="00520E85">
        <w:rPr>
          <w:rFonts w:ascii="Times New Roman" w:hAnsi="Times New Roman" w:cs="Times New Roman"/>
          <w:color w:val="000000"/>
          <w:sz w:val="28"/>
          <w:szCs w:val="28"/>
          <w:lang w:val="uk-UA"/>
        </w:rPr>
        <w:t>и від ______________</w:t>
      </w:r>
    </w:p>
    <w:p w14:paraId="4E579BFA"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009"/>
        <w:gridCol w:w="1260"/>
        <w:gridCol w:w="1541"/>
        <w:gridCol w:w="2235"/>
        <w:gridCol w:w="2073"/>
      </w:tblGrid>
      <w:tr w:rsidR="00897015" w:rsidRPr="00520E85" w14:paraId="30C44047" w14:textId="77777777" w:rsidTr="00763502">
        <w:tc>
          <w:tcPr>
            <w:tcW w:w="534" w:type="dxa"/>
            <w:shd w:val="clear" w:color="auto" w:fill="auto"/>
            <w:vAlign w:val="center"/>
          </w:tcPr>
          <w:p w14:paraId="1207A7AE"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color w:val="000000"/>
                <w:sz w:val="28"/>
                <w:szCs w:val="28"/>
                <w:bdr w:val="none" w:sz="0" w:space="0" w:color="auto" w:frame="1"/>
                <w:lang w:val="uk-UA"/>
              </w:rPr>
              <w:t>№ зп</w:t>
            </w:r>
          </w:p>
        </w:tc>
        <w:tc>
          <w:tcPr>
            <w:tcW w:w="2750" w:type="dxa"/>
            <w:shd w:val="clear" w:color="auto" w:fill="auto"/>
            <w:vAlign w:val="center"/>
          </w:tcPr>
          <w:p w14:paraId="4AB87A3A"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color w:val="000000"/>
                <w:sz w:val="28"/>
                <w:szCs w:val="28"/>
                <w:bdr w:val="none" w:sz="0" w:space="0" w:color="auto" w:frame="1"/>
                <w:lang w:val="uk-UA"/>
              </w:rPr>
              <w:t>Назва питання порядку денного</w:t>
            </w:r>
          </w:p>
        </w:tc>
        <w:tc>
          <w:tcPr>
            <w:tcW w:w="1642" w:type="dxa"/>
            <w:shd w:val="clear" w:color="auto" w:fill="auto"/>
            <w:vAlign w:val="center"/>
          </w:tcPr>
          <w:p w14:paraId="2235EFDE"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color w:val="000000"/>
                <w:sz w:val="28"/>
                <w:szCs w:val="28"/>
                <w:bdr w:val="none" w:sz="0" w:space="0" w:color="auto" w:frame="1"/>
                <w:lang w:val="uk-UA"/>
              </w:rPr>
              <w:t>«ЗА»</w:t>
            </w:r>
          </w:p>
        </w:tc>
        <w:tc>
          <w:tcPr>
            <w:tcW w:w="1642" w:type="dxa"/>
            <w:shd w:val="clear" w:color="auto" w:fill="auto"/>
            <w:vAlign w:val="center"/>
          </w:tcPr>
          <w:p w14:paraId="0A3FE79A"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color w:val="000000"/>
                <w:sz w:val="28"/>
                <w:szCs w:val="28"/>
                <w:bdr w:val="none" w:sz="0" w:space="0" w:color="auto" w:frame="1"/>
                <w:lang w:val="uk-UA"/>
              </w:rPr>
              <w:t>«ПРОТИ»</w:t>
            </w:r>
          </w:p>
        </w:tc>
        <w:tc>
          <w:tcPr>
            <w:tcW w:w="1643" w:type="dxa"/>
            <w:shd w:val="clear" w:color="auto" w:fill="auto"/>
            <w:vAlign w:val="center"/>
          </w:tcPr>
          <w:p w14:paraId="50A4AB27"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color w:val="000000"/>
                <w:sz w:val="28"/>
                <w:szCs w:val="28"/>
                <w:bdr w:val="none" w:sz="0" w:space="0" w:color="auto" w:frame="1"/>
                <w:lang w:val="uk-UA"/>
              </w:rPr>
              <w:t>«УТРИМАВСЯ»</w:t>
            </w:r>
          </w:p>
        </w:tc>
        <w:tc>
          <w:tcPr>
            <w:tcW w:w="1643" w:type="dxa"/>
            <w:shd w:val="clear" w:color="auto" w:fill="auto"/>
            <w:vAlign w:val="center"/>
          </w:tcPr>
          <w:p w14:paraId="5846D773"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color w:val="000000"/>
                <w:sz w:val="28"/>
                <w:szCs w:val="28"/>
                <w:bdr w:val="none" w:sz="0" w:space="0" w:color="auto" w:frame="1"/>
                <w:lang w:val="uk-UA"/>
              </w:rPr>
              <w:t>«НЕ ГОЛОСУВАВ»</w:t>
            </w:r>
          </w:p>
        </w:tc>
      </w:tr>
      <w:tr w:rsidR="00897015" w:rsidRPr="00520E85" w14:paraId="5719A7E7" w14:textId="77777777" w:rsidTr="0094515C">
        <w:trPr>
          <w:trHeight w:val="567"/>
        </w:trPr>
        <w:tc>
          <w:tcPr>
            <w:tcW w:w="534" w:type="dxa"/>
            <w:shd w:val="clear" w:color="auto" w:fill="auto"/>
          </w:tcPr>
          <w:p w14:paraId="73E2B40A"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c>
        <w:tc>
          <w:tcPr>
            <w:tcW w:w="2750" w:type="dxa"/>
            <w:shd w:val="clear" w:color="auto" w:fill="auto"/>
          </w:tcPr>
          <w:p w14:paraId="5B21D213"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c>
        <w:tc>
          <w:tcPr>
            <w:tcW w:w="1642" w:type="dxa"/>
            <w:shd w:val="clear" w:color="auto" w:fill="auto"/>
          </w:tcPr>
          <w:p w14:paraId="3B851937" w14:textId="77777777" w:rsidR="00897015" w:rsidRPr="00520E85" w:rsidRDefault="0094515C"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noProof/>
                <w:color w:val="000000"/>
                <w:sz w:val="28"/>
                <w:szCs w:val="28"/>
                <w:bdr w:val="none" w:sz="0" w:space="0" w:color="auto" w:frame="1"/>
                <w:lang w:eastAsia="ru-RU"/>
              </w:rPr>
              <mc:AlternateContent>
                <mc:Choice Requires="wps">
                  <w:drawing>
                    <wp:anchor distT="0" distB="0" distL="114300" distR="114300" simplePos="0" relativeHeight="251659264" behindDoc="0" locked="0" layoutInCell="1" allowOverlap="1" wp14:anchorId="5074F0C7" wp14:editId="3145D9CF">
                      <wp:simplePos x="0" y="0"/>
                      <wp:positionH relativeFrom="column">
                        <wp:posOffset>281305</wp:posOffset>
                      </wp:positionH>
                      <wp:positionV relativeFrom="paragraph">
                        <wp:posOffset>85725</wp:posOffset>
                      </wp:positionV>
                      <wp:extent cx="238125" cy="198120"/>
                      <wp:effectExtent l="0" t="0" r="28575" b="1143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8120"/>
                              </a:xfrm>
                              <a:prstGeom prst="rect">
                                <a:avLst/>
                              </a:prstGeom>
                              <a:solidFill>
                                <a:srgbClr val="FFFFFF"/>
                              </a:solidFill>
                              <a:ln w="9525">
                                <a:solidFill>
                                  <a:srgbClr val="000000"/>
                                </a:solidFill>
                                <a:miter lim="800000"/>
                                <a:headEnd/>
                                <a:tailEnd/>
                              </a:ln>
                            </wps:spPr>
                            <wps:txbx>
                              <w:txbxContent>
                                <w:p w14:paraId="459D59A5" w14:textId="77777777" w:rsidR="00BF5DF6" w:rsidRDefault="00BF5D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4F0C7" id="_x0000_t202" coordsize="21600,21600" o:spt="202" path="m,l,21600r21600,l21600,xe">
                      <v:stroke joinstyle="miter"/>
                      <v:path gradientshapeok="t" o:connecttype="rect"/>
                    </v:shapetype>
                    <v:shape id="Надпись 2" o:spid="_x0000_s1026" type="#_x0000_t202" style="position:absolute;left:0;text-align:left;margin-left:22.15pt;margin-top:6.75pt;width:18.7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">
                      <v:textbox>
                        <w:txbxContent>
                          <w:p w14:paraId="459D59A5" w14:textId="77777777" w:rsidR="00BF5DF6" w:rsidRDefault="00BF5DF6"/>
                        </w:txbxContent>
                      </v:textbox>
                    </v:shape>
                  </w:pict>
                </mc:Fallback>
              </mc:AlternateContent>
            </w:r>
          </w:p>
        </w:tc>
        <w:tc>
          <w:tcPr>
            <w:tcW w:w="1642" w:type="dxa"/>
            <w:shd w:val="clear" w:color="auto" w:fill="auto"/>
          </w:tcPr>
          <w:p w14:paraId="7C25258C" w14:textId="77777777" w:rsidR="00897015" w:rsidRPr="00520E85" w:rsidRDefault="0094515C"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noProof/>
                <w:color w:val="000000"/>
                <w:sz w:val="28"/>
                <w:szCs w:val="28"/>
                <w:bdr w:val="none" w:sz="0" w:space="0" w:color="auto" w:frame="1"/>
                <w:lang w:eastAsia="ru-RU"/>
              </w:rPr>
              <mc:AlternateContent>
                <mc:Choice Requires="wps">
                  <w:drawing>
                    <wp:anchor distT="0" distB="0" distL="114300" distR="114300" simplePos="0" relativeHeight="251667456" behindDoc="0" locked="0" layoutInCell="1" allowOverlap="1" wp14:anchorId="5FC1BA08" wp14:editId="260AAAF6">
                      <wp:simplePos x="0" y="0"/>
                      <wp:positionH relativeFrom="column">
                        <wp:posOffset>306705</wp:posOffset>
                      </wp:positionH>
                      <wp:positionV relativeFrom="paragraph">
                        <wp:posOffset>85725</wp:posOffset>
                      </wp:positionV>
                      <wp:extent cx="238125" cy="198120"/>
                      <wp:effectExtent l="0" t="0" r="28575" b="1143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8120"/>
                              </a:xfrm>
                              <a:prstGeom prst="rect">
                                <a:avLst/>
                              </a:prstGeom>
                              <a:solidFill>
                                <a:srgbClr val="FFFFFF"/>
                              </a:solidFill>
                              <a:ln w="9525">
                                <a:solidFill>
                                  <a:srgbClr val="000000"/>
                                </a:solidFill>
                                <a:miter lim="800000"/>
                                <a:headEnd/>
                                <a:tailEnd/>
                              </a:ln>
                            </wps:spPr>
                            <wps:txbx>
                              <w:txbxContent>
                                <w:p w14:paraId="47AC1DC4" w14:textId="77777777" w:rsidR="00BF5DF6" w:rsidRDefault="00BF5DF6" w:rsidP="00945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1BA08" id="_x0000_s1027" type="#_x0000_t202" style="position:absolute;left:0;text-align:left;margin-left:24.15pt;margin-top:6.75pt;width:18.75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">
                      <v:textbox>
                        <w:txbxContent>
                          <w:p w14:paraId="47AC1DC4" w14:textId="77777777" w:rsidR="00BF5DF6" w:rsidRDefault="00BF5DF6" w:rsidP="0094515C"/>
                        </w:txbxContent>
                      </v:textbox>
                    </v:shape>
                  </w:pict>
                </mc:Fallback>
              </mc:AlternateContent>
            </w:r>
          </w:p>
        </w:tc>
        <w:tc>
          <w:tcPr>
            <w:tcW w:w="1643" w:type="dxa"/>
            <w:shd w:val="clear" w:color="auto" w:fill="auto"/>
          </w:tcPr>
          <w:p w14:paraId="381E7282" w14:textId="77777777" w:rsidR="00897015" w:rsidRPr="00520E85" w:rsidRDefault="0094515C"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noProof/>
                <w:color w:val="000000"/>
                <w:sz w:val="28"/>
                <w:szCs w:val="28"/>
                <w:bdr w:val="none" w:sz="0" w:space="0" w:color="auto" w:frame="1"/>
                <w:lang w:eastAsia="ru-RU"/>
              </w:rPr>
              <mc:AlternateContent>
                <mc:Choice Requires="wps">
                  <w:drawing>
                    <wp:anchor distT="0" distB="0" distL="114300" distR="114300" simplePos="0" relativeHeight="251673600" behindDoc="0" locked="0" layoutInCell="1" allowOverlap="1" wp14:anchorId="024D61FC" wp14:editId="6DB4A004">
                      <wp:simplePos x="0" y="0"/>
                      <wp:positionH relativeFrom="column">
                        <wp:posOffset>396875</wp:posOffset>
                      </wp:positionH>
                      <wp:positionV relativeFrom="paragraph">
                        <wp:posOffset>85725</wp:posOffset>
                      </wp:positionV>
                      <wp:extent cx="238125" cy="198120"/>
                      <wp:effectExtent l="0" t="0" r="28575" b="1143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8120"/>
                              </a:xfrm>
                              <a:prstGeom prst="rect">
                                <a:avLst/>
                              </a:prstGeom>
                              <a:solidFill>
                                <a:srgbClr val="FFFFFF"/>
                              </a:solidFill>
                              <a:ln w="9525">
                                <a:solidFill>
                                  <a:srgbClr val="000000"/>
                                </a:solidFill>
                                <a:miter lim="800000"/>
                                <a:headEnd/>
                                <a:tailEnd/>
                              </a:ln>
                            </wps:spPr>
                            <wps:txbx>
                              <w:txbxContent>
                                <w:p w14:paraId="37DFD7BF" w14:textId="77777777" w:rsidR="00BF5DF6" w:rsidRPr="0094515C" w:rsidRDefault="00BF5DF6" w:rsidP="0094515C">
                                  <w:pPr>
                                    <w:rPr>
                                      <w:lang w:val="uk-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61FC" id="_x0000_s1028" type="#_x0000_t202" style="position:absolute;left:0;text-align:left;margin-left:31.25pt;margin-top:6.75pt;width:18.7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">
                      <v:textbox>
                        <w:txbxContent>
                          <w:p w14:paraId="37DFD7BF" w14:textId="77777777" w:rsidR="00BF5DF6" w:rsidRPr="0094515C" w:rsidRDefault="00BF5DF6" w:rsidP="0094515C">
                            <w:pPr>
                              <w:rPr>
                                <w:lang w:val="uk-UA"/>
                              </w:rPr>
                            </w:pPr>
                          </w:p>
                        </w:txbxContent>
                      </v:textbox>
                    </v:shape>
                  </w:pict>
                </mc:Fallback>
              </mc:AlternateContent>
            </w:r>
          </w:p>
        </w:tc>
        <w:tc>
          <w:tcPr>
            <w:tcW w:w="1643" w:type="dxa"/>
            <w:shd w:val="clear" w:color="auto" w:fill="auto"/>
          </w:tcPr>
          <w:p w14:paraId="031BA871"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c>
      </w:tr>
      <w:tr w:rsidR="00897015" w:rsidRPr="00520E85" w14:paraId="5CA86B73" w14:textId="77777777" w:rsidTr="0094515C">
        <w:trPr>
          <w:trHeight w:val="567"/>
        </w:trPr>
        <w:tc>
          <w:tcPr>
            <w:tcW w:w="534" w:type="dxa"/>
            <w:shd w:val="clear" w:color="auto" w:fill="auto"/>
          </w:tcPr>
          <w:p w14:paraId="0E4B333F"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c>
        <w:tc>
          <w:tcPr>
            <w:tcW w:w="2750" w:type="dxa"/>
            <w:shd w:val="clear" w:color="auto" w:fill="auto"/>
          </w:tcPr>
          <w:p w14:paraId="75F9B8B2"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c>
        <w:tc>
          <w:tcPr>
            <w:tcW w:w="1642" w:type="dxa"/>
            <w:shd w:val="clear" w:color="auto" w:fill="auto"/>
          </w:tcPr>
          <w:p w14:paraId="082F8971" w14:textId="77777777" w:rsidR="00897015" w:rsidRPr="00520E85" w:rsidRDefault="0094515C"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noProof/>
                <w:color w:val="000000"/>
                <w:sz w:val="28"/>
                <w:szCs w:val="28"/>
                <w:bdr w:val="none" w:sz="0" w:space="0" w:color="auto" w:frame="1"/>
                <w:lang w:eastAsia="ru-RU"/>
              </w:rPr>
              <mc:AlternateContent>
                <mc:Choice Requires="wps">
                  <w:drawing>
                    <wp:anchor distT="0" distB="0" distL="114300" distR="114300" simplePos="0" relativeHeight="251661312" behindDoc="0" locked="0" layoutInCell="1" allowOverlap="1" wp14:anchorId="456B9E62" wp14:editId="4CA7F9C8">
                      <wp:simplePos x="0" y="0"/>
                      <wp:positionH relativeFrom="column">
                        <wp:posOffset>290830</wp:posOffset>
                      </wp:positionH>
                      <wp:positionV relativeFrom="paragraph">
                        <wp:posOffset>81280</wp:posOffset>
                      </wp:positionV>
                      <wp:extent cx="238125" cy="198120"/>
                      <wp:effectExtent l="0" t="0" r="28575" b="1143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8120"/>
                              </a:xfrm>
                              <a:prstGeom prst="rect">
                                <a:avLst/>
                              </a:prstGeom>
                              <a:solidFill>
                                <a:srgbClr val="FFFFFF"/>
                              </a:solidFill>
                              <a:ln w="9525">
                                <a:solidFill>
                                  <a:srgbClr val="000000"/>
                                </a:solidFill>
                                <a:miter lim="800000"/>
                                <a:headEnd/>
                                <a:tailEnd/>
                              </a:ln>
                            </wps:spPr>
                            <wps:txbx>
                              <w:txbxContent>
                                <w:p w14:paraId="2ACDE449" w14:textId="77777777" w:rsidR="00BF5DF6" w:rsidRDefault="00BF5DF6" w:rsidP="00945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B9E62" id="_x0000_s1029" type="#_x0000_t202" style="position:absolute;left:0;text-align:left;margin-left:22.9pt;margin-top:6.4pt;width:18.7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">
                      <v:textbox>
                        <w:txbxContent>
                          <w:p w14:paraId="2ACDE449" w14:textId="77777777" w:rsidR="00BF5DF6" w:rsidRDefault="00BF5DF6" w:rsidP="0094515C"/>
                        </w:txbxContent>
                      </v:textbox>
                    </v:shape>
                  </w:pict>
                </mc:Fallback>
              </mc:AlternateContent>
            </w:r>
          </w:p>
        </w:tc>
        <w:tc>
          <w:tcPr>
            <w:tcW w:w="1642" w:type="dxa"/>
            <w:shd w:val="clear" w:color="auto" w:fill="auto"/>
          </w:tcPr>
          <w:p w14:paraId="22B8626F" w14:textId="77777777" w:rsidR="00897015" w:rsidRPr="00520E85" w:rsidRDefault="0094515C"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noProof/>
                <w:color w:val="000000"/>
                <w:sz w:val="28"/>
                <w:szCs w:val="28"/>
                <w:bdr w:val="none" w:sz="0" w:space="0" w:color="auto" w:frame="1"/>
                <w:lang w:eastAsia="ru-RU"/>
              </w:rPr>
              <mc:AlternateContent>
                <mc:Choice Requires="wps">
                  <w:drawing>
                    <wp:anchor distT="0" distB="0" distL="114300" distR="114300" simplePos="0" relativeHeight="251669504" behindDoc="0" locked="0" layoutInCell="1" allowOverlap="1" wp14:anchorId="632641E0" wp14:editId="4DBA0E82">
                      <wp:simplePos x="0" y="0"/>
                      <wp:positionH relativeFrom="column">
                        <wp:posOffset>306705</wp:posOffset>
                      </wp:positionH>
                      <wp:positionV relativeFrom="paragraph">
                        <wp:posOffset>90805</wp:posOffset>
                      </wp:positionV>
                      <wp:extent cx="238125" cy="198120"/>
                      <wp:effectExtent l="0" t="0" r="28575" b="1143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8120"/>
                              </a:xfrm>
                              <a:prstGeom prst="rect">
                                <a:avLst/>
                              </a:prstGeom>
                              <a:solidFill>
                                <a:srgbClr val="FFFFFF"/>
                              </a:solidFill>
                              <a:ln w="9525">
                                <a:solidFill>
                                  <a:srgbClr val="000000"/>
                                </a:solidFill>
                                <a:miter lim="800000"/>
                                <a:headEnd/>
                                <a:tailEnd/>
                              </a:ln>
                            </wps:spPr>
                            <wps:txbx>
                              <w:txbxContent>
                                <w:p w14:paraId="33696496" w14:textId="77777777" w:rsidR="00BF5DF6" w:rsidRDefault="00BF5DF6" w:rsidP="00945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641E0" id="_x0000_s1030" type="#_x0000_t202" style="position:absolute;left:0;text-align:left;margin-left:24.15pt;margin-top:7.15pt;width:18.7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">
                      <v:textbox>
                        <w:txbxContent>
                          <w:p w14:paraId="33696496" w14:textId="77777777" w:rsidR="00BF5DF6" w:rsidRDefault="00BF5DF6" w:rsidP="0094515C"/>
                        </w:txbxContent>
                      </v:textbox>
                    </v:shape>
                  </w:pict>
                </mc:Fallback>
              </mc:AlternateContent>
            </w:r>
          </w:p>
        </w:tc>
        <w:tc>
          <w:tcPr>
            <w:tcW w:w="1643" w:type="dxa"/>
            <w:shd w:val="clear" w:color="auto" w:fill="auto"/>
          </w:tcPr>
          <w:p w14:paraId="16A50083" w14:textId="77777777" w:rsidR="00897015" w:rsidRPr="00520E85" w:rsidRDefault="0094515C"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noProof/>
                <w:color w:val="000000"/>
                <w:sz w:val="28"/>
                <w:szCs w:val="28"/>
                <w:bdr w:val="none" w:sz="0" w:space="0" w:color="auto" w:frame="1"/>
                <w:lang w:eastAsia="ru-RU"/>
              </w:rPr>
              <mc:AlternateContent>
                <mc:Choice Requires="wps">
                  <w:drawing>
                    <wp:anchor distT="0" distB="0" distL="114300" distR="114300" simplePos="0" relativeHeight="251675648" behindDoc="0" locked="0" layoutInCell="1" allowOverlap="1" wp14:anchorId="75CB6CC9" wp14:editId="181959E0">
                      <wp:simplePos x="0" y="0"/>
                      <wp:positionH relativeFrom="column">
                        <wp:posOffset>396875</wp:posOffset>
                      </wp:positionH>
                      <wp:positionV relativeFrom="paragraph">
                        <wp:posOffset>90805</wp:posOffset>
                      </wp:positionV>
                      <wp:extent cx="238125" cy="198120"/>
                      <wp:effectExtent l="0" t="0" r="28575" b="1143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8120"/>
                              </a:xfrm>
                              <a:prstGeom prst="rect">
                                <a:avLst/>
                              </a:prstGeom>
                              <a:solidFill>
                                <a:srgbClr val="FFFFFF"/>
                              </a:solidFill>
                              <a:ln w="9525">
                                <a:solidFill>
                                  <a:srgbClr val="000000"/>
                                </a:solidFill>
                                <a:miter lim="800000"/>
                                <a:headEnd/>
                                <a:tailEnd/>
                              </a:ln>
                            </wps:spPr>
                            <wps:txbx>
                              <w:txbxContent>
                                <w:p w14:paraId="7D56BDEB" w14:textId="77777777" w:rsidR="00BF5DF6" w:rsidRDefault="00BF5DF6" w:rsidP="00945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B6CC9" id="_x0000_s1031" type="#_x0000_t202" style="position:absolute;left:0;text-align:left;margin-left:31.25pt;margin-top:7.15pt;width:18.75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">
                      <v:textbox>
                        <w:txbxContent>
                          <w:p w14:paraId="7D56BDEB" w14:textId="77777777" w:rsidR="00BF5DF6" w:rsidRDefault="00BF5DF6" w:rsidP="0094515C"/>
                        </w:txbxContent>
                      </v:textbox>
                    </v:shape>
                  </w:pict>
                </mc:Fallback>
              </mc:AlternateContent>
            </w:r>
          </w:p>
        </w:tc>
        <w:tc>
          <w:tcPr>
            <w:tcW w:w="1643" w:type="dxa"/>
            <w:shd w:val="clear" w:color="auto" w:fill="auto"/>
          </w:tcPr>
          <w:p w14:paraId="5311604E"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c>
      </w:tr>
      <w:tr w:rsidR="00897015" w:rsidRPr="00520E85" w14:paraId="340F41CB" w14:textId="77777777" w:rsidTr="0094515C">
        <w:trPr>
          <w:trHeight w:val="567"/>
        </w:trPr>
        <w:tc>
          <w:tcPr>
            <w:tcW w:w="534" w:type="dxa"/>
            <w:shd w:val="clear" w:color="auto" w:fill="auto"/>
          </w:tcPr>
          <w:p w14:paraId="442EEFD2"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c>
        <w:tc>
          <w:tcPr>
            <w:tcW w:w="2750" w:type="dxa"/>
            <w:shd w:val="clear" w:color="auto" w:fill="auto"/>
          </w:tcPr>
          <w:p w14:paraId="57B32B59"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c>
        <w:tc>
          <w:tcPr>
            <w:tcW w:w="1642" w:type="dxa"/>
            <w:shd w:val="clear" w:color="auto" w:fill="auto"/>
          </w:tcPr>
          <w:p w14:paraId="0F92C9EE" w14:textId="77777777" w:rsidR="00897015" w:rsidRPr="00520E85" w:rsidRDefault="0094515C"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noProof/>
                <w:color w:val="000000"/>
                <w:sz w:val="28"/>
                <w:szCs w:val="28"/>
                <w:bdr w:val="none" w:sz="0" w:space="0" w:color="auto" w:frame="1"/>
                <w:lang w:eastAsia="ru-RU"/>
              </w:rPr>
              <mc:AlternateContent>
                <mc:Choice Requires="wps">
                  <w:drawing>
                    <wp:anchor distT="0" distB="0" distL="114300" distR="114300" simplePos="0" relativeHeight="251663360" behindDoc="0" locked="0" layoutInCell="1" allowOverlap="1" wp14:anchorId="1F99ADC9" wp14:editId="65ACAF77">
                      <wp:simplePos x="0" y="0"/>
                      <wp:positionH relativeFrom="column">
                        <wp:posOffset>290830</wp:posOffset>
                      </wp:positionH>
                      <wp:positionV relativeFrom="paragraph">
                        <wp:posOffset>86360</wp:posOffset>
                      </wp:positionV>
                      <wp:extent cx="238125" cy="198120"/>
                      <wp:effectExtent l="0" t="0" r="28575" b="1143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8120"/>
                              </a:xfrm>
                              <a:prstGeom prst="rect">
                                <a:avLst/>
                              </a:prstGeom>
                              <a:solidFill>
                                <a:srgbClr val="FFFFFF"/>
                              </a:solidFill>
                              <a:ln w="9525">
                                <a:solidFill>
                                  <a:srgbClr val="000000"/>
                                </a:solidFill>
                                <a:miter lim="800000"/>
                                <a:headEnd/>
                                <a:tailEnd/>
                              </a:ln>
                            </wps:spPr>
                            <wps:txbx>
                              <w:txbxContent>
                                <w:p w14:paraId="1A1AF1A7" w14:textId="77777777" w:rsidR="00BF5DF6" w:rsidRDefault="00BF5DF6" w:rsidP="00945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9ADC9" id="_x0000_s1032" type="#_x0000_t202" style="position:absolute;left:0;text-align:left;margin-left:22.9pt;margin-top:6.8pt;width:18.7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">
                      <v:textbox>
                        <w:txbxContent>
                          <w:p w14:paraId="1A1AF1A7" w14:textId="77777777" w:rsidR="00BF5DF6" w:rsidRDefault="00BF5DF6" w:rsidP="0094515C"/>
                        </w:txbxContent>
                      </v:textbox>
                    </v:shape>
                  </w:pict>
                </mc:Fallback>
              </mc:AlternateContent>
            </w:r>
          </w:p>
        </w:tc>
        <w:tc>
          <w:tcPr>
            <w:tcW w:w="1642" w:type="dxa"/>
            <w:shd w:val="clear" w:color="auto" w:fill="auto"/>
          </w:tcPr>
          <w:p w14:paraId="0D5965B6" w14:textId="77777777" w:rsidR="00897015" w:rsidRPr="00520E85" w:rsidRDefault="0094515C"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noProof/>
                <w:color w:val="000000"/>
                <w:sz w:val="28"/>
                <w:szCs w:val="28"/>
                <w:bdr w:val="none" w:sz="0" w:space="0" w:color="auto" w:frame="1"/>
                <w:lang w:eastAsia="ru-RU"/>
              </w:rPr>
              <mc:AlternateContent>
                <mc:Choice Requires="wps">
                  <w:drawing>
                    <wp:anchor distT="0" distB="0" distL="114300" distR="114300" simplePos="0" relativeHeight="251671552" behindDoc="0" locked="0" layoutInCell="1" allowOverlap="1" wp14:anchorId="2CD451F5" wp14:editId="6858E2CB">
                      <wp:simplePos x="0" y="0"/>
                      <wp:positionH relativeFrom="column">
                        <wp:posOffset>306705</wp:posOffset>
                      </wp:positionH>
                      <wp:positionV relativeFrom="paragraph">
                        <wp:posOffset>86360</wp:posOffset>
                      </wp:positionV>
                      <wp:extent cx="238125" cy="198120"/>
                      <wp:effectExtent l="0" t="0" r="28575" b="1143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8120"/>
                              </a:xfrm>
                              <a:prstGeom prst="rect">
                                <a:avLst/>
                              </a:prstGeom>
                              <a:solidFill>
                                <a:srgbClr val="FFFFFF"/>
                              </a:solidFill>
                              <a:ln w="9525">
                                <a:solidFill>
                                  <a:srgbClr val="000000"/>
                                </a:solidFill>
                                <a:miter lim="800000"/>
                                <a:headEnd/>
                                <a:tailEnd/>
                              </a:ln>
                            </wps:spPr>
                            <wps:txbx>
                              <w:txbxContent>
                                <w:p w14:paraId="431E0C1F" w14:textId="77777777" w:rsidR="00BF5DF6" w:rsidRDefault="00BF5DF6" w:rsidP="00945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451F5" id="_x0000_s1033" type="#_x0000_t202" style="position:absolute;left:0;text-align:left;margin-left:24.15pt;margin-top:6.8pt;width:18.75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">
                      <v:textbox>
                        <w:txbxContent>
                          <w:p w14:paraId="431E0C1F" w14:textId="77777777" w:rsidR="00BF5DF6" w:rsidRDefault="00BF5DF6" w:rsidP="0094515C"/>
                        </w:txbxContent>
                      </v:textbox>
                    </v:shape>
                  </w:pict>
                </mc:Fallback>
              </mc:AlternateContent>
            </w:r>
          </w:p>
        </w:tc>
        <w:tc>
          <w:tcPr>
            <w:tcW w:w="1643" w:type="dxa"/>
            <w:shd w:val="clear" w:color="auto" w:fill="auto"/>
          </w:tcPr>
          <w:p w14:paraId="399FBE13" w14:textId="77777777" w:rsidR="00897015" w:rsidRPr="00520E85" w:rsidRDefault="0094515C"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r w:rsidRPr="00520E85">
              <w:rPr>
                <w:rFonts w:ascii="Times New Roman" w:hAnsi="Times New Roman" w:cs="Times New Roman"/>
                <w:bCs/>
                <w:noProof/>
                <w:color w:val="000000"/>
                <w:sz w:val="28"/>
                <w:szCs w:val="28"/>
                <w:bdr w:val="none" w:sz="0" w:space="0" w:color="auto" w:frame="1"/>
                <w:lang w:eastAsia="ru-RU"/>
              </w:rPr>
              <mc:AlternateContent>
                <mc:Choice Requires="wps">
                  <w:drawing>
                    <wp:anchor distT="0" distB="0" distL="114300" distR="114300" simplePos="0" relativeHeight="251677696" behindDoc="0" locked="0" layoutInCell="1" allowOverlap="1" wp14:anchorId="350167D4" wp14:editId="11F900F1">
                      <wp:simplePos x="0" y="0"/>
                      <wp:positionH relativeFrom="column">
                        <wp:posOffset>396875</wp:posOffset>
                      </wp:positionH>
                      <wp:positionV relativeFrom="paragraph">
                        <wp:posOffset>76835</wp:posOffset>
                      </wp:positionV>
                      <wp:extent cx="238125" cy="198120"/>
                      <wp:effectExtent l="0" t="0" r="28575" b="1143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8120"/>
                              </a:xfrm>
                              <a:prstGeom prst="rect">
                                <a:avLst/>
                              </a:prstGeom>
                              <a:solidFill>
                                <a:srgbClr val="FFFFFF"/>
                              </a:solidFill>
                              <a:ln w="9525">
                                <a:solidFill>
                                  <a:srgbClr val="000000"/>
                                </a:solidFill>
                                <a:miter lim="800000"/>
                                <a:headEnd/>
                                <a:tailEnd/>
                              </a:ln>
                            </wps:spPr>
                            <wps:txbx>
                              <w:txbxContent>
                                <w:p w14:paraId="608DD109" w14:textId="77777777" w:rsidR="00BF5DF6" w:rsidRDefault="00BF5DF6" w:rsidP="00945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167D4" id="_x0000_s1034" type="#_x0000_t202" style="position:absolute;left:0;text-align:left;margin-left:31.25pt;margin-top:6.05pt;width:18.75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">
                      <v:textbox>
                        <w:txbxContent>
                          <w:p w14:paraId="608DD109" w14:textId="77777777" w:rsidR="00BF5DF6" w:rsidRDefault="00BF5DF6" w:rsidP="0094515C"/>
                        </w:txbxContent>
                      </v:textbox>
                    </v:shape>
                  </w:pict>
                </mc:Fallback>
              </mc:AlternateContent>
            </w:r>
          </w:p>
        </w:tc>
        <w:tc>
          <w:tcPr>
            <w:tcW w:w="1643" w:type="dxa"/>
            <w:shd w:val="clear" w:color="auto" w:fill="auto"/>
          </w:tcPr>
          <w:p w14:paraId="404BB944" w14:textId="77777777" w:rsidR="00897015" w:rsidRPr="00520E85" w:rsidRDefault="00897015" w:rsidP="00520E85">
            <w:pPr>
              <w:autoSpaceDE w:val="0"/>
              <w:autoSpaceDN w:val="0"/>
              <w:adjustRightInd w:val="0"/>
              <w:spacing w:before="120" w:after="0" w:line="240" w:lineRule="auto"/>
              <w:jc w:val="center"/>
              <w:rPr>
                <w:rFonts w:ascii="Times New Roman" w:hAnsi="Times New Roman" w:cs="Times New Roman"/>
                <w:bCs/>
                <w:color w:val="000000"/>
                <w:sz w:val="28"/>
                <w:szCs w:val="28"/>
                <w:bdr w:val="none" w:sz="0" w:space="0" w:color="auto" w:frame="1"/>
                <w:lang w:val="uk-UA"/>
              </w:rPr>
            </w:pPr>
          </w:p>
        </w:tc>
      </w:tr>
    </w:tbl>
    <w:p w14:paraId="485BC54A" w14:textId="77777777" w:rsidR="00897015" w:rsidRPr="00520E85" w:rsidRDefault="00897015" w:rsidP="00520E85">
      <w:pPr>
        <w:tabs>
          <w:tab w:val="left" w:pos="6521"/>
        </w:tabs>
        <w:spacing w:before="120" w:after="0" w:line="240" w:lineRule="auto"/>
        <w:jc w:val="both"/>
        <w:rPr>
          <w:rFonts w:ascii="Times New Roman" w:hAnsi="Times New Roman" w:cs="Times New Roman"/>
          <w:bCs/>
          <w:sz w:val="28"/>
          <w:szCs w:val="28"/>
          <w:lang w:val="uk-UA"/>
        </w:rPr>
      </w:pPr>
    </w:p>
    <w:p w14:paraId="03AC78BC" w14:textId="77777777" w:rsidR="00897015" w:rsidRPr="00520E85" w:rsidRDefault="00897015" w:rsidP="00520E85">
      <w:pPr>
        <w:tabs>
          <w:tab w:val="left" w:pos="6521"/>
        </w:tabs>
        <w:spacing w:before="120" w:after="0" w:line="240" w:lineRule="auto"/>
        <w:jc w:val="both"/>
        <w:rPr>
          <w:rFonts w:ascii="Times New Roman" w:hAnsi="Times New Roman" w:cs="Times New Roman"/>
          <w:bCs/>
          <w:sz w:val="28"/>
          <w:szCs w:val="28"/>
          <w:lang w:val="uk-UA"/>
        </w:rPr>
      </w:pPr>
    </w:p>
    <w:p w14:paraId="0AA07767" w14:textId="77777777" w:rsidR="00897015" w:rsidRPr="00520E85" w:rsidRDefault="00897015" w:rsidP="00520E85">
      <w:pPr>
        <w:tabs>
          <w:tab w:val="left" w:pos="6521"/>
        </w:tabs>
        <w:spacing w:before="120" w:after="0" w:line="240" w:lineRule="auto"/>
        <w:jc w:val="both"/>
        <w:rPr>
          <w:rFonts w:ascii="Times New Roman" w:hAnsi="Times New Roman" w:cs="Times New Roman"/>
          <w:bCs/>
          <w:sz w:val="28"/>
          <w:szCs w:val="28"/>
          <w:lang w:val="uk-UA"/>
        </w:rPr>
      </w:pPr>
      <w:r w:rsidRPr="00520E85">
        <w:rPr>
          <w:rFonts w:ascii="Times New Roman" w:hAnsi="Times New Roman" w:cs="Times New Roman"/>
          <w:bCs/>
          <w:sz w:val="28"/>
          <w:szCs w:val="28"/>
          <w:lang w:val="uk-UA"/>
        </w:rPr>
        <w:t xml:space="preserve">Депутат селищної </w:t>
      </w:r>
      <w:r w:rsidR="00807E5E" w:rsidRPr="00520E85">
        <w:rPr>
          <w:rFonts w:ascii="Times New Roman" w:hAnsi="Times New Roman" w:cs="Times New Roman"/>
          <w:bCs/>
          <w:sz w:val="28"/>
          <w:szCs w:val="28"/>
          <w:lang w:val="uk-UA"/>
        </w:rPr>
        <w:t>р</w:t>
      </w:r>
      <w:r w:rsidR="005D58BE" w:rsidRPr="00520E85">
        <w:rPr>
          <w:rFonts w:ascii="Times New Roman" w:hAnsi="Times New Roman" w:cs="Times New Roman"/>
          <w:bCs/>
          <w:sz w:val="28"/>
          <w:szCs w:val="28"/>
          <w:lang w:val="uk-UA"/>
        </w:rPr>
        <w:t>ад</w:t>
      </w:r>
      <w:r w:rsidRPr="00520E85">
        <w:rPr>
          <w:rFonts w:ascii="Times New Roman" w:hAnsi="Times New Roman" w:cs="Times New Roman"/>
          <w:bCs/>
          <w:sz w:val="28"/>
          <w:szCs w:val="28"/>
          <w:lang w:val="uk-UA"/>
        </w:rPr>
        <w:t>и</w:t>
      </w:r>
      <w:r w:rsidRPr="00520E85">
        <w:rPr>
          <w:rFonts w:ascii="Times New Roman" w:hAnsi="Times New Roman" w:cs="Times New Roman"/>
          <w:bCs/>
          <w:sz w:val="28"/>
          <w:szCs w:val="28"/>
          <w:lang w:val="uk-UA"/>
        </w:rPr>
        <w:tab/>
        <w:t>Ім’я ПРІЗВИЩЕ</w:t>
      </w:r>
    </w:p>
    <w:p w14:paraId="4911593F" w14:textId="77777777" w:rsidR="00897015" w:rsidRPr="00520E85" w:rsidRDefault="00897015" w:rsidP="00520E85">
      <w:pPr>
        <w:tabs>
          <w:tab w:val="left" w:pos="6521"/>
        </w:tabs>
        <w:spacing w:before="120" w:after="0" w:line="240" w:lineRule="auto"/>
        <w:jc w:val="both"/>
        <w:rPr>
          <w:rFonts w:ascii="Times New Roman" w:hAnsi="Times New Roman" w:cs="Times New Roman"/>
          <w:bCs/>
          <w:sz w:val="28"/>
          <w:szCs w:val="28"/>
          <w:lang w:val="uk-UA"/>
        </w:rPr>
      </w:pPr>
    </w:p>
    <w:p w14:paraId="3999B3E2" w14:textId="7583A7B9" w:rsidR="000030DC" w:rsidRPr="00520E85" w:rsidRDefault="00897015" w:rsidP="00520E85">
      <w:pPr>
        <w:tabs>
          <w:tab w:val="left" w:pos="6521"/>
        </w:tabs>
        <w:spacing w:before="120" w:after="0" w:line="240" w:lineRule="auto"/>
        <w:jc w:val="both"/>
        <w:rPr>
          <w:rFonts w:ascii="Times New Roman" w:hAnsi="Times New Roman" w:cs="Times New Roman"/>
          <w:b/>
          <w:sz w:val="28"/>
          <w:szCs w:val="28"/>
          <w:lang w:val="uk-UA"/>
        </w:rPr>
      </w:pPr>
      <w:r w:rsidRPr="00520E85">
        <w:rPr>
          <w:rFonts w:ascii="Times New Roman" w:hAnsi="Times New Roman" w:cs="Times New Roman"/>
          <w:b/>
          <w:sz w:val="28"/>
          <w:szCs w:val="28"/>
          <w:lang w:val="uk-UA"/>
        </w:rPr>
        <w:t xml:space="preserve">Секретар </w:t>
      </w:r>
      <w:r w:rsidR="00807E5E" w:rsidRPr="00520E85">
        <w:rPr>
          <w:rFonts w:ascii="Times New Roman" w:hAnsi="Times New Roman" w:cs="Times New Roman"/>
          <w:b/>
          <w:sz w:val="28"/>
          <w:szCs w:val="28"/>
          <w:lang w:val="uk-UA"/>
        </w:rPr>
        <w:t>р</w:t>
      </w:r>
      <w:r w:rsidR="005D58BE" w:rsidRPr="00520E85">
        <w:rPr>
          <w:rFonts w:ascii="Times New Roman" w:hAnsi="Times New Roman" w:cs="Times New Roman"/>
          <w:b/>
          <w:sz w:val="28"/>
          <w:szCs w:val="28"/>
          <w:lang w:val="uk-UA"/>
        </w:rPr>
        <w:t>ад</w:t>
      </w:r>
      <w:r w:rsidRPr="00520E85">
        <w:rPr>
          <w:rFonts w:ascii="Times New Roman" w:hAnsi="Times New Roman" w:cs="Times New Roman"/>
          <w:b/>
          <w:sz w:val="28"/>
          <w:szCs w:val="28"/>
          <w:lang w:val="uk-UA"/>
        </w:rPr>
        <w:t>и</w:t>
      </w:r>
      <w:r w:rsidRPr="00520E85">
        <w:rPr>
          <w:rFonts w:ascii="Times New Roman" w:hAnsi="Times New Roman" w:cs="Times New Roman"/>
          <w:b/>
          <w:sz w:val="28"/>
          <w:szCs w:val="28"/>
          <w:lang w:val="uk-UA"/>
        </w:rPr>
        <w:tab/>
        <w:t>Віктор КОСТЮЧЕНКО</w:t>
      </w:r>
    </w:p>
    <w:p w14:paraId="56C665C2" w14:textId="77777777" w:rsidR="00520E85" w:rsidRPr="00520E85" w:rsidRDefault="00520E85" w:rsidP="00520E85">
      <w:pPr>
        <w:tabs>
          <w:tab w:val="left" w:pos="6521"/>
        </w:tabs>
        <w:spacing w:before="120" w:after="0" w:line="240" w:lineRule="auto"/>
        <w:jc w:val="both"/>
        <w:rPr>
          <w:rFonts w:ascii="Times New Roman" w:hAnsi="Times New Roman" w:cs="Times New Roman"/>
          <w:bCs/>
          <w:sz w:val="28"/>
          <w:szCs w:val="28"/>
          <w:lang w:val="uk-UA"/>
        </w:rPr>
      </w:pPr>
    </w:p>
    <w:p w14:paraId="22C187CE" w14:textId="77777777" w:rsidR="00520E85" w:rsidRPr="00520E85" w:rsidRDefault="00520E85" w:rsidP="00520E85">
      <w:pPr>
        <w:tabs>
          <w:tab w:val="left" w:pos="6521"/>
        </w:tabs>
        <w:spacing w:before="120" w:after="0" w:line="240" w:lineRule="auto"/>
        <w:jc w:val="both"/>
        <w:rPr>
          <w:rFonts w:ascii="Times New Roman" w:hAnsi="Times New Roman" w:cs="Times New Roman"/>
          <w:sz w:val="28"/>
          <w:szCs w:val="28"/>
          <w:lang w:val="uk-UA"/>
        </w:rPr>
        <w:sectPr w:rsidR="00520E85" w:rsidRPr="00520E85" w:rsidSect="00897015">
          <w:headerReference w:type="default" r:id="rId27"/>
          <w:pgSz w:w="11906" w:h="16838" w:code="9"/>
          <w:pgMar w:top="1134" w:right="567" w:bottom="1134" w:left="1701" w:header="567" w:footer="0" w:gutter="0"/>
          <w:pgNumType w:start="1"/>
          <w:cols w:space="708"/>
          <w:titlePg/>
          <w:docGrid w:linePitch="360"/>
        </w:sectPr>
      </w:pPr>
    </w:p>
    <w:tbl>
      <w:tblPr>
        <w:tblW w:w="2500" w:type="pct"/>
        <w:jc w:val="right"/>
        <w:tblLook w:val="04A0" w:firstRow="1" w:lastRow="0" w:firstColumn="1" w:lastColumn="0" w:noHBand="0" w:noVBand="1"/>
      </w:tblPr>
      <w:tblGrid>
        <w:gridCol w:w="7286"/>
      </w:tblGrid>
      <w:tr w:rsidR="00520E85" w:rsidRPr="00520E85" w14:paraId="5EEDFC43" w14:textId="77777777" w:rsidTr="00BF5DF6">
        <w:trPr>
          <w:jc w:val="right"/>
        </w:trPr>
        <w:tc>
          <w:tcPr>
            <w:tcW w:w="9854" w:type="dxa"/>
            <w:shd w:val="clear" w:color="auto" w:fill="auto"/>
          </w:tcPr>
          <w:p w14:paraId="28083A38" w14:textId="77777777" w:rsidR="00520E85" w:rsidRPr="00520E85" w:rsidRDefault="00520E85" w:rsidP="00520E85">
            <w:pPr>
              <w:pStyle w:val="1"/>
              <w:spacing w:before="120" w:after="0"/>
              <w:rPr>
                <w:rFonts w:ascii="Times New Roman" w:hAnsi="Times New Roman"/>
                <w:b w:val="0"/>
                <w:sz w:val="28"/>
                <w:szCs w:val="28"/>
              </w:rPr>
            </w:pPr>
            <w:proofErr w:type="spellStart"/>
            <w:r w:rsidRPr="00520E85">
              <w:rPr>
                <w:rFonts w:ascii="Times New Roman" w:hAnsi="Times New Roman"/>
                <w:b w:val="0"/>
                <w:sz w:val="28"/>
                <w:szCs w:val="28"/>
                <w:shd w:val="clear" w:color="auto" w:fill="FFFFFF"/>
              </w:rPr>
              <w:lastRenderedPageBreak/>
              <w:t>Додаток</w:t>
            </w:r>
            <w:proofErr w:type="spellEnd"/>
            <w:r w:rsidRPr="00520E85">
              <w:rPr>
                <w:rFonts w:ascii="Times New Roman" w:hAnsi="Times New Roman"/>
                <w:b w:val="0"/>
                <w:sz w:val="28"/>
                <w:szCs w:val="28"/>
                <w:shd w:val="clear" w:color="auto" w:fill="FFFFFF"/>
              </w:rPr>
              <w:t xml:space="preserve"> 2</w:t>
            </w:r>
          </w:p>
          <w:p w14:paraId="13C7F66E" w14:textId="77777777" w:rsidR="00520E85" w:rsidRDefault="00520E85" w:rsidP="00520E85">
            <w:pPr>
              <w:autoSpaceDE w:val="0"/>
              <w:autoSpaceDN w:val="0"/>
              <w:adjustRightInd w:val="0"/>
              <w:spacing w:before="120" w:after="0" w:line="240" w:lineRule="auto"/>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до регламенту Новоушицької селищної ради</w:t>
            </w:r>
          </w:p>
          <w:p w14:paraId="5EAE4731" w14:textId="17AD2200" w:rsidR="00520E85" w:rsidRPr="00520E85" w:rsidRDefault="00520E85" w:rsidP="00520E85">
            <w:pPr>
              <w:autoSpaceDE w:val="0"/>
              <w:autoSpaceDN w:val="0"/>
              <w:adjustRightInd w:val="0"/>
              <w:spacing w:before="120" w:after="0" w:line="240" w:lineRule="auto"/>
              <w:rPr>
                <w:rFonts w:ascii="Times New Roman" w:hAnsi="Times New Roman" w:cs="Times New Roman"/>
                <w:sz w:val="28"/>
                <w:szCs w:val="28"/>
                <w:lang w:val="uk-UA"/>
              </w:rPr>
            </w:pPr>
            <w:r>
              <w:rPr>
                <w:rFonts w:ascii="Times New Roman" w:hAnsi="Times New Roman" w:cs="Times New Roman"/>
                <w:i/>
                <w:iCs/>
                <w:color w:val="000000"/>
                <w:sz w:val="28"/>
                <w:szCs w:val="28"/>
                <w:lang w:val="uk-UA"/>
              </w:rPr>
              <w:t>(</w:t>
            </w:r>
            <w:r w:rsidRPr="00520E85">
              <w:rPr>
                <w:rFonts w:ascii="Times New Roman" w:hAnsi="Times New Roman" w:cs="Times New Roman"/>
                <w:i/>
                <w:iCs/>
                <w:color w:val="000000"/>
                <w:sz w:val="28"/>
                <w:szCs w:val="28"/>
                <w:lang w:val="uk-UA"/>
              </w:rPr>
              <w:t xml:space="preserve">доповнено </w:t>
            </w:r>
            <w:r>
              <w:rPr>
                <w:rFonts w:ascii="Times New Roman" w:hAnsi="Times New Roman" w:cs="Times New Roman"/>
                <w:i/>
                <w:iCs/>
                <w:color w:val="000000"/>
                <w:sz w:val="28"/>
                <w:szCs w:val="28"/>
                <w:lang w:val="uk-UA"/>
              </w:rPr>
              <w:t>за</w:t>
            </w:r>
            <w:r w:rsidRPr="00520E85">
              <w:rPr>
                <w:rFonts w:ascii="Times New Roman" w:hAnsi="Times New Roman" w:cs="Times New Roman"/>
                <w:i/>
                <w:iCs/>
                <w:color w:val="000000"/>
                <w:sz w:val="28"/>
                <w:szCs w:val="28"/>
                <w:lang w:val="uk-UA"/>
              </w:rPr>
              <w:t xml:space="preserve"> рішенням селищної ради від 24.02.2022 №2</w:t>
            </w:r>
            <w:r>
              <w:rPr>
                <w:rFonts w:ascii="Times New Roman" w:hAnsi="Times New Roman" w:cs="Times New Roman"/>
                <w:i/>
                <w:iCs/>
                <w:color w:val="000000"/>
                <w:sz w:val="28"/>
                <w:szCs w:val="28"/>
                <w:lang w:val="uk-UA"/>
              </w:rPr>
              <w:t>)</w:t>
            </w:r>
          </w:p>
        </w:tc>
      </w:tr>
    </w:tbl>
    <w:p w14:paraId="6AF391E5" w14:textId="77777777" w:rsidR="00520E85" w:rsidRPr="00520E85" w:rsidRDefault="00520E85" w:rsidP="00520E85">
      <w:pPr>
        <w:autoSpaceDE w:val="0"/>
        <w:autoSpaceDN w:val="0"/>
        <w:adjustRightInd w:val="0"/>
        <w:spacing w:before="120" w:after="0" w:line="240" w:lineRule="auto"/>
        <w:rPr>
          <w:rFonts w:ascii="Times New Roman" w:hAnsi="Times New Roman" w:cs="Times New Roman"/>
          <w:color w:val="000000"/>
          <w:sz w:val="28"/>
          <w:szCs w:val="28"/>
          <w:lang w:val="uk-UA"/>
        </w:rPr>
      </w:pPr>
    </w:p>
    <w:p w14:paraId="1D30EC30" w14:textId="77777777" w:rsidR="00520E85" w:rsidRPr="00520E85" w:rsidRDefault="00520E85" w:rsidP="00520E85">
      <w:pPr>
        <w:tabs>
          <w:tab w:val="num" w:pos="-1276"/>
          <w:tab w:val="left" w:pos="6804"/>
        </w:tabs>
        <w:spacing w:before="120" w:after="0" w:line="240" w:lineRule="auto"/>
        <w:jc w:val="center"/>
        <w:rPr>
          <w:rFonts w:ascii="Times New Roman" w:eastAsia="Calibri" w:hAnsi="Times New Roman" w:cs="Times New Roman"/>
          <w:b/>
          <w:sz w:val="28"/>
          <w:szCs w:val="28"/>
          <w:lang w:val="uk-UA" w:eastAsia="ru-RU"/>
        </w:rPr>
      </w:pPr>
      <w:r w:rsidRPr="00520E85">
        <w:rPr>
          <w:rFonts w:ascii="Times New Roman" w:hAnsi="Times New Roman" w:cs="Times New Roman"/>
          <w:b/>
          <w:sz w:val="28"/>
          <w:szCs w:val="28"/>
          <w:lang w:val="uk-UA" w:eastAsia="ru-RU" w:bidi="ru-RU"/>
        </w:rPr>
        <w:t xml:space="preserve">СПИСОК </w:t>
      </w:r>
      <w:r w:rsidRPr="00520E85">
        <w:rPr>
          <w:rFonts w:ascii="Times New Roman" w:hAnsi="Times New Roman" w:cs="Times New Roman"/>
          <w:b/>
          <w:color w:val="000000"/>
          <w:sz w:val="28"/>
          <w:szCs w:val="28"/>
          <w:lang w:val="uk-UA"/>
        </w:rPr>
        <w:t>ЕЛЕКТРОННИХ АДРЕС,</w:t>
      </w:r>
      <w:r w:rsidRPr="00520E85">
        <w:rPr>
          <w:rFonts w:ascii="Times New Roman" w:hAnsi="Times New Roman" w:cs="Times New Roman"/>
          <w:b/>
          <w:color w:val="000000"/>
          <w:sz w:val="28"/>
          <w:szCs w:val="28"/>
          <w:lang w:val="uk-UA"/>
        </w:rPr>
        <w:br/>
        <w:t xml:space="preserve">які використовуються для ідентифікації особи, яка бере участь у засіданні </w:t>
      </w:r>
      <w:r w:rsidRPr="00520E85">
        <w:rPr>
          <w:rFonts w:ascii="Times New Roman" w:eastAsia="Calibri" w:hAnsi="Times New Roman" w:cs="Times New Roman"/>
          <w:b/>
          <w:sz w:val="28"/>
          <w:szCs w:val="28"/>
          <w:lang w:val="uk-UA" w:eastAsia="ru-RU"/>
        </w:rPr>
        <w:t xml:space="preserve">в режимі відеоконференції або </w:t>
      </w:r>
      <w:proofErr w:type="spellStart"/>
      <w:r w:rsidRPr="00520E85">
        <w:rPr>
          <w:rFonts w:ascii="Times New Roman" w:eastAsia="Calibri" w:hAnsi="Times New Roman" w:cs="Times New Roman"/>
          <w:b/>
          <w:sz w:val="28"/>
          <w:szCs w:val="28"/>
          <w:lang w:val="uk-UA" w:eastAsia="ru-RU"/>
        </w:rPr>
        <w:t>аудіоконференції</w:t>
      </w:r>
      <w:proofErr w:type="spellEnd"/>
      <w:r w:rsidRPr="00520E85">
        <w:rPr>
          <w:rFonts w:ascii="Times New Roman" w:eastAsia="Calibri" w:hAnsi="Times New Roman" w:cs="Times New Roman"/>
          <w:b/>
          <w:sz w:val="28"/>
          <w:szCs w:val="28"/>
          <w:lang w:val="uk-UA" w:eastAsia="ru-RU"/>
        </w:rPr>
        <w:t xml:space="preserve"> (дистанційне засідання)</w:t>
      </w:r>
    </w:p>
    <w:p w14:paraId="78E1B9C9" w14:textId="77777777" w:rsidR="00520E85" w:rsidRPr="00520E85" w:rsidRDefault="00520E85" w:rsidP="00520E85">
      <w:pPr>
        <w:tabs>
          <w:tab w:val="num" w:pos="-1276"/>
          <w:tab w:val="left" w:pos="6804"/>
        </w:tabs>
        <w:spacing w:before="120" w:after="0" w:line="240" w:lineRule="auto"/>
        <w:jc w:val="both"/>
        <w:rPr>
          <w:rFonts w:ascii="Times New Roman" w:eastAsia="Calibri" w:hAnsi="Times New Roman" w:cs="Times New Roman"/>
          <w:sz w:val="28"/>
          <w:szCs w:val="28"/>
          <w:lang w:val="uk-UA"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3410"/>
        <w:gridCol w:w="6211"/>
      </w:tblGrid>
      <w:tr w:rsidR="00520E85" w:rsidRPr="00520E85" w14:paraId="0FAAF62E" w14:textId="77777777" w:rsidTr="00BF5DF6">
        <w:trPr>
          <w:trHeight w:val="20"/>
          <w:jc w:val="center"/>
        </w:trPr>
        <w:tc>
          <w:tcPr>
            <w:tcW w:w="4423" w:type="dxa"/>
            <w:tcMar>
              <w:left w:w="28" w:type="dxa"/>
              <w:right w:w="28" w:type="dxa"/>
            </w:tcMar>
            <w:vAlign w:val="center"/>
          </w:tcPr>
          <w:p w14:paraId="06A157BF" w14:textId="77777777" w:rsidR="00520E85" w:rsidRPr="00520E85" w:rsidRDefault="00520E85" w:rsidP="00520E85">
            <w:pPr>
              <w:spacing w:after="0" w:line="240" w:lineRule="auto"/>
              <w:jc w:val="center"/>
              <w:rPr>
                <w:rFonts w:ascii="Times New Roman" w:hAnsi="Times New Roman" w:cs="Times New Roman"/>
                <w:b/>
                <w:bCs/>
                <w:color w:val="000000"/>
                <w:sz w:val="28"/>
                <w:szCs w:val="28"/>
                <w:lang w:val="uk-UA" w:eastAsia="ru-RU"/>
              </w:rPr>
            </w:pPr>
            <w:r w:rsidRPr="00520E85">
              <w:rPr>
                <w:rFonts w:ascii="Times New Roman" w:hAnsi="Times New Roman" w:cs="Times New Roman"/>
                <w:b/>
                <w:bCs/>
                <w:color w:val="000000"/>
                <w:sz w:val="28"/>
                <w:szCs w:val="28"/>
                <w:lang w:val="uk-UA" w:eastAsia="ru-RU"/>
              </w:rPr>
              <w:t>Адреса електронної пошти</w:t>
            </w:r>
          </w:p>
        </w:tc>
        <w:tc>
          <w:tcPr>
            <w:tcW w:w="3540" w:type="dxa"/>
            <w:shd w:val="clear" w:color="auto" w:fill="auto"/>
            <w:tcMar>
              <w:left w:w="28" w:type="dxa"/>
              <w:right w:w="28" w:type="dxa"/>
            </w:tcMar>
            <w:vAlign w:val="center"/>
          </w:tcPr>
          <w:p w14:paraId="76AFFA73" w14:textId="77777777" w:rsidR="00520E85" w:rsidRPr="00520E85" w:rsidRDefault="00520E85" w:rsidP="00520E85">
            <w:pPr>
              <w:spacing w:after="0" w:line="240" w:lineRule="auto"/>
              <w:jc w:val="center"/>
              <w:rPr>
                <w:rFonts w:ascii="Times New Roman" w:hAnsi="Times New Roman" w:cs="Times New Roman"/>
                <w:b/>
                <w:bCs/>
                <w:color w:val="000000"/>
                <w:sz w:val="28"/>
                <w:szCs w:val="28"/>
                <w:lang w:val="uk-UA" w:eastAsia="ru-RU"/>
              </w:rPr>
            </w:pPr>
            <w:r w:rsidRPr="00520E85">
              <w:rPr>
                <w:rFonts w:ascii="Times New Roman" w:hAnsi="Times New Roman" w:cs="Times New Roman"/>
                <w:b/>
                <w:bCs/>
                <w:color w:val="000000"/>
                <w:sz w:val="28"/>
                <w:szCs w:val="28"/>
                <w:lang w:val="uk-UA" w:eastAsia="ru-RU"/>
              </w:rPr>
              <w:t>ПРІЗВИЩЕ, ім’я, по батькові</w:t>
            </w:r>
          </w:p>
        </w:tc>
        <w:tc>
          <w:tcPr>
            <w:tcW w:w="6665" w:type="dxa"/>
            <w:tcMar>
              <w:left w:w="28" w:type="dxa"/>
              <w:right w:w="28" w:type="dxa"/>
            </w:tcMar>
            <w:vAlign w:val="center"/>
          </w:tcPr>
          <w:p w14:paraId="5827F33B" w14:textId="77777777" w:rsidR="00520E85" w:rsidRPr="00520E85" w:rsidRDefault="00520E85" w:rsidP="00520E85">
            <w:pPr>
              <w:spacing w:after="0" w:line="240" w:lineRule="auto"/>
              <w:jc w:val="center"/>
              <w:rPr>
                <w:rFonts w:ascii="Times New Roman" w:hAnsi="Times New Roman" w:cs="Times New Roman"/>
                <w:b/>
                <w:bCs/>
                <w:color w:val="000000"/>
                <w:sz w:val="28"/>
                <w:szCs w:val="28"/>
                <w:lang w:val="uk-UA" w:eastAsia="ru-RU"/>
              </w:rPr>
            </w:pPr>
            <w:r w:rsidRPr="00520E85">
              <w:rPr>
                <w:rFonts w:ascii="Times New Roman" w:hAnsi="Times New Roman" w:cs="Times New Roman"/>
                <w:b/>
                <w:bCs/>
                <w:color w:val="000000"/>
                <w:sz w:val="28"/>
                <w:szCs w:val="28"/>
                <w:lang w:val="uk-UA" w:eastAsia="ru-RU"/>
              </w:rPr>
              <w:t>Статус</w:t>
            </w:r>
          </w:p>
        </w:tc>
      </w:tr>
      <w:tr w:rsidR="00520E85" w:rsidRPr="00520E85" w14:paraId="36F59B84" w14:textId="77777777" w:rsidTr="00BF5DF6">
        <w:trPr>
          <w:trHeight w:val="20"/>
          <w:jc w:val="center"/>
        </w:trPr>
        <w:tc>
          <w:tcPr>
            <w:tcW w:w="4423" w:type="dxa"/>
            <w:tcMar>
              <w:left w:w="28" w:type="dxa"/>
              <w:right w:w="28" w:type="dxa"/>
            </w:tcMar>
          </w:tcPr>
          <w:p w14:paraId="2CB2EAB9"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buchaia@ukr.net</w:t>
            </w:r>
          </w:p>
        </w:tc>
        <w:tc>
          <w:tcPr>
            <w:tcW w:w="3540" w:type="dxa"/>
            <w:shd w:val="clear" w:color="auto" w:fill="auto"/>
            <w:tcMar>
              <w:left w:w="28" w:type="dxa"/>
              <w:right w:w="28" w:type="dxa"/>
            </w:tcMar>
          </w:tcPr>
          <w:p w14:paraId="66E394E5"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bdr w:val="none" w:sz="0" w:space="0" w:color="auto" w:frame="1"/>
                <w:lang w:val="uk-UA" w:eastAsia="ru-RU"/>
              </w:rPr>
              <w:t>АХТИМЧУК Надія</w:t>
            </w:r>
          </w:p>
        </w:tc>
        <w:tc>
          <w:tcPr>
            <w:tcW w:w="6665" w:type="dxa"/>
            <w:tcMar>
              <w:left w:w="28" w:type="dxa"/>
              <w:right w:w="28" w:type="dxa"/>
            </w:tcMar>
          </w:tcPr>
          <w:p w14:paraId="43D3FF4A"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bdr w:val="none" w:sz="0" w:space="0" w:color="auto" w:frame="1"/>
                <w:lang w:val="uk-UA" w:eastAsia="ru-RU"/>
              </w:rPr>
              <w:t xml:space="preserve">староста сіл </w:t>
            </w:r>
            <w:proofErr w:type="spellStart"/>
            <w:r w:rsidRPr="00520E85">
              <w:rPr>
                <w:rFonts w:ascii="Times New Roman" w:hAnsi="Times New Roman" w:cs="Times New Roman"/>
                <w:color w:val="000000"/>
                <w:sz w:val="28"/>
                <w:szCs w:val="28"/>
                <w:bdr w:val="none" w:sz="0" w:space="0" w:color="auto" w:frame="1"/>
                <w:lang w:val="uk-UA" w:eastAsia="ru-RU"/>
              </w:rPr>
              <w:t>Бучая</w:t>
            </w:r>
            <w:proofErr w:type="spellEnd"/>
            <w:r w:rsidRPr="00520E85">
              <w:rPr>
                <w:rFonts w:ascii="Times New Roman" w:hAnsi="Times New Roman" w:cs="Times New Roman"/>
                <w:color w:val="000000"/>
                <w:sz w:val="28"/>
                <w:szCs w:val="28"/>
                <w:bdr w:val="none" w:sz="0" w:space="0" w:color="auto" w:frame="1"/>
                <w:lang w:val="uk-UA" w:eastAsia="ru-RU"/>
              </w:rPr>
              <w:t xml:space="preserve">, </w:t>
            </w:r>
            <w:proofErr w:type="spellStart"/>
            <w:r w:rsidRPr="00520E85">
              <w:rPr>
                <w:rFonts w:ascii="Times New Roman" w:hAnsi="Times New Roman" w:cs="Times New Roman"/>
                <w:color w:val="000000"/>
                <w:sz w:val="28"/>
                <w:szCs w:val="28"/>
                <w:bdr w:val="none" w:sz="0" w:space="0" w:color="auto" w:frame="1"/>
                <w:lang w:val="uk-UA" w:eastAsia="ru-RU"/>
              </w:rPr>
              <w:t>Загоряни</w:t>
            </w:r>
            <w:proofErr w:type="spellEnd"/>
          </w:p>
        </w:tc>
      </w:tr>
      <w:tr w:rsidR="00520E85" w:rsidRPr="00520E85" w14:paraId="2A38D61C" w14:textId="77777777" w:rsidTr="00BF5DF6">
        <w:trPr>
          <w:trHeight w:val="20"/>
          <w:jc w:val="center"/>
        </w:trPr>
        <w:tc>
          <w:tcPr>
            <w:tcW w:w="4423" w:type="dxa"/>
            <w:tcMar>
              <w:left w:w="28" w:type="dxa"/>
              <w:right w:w="28" w:type="dxa"/>
            </w:tcMar>
          </w:tcPr>
          <w:p w14:paraId="075BE46F"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kucha-11@ukr.net</w:t>
            </w:r>
          </w:p>
        </w:tc>
        <w:tc>
          <w:tcPr>
            <w:tcW w:w="3540" w:type="dxa"/>
            <w:shd w:val="clear" w:color="auto" w:fill="auto"/>
            <w:tcMar>
              <w:left w:w="28" w:type="dxa"/>
              <w:right w:w="28" w:type="dxa"/>
            </w:tcMar>
          </w:tcPr>
          <w:p w14:paraId="6B5722C1"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БАКАЙ Раїса</w:t>
            </w:r>
          </w:p>
        </w:tc>
        <w:tc>
          <w:tcPr>
            <w:tcW w:w="6665" w:type="dxa"/>
            <w:tcMar>
              <w:left w:w="28" w:type="dxa"/>
              <w:right w:w="28" w:type="dxa"/>
            </w:tcMar>
          </w:tcPr>
          <w:p w14:paraId="08DD3B4E"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села Куча</w:t>
            </w:r>
          </w:p>
        </w:tc>
      </w:tr>
      <w:tr w:rsidR="00520E85" w:rsidRPr="00520E85" w14:paraId="5B2F1EBF" w14:textId="77777777" w:rsidTr="00BF5DF6">
        <w:trPr>
          <w:trHeight w:val="20"/>
          <w:jc w:val="center"/>
        </w:trPr>
        <w:tc>
          <w:tcPr>
            <w:tcW w:w="4423" w:type="dxa"/>
            <w:tcMar>
              <w:left w:w="28" w:type="dxa"/>
              <w:right w:w="28" w:type="dxa"/>
            </w:tcMar>
          </w:tcPr>
          <w:p w14:paraId="617AC18B"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28" w:history="1">
              <w:r w:rsidR="00520E85" w:rsidRPr="00520E85">
                <w:rPr>
                  <w:rFonts w:ascii="Times New Roman" w:hAnsi="Times New Roman" w:cs="Times New Roman"/>
                  <w:color w:val="000000"/>
                  <w:sz w:val="28"/>
                  <w:szCs w:val="28"/>
                  <w:lang w:val="uk-UA" w:eastAsia="ru-RU"/>
                </w:rPr>
                <w:t>stavchanu13@ukr.net</w:t>
              </w:r>
            </w:hyperlink>
          </w:p>
        </w:tc>
        <w:tc>
          <w:tcPr>
            <w:tcW w:w="3540" w:type="dxa"/>
            <w:shd w:val="clear" w:color="auto" w:fill="auto"/>
            <w:tcMar>
              <w:left w:w="28" w:type="dxa"/>
              <w:right w:w="28" w:type="dxa"/>
            </w:tcMar>
          </w:tcPr>
          <w:p w14:paraId="3D5FD560"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БАСЬКО Олена</w:t>
            </w:r>
          </w:p>
        </w:tc>
        <w:tc>
          <w:tcPr>
            <w:tcW w:w="6665" w:type="dxa"/>
            <w:tcMar>
              <w:left w:w="28" w:type="dxa"/>
              <w:right w:w="28" w:type="dxa"/>
            </w:tcMar>
          </w:tcPr>
          <w:p w14:paraId="2089A296"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сіл Любомирівка, Слобідка, Ставчани, Стара Гута</w:t>
            </w:r>
          </w:p>
        </w:tc>
      </w:tr>
      <w:tr w:rsidR="00520E85" w:rsidRPr="00520E85" w14:paraId="17EE5858" w14:textId="77777777" w:rsidTr="00BF5DF6">
        <w:trPr>
          <w:trHeight w:val="20"/>
          <w:jc w:val="center"/>
        </w:trPr>
        <w:tc>
          <w:tcPr>
            <w:tcW w:w="4423" w:type="dxa"/>
            <w:tcMar>
              <w:left w:w="28" w:type="dxa"/>
              <w:right w:w="28" w:type="dxa"/>
            </w:tcMar>
          </w:tcPr>
          <w:p w14:paraId="39BB5F74"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29" w:history="1">
              <w:r w:rsidR="00520E85" w:rsidRPr="00520E85">
                <w:rPr>
                  <w:rFonts w:ascii="Times New Roman" w:hAnsi="Times New Roman" w:cs="Times New Roman"/>
                  <w:color w:val="000000"/>
                  <w:sz w:val="28"/>
                  <w:szCs w:val="28"/>
                  <w:lang w:val="uk-UA" w:eastAsia="ru-RU"/>
                </w:rPr>
                <w:t>boreyko.89@ukr.net</w:t>
              </w:r>
            </w:hyperlink>
          </w:p>
        </w:tc>
        <w:tc>
          <w:tcPr>
            <w:tcW w:w="3540" w:type="dxa"/>
            <w:shd w:val="clear" w:color="auto" w:fill="auto"/>
            <w:tcMar>
              <w:left w:w="28" w:type="dxa"/>
              <w:right w:w="28" w:type="dxa"/>
            </w:tcMar>
          </w:tcPr>
          <w:p w14:paraId="6449A55A"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БОРЕЙКО Юрій</w:t>
            </w:r>
          </w:p>
        </w:tc>
        <w:tc>
          <w:tcPr>
            <w:tcW w:w="6665" w:type="dxa"/>
            <w:tcMar>
              <w:left w:w="28" w:type="dxa"/>
              <w:right w:w="28" w:type="dxa"/>
            </w:tcMar>
          </w:tcPr>
          <w:p w14:paraId="78596115"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 xml:space="preserve">староста сіл Івашківці, селища </w:t>
            </w:r>
            <w:proofErr w:type="spellStart"/>
            <w:r w:rsidRPr="00520E85">
              <w:rPr>
                <w:rFonts w:ascii="Times New Roman" w:hAnsi="Times New Roman" w:cs="Times New Roman"/>
                <w:color w:val="000000"/>
                <w:sz w:val="28"/>
                <w:szCs w:val="28"/>
                <w:bdr w:val="none" w:sz="0" w:space="0" w:color="auto" w:frame="1"/>
                <w:lang w:val="uk-UA" w:eastAsia="ru-RU"/>
              </w:rPr>
              <w:t>Загродське</w:t>
            </w:r>
            <w:proofErr w:type="spellEnd"/>
          </w:p>
        </w:tc>
      </w:tr>
      <w:tr w:rsidR="00520E85" w:rsidRPr="00520E85" w14:paraId="342D3A23" w14:textId="77777777" w:rsidTr="00BF5DF6">
        <w:trPr>
          <w:trHeight w:val="20"/>
          <w:jc w:val="center"/>
        </w:trPr>
        <w:tc>
          <w:tcPr>
            <w:tcW w:w="4423" w:type="dxa"/>
            <w:tcMar>
              <w:left w:w="28" w:type="dxa"/>
              <w:right w:w="28" w:type="dxa"/>
            </w:tcMar>
          </w:tcPr>
          <w:p w14:paraId="2DBFE93C"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0" w:history="1">
              <w:r w:rsidR="00520E85" w:rsidRPr="00520E85">
                <w:rPr>
                  <w:rFonts w:ascii="Times New Roman" w:hAnsi="Times New Roman" w:cs="Times New Roman"/>
                  <w:color w:val="000000"/>
                  <w:sz w:val="28"/>
                  <w:szCs w:val="28"/>
                  <w:lang w:val="uk-UA" w:eastAsia="ru-RU"/>
                </w:rPr>
                <w:t>berezivka.sr6@ukr.net</w:t>
              </w:r>
            </w:hyperlink>
          </w:p>
        </w:tc>
        <w:tc>
          <w:tcPr>
            <w:tcW w:w="3540" w:type="dxa"/>
            <w:shd w:val="clear" w:color="auto" w:fill="auto"/>
            <w:tcMar>
              <w:left w:w="28" w:type="dxa"/>
              <w:right w:w="28" w:type="dxa"/>
            </w:tcMar>
          </w:tcPr>
          <w:p w14:paraId="36635E4A"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ГАРНИЦЬ Антоніна</w:t>
            </w:r>
          </w:p>
        </w:tc>
        <w:tc>
          <w:tcPr>
            <w:tcW w:w="6665" w:type="dxa"/>
            <w:tcMar>
              <w:left w:w="28" w:type="dxa"/>
              <w:right w:w="28" w:type="dxa"/>
            </w:tcMar>
          </w:tcPr>
          <w:p w14:paraId="1D251F44"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сіл Березівка, Шебутинці</w:t>
            </w:r>
          </w:p>
        </w:tc>
      </w:tr>
      <w:tr w:rsidR="00520E85" w:rsidRPr="00520E85" w14:paraId="3DA9A59C" w14:textId="77777777" w:rsidTr="00BF5DF6">
        <w:trPr>
          <w:trHeight w:val="20"/>
          <w:jc w:val="center"/>
        </w:trPr>
        <w:tc>
          <w:tcPr>
            <w:tcW w:w="4423" w:type="dxa"/>
            <w:tcMar>
              <w:left w:w="28" w:type="dxa"/>
              <w:right w:w="28" w:type="dxa"/>
            </w:tcMar>
          </w:tcPr>
          <w:p w14:paraId="461C20AA"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1" w:history="1">
              <w:r w:rsidR="00520E85" w:rsidRPr="00520E85">
                <w:rPr>
                  <w:rFonts w:ascii="Times New Roman" w:hAnsi="Times New Roman" w:cs="Times New Roman"/>
                  <w:color w:val="000000"/>
                  <w:sz w:val="28"/>
                  <w:szCs w:val="28"/>
                  <w:lang w:val="uk-UA" w:eastAsia="ru-RU"/>
                </w:rPr>
                <w:t>innagvozduk271@gmail.com</w:t>
              </w:r>
            </w:hyperlink>
          </w:p>
        </w:tc>
        <w:tc>
          <w:tcPr>
            <w:tcW w:w="3540" w:type="dxa"/>
            <w:shd w:val="clear" w:color="auto" w:fill="auto"/>
            <w:tcMar>
              <w:left w:w="28" w:type="dxa"/>
              <w:right w:w="28" w:type="dxa"/>
            </w:tcMar>
          </w:tcPr>
          <w:p w14:paraId="401DEC54"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ГВОЗДЮК Інна</w:t>
            </w:r>
          </w:p>
        </w:tc>
        <w:tc>
          <w:tcPr>
            <w:tcW w:w="6665" w:type="dxa"/>
            <w:tcMar>
              <w:left w:w="28" w:type="dxa"/>
              <w:right w:w="28" w:type="dxa"/>
            </w:tcMar>
          </w:tcPr>
          <w:p w14:paraId="570032CC"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1C4C5335" w14:textId="77777777" w:rsidTr="00BF5DF6">
        <w:trPr>
          <w:trHeight w:val="20"/>
          <w:jc w:val="center"/>
        </w:trPr>
        <w:tc>
          <w:tcPr>
            <w:tcW w:w="4423" w:type="dxa"/>
            <w:tcMar>
              <w:left w:w="28" w:type="dxa"/>
              <w:right w:w="28" w:type="dxa"/>
            </w:tcMar>
          </w:tcPr>
          <w:p w14:paraId="304321EC"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2" w:history="1">
              <w:r w:rsidR="00520E85" w:rsidRPr="00520E85">
                <w:rPr>
                  <w:rFonts w:ascii="Times New Roman" w:hAnsi="Times New Roman" w:cs="Times New Roman"/>
                  <w:color w:val="000000"/>
                  <w:sz w:val="28"/>
                  <w:szCs w:val="28"/>
                  <w:lang w:val="uk-UA" w:eastAsia="ru-RU"/>
                </w:rPr>
                <w:t>kurazhynsilrada@gmail.com</w:t>
              </w:r>
            </w:hyperlink>
          </w:p>
        </w:tc>
        <w:tc>
          <w:tcPr>
            <w:tcW w:w="3540" w:type="dxa"/>
            <w:shd w:val="clear" w:color="auto" w:fill="auto"/>
            <w:tcMar>
              <w:left w:w="28" w:type="dxa"/>
              <w:right w:w="28" w:type="dxa"/>
            </w:tcMar>
          </w:tcPr>
          <w:p w14:paraId="1A7922D1"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ГНАТЮК Василь</w:t>
            </w:r>
          </w:p>
        </w:tc>
        <w:tc>
          <w:tcPr>
            <w:tcW w:w="6665" w:type="dxa"/>
            <w:tcMar>
              <w:left w:w="28" w:type="dxa"/>
              <w:right w:w="28" w:type="dxa"/>
            </w:tcMar>
          </w:tcPr>
          <w:p w14:paraId="34397BBA"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 xml:space="preserve">староста сіл Глибівка, </w:t>
            </w:r>
            <w:proofErr w:type="spellStart"/>
            <w:r w:rsidRPr="00520E85">
              <w:rPr>
                <w:rFonts w:ascii="Times New Roman" w:hAnsi="Times New Roman" w:cs="Times New Roman"/>
                <w:color w:val="000000"/>
                <w:sz w:val="28"/>
                <w:szCs w:val="28"/>
                <w:bdr w:val="none" w:sz="0" w:space="0" w:color="auto" w:frame="1"/>
                <w:lang w:val="uk-UA" w:eastAsia="ru-RU"/>
              </w:rPr>
              <w:t>Куражин</w:t>
            </w:r>
            <w:proofErr w:type="spellEnd"/>
            <w:r w:rsidRPr="00520E85">
              <w:rPr>
                <w:rFonts w:ascii="Times New Roman" w:hAnsi="Times New Roman" w:cs="Times New Roman"/>
                <w:color w:val="000000"/>
                <w:sz w:val="28"/>
                <w:szCs w:val="28"/>
                <w:bdr w:val="none" w:sz="0" w:space="0" w:color="auto" w:frame="1"/>
                <w:lang w:val="uk-UA" w:eastAsia="ru-RU"/>
              </w:rPr>
              <w:t>, Мала Щурка</w:t>
            </w:r>
          </w:p>
        </w:tc>
      </w:tr>
      <w:tr w:rsidR="00520E85" w:rsidRPr="00520E85" w14:paraId="3E89B5FF" w14:textId="77777777" w:rsidTr="00BF5DF6">
        <w:trPr>
          <w:trHeight w:val="20"/>
          <w:jc w:val="center"/>
        </w:trPr>
        <w:tc>
          <w:tcPr>
            <w:tcW w:w="4423" w:type="dxa"/>
            <w:tcMar>
              <w:left w:w="28" w:type="dxa"/>
              <w:right w:w="28" w:type="dxa"/>
            </w:tcMar>
          </w:tcPr>
          <w:p w14:paraId="3720DA6B"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3" w:history="1">
              <w:r w:rsidR="00520E85" w:rsidRPr="00520E85">
                <w:rPr>
                  <w:rFonts w:ascii="Times New Roman" w:hAnsi="Times New Roman" w:cs="Times New Roman"/>
                  <w:color w:val="000000"/>
                  <w:sz w:val="28"/>
                  <w:szCs w:val="28"/>
                  <w:lang w:val="uk-UA" w:eastAsia="ru-RU"/>
                </w:rPr>
                <w:t>gennadiy_29091977@ukr.net</w:t>
              </w:r>
            </w:hyperlink>
          </w:p>
        </w:tc>
        <w:tc>
          <w:tcPr>
            <w:tcW w:w="3540" w:type="dxa"/>
            <w:shd w:val="clear" w:color="auto" w:fill="auto"/>
            <w:tcMar>
              <w:left w:w="28" w:type="dxa"/>
              <w:right w:w="28" w:type="dxa"/>
            </w:tcMar>
            <w:hideMark/>
          </w:tcPr>
          <w:p w14:paraId="0267FD43"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ГРИНЧУК Геннадій</w:t>
            </w:r>
          </w:p>
        </w:tc>
        <w:tc>
          <w:tcPr>
            <w:tcW w:w="6665" w:type="dxa"/>
            <w:tcMar>
              <w:left w:w="28" w:type="dxa"/>
              <w:right w:w="28" w:type="dxa"/>
            </w:tcMar>
          </w:tcPr>
          <w:p w14:paraId="6A6BA444"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3B842BEC" w14:textId="77777777" w:rsidTr="00BF5DF6">
        <w:trPr>
          <w:trHeight w:val="20"/>
          <w:jc w:val="center"/>
        </w:trPr>
        <w:tc>
          <w:tcPr>
            <w:tcW w:w="4423" w:type="dxa"/>
            <w:tcMar>
              <w:left w:w="28" w:type="dxa"/>
              <w:right w:w="28" w:type="dxa"/>
            </w:tcMar>
          </w:tcPr>
          <w:p w14:paraId="4417DAB1"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4" w:history="1">
              <w:r w:rsidR="00520E85" w:rsidRPr="00520E85">
                <w:rPr>
                  <w:rFonts w:ascii="Times New Roman" w:hAnsi="Times New Roman" w:cs="Times New Roman"/>
                  <w:color w:val="000000"/>
                  <w:sz w:val="28"/>
                  <w:szCs w:val="28"/>
                  <w:lang w:val="uk-UA" w:eastAsia="ru-RU"/>
                </w:rPr>
                <w:t>liliya1110@gmail.com</w:t>
              </w:r>
            </w:hyperlink>
          </w:p>
        </w:tc>
        <w:tc>
          <w:tcPr>
            <w:tcW w:w="3540" w:type="dxa"/>
            <w:shd w:val="clear" w:color="auto" w:fill="auto"/>
            <w:tcMar>
              <w:left w:w="28" w:type="dxa"/>
              <w:right w:w="28" w:type="dxa"/>
            </w:tcMar>
            <w:hideMark/>
          </w:tcPr>
          <w:p w14:paraId="622D9715"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ГРОМЯК Лілія</w:t>
            </w:r>
          </w:p>
        </w:tc>
        <w:tc>
          <w:tcPr>
            <w:tcW w:w="6665" w:type="dxa"/>
            <w:tcMar>
              <w:left w:w="28" w:type="dxa"/>
              <w:right w:w="28" w:type="dxa"/>
            </w:tcMar>
          </w:tcPr>
          <w:p w14:paraId="0A09F838"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211117F5" w14:textId="77777777" w:rsidTr="00BF5DF6">
        <w:trPr>
          <w:trHeight w:val="20"/>
          <w:jc w:val="center"/>
        </w:trPr>
        <w:tc>
          <w:tcPr>
            <w:tcW w:w="4423" w:type="dxa"/>
            <w:tcMar>
              <w:left w:w="28" w:type="dxa"/>
              <w:right w:w="28" w:type="dxa"/>
            </w:tcMar>
          </w:tcPr>
          <w:p w14:paraId="5895E3AF"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p>
        </w:tc>
        <w:tc>
          <w:tcPr>
            <w:tcW w:w="3540" w:type="dxa"/>
            <w:shd w:val="clear" w:color="auto" w:fill="auto"/>
            <w:tcMar>
              <w:left w:w="28" w:type="dxa"/>
              <w:right w:w="28" w:type="dxa"/>
            </w:tcMar>
            <w:hideMark/>
          </w:tcPr>
          <w:p w14:paraId="094CA072"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ДЖУМАБАЄВ Соатбай</w:t>
            </w:r>
          </w:p>
        </w:tc>
        <w:tc>
          <w:tcPr>
            <w:tcW w:w="6665" w:type="dxa"/>
            <w:tcMar>
              <w:left w:w="28" w:type="dxa"/>
              <w:right w:w="28" w:type="dxa"/>
            </w:tcMar>
          </w:tcPr>
          <w:p w14:paraId="5BB3F028"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7FA95A01" w14:textId="77777777" w:rsidTr="00BF5DF6">
        <w:trPr>
          <w:trHeight w:val="20"/>
          <w:jc w:val="center"/>
        </w:trPr>
        <w:tc>
          <w:tcPr>
            <w:tcW w:w="4423" w:type="dxa"/>
            <w:tcMar>
              <w:left w:w="28" w:type="dxa"/>
              <w:right w:w="28" w:type="dxa"/>
            </w:tcMar>
          </w:tcPr>
          <w:p w14:paraId="27D0DB49"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drobnij2021@ukr.net</w:t>
            </w:r>
          </w:p>
        </w:tc>
        <w:tc>
          <w:tcPr>
            <w:tcW w:w="3540" w:type="dxa"/>
            <w:shd w:val="clear" w:color="auto" w:fill="auto"/>
            <w:tcMar>
              <w:left w:w="28" w:type="dxa"/>
              <w:right w:w="28" w:type="dxa"/>
            </w:tcMar>
          </w:tcPr>
          <w:p w14:paraId="12794BBA"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 xml:space="preserve">ДРОБНИЙ </w:t>
            </w:r>
            <w:proofErr w:type="spellStart"/>
            <w:r w:rsidRPr="00520E85">
              <w:rPr>
                <w:rFonts w:ascii="Times New Roman" w:hAnsi="Times New Roman" w:cs="Times New Roman"/>
                <w:color w:val="000000"/>
                <w:sz w:val="28"/>
                <w:szCs w:val="28"/>
                <w:bdr w:val="none" w:sz="0" w:space="0" w:color="auto" w:frame="1"/>
                <w:lang w:val="uk-UA" w:eastAsia="ru-RU"/>
              </w:rPr>
              <w:t>Вячеслав</w:t>
            </w:r>
            <w:proofErr w:type="spellEnd"/>
          </w:p>
        </w:tc>
        <w:tc>
          <w:tcPr>
            <w:tcW w:w="6665" w:type="dxa"/>
            <w:tcMar>
              <w:left w:w="28" w:type="dxa"/>
              <w:right w:w="28" w:type="dxa"/>
            </w:tcMar>
          </w:tcPr>
          <w:p w14:paraId="525AC7A1"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села Пижівка</w:t>
            </w:r>
          </w:p>
        </w:tc>
      </w:tr>
      <w:tr w:rsidR="00520E85" w:rsidRPr="00520E85" w14:paraId="2ADFB9E7" w14:textId="77777777" w:rsidTr="00BF5DF6">
        <w:trPr>
          <w:trHeight w:val="20"/>
          <w:jc w:val="center"/>
        </w:trPr>
        <w:tc>
          <w:tcPr>
            <w:tcW w:w="4423" w:type="dxa"/>
            <w:tcMar>
              <w:left w:w="28" w:type="dxa"/>
              <w:right w:w="28" w:type="dxa"/>
            </w:tcMar>
          </w:tcPr>
          <w:p w14:paraId="1EEED57F"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5" w:history="1">
              <w:r w:rsidR="00520E85" w:rsidRPr="00520E85">
                <w:rPr>
                  <w:rFonts w:ascii="Times New Roman" w:hAnsi="Times New Roman" w:cs="Times New Roman"/>
                  <w:color w:val="000000"/>
                  <w:sz w:val="28"/>
                  <w:szCs w:val="28"/>
                  <w:lang w:val="uk-UA" w:eastAsia="ru-RU"/>
                </w:rPr>
                <w:t>viktordrozdov0405@gmail.com</w:t>
              </w:r>
            </w:hyperlink>
          </w:p>
        </w:tc>
        <w:tc>
          <w:tcPr>
            <w:tcW w:w="3540" w:type="dxa"/>
            <w:shd w:val="clear" w:color="auto" w:fill="auto"/>
            <w:tcMar>
              <w:left w:w="28" w:type="dxa"/>
              <w:right w:w="28" w:type="dxa"/>
            </w:tcMar>
            <w:hideMark/>
          </w:tcPr>
          <w:p w14:paraId="4B8129CD"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ДРОЗДОВ Віктор</w:t>
            </w:r>
          </w:p>
        </w:tc>
        <w:tc>
          <w:tcPr>
            <w:tcW w:w="6665" w:type="dxa"/>
            <w:tcMar>
              <w:left w:w="28" w:type="dxa"/>
              <w:right w:w="28" w:type="dxa"/>
            </w:tcMar>
          </w:tcPr>
          <w:p w14:paraId="352D6DF2"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0A837EC4" w14:textId="77777777" w:rsidTr="00BF5DF6">
        <w:trPr>
          <w:trHeight w:val="20"/>
          <w:jc w:val="center"/>
        </w:trPr>
        <w:tc>
          <w:tcPr>
            <w:tcW w:w="4423" w:type="dxa"/>
            <w:tcMar>
              <w:left w:w="28" w:type="dxa"/>
              <w:right w:w="28" w:type="dxa"/>
            </w:tcMar>
          </w:tcPr>
          <w:p w14:paraId="63EB965A"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6" w:history="1">
              <w:r w:rsidR="00520E85" w:rsidRPr="00520E85">
                <w:rPr>
                  <w:rFonts w:ascii="Times New Roman" w:hAnsi="Times New Roman" w:cs="Times New Roman"/>
                  <w:color w:val="000000"/>
                  <w:sz w:val="28"/>
                  <w:szCs w:val="28"/>
                  <w:lang w:val="uk-UA" w:eastAsia="ru-RU"/>
                </w:rPr>
                <w:t>srglibiv@ukr.net</w:t>
              </w:r>
            </w:hyperlink>
          </w:p>
        </w:tc>
        <w:tc>
          <w:tcPr>
            <w:tcW w:w="3540" w:type="dxa"/>
            <w:shd w:val="clear" w:color="auto" w:fill="auto"/>
            <w:tcMar>
              <w:left w:w="28" w:type="dxa"/>
              <w:right w:w="28" w:type="dxa"/>
            </w:tcMar>
          </w:tcPr>
          <w:p w14:paraId="5FF3E6D1"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ДУБЧАК Алла</w:t>
            </w:r>
          </w:p>
        </w:tc>
        <w:tc>
          <w:tcPr>
            <w:tcW w:w="6665" w:type="dxa"/>
            <w:tcMar>
              <w:left w:w="28" w:type="dxa"/>
              <w:right w:w="28" w:type="dxa"/>
            </w:tcMar>
          </w:tcPr>
          <w:p w14:paraId="2AEABDE3"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 xml:space="preserve">староста сіл Глібів, Гута Глібівська, </w:t>
            </w:r>
            <w:proofErr w:type="spellStart"/>
            <w:r w:rsidRPr="00520E85">
              <w:rPr>
                <w:rFonts w:ascii="Times New Roman" w:hAnsi="Times New Roman" w:cs="Times New Roman"/>
                <w:color w:val="000000"/>
                <w:sz w:val="28"/>
                <w:szCs w:val="28"/>
                <w:bdr w:val="none" w:sz="0" w:space="0" w:color="auto" w:frame="1"/>
                <w:lang w:val="uk-UA" w:eastAsia="ru-RU"/>
              </w:rPr>
              <w:t>Джуржівка</w:t>
            </w:r>
            <w:proofErr w:type="spellEnd"/>
            <w:r w:rsidRPr="00520E85">
              <w:rPr>
                <w:rFonts w:ascii="Times New Roman" w:hAnsi="Times New Roman" w:cs="Times New Roman"/>
                <w:color w:val="000000"/>
                <w:sz w:val="28"/>
                <w:szCs w:val="28"/>
                <w:bdr w:val="none" w:sz="0" w:space="0" w:color="auto" w:frame="1"/>
                <w:lang w:val="uk-UA" w:eastAsia="ru-RU"/>
              </w:rPr>
              <w:t xml:space="preserve">, </w:t>
            </w:r>
            <w:proofErr w:type="spellStart"/>
            <w:r w:rsidRPr="00520E85">
              <w:rPr>
                <w:rFonts w:ascii="Times New Roman" w:hAnsi="Times New Roman" w:cs="Times New Roman"/>
                <w:color w:val="000000"/>
                <w:sz w:val="28"/>
                <w:szCs w:val="28"/>
                <w:bdr w:val="none" w:sz="0" w:space="0" w:color="auto" w:frame="1"/>
                <w:lang w:val="uk-UA" w:eastAsia="ru-RU"/>
              </w:rPr>
              <w:t>Миржіївка</w:t>
            </w:r>
            <w:proofErr w:type="spellEnd"/>
            <w:r w:rsidRPr="00520E85">
              <w:rPr>
                <w:rFonts w:ascii="Times New Roman" w:hAnsi="Times New Roman" w:cs="Times New Roman"/>
                <w:color w:val="000000"/>
                <w:sz w:val="28"/>
                <w:szCs w:val="28"/>
                <w:bdr w:val="none" w:sz="0" w:space="0" w:color="auto" w:frame="1"/>
                <w:lang w:val="uk-UA" w:eastAsia="ru-RU"/>
              </w:rPr>
              <w:t>, Новий Глібів, Слобода</w:t>
            </w:r>
          </w:p>
        </w:tc>
      </w:tr>
      <w:tr w:rsidR="00520E85" w:rsidRPr="00520E85" w14:paraId="0E491F30" w14:textId="77777777" w:rsidTr="00BF5DF6">
        <w:trPr>
          <w:trHeight w:val="20"/>
          <w:jc w:val="center"/>
        </w:trPr>
        <w:tc>
          <w:tcPr>
            <w:tcW w:w="4423" w:type="dxa"/>
            <w:tcMar>
              <w:left w:w="28" w:type="dxa"/>
              <w:right w:w="28" w:type="dxa"/>
            </w:tcMar>
          </w:tcPr>
          <w:p w14:paraId="71A2DBC0"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7" w:history="1">
              <w:r w:rsidR="00520E85" w:rsidRPr="00520E85">
                <w:rPr>
                  <w:rFonts w:ascii="Times New Roman" w:hAnsi="Times New Roman" w:cs="Times New Roman"/>
                  <w:color w:val="000000"/>
                  <w:sz w:val="28"/>
                  <w:szCs w:val="28"/>
                  <w:lang w:val="uk-UA" w:eastAsia="ru-RU"/>
                </w:rPr>
                <w:t>dudcak66@gmail.com</w:t>
              </w:r>
            </w:hyperlink>
          </w:p>
        </w:tc>
        <w:tc>
          <w:tcPr>
            <w:tcW w:w="3540" w:type="dxa"/>
            <w:shd w:val="clear" w:color="auto" w:fill="auto"/>
            <w:tcMar>
              <w:left w:w="28" w:type="dxa"/>
              <w:right w:w="28" w:type="dxa"/>
            </w:tcMar>
            <w:hideMark/>
          </w:tcPr>
          <w:p w14:paraId="0FD53795"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ДУДЧАК Микола</w:t>
            </w:r>
          </w:p>
        </w:tc>
        <w:tc>
          <w:tcPr>
            <w:tcW w:w="6665" w:type="dxa"/>
            <w:tcMar>
              <w:left w:w="28" w:type="dxa"/>
              <w:right w:w="28" w:type="dxa"/>
            </w:tcMar>
          </w:tcPr>
          <w:p w14:paraId="01C21916"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2E8396DE" w14:textId="77777777" w:rsidTr="00BF5DF6">
        <w:trPr>
          <w:trHeight w:val="20"/>
          <w:jc w:val="center"/>
        </w:trPr>
        <w:tc>
          <w:tcPr>
            <w:tcW w:w="4423" w:type="dxa"/>
            <w:tcMar>
              <w:left w:w="28" w:type="dxa"/>
              <w:right w:w="28" w:type="dxa"/>
            </w:tcMar>
          </w:tcPr>
          <w:p w14:paraId="263E1EC7"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8" w:history="1">
              <w:r w:rsidR="00520E85" w:rsidRPr="00520E85">
                <w:rPr>
                  <w:rFonts w:ascii="Times New Roman" w:hAnsi="Times New Roman" w:cs="Times New Roman"/>
                  <w:color w:val="000000"/>
                  <w:sz w:val="28"/>
                  <w:szCs w:val="28"/>
                  <w:lang w:val="uk-UA" w:eastAsia="ru-RU"/>
                </w:rPr>
                <w:t>zvaruchyk88@gmail.com</w:t>
              </w:r>
            </w:hyperlink>
          </w:p>
        </w:tc>
        <w:tc>
          <w:tcPr>
            <w:tcW w:w="3540" w:type="dxa"/>
            <w:shd w:val="clear" w:color="auto" w:fill="auto"/>
            <w:tcMar>
              <w:left w:w="28" w:type="dxa"/>
              <w:right w:w="28" w:type="dxa"/>
            </w:tcMar>
            <w:hideMark/>
          </w:tcPr>
          <w:p w14:paraId="382F7476"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ЗВАРИЧУК Алла</w:t>
            </w:r>
          </w:p>
        </w:tc>
        <w:tc>
          <w:tcPr>
            <w:tcW w:w="6665" w:type="dxa"/>
            <w:tcMar>
              <w:left w:w="28" w:type="dxa"/>
              <w:right w:w="28" w:type="dxa"/>
            </w:tcMar>
          </w:tcPr>
          <w:p w14:paraId="0F93A73D"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6EC4B066" w14:textId="77777777" w:rsidTr="00BF5DF6">
        <w:trPr>
          <w:trHeight w:val="20"/>
          <w:jc w:val="center"/>
        </w:trPr>
        <w:tc>
          <w:tcPr>
            <w:tcW w:w="4423" w:type="dxa"/>
            <w:tcMar>
              <w:left w:w="28" w:type="dxa"/>
              <w:right w:w="28" w:type="dxa"/>
            </w:tcMar>
          </w:tcPr>
          <w:p w14:paraId="093F95F9"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39" w:history="1">
              <w:r w:rsidR="00520E85" w:rsidRPr="00520E85">
                <w:rPr>
                  <w:rFonts w:ascii="Times New Roman" w:hAnsi="Times New Roman" w:cs="Times New Roman"/>
                  <w:color w:val="000000"/>
                  <w:sz w:val="28"/>
                  <w:szCs w:val="28"/>
                  <w:lang w:val="uk-UA" w:eastAsia="ru-RU"/>
                </w:rPr>
                <w:t>ivasjk.myroslava@gmail.com</w:t>
              </w:r>
            </w:hyperlink>
          </w:p>
        </w:tc>
        <w:tc>
          <w:tcPr>
            <w:tcW w:w="3540" w:type="dxa"/>
            <w:shd w:val="clear" w:color="auto" w:fill="auto"/>
            <w:tcMar>
              <w:left w:w="28" w:type="dxa"/>
              <w:right w:w="28" w:type="dxa"/>
            </w:tcMar>
            <w:hideMark/>
          </w:tcPr>
          <w:p w14:paraId="67692455"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ІВАСИК Мирослава</w:t>
            </w:r>
          </w:p>
        </w:tc>
        <w:tc>
          <w:tcPr>
            <w:tcW w:w="6665" w:type="dxa"/>
            <w:tcMar>
              <w:left w:w="28" w:type="dxa"/>
              <w:right w:w="28" w:type="dxa"/>
            </w:tcMar>
          </w:tcPr>
          <w:p w14:paraId="47A3B788"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7E9ED259" w14:textId="77777777" w:rsidTr="00BF5DF6">
        <w:trPr>
          <w:trHeight w:val="20"/>
          <w:jc w:val="center"/>
        </w:trPr>
        <w:tc>
          <w:tcPr>
            <w:tcW w:w="4423" w:type="dxa"/>
            <w:tcMar>
              <w:left w:w="28" w:type="dxa"/>
              <w:right w:w="28" w:type="dxa"/>
            </w:tcMar>
          </w:tcPr>
          <w:p w14:paraId="0AB02AA6"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p>
        </w:tc>
        <w:tc>
          <w:tcPr>
            <w:tcW w:w="3540" w:type="dxa"/>
            <w:shd w:val="clear" w:color="auto" w:fill="auto"/>
            <w:tcMar>
              <w:left w:w="28" w:type="dxa"/>
              <w:right w:w="28" w:type="dxa"/>
            </w:tcMar>
            <w:hideMark/>
          </w:tcPr>
          <w:p w14:paraId="2360E3DE"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КИЩУК Іван</w:t>
            </w:r>
          </w:p>
        </w:tc>
        <w:tc>
          <w:tcPr>
            <w:tcW w:w="6665" w:type="dxa"/>
            <w:tcMar>
              <w:left w:w="28" w:type="dxa"/>
              <w:right w:w="28" w:type="dxa"/>
            </w:tcMar>
          </w:tcPr>
          <w:p w14:paraId="57129304"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221F85D1" w14:textId="77777777" w:rsidTr="00BF5DF6">
        <w:trPr>
          <w:trHeight w:val="20"/>
          <w:jc w:val="center"/>
        </w:trPr>
        <w:tc>
          <w:tcPr>
            <w:tcW w:w="4423" w:type="dxa"/>
            <w:tcMar>
              <w:left w:w="28" w:type="dxa"/>
              <w:right w:w="28" w:type="dxa"/>
            </w:tcMar>
          </w:tcPr>
          <w:p w14:paraId="2DF88EA1"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p>
        </w:tc>
        <w:tc>
          <w:tcPr>
            <w:tcW w:w="3540" w:type="dxa"/>
            <w:shd w:val="clear" w:color="auto" w:fill="auto"/>
            <w:tcMar>
              <w:left w:w="28" w:type="dxa"/>
              <w:right w:w="28" w:type="dxa"/>
            </w:tcMar>
          </w:tcPr>
          <w:p w14:paraId="3384785A"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КОВАЛЬ Лілія</w:t>
            </w:r>
          </w:p>
        </w:tc>
        <w:tc>
          <w:tcPr>
            <w:tcW w:w="6665" w:type="dxa"/>
            <w:tcMar>
              <w:left w:w="28" w:type="dxa"/>
              <w:right w:w="28" w:type="dxa"/>
            </w:tcMar>
          </w:tcPr>
          <w:p w14:paraId="7C09E192"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 xml:space="preserve">староста сіл Антонівка, </w:t>
            </w:r>
            <w:proofErr w:type="spellStart"/>
            <w:r w:rsidRPr="00520E85">
              <w:rPr>
                <w:rFonts w:ascii="Times New Roman" w:hAnsi="Times New Roman" w:cs="Times New Roman"/>
                <w:color w:val="000000"/>
                <w:sz w:val="28"/>
                <w:szCs w:val="28"/>
                <w:bdr w:val="none" w:sz="0" w:space="0" w:color="auto" w:frame="1"/>
                <w:lang w:val="uk-UA" w:eastAsia="ru-RU"/>
              </w:rPr>
              <w:t>Кружківці</w:t>
            </w:r>
            <w:proofErr w:type="spellEnd"/>
            <w:r w:rsidRPr="00520E85">
              <w:rPr>
                <w:rFonts w:ascii="Times New Roman" w:hAnsi="Times New Roman" w:cs="Times New Roman"/>
                <w:color w:val="000000"/>
                <w:sz w:val="28"/>
                <w:szCs w:val="28"/>
                <w:bdr w:val="none" w:sz="0" w:space="0" w:color="auto" w:frame="1"/>
                <w:lang w:val="uk-UA" w:eastAsia="ru-RU"/>
              </w:rPr>
              <w:t xml:space="preserve">, Отроків, Тимків, </w:t>
            </w:r>
            <w:proofErr w:type="spellStart"/>
            <w:r w:rsidRPr="00520E85">
              <w:rPr>
                <w:rFonts w:ascii="Times New Roman" w:hAnsi="Times New Roman" w:cs="Times New Roman"/>
                <w:color w:val="000000"/>
                <w:sz w:val="28"/>
                <w:szCs w:val="28"/>
                <w:bdr w:val="none" w:sz="0" w:space="0" w:color="auto" w:frame="1"/>
                <w:lang w:val="uk-UA" w:eastAsia="ru-RU"/>
              </w:rPr>
              <w:t>Хворосна</w:t>
            </w:r>
            <w:proofErr w:type="spellEnd"/>
          </w:p>
        </w:tc>
      </w:tr>
      <w:tr w:rsidR="00520E85" w:rsidRPr="00520E85" w14:paraId="7E097F39" w14:textId="77777777" w:rsidTr="00BF5DF6">
        <w:trPr>
          <w:trHeight w:val="20"/>
          <w:jc w:val="center"/>
        </w:trPr>
        <w:tc>
          <w:tcPr>
            <w:tcW w:w="4423" w:type="dxa"/>
            <w:tcMar>
              <w:left w:w="28" w:type="dxa"/>
              <w:right w:w="28" w:type="dxa"/>
            </w:tcMar>
          </w:tcPr>
          <w:p w14:paraId="2E5D6C6F"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0" w:history="1">
              <w:r w:rsidR="00520E85" w:rsidRPr="00520E85">
                <w:rPr>
                  <w:rFonts w:ascii="Times New Roman" w:hAnsi="Times New Roman" w:cs="Times New Roman"/>
                  <w:color w:val="000000"/>
                  <w:sz w:val="28"/>
                  <w:szCs w:val="28"/>
                  <w:lang w:val="uk-UA" w:eastAsia="ru-RU"/>
                </w:rPr>
                <w:t>oval8287@gmail.com</w:t>
              </w:r>
            </w:hyperlink>
          </w:p>
        </w:tc>
        <w:tc>
          <w:tcPr>
            <w:tcW w:w="3540" w:type="dxa"/>
            <w:shd w:val="clear" w:color="auto" w:fill="auto"/>
            <w:tcMar>
              <w:left w:w="28" w:type="dxa"/>
              <w:right w:w="28" w:type="dxa"/>
            </w:tcMar>
            <w:hideMark/>
          </w:tcPr>
          <w:p w14:paraId="51159911"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КОВАЛЬСЬКА Валентина</w:t>
            </w:r>
          </w:p>
        </w:tc>
        <w:tc>
          <w:tcPr>
            <w:tcW w:w="6665" w:type="dxa"/>
            <w:tcMar>
              <w:left w:w="28" w:type="dxa"/>
              <w:right w:w="28" w:type="dxa"/>
            </w:tcMar>
          </w:tcPr>
          <w:p w14:paraId="449E0A9A"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4A090E23" w14:textId="77777777" w:rsidTr="00BF5DF6">
        <w:trPr>
          <w:trHeight w:val="20"/>
          <w:jc w:val="center"/>
        </w:trPr>
        <w:tc>
          <w:tcPr>
            <w:tcW w:w="4423" w:type="dxa"/>
            <w:tcMar>
              <w:left w:w="28" w:type="dxa"/>
              <w:right w:w="28" w:type="dxa"/>
            </w:tcMar>
          </w:tcPr>
          <w:p w14:paraId="4D62A046"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1" w:history="1">
              <w:r w:rsidR="00520E85" w:rsidRPr="00520E85">
                <w:rPr>
                  <w:rFonts w:ascii="Times New Roman" w:hAnsi="Times New Roman" w:cs="Times New Roman"/>
                  <w:color w:val="000000"/>
                  <w:sz w:val="28"/>
                  <w:szCs w:val="28"/>
                  <w:lang w:val="uk-UA" w:eastAsia="ru-RU"/>
                </w:rPr>
                <w:t>kpp3324823@gmail.com</w:t>
              </w:r>
            </w:hyperlink>
          </w:p>
        </w:tc>
        <w:tc>
          <w:tcPr>
            <w:tcW w:w="3540" w:type="dxa"/>
            <w:shd w:val="clear" w:color="auto" w:fill="auto"/>
            <w:tcMar>
              <w:left w:w="28" w:type="dxa"/>
              <w:right w:w="28" w:type="dxa"/>
            </w:tcMar>
            <w:hideMark/>
          </w:tcPr>
          <w:p w14:paraId="5BAB6CED"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КОВАЛЬСЬКИЙ Петро</w:t>
            </w:r>
          </w:p>
        </w:tc>
        <w:tc>
          <w:tcPr>
            <w:tcW w:w="6665" w:type="dxa"/>
            <w:tcMar>
              <w:left w:w="28" w:type="dxa"/>
              <w:right w:w="28" w:type="dxa"/>
            </w:tcMar>
          </w:tcPr>
          <w:p w14:paraId="5A7EB595"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0A2328AC" w14:textId="77777777" w:rsidTr="00BF5DF6">
        <w:trPr>
          <w:trHeight w:val="20"/>
          <w:jc w:val="center"/>
        </w:trPr>
        <w:tc>
          <w:tcPr>
            <w:tcW w:w="4423" w:type="dxa"/>
            <w:tcMar>
              <w:left w:w="28" w:type="dxa"/>
              <w:right w:w="28" w:type="dxa"/>
            </w:tcMar>
          </w:tcPr>
          <w:p w14:paraId="58703BF7"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2904.KRP@gmail.com</w:t>
            </w:r>
          </w:p>
        </w:tc>
        <w:tc>
          <w:tcPr>
            <w:tcW w:w="3540" w:type="dxa"/>
            <w:shd w:val="clear" w:color="auto" w:fill="auto"/>
            <w:tcMar>
              <w:left w:w="28" w:type="dxa"/>
              <w:right w:w="28" w:type="dxa"/>
            </w:tcMar>
            <w:hideMark/>
          </w:tcPr>
          <w:p w14:paraId="64B9581B"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КОРОТУН Раїса</w:t>
            </w:r>
          </w:p>
        </w:tc>
        <w:tc>
          <w:tcPr>
            <w:tcW w:w="6665" w:type="dxa"/>
            <w:tcMar>
              <w:left w:w="28" w:type="dxa"/>
              <w:right w:w="28" w:type="dxa"/>
            </w:tcMar>
          </w:tcPr>
          <w:p w14:paraId="3575FACC"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3A77D15E" w14:textId="77777777" w:rsidTr="00BF5DF6">
        <w:trPr>
          <w:trHeight w:val="20"/>
          <w:jc w:val="center"/>
        </w:trPr>
        <w:tc>
          <w:tcPr>
            <w:tcW w:w="4423" w:type="dxa"/>
            <w:tcMar>
              <w:left w:w="28" w:type="dxa"/>
              <w:right w:w="28" w:type="dxa"/>
            </w:tcMar>
          </w:tcPr>
          <w:p w14:paraId="01DC09AF"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2" w:history="1">
              <w:r w:rsidR="00520E85" w:rsidRPr="00520E85">
                <w:rPr>
                  <w:rFonts w:ascii="Times New Roman" w:hAnsi="Times New Roman" w:cs="Times New Roman"/>
                  <w:color w:val="000000"/>
                  <w:sz w:val="28"/>
                  <w:szCs w:val="28"/>
                  <w:lang w:val="uk-UA" w:eastAsia="ru-RU"/>
                </w:rPr>
                <w:t>kostyuchenkovv@ukr.net</w:t>
              </w:r>
            </w:hyperlink>
          </w:p>
        </w:tc>
        <w:tc>
          <w:tcPr>
            <w:tcW w:w="3540" w:type="dxa"/>
            <w:shd w:val="clear" w:color="auto" w:fill="auto"/>
            <w:tcMar>
              <w:left w:w="28" w:type="dxa"/>
              <w:right w:w="28" w:type="dxa"/>
            </w:tcMar>
            <w:hideMark/>
          </w:tcPr>
          <w:p w14:paraId="716C1EB7"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КОСТЮЧЕНКО Віктор</w:t>
            </w:r>
          </w:p>
        </w:tc>
        <w:tc>
          <w:tcPr>
            <w:tcW w:w="6665" w:type="dxa"/>
            <w:tcMar>
              <w:left w:w="28" w:type="dxa"/>
              <w:right w:w="28" w:type="dxa"/>
            </w:tcMar>
          </w:tcPr>
          <w:p w14:paraId="5BE34FC3"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секретар ради</w:t>
            </w:r>
          </w:p>
        </w:tc>
      </w:tr>
      <w:tr w:rsidR="00520E85" w:rsidRPr="00520E85" w14:paraId="7368F150" w14:textId="77777777" w:rsidTr="00BF5DF6">
        <w:trPr>
          <w:trHeight w:val="20"/>
          <w:jc w:val="center"/>
        </w:trPr>
        <w:tc>
          <w:tcPr>
            <w:tcW w:w="4423" w:type="dxa"/>
            <w:tcMar>
              <w:left w:w="28" w:type="dxa"/>
              <w:right w:w="28" w:type="dxa"/>
            </w:tcMar>
          </w:tcPr>
          <w:p w14:paraId="21A7E1B6"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3" w:history="1">
              <w:r w:rsidR="00520E85" w:rsidRPr="00520E85">
                <w:rPr>
                  <w:rFonts w:ascii="Times New Roman" w:hAnsi="Times New Roman" w:cs="Times New Roman"/>
                  <w:color w:val="000000"/>
                  <w:sz w:val="28"/>
                  <w:szCs w:val="28"/>
                  <w:lang w:val="uk-UA" w:eastAsia="ru-RU"/>
                </w:rPr>
                <w:t>pesetsrada@ukr.net</w:t>
              </w:r>
            </w:hyperlink>
          </w:p>
        </w:tc>
        <w:tc>
          <w:tcPr>
            <w:tcW w:w="3540" w:type="dxa"/>
            <w:shd w:val="clear" w:color="auto" w:fill="auto"/>
            <w:tcMar>
              <w:left w:w="28" w:type="dxa"/>
              <w:right w:w="28" w:type="dxa"/>
            </w:tcMar>
          </w:tcPr>
          <w:p w14:paraId="408ABF6F"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КРУК Валентина</w:t>
            </w:r>
          </w:p>
        </w:tc>
        <w:tc>
          <w:tcPr>
            <w:tcW w:w="6665" w:type="dxa"/>
            <w:tcMar>
              <w:left w:w="28" w:type="dxa"/>
              <w:right w:w="28" w:type="dxa"/>
            </w:tcMar>
          </w:tcPr>
          <w:p w14:paraId="25DEE7A2"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села Песець</w:t>
            </w:r>
          </w:p>
        </w:tc>
      </w:tr>
      <w:tr w:rsidR="00520E85" w:rsidRPr="00520E85" w14:paraId="42CFC319" w14:textId="77777777" w:rsidTr="00BF5DF6">
        <w:trPr>
          <w:trHeight w:val="20"/>
          <w:jc w:val="center"/>
        </w:trPr>
        <w:tc>
          <w:tcPr>
            <w:tcW w:w="4423" w:type="dxa"/>
            <w:tcMar>
              <w:left w:w="28" w:type="dxa"/>
              <w:right w:w="28" w:type="dxa"/>
            </w:tcMar>
          </w:tcPr>
          <w:p w14:paraId="1BFE847F"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tergr.pilipkovzy.zaboroznovzy@gmail.com</w:t>
            </w:r>
          </w:p>
        </w:tc>
        <w:tc>
          <w:tcPr>
            <w:tcW w:w="3540" w:type="dxa"/>
            <w:shd w:val="clear" w:color="auto" w:fill="auto"/>
            <w:tcMar>
              <w:left w:w="28" w:type="dxa"/>
              <w:right w:w="28" w:type="dxa"/>
            </w:tcMar>
          </w:tcPr>
          <w:p w14:paraId="0E2DCE7C"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ЛИСАК Микола</w:t>
            </w:r>
          </w:p>
        </w:tc>
        <w:tc>
          <w:tcPr>
            <w:tcW w:w="6665" w:type="dxa"/>
            <w:tcMar>
              <w:left w:w="28" w:type="dxa"/>
              <w:right w:w="28" w:type="dxa"/>
            </w:tcMar>
          </w:tcPr>
          <w:p w14:paraId="0E57366E"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 xml:space="preserve">староста сіл </w:t>
            </w:r>
            <w:proofErr w:type="spellStart"/>
            <w:r w:rsidRPr="00520E85">
              <w:rPr>
                <w:rFonts w:ascii="Times New Roman" w:hAnsi="Times New Roman" w:cs="Times New Roman"/>
                <w:color w:val="000000"/>
                <w:sz w:val="28"/>
                <w:szCs w:val="28"/>
                <w:bdr w:val="none" w:sz="0" w:space="0" w:color="auto" w:frame="1"/>
                <w:lang w:val="uk-UA" w:eastAsia="ru-RU"/>
              </w:rPr>
              <w:t>Заборознівці</w:t>
            </w:r>
            <w:proofErr w:type="spellEnd"/>
            <w:r w:rsidRPr="00520E85">
              <w:rPr>
                <w:rFonts w:ascii="Times New Roman" w:hAnsi="Times New Roman" w:cs="Times New Roman"/>
                <w:color w:val="000000"/>
                <w:sz w:val="28"/>
                <w:szCs w:val="28"/>
                <w:bdr w:val="none" w:sz="0" w:space="0" w:color="auto" w:frame="1"/>
                <w:lang w:val="uk-UA" w:eastAsia="ru-RU"/>
              </w:rPr>
              <w:t xml:space="preserve">, </w:t>
            </w:r>
            <w:proofErr w:type="spellStart"/>
            <w:r w:rsidRPr="00520E85">
              <w:rPr>
                <w:rFonts w:ascii="Times New Roman" w:hAnsi="Times New Roman" w:cs="Times New Roman"/>
                <w:color w:val="000000"/>
                <w:sz w:val="28"/>
                <w:szCs w:val="28"/>
                <w:bdr w:val="none" w:sz="0" w:space="0" w:color="auto" w:frame="1"/>
                <w:lang w:val="uk-UA" w:eastAsia="ru-RU"/>
              </w:rPr>
              <w:t>Пилипківці</w:t>
            </w:r>
            <w:proofErr w:type="spellEnd"/>
          </w:p>
        </w:tc>
      </w:tr>
      <w:tr w:rsidR="00520E85" w:rsidRPr="00520E85" w14:paraId="1AEEFE37" w14:textId="77777777" w:rsidTr="00BF5DF6">
        <w:trPr>
          <w:trHeight w:val="20"/>
          <w:jc w:val="center"/>
        </w:trPr>
        <w:tc>
          <w:tcPr>
            <w:tcW w:w="4423" w:type="dxa"/>
            <w:tcMar>
              <w:left w:w="28" w:type="dxa"/>
              <w:right w:w="28" w:type="dxa"/>
            </w:tcMar>
          </w:tcPr>
          <w:p w14:paraId="377C6535"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4" w:history="1">
              <w:r w:rsidR="00520E85" w:rsidRPr="00520E85">
                <w:rPr>
                  <w:rFonts w:ascii="Times New Roman" w:hAnsi="Times New Roman" w:cs="Times New Roman"/>
                  <w:color w:val="000000"/>
                  <w:sz w:val="28"/>
                  <w:szCs w:val="28"/>
                  <w:lang w:val="uk-UA" w:eastAsia="ru-RU"/>
                </w:rPr>
                <w:t>procak1975v@gmail.com</w:t>
              </w:r>
            </w:hyperlink>
          </w:p>
        </w:tc>
        <w:tc>
          <w:tcPr>
            <w:tcW w:w="3540" w:type="dxa"/>
            <w:shd w:val="clear" w:color="auto" w:fill="auto"/>
            <w:tcMar>
              <w:left w:w="28" w:type="dxa"/>
              <w:right w:w="28" w:type="dxa"/>
            </w:tcMar>
            <w:hideMark/>
          </w:tcPr>
          <w:p w14:paraId="3A4374E7"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ЛЯСКОВСЬКИЙ Олег</w:t>
            </w:r>
          </w:p>
        </w:tc>
        <w:tc>
          <w:tcPr>
            <w:tcW w:w="6665" w:type="dxa"/>
            <w:tcMar>
              <w:left w:w="28" w:type="dxa"/>
              <w:right w:w="28" w:type="dxa"/>
            </w:tcMar>
          </w:tcPr>
          <w:p w14:paraId="48E882CE"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21ED97C3" w14:textId="77777777" w:rsidTr="00BF5DF6">
        <w:trPr>
          <w:trHeight w:val="20"/>
          <w:jc w:val="center"/>
        </w:trPr>
        <w:tc>
          <w:tcPr>
            <w:tcW w:w="4423" w:type="dxa"/>
            <w:tcMar>
              <w:left w:w="28" w:type="dxa"/>
              <w:right w:w="28" w:type="dxa"/>
            </w:tcMar>
          </w:tcPr>
          <w:p w14:paraId="5D9B549A"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5" w:history="1">
              <w:r w:rsidR="00520E85" w:rsidRPr="00520E85">
                <w:rPr>
                  <w:rFonts w:ascii="Times New Roman" w:hAnsi="Times New Roman" w:cs="Times New Roman"/>
                  <w:color w:val="000000"/>
                  <w:sz w:val="28"/>
                  <w:szCs w:val="28"/>
                  <w:lang w:val="uk-UA" w:eastAsia="ru-RU"/>
                </w:rPr>
                <w:t>sr-struga@ukr.net</w:t>
              </w:r>
            </w:hyperlink>
          </w:p>
        </w:tc>
        <w:tc>
          <w:tcPr>
            <w:tcW w:w="3540" w:type="dxa"/>
            <w:shd w:val="clear" w:color="auto" w:fill="auto"/>
            <w:tcMar>
              <w:left w:w="28" w:type="dxa"/>
              <w:right w:w="28" w:type="dxa"/>
            </w:tcMar>
          </w:tcPr>
          <w:p w14:paraId="2B0982DF"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МЕГЕЛЬ Станіслава</w:t>
            </w:r>
          </w:p>
        </w:tc>
        <w:tc>
          <w:tcPr>
            <w:tcW w:w="6665" w:type="dxa"/>
            <w:tcMar>
              <w:left w:w="28" w:type="dxa"/>
              <w:right w:w="28" w:type="dxa"/>
            </w:tcMar>
          </w:tcPr>
          <w:p w14:paraId="26EE6035"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села Струга</w:t>
            </w:r>
          </w:p>
        </w:tc>
      </w:tr>
      <w:tr w:rsidR="00520E85" w:rsidRPr="00520E85" w14:paraId="741A983D" w14:textId="77777777" w:rsidTr="00BF5DF6">
        <w:trPr>
          <w:trHeight w:val="20"/>
          <w:jc w:val="center"/>
        </w:trPr>
        <w:tc>
          <w:tcPr>
            <w:tcW w:w="4423" w:type="dxa"/>
            <w:tcMar>
              <w:left w:w="28" w:type="dxa"/>
              <w:right w:w="28" w:type="dxa"/>
            </w:tcMar>
          </w:tcPr>
          <w:p w14:paraId="32E3EAC2"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6" w:history="1">
              <w:r w:rsidR="00520E85" w:rsidRPr="00520E85">
                <w:rPr>
                  <w:rFonts w:ascii="Times New Roman" w:hAnsi="Times New Roman" w:cs="Times New Roman"/>
                  <w:color w:val="000000"/>
                  <w:sz w:val="28"/>
                  <w:szCs w:val="28"/>
                  <w:lang w:val="uk-UA" w:eastAsia="ru-RU"/>
                </w:rPr>
                <w:t>mstrugka@gmail.com</w:t>
              </w:r>
            </w:hyperlink>
          </w:p>
        </w:tc>
        <w:tc>
          <w:tcPr>
            <w:tcW w:w="3540" w:type="dxa"/>
            <w:shd w:val="clear" w:color="auto" w:fill="auto"/>
            <w:tcMar>
              <w:left w:w="28" w:type="dxa"/>
              <w:right w:w="28" w:type="dxa"/>
            </w:tcMar>
          </w:tcPr>
          <w:p w14:paraId="6CB1E2ED"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МЕЛЬНИК Василь</w:t>
            </w:r>
          </w:p>
        </w:tc>
        <w:tc>
          <w:tcPr>
            <w:tcW w:w="6665" w:type="dxa"/>
            <w:tcMar>
              <w:left w:w="28" w:type="dxa"/>
              <w:right w:w="28" w:type="dxa"/>
            </w:tcMar>
          </w:tcPr>
          <w:p w14:paraId="7F5B7EC0"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 xml:space="preserve">староста сіл Балабанівка, Мала Стружка, </w:t>
            </w:r>
            <w:proofErr w:type="spellStart"/>
            <w:r w:rsidRPr="00520E85">
              <w:rPr>
                <w:rFonts w:ascii="Times New Roman" w:hAnsi="Times New Roman" w:cs="Times New Roman"/>
                <w:color w:val="000000"/>
                <w:sz w:val="28"/>
                <w:szCs w:val="28"/>
                <w:bdr w:val="none" w:sz="0" w:space="0" w:color="auto" w:frame="1"/>
                <w:lang w:val="uk-UA" w:eastAsia="ru-RU"/>
              </w:rPr>
              <w:t>Щербівці</w:t>
            </w:r>
            <w:proofErr w:type="spellEnd"/>
          </w:p>
        </w:tc>
      </w:tr>
      <w:tr w:rsidR="00520E85" w:rsidRPr="00520E85" w14:paraId="216C6FA9" w14:textId="77777777" w:rsidTr="00BF5DF6">
        <w:trPr>
          <w:trHeight w:val="20"/>
          <w:jc w:val="center"/>
        </w:trPr>
        <w:tc>
          <w:tcPr>
            <w:tcW w:w="4423" w:type="dxa"/>
            <w:tcMar>
              <w:left w:w="28" w:type="dxa"/>
              <w:right w:w="28" w:type="dxa"/>
            </w:tcMar>
          </w:tcPr>
          <w:p w14:paraId="3B4F4C2E"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7" w:history="1">
              <w:r w:rsidR="00520E85" w:rsidRPr="00520E85">
                <w:rPr>
                  <w:rFonts w:ascii="Times New Roman" w:hAnsi="Times New Roman" w:cs="Times New Roman"/>
                  <w:color w:val="000000"/>
                  <w:sz w:val="28"/>
                  <w:szCs w:val="28"/>
                  <w:lang w:val="uk-UA" w:eastAsia="ru-RU"/>
                </w:rPr>
                <w:t>dfkthsg123@gmail.com</w:t>
              </w:r>
            </w:hyperlink>
          </w:p>
        </w:tc>
        <w:tc>
          <w:tcPr>
            <w:tcW w:w="3540" w:type="dxa"/>
            <w:shd w:val="clear" w:color="auto" w:fill="auto"/>
            <w:tcMar>
              <w:left w:w="28" w:type="dxa"/>
              <w:right w:w="28" w:type="dxa"/>
            </w:tcMar>
          </w:tcPr>
          <w:p w14:paraId="6C2A4977"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НІВЕРСЬКИЙ Валерій</w:t>
            </w:r>
          </w:p>
        </w:tc>
        <w:tc>
          <w:tcPr>
            <w:tcW w:w="6665" w:type="dxa"/>
            <w:tcMar>
              <w:left w:w="28" w:type="dxa"/>
              <w:right w:w="28" w:type="dxa"/>
            </w:tcMar>
          </w:tcPr>
          <w:p w14:paraId="2D514262"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сіл Косиківці, Шелестяни</w:t>
            </w:r>
          </w:p>
        </w:tc>
      </w:tr>
      <w:tr w:rsidR="00520E85" w:rsidRPr="00520E85" w14:paraId="7B8FFB89" w14:textId="77777777" w:rsidTr="00BF5DF6">
        <w:trPr>
          <w:trHeight w:val="20"/>
          <w:jc w:val="center"/>
        </w:trPr>
        <w:tc>
          <w:tcPr>
            <w:tcW w:w="4423" w:type="dxa"/>
            <w:tcMar>
              <w:left w:w="28" w:type="dxa"/>
              <w:right w:w="28" w:type="dxa"/>
            </w:tcMar>
          </w:tcPr>
          <w:p w14:paraId="580479DD"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8" w:history="1">
              <w:r w:rsidR="00520E85" w:rsidRPr="00520E85">
                <w:rPr>
                  <w:rFonts w:ascii="Times New Roman" w:hAnsi="Times New Roman" w:cs="Times New Roman"/>
                  <w:color w:val="000000"/>
                  <w:sz w:val="28"/>
                  <w:szCs w:val="28"/>
                  <w:lang w:val="uk-UA" w:eastAsia="ru-RU"/>
                </w:rPr>
                <w:t>nikolayev68@ukr.net</w:t>
              </w:r>
            </w:hyperlink>
          </w:p>
        </w:tc>
        <w:tc>
          <w:tcPr>
            <w:tcW w:w="3540" w:type="dxa"/>
            <w:shd w:val="clear" w:color="auto" w:fill="auto"/>
            <w:tcMar>
              <w:left w:w="28" w:type="dxa"/>
              <w:right w:w="28" w:type="dxa"/>
            </w:tcMar>
            <w:hideMark/>
          </w:tcPr>
          <w:p w14:paraId="3EC3FA76"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НІКОЛАЄВ Юрій</w:t>
            </w:r>
          </w:p>
        </w:tc>
        <w:tc>
          <w:tcPr>
            <w:tcW w:w="6665" w:type="dxa"/>
            <w:tcMar>
              <w:left w:w="28" w:type="dxa"/>
              <w:right w:w="28" w:type="dxa"/>
            </w:tcMar>
          </w:tcPr>
          <w:p w14:paraId="7F6C5F46"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353F85F6" w14:textId="77777777" w:rsidTr="00BF5DF6">
        <w:trPr>
          <w:trHeight w:val="20"/>
          <w:jc w:val="center"/>
        </w:trPr>
        <w:tc>
          <w:tcPr>
            <w:tcW w:w="4423" w:type="dxa"/>
            <w:tcMar>
              <w:left w:w="28" w:type="dxa"/>
              <w:right w:w="28" w:type="dxa"/>
            </w:tcMar>
          </w:tcPr>
          <w:p w14:paraId="5DB1A164"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49" w:history="1">
              <w:r w:rsidR="00520E85" w:rsidRPr="00520E85">
                <w:rPr>
                  <w:rFonts w:ascii="Times New Roman" w:hAnsi="Times New Roman" w:cs="Times New Roman"/>
                  <w:color w:val="000000"/>
                  <w:sz w:val="28"/>
                  <w:szCs w:val="28"/>
                  <w:lang w:val="uk-UA" w:eastAsia="ru-RU"/>
                </w:rPr>
                <w:t>viktoriaobljadryk@gmail.com</w:t>
              </w:r>
            </w:hyperlink>
          </w:p>
        </w:tc>
        <w:tc>
          <w:tcPr>
            <w:tcW w:w="3540" w:type="dxa"/>
            <w:shd w:val="clear" w:color="auto" w:fill="auto"/>
            <w:tcMar>
              <w:left w:w="28" w:type="dxa"/>
              <w:right w:w="28" w:type="dxa"/>
            </w:tcMar>
          </w:tcPr>
          <w:p w14:paraId="02896574"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ОБЛЯДРУК Вікторія</w:t>
            </w:r>
          </w:p>
        </w:tc>
        <w:tc>
          <w:tcPr>
            <w:tcW w:w="6665" w:type="dxa"/>
            <w:tcMar>
              <w:left w:w="28" w:type="dxa"/>
              <w:right w:w="28" w:type="dxa"/>
            </w:tcMar>
          </w:tcPr>
          <w:p w14:paraId="6C05CABC"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 xml:space="preserve">староста сіл Браїлівка, </w:t>
            </w:r>
            <w:proofErr w:type="spellStart"/>
            <w:r w:rsidRPr="00520E85">
              <w:rPr>
                <w:rFonts w:ascii="Times New Roman" w:hAnsi="Times New Roman" w:cs="Times New Roman"/>
                <w:color w:val="000000"/>
                <w:sz w:val="28"/>
                <w:szCs w:val="28"/>
                <w:bdr w:val="none" w:sz="0" w:space="0" w:color="auto" w:frame="1"/>
                <w:lang w:val="uk-UA" w:eastAsia="ru-RU"/>
              </w:rPr>
              <w:t>Іванівка</w:t>
            </w:r>
            <w:proofErr w:type="spellEnd"/>
            <w:r w:rsidRPr="00520E85">
              <w:rPr>
                <w:rFonts w:ascii="Times New Roman" w:hAnsi="Times New Roman" w:cs="Times New Roman"/>
                <w:color w:val="000000"/>
                <w:sz w:val="28"/>
                <w:szCs w:val="28"/>
                <w:bdr w:val="none" w:sz="0" w:space="0" w:color="auto" w:frame="1"/>
                <w:lang w:val="uk-UA" w:eastAsia="ru-RU"/>
              </w:rPr>
              <w:t xml:space="preserve">, </w:t>
            </w:r>
            <w:proofErr w:type="spellStart"/>
            <w:r w:rsidRPr="00520E85">
              <w:rPr>
                <w:rFonts w:ascii="Times New Roman" w:hAnsi="Times New Roman" w:cs="Times New Roman"/>
                <w:color w:val="000000"/>
                <w:sz w:val="28"/>
                <w:szCs w:val="28"/>
                <w:bdr w:val="none" w:sz="0" w:space="0" w:color="auto" w:frame="1"/>
                <w:lang w:val="uk-UA" w:eastAsia="ru-RU"/>
              </w:rPr>
              <w:t>Цівківці</w:t>
            </w:r>
            <w:proofErr w:type="spellEnd"/>
          </w:p>
        </w:tc>
      </w:tr>
      <w:tr w:rsidR="00520E85" w:rsidRPr="00520E85" w14:paraId="3C716B62" w14:textId="77777777" w:rsidTr="00BF5DF6">
        <w:trPr>
          <w:trHeight w:val="20"/>
          <w:jc w:val="center"/>
        </w:trPr>
        <w:tc>
          <w:tcPr>
            <w:tcW w:w="4423" w:type="dxa"/>
            <w:tcMar>
              <w:left w:w="28" w:type="dxa"/>
              <w:right w:w="28" w:type="dxa"/>
            </w:tcMar>
          </w:tcPr>
          <w:p w14:paraId="6102FBEB"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0" w:history="1">
              <w:r w:rsidR="00520E85" w:rsidRPr="00520E85">
                <w:rPr>
                  <w:rFonts w:ascii="Times New Roman" w:hAnsi="Times New Roman" w:cs="Times New Roman"/>
                  <w:color w:val="000000"/>
                  <w:sz w:val="28"/>
                  <w:szCs w:val="28"/>
                  <w:lang w:val="uk-UA" w:eastAsia="ru-RU"/>
                </w:rPr>
                <w:t>gromada_nova_ushytsya@ukr.net</w:t>
              </w:r>
            </w:hyperlink>
          </w:p>
        </w:tc>
        <w:tc>
          <w:tcPr>
            <w:tcW w:w="3540" w:type="dxa"/>
            <w:shd w:val="clear" w:color="auto" w:fill="auto"/>
            <w:tcMar>
              <w:left w:w="28" w:type="dxa"/>
              <w:right w:w="28" w:type="dxa"/>
            </w:tcMar>
          </w:tcPr>
          <w:p w14:paraId="4A874023"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ОЛІЙНИК Анатолій</w:t>
            </w:r>
          </w:p>
        </w:tc>
        <w:tc>
          <w:tcPr>
            <w:tcW w:w="6665" w:type="dxa"/>
            <w:tcMar>
              <w:left w:w="28" w:type="dxa"/>
              <w:right w:w="28" w:type="dxa"/>
            </w:tcMar>
          </w:tcPr>
          <w:p w14:paraId="41B4496B"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селищний голова</w:t>
            </w:r>
          </w:p>
        </w:tc>
      </w:tr>
      <w:tr w:rsidR="00520E85" w:rsidRPr="00520E85" w14:paraId="402D6D5D" w14:textId="77777777" w:rsidTr="00BF5DF6">
        <w:trPr>
          <w:trHeight w:val="20"/>
          <w:jc w:val="center"/>
        </w:trPr>
        <w:tc>
          <w:tcPr>
            <w:tcW w:w="4423" w:type="dxa"/>
            <w:tcMar>
              <w:left w:w="28" w:type="dxa"/>
              <w:right w:w="28" w:type="dxa"/>
            </w:tcMar>
          </w:tcPr>
          <w:p w14:paraId="66315C73"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p>
        </w:tc>
        <w:tc>
          <w:tcPr>
            <w:tcW w:w="3540" w:type="dxa"/>
            <w:shd w:val="clear" w:color="auto" w:fill="auto"/>
            <w:tcMar>
              <w:left w:w="28" w:type="dxa"/>
              <w:right w:w="28" w:type="dxa"/>
            </w:tcMar>
            <w:hideMark/>
          </w:tcPr>
          <w:p w14:paraId="0EB49D6B"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ОЛІЙНИК Ніна</w:t>
            </w:r>
          </w:p>
        </w:tc>
        <w:tc>
          <w:tcPr>
            <w:tcW w:w="6665" w:type="dxa"/>
            <w:tcMar>
              <w:left w:w="28" w:type="dxa"/>
              <w:right w:w="28" w:type="dxa"/>
            </w:tcMar>
          </w:tcPr>
          <w:p w14:paraId="4207CC17"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62EC89FA" w14:textId="77777777" w:rsidTr="00BF5DF6">
        <w:trPr>
          <w:trHeight w:val="20"/>
          <w:jc w:val="center"/>
        </w:trPr>
        <w:tc>
          <w:tcPr>
            <w:tcW w:w="4423" w:type="dxa"/>
            <w:tcMar>
              <w:left w:w="28" w:type="dxa"/>
              <w:right w:w="28" w:type="dxa"/>
            </w:tcMar>
          </w:tcPr>
          <w:p w14:paraId="29C96EEA"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1" w:history="1">
              <w:r w:rsidR="00520E85" w:rsidRPr="00520E85">
                <w:rPr>
                  <w:rFonts w:ascii="Times New Roman" w:hAnsi="Times New Roman" w:cs="Times New Roman"/>
                  <w:color w:val="000000"/>
                  <w:sz w:val="28"/>
                  <w:szCs w:val="28"/>
                  <w:lang w:val="uk-UA" w:eastAsia="ru-RU"/>
                </w:rPr>
                <w:t>oleynict@i.ua</w:t>
              </w:r>
            </w:hyperlink>
          </w:p>
        </w:tc>
        <w:tc>
          <w:tcPr>
            <w:tcW w:w="3540" w:type="dxa"/>
            <w:shd w:val="clear" w:color="auto" w:fill="auto"/>
            <w:tcMar>
              <w:left w:w="28" w:type="dxa"/>
              <w:right w:w="28" w:type="dxa"/>
            </w:tcMar>
            <w:hideMark/>
          </w:tcPr>
          <w:p w14:paraId="2FB0D097"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ОЛІЙНИК Тамара</w:t>
            </w:r>
          </w:p>
        </w:tc>
        <w:tc>
          <w:tcPr>
            <w:tcW w:w="6665" w:type="dxa"/>
            <w:tcMar>
              <w:left w:w="28" w:type="dxa"/>
              <w:right w:w="28" w:type="dxa"/>
            </w:tcMar>
          </w:tcPr>
          <w:p w14:paraId="2D3EF292"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72EF6BFE" w14:textId="77777777" w:rsidTr="00BF5DF6">
        <w:trPr>
          <w:trHeight w:val="20"/>
          <w:jc w:val="center"/>
        </w:trPr>
        <w:tc>
          <w:tcPr>
            <w:tcW w:w="4423" w:type="dxa"/>
            <w:tcMar>
              <w:left w:w="28" w:type="dxa"/>
              <w:right w:w="28" w:type="dxa"/>
            </w:tcMar>
          </w:tcPr>
          <w:p w14:paraId="27762BD7"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oksana.havrulyk1989@gmail.com</w:t>
            </w:r>
          </w:p>
        </w:tc>
        <w:tc>
          <w:tcPr>
            <w:tcW w:w="3540" w:type="dxa"/>
            <w:shd w:val="clear" w:color="auto" w:fill="auto"/>
            <w:tcMar>
              <w:left w:w="28" w:type="dxa"/>
              <w:right w:w="28" w:type="dxa"/>
            </w:tcMar>
          </w:tcPr>
          <w:p w14:paraId="7B7C9FC8"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ПАЛЯРУШ Василь</w:t>
            </w:r>
          </w:p>
        </w:tc>
        <w:tc>
          <w:tcPr>
            <w:tcW w:w="6665" w:type="dxa"/>
            <w:tcMar>
              <w:left w:w="28" w:type="dxa"/>
              <w:right w:w="28" w:type="dxa"/>
            </w:tcMar>
          </w:tcPr>
          <w:p w14:paraId="770AC333"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сіл Глибочок, Капустяни</w:t>
            </w:r>
          </w:p>
        </w:tc>
      </w:tr>
      <w:tr w:rsidR="00520E85" w:rsidRPr="00520E85" w14:paraId="2F229DF9" w14:textId="77777777" w:rsidTr="00BF5DF6">
        <w:trPr>
          <w:trHeight w:val="20"/>
          <w:jc w:val="center"/>
        </w:trPr>
        <w:tc>
          <w:tcPr>
            <w:tcW w:w="4423" w:type="dxa"/>
            <w:tcMar>
              <w:left w:w="28" w:type="dxa"/>
              <w:right w:w="28" w:type="dxa"/>
            </w:tcMar>
          </w:tcPr>
          <w:p w14:paraId="660EE1D6"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2" w:history="1">
              <w:r w:rsidR="00520E85" w:rsidRPr="00520E85">
                <w:rPr>
                  <w:rFonts w:ascii="Times New Roman" w:hAnsi="Times New Roman" w:cs="Times New Roman"/>
                  <w:color w:val="000000"/>
                  <w:sz w:val="28"/>
                  <w:szCs w:val="28"/>
                  <w:lang w:val="uk-UA" w:eastAsia="ru-RU"/>
                </w:rPr>
                <w:t>rudkivci</w:t>
              </w:r>
              <w:r w:rsidR="00520E85" w:rsidRPr="00520E85">
                <w:rPr>
                  <w:rFonts w:ascii="Times New Roman" w:hAnsi="Times New Roman" w:cs="Times New Roman"/>
                  <w:color w:val="000000"/>
                  <w:sz w:val="28"/>
                  <w:szCs w:val="28"/>
                  <w:lang w:eastAsia="ru-RU"/>
                </w:rPr>
                <w:t>2013@</w:t>
              </w:r>
              <w:r w:rsidR="00520E85" w:rsidRPr="00520E85">
                <w:rPr>
                  <w:rFonts w:ascii="Times New Roman" w:hAnsi="Times New Roman" w:cs="Times New Roman"/>
                  <w:color w:val="000000"/>
                  <w:sz w:val="28"/>
                  <w:szCs w:val="28"/>
                  <w:lang w:val="uk-UA" w:eastAsia="ru-RU"/>
                </w:rPr>
                <w:t>gmail</w:t>
              </w:r>
              <w:r w:rsidR="00520E85" w:rsidRPr="00520E85">
                <w:rPr>
                  <w:rFonts w:ascii="Times New Roman" w:hAnsi="Times New Roman" w:cs="Times New Roman"/>
                  <w:color w:val="000000"/>
                  <w:sz w:val="28"/>
                  <w:szCs w:val="28"/>
                  <w:lang w:eastAsia="ru-RU"/>
                </w:rPr>
                <w:t>.</w:t>
              </w:r>
              <w:proofErr w:type="spellStart"/>
              <w:r w:rsidR="00520E85" w:rsidRPr="00520E85">
                <w:rPr>
                  <w:rFonts w:ascii="Times New Roman" w:hAnsi="Times New Roman" w:cs="Times New Roman"/>
                  <w:color w:val="000000"/>
                  <w:sz w:val="28"/>
                  <w:szCs w:val="28"/>
                  <w:lang w:val="uk-UA" w:eastAsia="ru-RU"/>
                </w:rPr>
                <w:t>com</w:t>
              </w:r>
              <w:proofErr w:type="spellEnd"/>
            </w:hyperlink>
          </w:p>
        </w:tc>
        <w:tc>
          <w:tcPr>
            <w:tcW w:w="3540" w:type="dxa"/>
            <w:shd w:val="clear" w:color="auto" w:fill="auto"/>
            <w:tcMar>
              <w:left w:w="28" w:type="dxa"/>
              <w:right w:w="28" w:type="dxa"/>
            </w:tcMar>
          </w:tcPr>
          <w:p w14:paraId="63FAC49A"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ПАЛЯРУШ Галина</w:t>
            </w:r>
          </w:p>
        </w:tc>
        <w:tc>
          <w:tcPr>
            <w:tcW w:w="6665" w:type="dxa"/>
            <w:tcMar>
              <w:left w:w="28" w:type="dxa"/>
              <w:right w:w="28" w:type="dxa"/>
            </w:tcMar>
          </w:tcPr>
          <w:p w14:paraId="26553D6F"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села Рудківці</w:t>
            </w:r>
          </w:p>
        </w:tc>
      </w:tr>
      <w:tr w:rsidR="00520E85" w:rsidRPr="00520E85" w14:paraId="3A004890" w14:textId="77777777" w:rsidTr="00BF5DF6">
        <w:trPr>
          <w:trHeight w:val="20"/>
          <w:jc w:val="center"/>
        </w:trPr>
        <w:tc>
          <w:tcPr>
            <w:tcW w:w="4423" w:type="dxa"/>
            <w:tcMar>
              <w:left w:w="28" w:type="dxa"/>
              <w:right w:w="28" w:type="dxa"/>
            </w:tcMar>
          </w:tcPr>
          <w:p w14:paraId="5E131A58"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3" w:history="1">
              <w:r w:rsidR="00520E85" w:rsidRPr="00520E85">
                <w:rPr>
                  <w:rFonts w:ascii="Times New Roman" w:hAnsi="Times New Roman" w:cs="Times New Roman"/>
                  <w:color w:val="000000"/>
                  <w:sz w:val="28"/>
                  <w:szCs w:val="28"/>
                  <w:lang w:val="uk-UA" w:eastAsia="ru-RU"/>
                </w:rPr>
                <w:t>vadim.pidlisny@ukr.net</w:t>
              </w:r>
            </w:hyperlink>
          </w:p>
        </w:tc>
        <w:tc>
          <w:tcPr>
            <w:tcW w:w="3540" w:type="dxa"/>
            <w:shd w:val="clear" w:color="auto" w:fill="auto"/>
            <w:tcMar>
              <w:left w:w="28" w:type="dxa"/>
              <w:right w:w="28" w:type="dxa"/>
            </w:tcMar>
            <w:hideMark/>
          </w:tcPr>
          <w:p w14:paraId="1DE68759"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ПІДЛІСНИЙ Вадим</w:t>
            </w:r>
          </w:p>
        </w:tc>
        <w:tc>
          <w:tcPr>
            <w:tcW w:w="6665" w:type="dxa"/>
            <w:tcMar>
              <w:left w:w="28" w:type="dxa"/>
              <w:right w:w="28" w:type="dxa"/>
            </w:tcMar>
          </w:tcPr>
          <w:p w14:paraId="2FE331F5"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2CF3E740" w14:textId="77777777" w:rsidTr="00BF5DF6">
        <w:trPr>
          <w:trHeight w:val="20"/>
          <w:jc w:val="center"/>
        </w:trPr>
        <w:tc>
          <w:tcPr>
            <w:tcW w:w="4423" w:type="dxa"/>
            <w:tcMar>
              <w:left w:w="28" w:type="dxa"/>
              <w:right w:w="28" w:type="dxa"/>
            </w:tcMar>
          </w:tcPr>
          <w:p w14:paraId="37EC9DDF"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zelenokurylovezkasrada@ukr.net</w:t>
            </w:r>
          </w:p>
        </w:tc>
        <w:tc>
          <w:tcPr>
            <w:tcW w:w="3540" w:type="dxa"/>
            <w:shd w:val="clear" w:color="auto" w:fill="auto"/>
            <w:tcMar>
              <w:left w:w="28" w:type="dxa"/>
              <w:right w:w="28" w:type="dxa"/>
            </w:tcMar>
          </w:tcPr>
          <w:p w14:paraId="0B713A86"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ПІТИК Валерій</w:t>
            </w:r>
          </w:p>
        </w:tc>
        <w:tc>
          <w:tcPr>
            <w:tcW w:w="6665" w:type="dxa"/>
            <w:tcMar>
              <w:left w:w="28" w:type="dxa"/>
              <w:right w:w="28" w:type="dxa"/>
            </w:tcMar>
          </w:tcPr>
          <w:p w14:paraId="11DED73D"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села Зелені Курилівці</w:t>
            </w:r>
          </w:p>
        </w:tc>
      </w:tr>
      <w:tr w:rsidR="00520E85" w:rsidRPr="00520E85" w14:paraId="787D1AAE" w14:textId="77777777" w:rsidTr="00BF5DF6">
        <w:trPr>
          <w:trHeight w:val="20"/>
          <w:jc w:val="center"/>
        </w:trPr>
        <w:tc>
          <w:tcPr>
            <w:tcW w:w="4423" w:type="dxa"/>
            <w:tcMar>
              <w:left w:w="28" w:type="dxa"/>
              <w:right w:w="28" w:type="dxa"/>
            </w:tcMar>
          </w:tcPr>
          <w:p w14:paraId="23FB3C8C"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4" w:history="1">
              <w:r w:rsidR="00520E85" w:rsidRPr="00520E85">
                <w:rPr>
                  <w:rFonts w:ascii="Times New Roman" w:hAnsi="Times New Roman" w:cs="Times New Roman"/>
                  <w:color w:val="000000"/>
                  <w:sz w:val="28"/>
                  <w:szCs w:val="28"/>
                  <w:lang w:val="uk-UA" w:eastAsia="ru-RU"/>
                </w:rPr>
                <w:t>o.protsish@gmail.com</w:t>
              </w:r>
            </w:hyperlink>
          </w:p>
        </w:tc>
        <w:tc>
          <w:tcPr>
            <w:tcW w:w="3540" w:type="dxa"/>
            <w:shd w:val="clear" w:color="auto" w:fill="auto"/>
            <w:tcMar>
              <w:left w:w="28" w:type="dxa"/>
              <w:right w:w="28" w:type="dxa"/>
            </w:tcMar>
            <w:hideMark/>
          </w:tcPr>
          <w:p w14:paraId="784E8678"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ПРОЦИШ Олександр</w:t>
            </w:r>
          </w:p>
        </w:tc>
        <w:tc>
          <w:tcPr>
            <w:tcW w:w="6665" w:type="dxa"/>
            <w:tcMar>
              <w:left w:w="28" w:type="dxa"/>
              <w:right w:w="28" w:type="dxa"/>
            </w:tcMar>
          </w:tcPr>
          <w:p w14:paraId="7789B1F6"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1A480DA2" w14:textId="77777777" w:rsidTr="00BF5DF6">
        <w:trPr>
          <w:trHeight w:val="20"/>
          <w:jc w:val="center"/>
        </w:trPr>
        <w:tc>
          <w:tcPr>
            <w:tcW w:w="4423" w:type="dxa"/>
            <w:tcMar>
              <w:left w:w="28" w:type="dxa"/>
              <w:right w:w="28" w:type="dxa"/>
            </w:tcMar>
          </w:tcPr>
          <w:p w14:paraId="72759033"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p>
        </w:tc>
        <w:tc>
          <w:tcPr>
            <w:tcW w:w="3540" w:type="dxa"/>
            <w:shd w:val="clear" w:color="auto" w:fill="auto"/>
            <w:tcMar>
              <w:left w:w="28" w:type="dxa"/>
              <w:right w:w="28" w:type="dxa"/>
            </w:tcMar>
          </w:tcPr>
          <w:p w14:paraId="2329F2A2"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РЕЗНІК Ніна</w:t>
            </w:r>
          </w:p>
        </w:tc>
        <w:tc>
          <w:tcPr>
            <w:tcW w:w="6665" w:type="dxa"/>
            <w:tcMar>
              <w:left w:w="28" w:type="dxa"/>
              <w:right w:w="28" w:type="dxa"/>
            </w:tcMar>
          </w:tcPr>
          <w:p w14:paraId="1B4DFF4E"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села Хребтіїв</w:t>
            </w:r>
          </w:p>
        </w:tc>
      </w:tr>
      <w:tr w:rsidR="00520E85" w:rsidRPr="00520E85" w14:paraId="2D0C1D2A" w14:textId="77777777" w:rsidTr="00BF5DF6">
        <w:trPr>
          <w:trHeight w:val="20"/>
          <w:jc w:val="center"/>
        </w:trPr>
        <w:tc>
          <w:tcPr>
            <w:tcW w:w="4423" w:type="dxa"/>
            <w:tcMar>
              <w:left w:w="28" w:type="dxa"/>
              <w:right w:w="28" w:type="dxa"/>
            </w:tcMar>
          </w:tcPr>
          <w:p w14:paraId="593FBF77"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5" w:history="1">
              <w:r w:rsidR="00520E85" w:rsidRPr="00520E85">
                <w:rPr>
                  <w:rFonts w:ascii="Times New Roman" w:hAnsi="Times New Roman" w:cs="Times New Roman"/>
                  <w:color w:val="000000"/>
                  <w:sz w:val="28"/>
                  <w:szCs w:val="28"/>
                  <w:lang w:val="uk-UA" w:eastAsia="ru-RU"/>
                </w:rPr>
                <w:t>semenjuk61@i.ua</w:t>
              </w:r>
            </w:hyperlink>
          </w:p>
        </w:tc>
        <w:tc>
          <w:tcPr>
            <w:tcW w:w="3540" w:type="dxa"/>
            <w:shd w:val="clear" w:color="auto" w:fill="auto"/>
            <w:tcMar>
              <w:left w:w="28" w:type="dxa"/>
              <w:right w:w="28" w:type="dxa"/>
            </w:tcMar>
            <w:hideMark/>
          </w:tcPr>
          <w:p w14:paraId="7DA11A3C"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СЕМЕНЮК Володимир</w:t>
            </w:r>
          </w:p>
        </w:tc>
        <w:tc>
          <w:tcPr>
            <w:tcW w:w="6665" w:type="dxa"/>
            <w:tcMar>
              <w:left w:w="28" w:type="dxa"/>
              <w:right w:w="28" w:type="dxa"/>
            </w:tcMar>
          </w:tcPr>
          <w:p w14:paraId="2878601E"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790D1434" w14:textId="77777777" w:rsidTr="00BF5DF6">
        <w:trPr>
          <w:trHeight w:val="20"/>
          <w:jc w:val="center"/>
        </w:trPr>
        <w:tc>
          <w:tcPr>
            <w:tcW w:w="4423" w:type="dxa"/>
            <w:tcMar>
              <w:left w:w="28" w:type="dxa"/>
              <w:right w:w="28" w:type="dxa"/>
            </w:tcMar>
          </w:tcPr>
          <w:p w14:paraId="44C7ABED"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victorsmishko@ukr.net</w:t>
            </w:r>
          </w:p>
        </w:tc>
        <w:tc>
          <w:tcPr>
            <w:tcW w:w="3540" w:type="dxa"/>
            <w:shd w:val="clear" w:color="auto" w:fill="auto"/>
            <w:tcMar>
              <w:left w:w="28" w:type="dxa"/>
              <w:right w:w="28" w:type="dxa"/>
            </w:tcMar>
          </w:tcPr>
          <w:p w14:paraId="3B1B6A81"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СМІШКО Віктор</w:t>
            </w:r>
          </w:p>
        </w:tc>
        <w:tc>
          <w:tcPr>
            <w:tcW w:w="6665" w:type="dxa"/>
            <w:tcMar>
              <w:left w:w="28" w:type="dxa"/>
              <w:right w:w="28" w:type="dxa"/>
            </w:tcMar>
          </w:tcPr>
          <w:p w14:paraId="25D1B4AD"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сіл Борсуки, Садове</w:t>
            </w:r>
          </w:p>
        </w:tc>
      </w:tr>
      <w:tr w:rsidR="00520E85" w:rsidRPr="00520E85" w14:paraId="06516979" w14:textId="77777777" w:rsidTr="00BF5DF6">
        <w:trPr>
          <w:trHeight w:val="20"/>
          <w:jc w:val="center"/>
        </w:trPr>
        <w:tc>
          <w:tcPr>
            <w:tcW w:w="4423" w:type="dxa"/>
            <w:tcMar>
              <w:left w:w="28" w:type="dxa"/>
              <w:right w:w="28" w:type="dxa"/>
            </w:tcMar>
          </w:tcPr>
          <w:p w14:paraId="05CD1A69"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6" w:history="1">
              <w:r w:rsidR="00520E85" w:rsidRPr="00520E85">
                <w:rPr>
                  <w:rFonts w:ascii="Times New Roman" w:hAnsi="Times New Roman" w:cs="Times New Roman"/>
                  <w:color w:val="000000"/>
                  <w:sz w:val="28"/>
                  <w:szCs w:val="28"/>
                  <w:lang w:val="uk-UA" w:eastAsia="ru-RU"/>
                </w:rPr>
                <w:t>oleksandr002@ukr.net</w:t>
              </w:r>
            </w:hyperlink>
          </w:p>
        </w:tc>
        <w:tc>
          <w:tcPr>
            <w:tcW w:w="3540" w:type="dxa"/>
            <w:shd w:val="clear" w:color="auto" w:fill="auto"/>
            <w:tcMar>
              <w:left w:w="28" w:type="dxa"/>
              <w:right w:w="28" w:type="dxa"/>
            </w:tcMar>
            <w:hideMark/>
          </w:tcPr>
          <w:p w14:paraId="287AEA04"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СОЛОВЕЙ Олександр</w:t>
            </w:r>
          </w:p>
        </w:tc>
        <w:tc>
          <w:tcPr>
            <w:tcW w:w="6665" w:type="dxa"/>
            <w:tcMar>
              <w:left w:w="28" w:type="dxa"/>
              <w:right w:w="28" w:type="dxa"/>
            </w:tcMar>
          </w:tcPr>
          <w:p w14:paraId="0E7053F4"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3BD63205" w14:textId="77777777" w:rsidTr="00BF5DF6">
        <w:trPr>
          <w:trHeight w:val="20"/>
          <w:jc w:val="center"/>
        </w:trPr>
        <w:tc>
          <w:tcPr>
            <w:tcW w:w="4423" w:type="dxa"/>
            <w:tcMar>
              <w:left w:w="28" w:type="dxa"/>
              <w:right w:w="28" w:type="dxa"/>
            </w:tcMar>
          </w:tcPr>
          <w:p w14:paraId="7C47F269"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7" w:history="1">
              <w:r w:rsidR="00520E85" w:rsidRPr="00520E85">
                <w:rPr>
                  <w:rFonts w:ascii="Times New Roman" w:hAnsi="Times New Roman" w:cs="Times New Roman"/>
                  <w:color w:val="000000"/>
                  <w:sz w:val="28"/>
                  <w:szCs w:val="28"/>
                  <w:lang w:val="uk-UA" w:eastAsia="ru-RU"/>
                </w:rPr>
                <w:t>pilipys@ukr.net</w:t>
              </w:r>
            </w:hyperlink>
          </w:p>
        </w:tc>
        <w:tc>
          <w:tcPr>
            <w:tcW w:w="3540" w:type="dxa"/>
            <w:shd w:val="clear" w:color="auto" w:fill="auto"/>
            <w:tcMar>
              <w:left w:w="28" w:type="dxa"/>
              <w:right w:w="28" w:type="dxa"/>
            </w:tcMar>
          </w:tcPr>
          <w:p w14:paraId="6F2BB3D5"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СТАСЮК Людмила</w:t>
            </w:r>
          </w:p>
        </w:tc>
        <w:tc>
          <w:tcPr>
            <w:tcW w:w="6665" w:type="dxa"/>
            <w:tcMar>
              <w:left w:w="28" w:type="dxa"/>
              <w:right w:w="28" w:type="dxa"/>
            </w:tcMar>
          </w:tcPr>
          <w:p w14:paraId="7A9EDECC"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сіл Іванківці, Пилипи-Хребтіївські, Соколівка</w:t>
            </w:r>
          </w:p>
        </w:tc>
      </w:tr>
      <w:tr w:rsidR="00520E85" w:rsidRPr="00520E85" w14:paraId="33661D38" w14:textId="77777777" w:rsidTr="00BF5DF6">
        <w:trPr>
          <w:trHeight w:val="20"/>
          <w:jc w:val="center"/>
        </w:trPr>
        <w:tc>
          <w:tcPr>
            <w:tcW w:w="4423" w:type="dxa"/>
            <w:tcMar>
              <w:left w:w="28" w:type="dxa"/>
              <w:right w:w="28" w:type="dxa"/>
            </w:tcMar>
          </w:tcPr>
          <w:p w14:paraId="2349B1AD"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8" w:history="1">
              <w:r w:rsidR="00520E85" w:rsidRPr="00520E85">
                <w:rPr>
                  <w:rFonts w:ascii="Times New Roman" w:hAnsi="Times New Roman" w:cs="Times New Roman"/>
                  <w:color w:val="000000"/>
                  <w:sz w:val="28"/>
                  <w:szCs w:val="28"/>
                  <w:lang w:val="uk-UA" w:eastAsia="ru-RU"/>
                </w:rPr>
                <w:t>tanasiichuk.y@ukr.net</w:t>
              </w:r>
            </w:hyperlink>
          </w:p>
        </w:tc>
        <w:tc>
          <w:tcPr>
            <w:tcW w:w="3540" w:type="dxa"/>
            <w:shd w:val="clear" w:color="auto" w:fill="auto"/>
            <w:tcMar>
              <w:left w:w="28" w:type="dxa"/>
              <w:right w:w="28" w:type="dxa"/>
            </w:tcMar>
            <w:hideMark/>
          </w:tcPr>
          <w:p w14:paraId="5D31F4BD"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ТАНАСІЙЧУК Юрій</w:t>
            </w:r>
          </w:p>
        </w:tc>
        <w:tc>
          <w:tcPr>
            <w:tcW w:w="6665" w:type="dxa"/>
            <w:tcMar>
              <w:left w:w="28" w:type="dxa"/>
              <w:right w:w="28" w:type="dxa"/>
            </w:tcMar>
          </w:tcPr>
          <w:p w14:paraId="6086EE05"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5FB1B475" w14:textId="77777777" w:rsidTr="00BF5DF6">
        <w:trPr>
          <w:trHeight w:val="20"/>
          <w:jc w:val="center"/>
        </w:trPr>
        <w:tc>
          <w:tcPr>
            <w:tcW w:w="4423" w:type="dxa"/>
            <w:tcMar>
              <w:left w:w="28" w:type="dxa"/>
              <w:right w:w="28" w:type="dxa"/>
            </w:tcMar>
          </w:tcPr>
          <w:p w14:paraId="6F7BBA4B"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59" w:history="1">
              <w:r w:rsidR="00520E85" w:rsidRPr="00520E85">
                <w:rPr>
                  <w:rFonts w:ascii="Times New Roman" w:hAnsi="Times New Roman" w:cs="Times New Roman"/>
                  <w:color w:val="000000"/>
                  <w:sz w:val="28"/>
                  <w:szCs w:val="28"/>
                  <w:lang w:val="uk-UA" w:eastAsia="ru-RU"/>
                </w:rPr>
                <w:t>ctar</w:t>
              </w:r>
              <w:r w:rsidR="00520E85" w:rsidRPr="00520E85">
                <w:rPr>
                  <w:rFonts w:ascii="Times New Roman" w:hAnsi="Times New Roman" w:cs="Times New Roman"/>
                  <w:color w:val="000000"/>
                  <w:sz w:val="28"/>
                  <w:szCs w:val="28"/>
                  <w:lang w:eastAsia="ru-RU"/>
                </w:rPr>
                <w:t>-</w:t>
              </w:r>
              <w:r w:rsidR="00520E85" w:rsidRPr="00520E85">
                <w:rPr>
                  <w:rFonts w:ascii="Times New Roman" w:hAnsi="Times New Roman" w:cs="Times New Roman"/>
                  <w:color w:val="000000"/>
                  <w:sz w:val="28"/>
                  <w:szCs w:val="28"/>
                  <w:lang w:val="uk-UA" w:eastAsia="ru-RU"/>
                </w:rPr>
                <w:t>zamihiw</w:t>
              </w:r>
              <w:r w:rsidR="00520E85" w:rsidRPr="00520E85">
                <w:rPr>
                  <w:rFonts w:ascii="Times New Roman" w:hAnsi="Times New Roman" w:cs="Times New Roman"/>
                  <w:color w:val="000000"/>
                  <w:sz w:val="28"/>
                  <w:szCs w:val="28"/>
                  <w:lang w:eastAsia="ru-RU"/>
                </w:rPr>
                <w:t>@</w:t>
              </w:r>
              <w:r w:rsidR="00520E85" w:rsidRPr="00520E85">
                <w:rPr>
                  <w:rFonts w:ascii="Times New Roman" w:hAnsi="Times New Roman" w:cs="Times New Roman"/>
                  <w:color w:val="000000"/>
                  <w:sz w:val="28"/>
                  <w:szCs w:val="28"/>
                  <w:lang w:val="uk-UA" w:eastAsia="ru-RU"/>
                </w:rPr>
                <w:t>ukr</w:t>
              </w:r>
              <w:r w:rsidR="00520E85" w:rsidRPr="00520E85">
                <w:rPr>
                  <w:rFonts w:ascii="Times New Roman" w:hAnsi="Times New Roman" w:cs="Times New Roman"/>
                  <w:color w:val="000000"/>
                  <w:sz w:val="28"/>
                  <w:szCs w:val="28"/>
                  <w:lang w:eastAsia="ru-RU"/>
                </w:rPr>
                <w:t>.</w:t>
              </w:r>
              <w:proofErr w:type="spellStart"/>
              <w:r w:rsidR="00520E85" w:rsidRPr="00520E85">
                <w:rPr>
                  <w:rFonts w:ascii="Times New Roman" w:hAnsi="Times New Roman" w:cs="Times New Roman"/>
                  <w:color w:val="000000"/>
                  <w:sz w:val="28"/>
                  <w:szCs w:val="28"/>
                  <w:lang w:val="uk-UA" w:eastAsia="ru-RU"/>
                </w:rPr>
                <w:t>net</w:t>
              </w:r>
              <w:proofErr w:type="spellEnd"/>
            </w:hyperlink>
          </w:p>
        </w:tc>
        <w:tc>
          <w:tcPr>
            <w:tcW w:w="3540" w:type="dxa"/>
            <w:shd w:val="clear" w:color="auto" w:fill="auto"/>
            <w:tcMar>
              <w:left w:w="28" w:type="dxa"/>
              <w:right w:w="28" w:type="dxa"/>
            </w:tcMar>
          </w:tcPr>
          <w:p w14:paraId="78A6BDFD"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ТАНАСЮК Тетяна</w:t>
            </w:r>
          </w:p>
        </w:tc>
        <w:tc>
          <w:tcPr>
            <w:tcW w:w="6665" w:type="dxa"/>
            <w:tcMar>
              <w:left w:w="28" w:type="dxa"/>
              <w:right w:w="28" w:type="dxa"/>
            </w:tcMar>
          </w:tcPr>
          <w:p w14:paraId="2FD37EBC"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сіл Виселок, Жабинці, Заміхів</w:t>
            </w:r>
          </w:p>
        </w:tc>
      </w:tr>
      <w:tr w:rsidR="00520E85" w:rsidRPr="00520E85" w14:paraId="78F433AB" w14:textId="77777777" w:rsidTr="00BF5DF6">
        <w:trPr>
          <w:trHeight w:val="20"/>
          <w:jc w:val="center"/>
        </w:trPr>
        <w:tc>
          <w:tcPr>
            <w:tcW w:w="4423" w:type="dxa"/>
            <w:tcMar>
              <w:left w:w="28" w:type="dxa"/>
              <w:right w:w="28" w:type="dxa"/>
            </w:tcMar>
          </w:tcPr>
          <w:p w14:paraId="3F64D541"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60" w:history="1">
              <w:r w:rsidR="00520E85" w:rsidRPr="00520E85">
                <w:rPr>
                  <w:rFonts w:ascii="Times New Roman" w:hAnsi="Times New Roman" w:cs="Times New Roman"/>
                  <w:color w:val="000000"/>
                  <w:sz w:val="28"/>
                  <w:szCs w:val="28"/>
                  <w:lang w:val="uk-UA" w:eastAsia="ru-RU"/>
                </w:rPr>
                <w:t>oleg_taradayko@ukr.net</w:t>
              </w:r>
            </w:hyperlink>
          </w:p>
        </w:tc>
        <w:tc>
          <w:tcPr>
            <w:tcW w:w="3540" w:type="dxa"/>
            <w:shd w:val="clear" w:color="auto" w:fill="auto"/>
            <w:tcMar>
              <w:left w:w="28" w:type="dxa"/>
              <w:right w:w="28" w:type="dxa"/>
            </w:tcMar>
            <w:hideMark/>
          </w:tcPr>
          <w:p w14:paraId="1A55F5E8"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ТАРАДАЙКО Олег</w:t>
            </w:r>
          </w:p>
        </w:tc>
        <w:tc>
          <w:tcPr>
            <w:tcW w:w="6665" w:type="dxa"/>
            <w:tcMar>
              <w:left w:w="28" w:type="dxa"/>
              <w:right w:w="28" w:type="dxa"/>
            </w:tcMar>
          </w:tcPr>
          <w:p w14:paraId="6EC79035"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352BC091" w14:textId="77777777" w:rsidTr="00BF5DF6">
        <w:trPr>
          <w:trHeight w:val="20"/>
          <w:jc w:val="center"/>
        </w:trPr>
        <w:tc>
          <w:tcPr>
            <w:tcW w:w="4423" w:type="dxa"/>
            <w:tcMar>
              <w:left w:w="28" w:type="dxa"/>
              <w:right w:w="28" w:type="dxa"/>
            </w:tcMar>
          </w:tcPr>
          <w:p w14:paraId="4B6F0F0C"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61" w:history="1">
              <w:r w:rsidR="00520E85" w:rsidRPr="00520E85">
                <w:rPr>
                  <w:rFonts w:ascii="Times New Roman" w:hAnsi="Times New Roman" w:cs="Times New Roman"/>
                  <w:color w:val="000000"/>
                  <w:sz w:val="28"/>
                  <w:szCs w:val="28"/>
                  <w:lang w:val="uk-UA" w:eastAsia="ru-RU"/>
                </w:rPr>
                <w:t>viktortarchynskyi@gmail.com</w:t>
              </w:r>
            </w:hyperlink>
          </w:p>
        </w:tc>
        <w:tc>
          <w:tcPr>
            <w:tcW w:w="3540" w:type="dxa"/>
            <w:shd w:val="clear" w:color="auto" w:fill="auto"/>
            <w:tcMar>
              <w:left w:w="28" w:type="dxa"/>
              <w:right w:w="28" w:type="dxa"/>
            </w:tcMar>
            <w:hideMark/>
          </w:tcPr>
          <w:p w14:paraId="7EA116CC"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ТАРЧИНСЬКИЙ Віктор</w:t>
            </w:r>
          </w:p>
        </w:tc>
        <w:tc>
          <w:tcPr>
            <w:tcW w:w="6665" w:type="dxa"/>
            <w:tcMar>
              <w:left w:w="28" w:type="dxa"/>
              <w:right w:w="28" w:type="dxa"/>
            </w:tcMar>
          </w:tcPr>
          <w:p w14:paraId="04F48F57"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54309805" w14:textId="77777777" w:rsidTr="00BF5DF6">
        <w:trPr>
          <w:trHeight w:val="20"/>
          <w:jc w:val="center"/>
        </w:trPr>
        <w:tc>
          <w:tcPr>
            <w:tcW w:w="4423" w:type="dxa"/>
            <w:tcMar>
              <w:left w:w="28" w:type="dxa"/>
              <w:right w:w="28" w:type="dxa"/>
            </w:tcMar>
          </w:tcPr>
          <w:p w14:paraId="6A874AD9"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62" w:history="1">
              <w:r w:rsidR="00520E85" w:rsidRPr="00520E85">
                <w:rPr>
                  <w:rFonts w:ascii="Times New Roman" w:hAnsi="Times New Roman" w:cs="Times New Roman"/>
                  <w:color w:val="000000"/>
                  <w:sz w:val="28"/>
                  <w:szCs w:val="28"/>
                  <w:lang w:val="uk-UA" w:eastAsia="ru-RU"/>
                </w:rPr>
                <w:t>yatsan99@meta.ua</w:t>
              </w:r>
            </w:hyperlink>
          </w:p>
        </w:tc>
        <w:tc>
          <w:tcPr>
            <w:tcW w:w="3540" w:type="dxa"/>
            <w:shd w:val="clear" w:color="auto" w:fill="auto"/>
            <w:tcMar>
              <w:left w:w="28" w:type="dxa"/>
              <w:right w:w="28" w:type="dxa"/>
            </w:tcMar>
            <w:hideMark/>
          </w:tcPr>
          <w:p w14:paraId="634F4E4E"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ФІНАГЕЄВА Наталія</w:t>
            </w:r>
          </w:p>
        </w:tc>
        <w:tc>
          <w:tcPr>
            <w:tcW w:w="6665" w:type="dxa"/>
            <w:tcMar>
              <w:left w:w="28" w:type="dxa"/>
              <w:right w:w="28" w:type="dxa"/>
            </w:tcMar>
          </w:tcPr>
          <w:p w14:paraId="747C009E"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7085055B" w14:textId="77777777" w:rsidTr="00BF5DF6">
        <w:trPr>
          <w:trHeight w:val="20"/>
          <w:jc w:val="center"/>
        </w:trPr>
        <w:tc>
          <w:tcPr>
            <w:tcW w:w="4423" w:type="dxa"/>
            <w:tcMar>
              <w:left w:w="28" w:type="dxa"/>
              <w:right w:w="28" w:type="dxa"/>
            </w:tcMar>
          </w:tcPr>
          <w:p w14:paraId="6744E3F0" w14:textId="77777777" w:rsidR="00520E85" w:rsidRPr="00520E85" w:rsidRDefault="00BF5DF6" w:rsidP="00520E85">
            <w:pPr>
              <w:spacing w:after="0" w:line="240" w:lineRule="auto"/>
              <w:rPr>
                <w:rFonts w:ascii="Times New Roman" w:hAnsi="Times New Roman" w:cs="Times New Roman"/>
                <w:color w:val="000000"/>
                <w:sz w:val="28"/>
                <w:szCs w:val="28"/>
                <w:lang w:val="uk-UA" w:eastAsia="ru-RU"/>
              </w:rPr>
            </w:pPr>
            <w:hyperlink r:id="rId63" w:history="1">
              <w:r w:rsidR="00520E85" w:rsidRPr="00520E85">
                <w:rPr>
                  <w:rFonts w:ascii="Times New Roman" w:hAnsi="Times New Roman" w:cs="Times New Roman"/>
                  <w:color w:val="000000"/>
                  <w:sz w:val="28"/>
                  <w:szCs w:val="28"/>
                  <w:lang w:val="uk-UA" w:eastAsia="ru-RU"/>
                </w:rPr>
                <w:t>litnivci@gmail.com</w:t>
              </w:r>
            </w:hyperlink>
          </w:p>
        </w:tc>
        <w:tc>
          <w:tcPr>
            <w:tcW w:w="3540" w:type="dxa"/>
            <w:shd w:val="clear" w:color="auto" w:fill="auto"/>
            <w:tcMar>
              <w:left w:w="28" w:type="dxa"/>
              <w:right w:w="28" w:type="dxa"/>
            </w:tcMar>
            <w:hideMark/>
          </w:tcPr>
          <w:p w14:paraId="58E94C25"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ФУРМАН Віктор</w:t>
            </w:r>
          </w:p>
        </w:tc>
        <w:tc>
          <w:tcPr>
            <w:tcW w:w="6665" w:type="dxa"/>
            <w:tcMar>
              <w:left w:w="28" w:type="dxa"/>
              <w:right w:w="28" w:type="dxa"/>
            </w:tcMar>
          </w:tcPr>
          <w:p w14:paraId="091B1F1B"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депутат ради</w:t>
            </w:r>
          </w:p>
        </w:tc>
      </w:tr>
      <w:tr w:rsidR="00520E85" w:rsidRPr="00520E85" w14:paraId="447F7351" w14:textId="77777777" w:rsidTr="00BF5DF6">
        <w:trPr>
          <w:trHeight w:val="20"/>
          <w:jc w:val="center"/>
        </w:trPr>
        <w:tc>
          <w:tcPr>
            <w:tcW w:w="4423" w:type="dxa"/>
            <w:tcMar>
              <w:left w:w="28" w:type="dxa"/>
              <w:right w:w="28" w:type="dxa"/>
            </w:tcMar>
          </w:tcPr>
          <w:p w14:paraId="3A2B56E4"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liliahudnyak@ukr.net</w:t>
            </w:r>
          </w:p>
        </w:tc>
        <w:tc>
          <w:tcPr>
            <w:tcW w:w="3540" w:type="dxa"/>
            <w:shd w:val="clear" w:color="auto" w:fill="auto"/>
            <w:tcMar>
              <w:left w:w="28" w:type="dxa"/>
              <w:right w:w="28" w:type="dxa"/>
            </w:tcMar>
          </w:tcPr>
          <w:p w14:paraId="2BB132C9"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ХУДНЯК Лілія</w:t>
            </w:r>
          </w:p>
        </w:tc>
        <w:tc>
          <w:tcPr>
            <w:tcW w:w="6665" w:type="dxa"/>
            <w:tcMar>
              <w:left w:w="28" w:type="dxa"/>
              <w:right w:w="28" w:type="dxa"/>
            </w:tcMar>
          </w:tcPr>
          <w:p w14:paraId="47F60736"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староста сіл Вахнівці, Губарів</w:t>
            </w:r>
          </w:p>
        </w:tc>
      </w:tr>
      <w:tr w:rsidR="00520E85" w:rsidRPr="00520E85" w14:paraId="6FF55A33" w14:textId="77777777" w:rsidTr="00BF5DF6">
        <w:trPr>
          <w:trHeight w:val="20"/>
          <w:jc w:val="center"/>
        </w:trPr>
        <w:tc>
          <w:tcPr>
            <w:tcW w:w="4423" w:type="dxa"/>
            <w:tcMar>
              <w:left w:w="28" w:type="dxa"/>
              <w:right w:w="28" w:type="dxa"/>
            </w:tcMar>
          </w:tcPr>
          <w:p w14:paraId="6877B5F4" w14:textId="77777777" w:rsidR="00520E85" w:rsidRPr="00520E85" w:rsidRDefault="00520E85" w:rsidP="00520E85">
            <w:pPr>
              <w:spacing w:after="0" w:line="240" w:lineRule="auto"/>
              <w:rPr>
                <w:rFonts w:ascii="Times New Roman" w:hAnsi="Times New Roman" w:cs="Times New Roman"/>
                <w:color w:val="000000"/>
                <w:sz w:val="28"/>
                <w:szCs w:val="28"/>
                <w:lang w:val="uk-UA" w:eastAsia="ru-RU"/>
              </w:rPr>
            </w:pPr>
            <w:r w:rsidRPr="00520E85">
              <w:rPr>
                <w:rFonts w:ascii="Times New Roman" w:hAnsi="Times New Roman" w:cs="Times New Roman"/>
                <w:color w:val="000000"/>
                <w:sz w:val="28"/>
                <w:szCs w:val="28"/>
                <w:lang w:val="uk-UA" w:eastAsia="ru-RU"/>
              </w:rPr>
              <w:t>vilhovsilrada@ukr.net</w:t>
            </w:r>
          </w:p>
        </w:tc>
        <w:tc>
          <w:tcPr>
            <w:tcW w:w="3540" w:type="dxa"/>
            <w:shd w:val="clear" w:color="auto" w:fill="auto"/>
            <w:tcMar>
              <w:left w:w="28" w:type="dxa"/>
              <w:right w:w="28" w:type="dxa"/>
            </w:tcMar>
          </w:tcPr>
          <w:p w14:paraId="538C2F13"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ШЕВЧУК Анатолій</w:t>
            </w:r>
          </w:p>
        </w:tc>
        <w:tc>
          <w:tcPr>
            <w:tcW w:w="6665" w:type="dxa"/>
            <w:tcMar>
              <w:left w:w="28" w:type="dxa"/>
              <w:right w:w="28" w:type="dxa"/>
            </w:tcMar>
          </w:tcPr>
          <w:p w14:paraId="43F6D926" w14:textId="77777777" w:rsidR="00520E85" w:rsidRPr="00520E85" w:rsidRDefault="00520E85" w:rsidP="00520E85">
            <w:pPr>
              <w:spacing w:after="0" w:line="240" w:lineRule="auto"/>
              <w:rPr>
                <w:rFonts w:ascii="Times New Roman" w:hAnsi="Times New Roman" w:cs="Times New Roman"/>
                <w:color w:val="000000"/>
                <w:sz w:val="28"/>
                <w:szCs w:val="28"/>
                <w:bdr w:val="none" w:sz="0" w:space="0" w:color="auto" w:frame="1"/>
                <w:lang w:val="uk-UA" w:eastAsia="ru-RU"/>
              </w:rPr>
            </w:pPr>
            <w:r w:rsidRPr="00520E85">
              <w:rPr>
                <w:rFonts w:ascii="Times New Roman" w:hAnsi="Times New Roman" w:cs="Times New Roman"/>
                <w:color w:val="000000"/>
                <w:sz w:val="28"/>
                <w:szCs w:val="28"/>
                <w:bdr w:val="none" w:sz="0" w:space="0" w:color="auto" w:frame="1"/>
                <w:lang w:val="uk-UA" w:eastAsia="ru-RU"/>
              </w:rPr>
              <w:t xml:space="preserve">староста сіл Вільховець, </w:t>
            </w:r>
            <w:proofErr w:type="spellStart"/>
            <w:r w:rsidRPr="00520E85">
              <w:rPr>
                <w:rFonts w:ascii="Times New Roman" w:hAnsi="Times New Roman" w:cs="Times New Roman"/>
                <w:color w:val="000000"/>
                <w:sz w:val="28"/>
                <w:szCs w:val="28"/>
                <w:bdr w:val="none" w:sz="0" w:space="0" w:color="auto" w:frame="1"/>
                <w:lang w:val="uk-UA" w:eastAsia="ru-RU"/>
              </w:rPr>
              <w:t>Маціорськ</w:t>
            </w:r>
            <w:proofErr w:type="spellEnd"/>
            <w:r w:rsidRPr="00520E85">
              <w:rPr>
                <w:rFonts w:ascii="Times New Roman" w:hAnsi="Times New Roman" w:cs="Times New Roman"/>
                <w:color w:val="000000"/>
                <w:sz w:val="28"/>
                <w:szCs w:val="28"/>
                <w:bdr w:val="none" w:sz="0" w:space="0" w:color="auto" w:frame="1"/>
                <w:lang w:val="uk-UA" w:eastAsia="ru-RU"/>
              </w:rPr>
              <w:t>, Нова Гута</w:t>
            </w:r>
          </w:p>
        </w:tc>
      </w:tr>
    </w:tbl>
    <w:p w14:paraId="329236BD" w14:textId="77777777" w:rsidR="00520E85" w:rsidRPr="00520E85" w:rsidRDefault="00520E85" w:rsidP="00520E85">
      <w:pPr>
        <w:spacing w:before="120" w:after="0" w:line="240" w:lineRule="auto"/>
        <w:rPr>
          <w:rFonts w:ascii="Times New Roman" w:hAnsi="Times New Roman" w:cs="Times New Roman"/>
          <w:sz w:val="28"/>
          <w:szCs w:val="28"/>
        </w:rPr>
      </w:pPr>
    </w:p>
    <w:p w14:paraId="2E4AACD4" w14:textId="77777777" w:rsidR="00520E85" w:rsidRPr="00520E85" w:rsidRDefault="00520E85" w:rsidP="00520E85">
      <w:pPr>
        <w:tabs>
          <w:tab w:val="left" w:pos="6521"/>
        </w:tabs>
        <w:spacing w:before="120" w:after="0" w:line="240" w:lineRule="auto"/>
        <w:jc w:val="both"/>
        <w:rPr>
          <w:rFonts w:ascii="Times New Roman" w:hAnsi="Times New Roman" w:cs="Times New Roman"/>
          <w:b/>
          <w:sz w:val="28"/>
          <w:szCs w:val="28"/>
          <w:lang w:val="uk-UA"/>
        </w:rPr>
      </w:pPr>
      <w:r w:rsidRPr="00520E85">
        <w:rPr>
          <w:rFonts w:ascii="Times New Roman" w:hAnsi="Times New Roman" w:cs="Times New Roman"/>
          <w:b/>
          <w:sz w:val="28"/>
          <w:szCs w:val="28"/>
          <w:lang w:val="uk-UA"/>
        </w:rPr>
        <w:t>Секретар ради</w:t>
      </w:r>
      <w:r w:rsidRPr="00520E85">
        <w:rPr>
          <w:rFonts w:ascii="Times New Roman" w:hAnsi="Times New Roman" w:cs="Times New Roman"/>
          <w:b/>
          <w:sz w:val="28"/>
          <w:szCs w:val="28"/>
          <w:lang w:val="uk-UA"/>
        </w:rPr>
        <w:tab/>
        <w:t>Віктор КОСТЮЧЕНКО</w:t>
      </w:r>
    </w:p>
    <w:p w14:paraId="01D51564" w14:textId="77777777" w:rsidR="00520E85" w:rsidRPr="00520E85" w:rsidRDefault="00520E85" w:rsidP="00520E85">
      <w:pPr>
        <w:tabs>
          <w:tab w:val="left" w:pos="6521"/>
        </w:tabs>
        <w:spacing w:before="120" w:after="0" w:line="240" w:lineRule="auto"/>
        <w:jc w:val="both"/>
        <w:rPr>
          <w:rFonts w:ascii="Times New Roman" w:hAnsi="Times New Roman" w:cs="Times New Roman"/>
          <w:b/>
          <w:sz w:val="28"/>
          <w:szCs w:val="28"/>
          <w:lang w:val="uk-UA"/>
        </w:rPr>
        <w:sectPr w:rsidR="00520E85" w:rsidRPr="00520E85" w:rsidSect="00BF5DF6">
          <w:headerReference w:type="first" r:id="rId64"/>
          <w:pgSz w:w="16840" w:h="11910" w:orient="landscape" w:code="9"/>
          <w:pgMar w:top="1701" w:right="1134" w:bottom="567" w:left="1134" w:header="1134" w:footer="0" w:gutter="0"/>
          <w:pgNumType w:start="1"/>
          <w:cols w:space="720"/>
          <w:titlePg/>
          <w:docGrid w:linePitch="381"/>
        </w:sectPr>
      </w:pPr>
    </w:p>
    <w:tbl>
      <w:tblPr>
        <w:tblW w:w="2500" w:type="pct"/>
        <w:jc w:val="right"/>
        <w:tblLook w:val="04A0" w:firstRow="1" w:lastRow="0" w:firstColumn="1" w:lastColumn="0" w:noHBand="0" w:noVBand="1"/>
      </w:tblPr>
      <w:tblGrid>
        <w:gridCol w:w="4821"/>
      </w:tblGrid>
      <w:tr w:rsidR="00520E85" w:rsidRPr="00520E85" w14:paraId="52101214" w14:textId="77777777" w:rsidTr="00BF5DF6">
        <w:trPr>
          <w:jc w:val="right"/>
        </w:trPr>
        <w:tc>
          <w:tcPr>
            <w:tcW w:w="4929" w:type="dxa"/>
            <w:shd w:val="clear" w:color="auto" w:fill="auto"/>
          </w:tcPr>
          <w:p w14:paraId="66A23EAB" w14:textId="6F2E1282" w:rsidR="00520E85" w:rsidRPr="00520E85" w:rsidRDefault="00520E85" w:rsidP="00520E85">
            <w:pPr>
              <w:pStyle w:val="1"/>
              <w:spacing w:before="120" w:after="0"/>
              <w:rPr>
                <w:rFonts w:ascii="Times New Roman" w:hAnsi="Times New Roman"/>
                <w:b w:val="0"/>
                <w:sz w:val="28"/>
                <w:szCs w:val="28"/>
                <w:lang w:val="uk-UA"/>
              </w:rPr>
            </w:pPr>
            <w:proofErr w:type="spellStart"/>
            <w:r w:rsidRPr="00520E85">
              <w:rPr>
                <w:rFonts w:ascii="Times New Roman" w:hAnsi="Times New Roman"/>
                <w:b w:val="0"/>
                <w:sz w:val="28"/>
                <w:szCs w:val="28"/>
                <w:shd w:val="clear" w:color="auto" w:fill="FFFFFF"/>
              </w:rPr>
              <w:lastRenderedPageBreak/>
              <w:t>Додаток</w:t>
            </w:r>
            <w:proofErr w:type="spellEnd"/>
            <w:r w:rsidRPr="00520E85">
              <w:rPr>
                <w:rFonts w:ascii="Times New Roman" w:hAnsi="Times New Roman"/>
                <w:b w:val="0"/>
                <w:sz w:val="28"/>
                <w:szCs w:val="28"/>
                <w:shd w:val="clear" w:color="auto" w:fill="FFFFFF"/>
              </w:rPr>
              <w:t xml:space="preserve"> </w:t>
            </w:r>
            <w:r w:rsidRPr="00520E85">
              <w:rPr>
                <w:rFonts w:ascii="Times New Roman" w:hAnsi="Times New Roman"/>
                <w:b w:val="0"/>
                <w:sz w:val="28"/>
                <w:szCs w:val="28"/>
                <w:shd w:val="clear" w:color="auto" w:fill="FFFFFF"/>
                <w:lang w:val="uk-UA"/>
              </w:rPr>
              <w:t>3</w:t>
            </w:r>
          </w:p>
          <w:p w14:paraId="04CE8429" w14:textId="77777777" w:rsidR="00520E85" w:rsidRDefault="00520E85" w:rsidP="00520E85">
            <w:pPr>
              <w:autoSpaceDE w:val="0"/>
              <w:autoSpaceDN w:val="0"/>
              <w:adjustRightInd w:val="0"/>
              <w:spacing w:before="120" w:after="0" w:line="240" w:lineRule="auto"/>
              <w:rPr>
                <w:rFonts w:ascii="Times New Roman" w:hAnsi="Times New Roman" w:cs="Times New Roman"/>
                <w:color w:val="000000"/>
                <w:sz w:val="28"/>
                <w:szCs w:val="28"/>
                <w:lang w:val="uk-UA"/>
              </w:rPr>
            </w:pPr>
            <w:r w:rsidRPr="00520E85">
              <w:rPr>
                <w:rFonts w:ascii="Times New Roman" w:hAnsi="Times New Roman" w:cs="Times New Roman"/>
                <w:color w:val="000000"/>
                <w:sz w:val="28"/>
                <w:szCs w:val="28"/>
                <w:lang w:val="uk-UA"/>
              </w:rPr>
              <w:t>до регламенту Новоушицької селищної ради</w:t>
            </w:r>
          </w:p>
          <w:p w14:paraId="794B1FCE" w14:textId="01B0BCF0" w:rsidR="00520E85" w:rsidRPr="00520E85" w:rsidRDefault="00520E85" w:rsidP="00520E85">
            <w:pPr>
              <w:autoSpaceDE w:val="0"/>
              <w:autoSpaceDN w:val="0"/>
              <w:adjustRightInd w:val="0"/>
              <w:spacing w:before="120" w:after="0" w:line="240" w:lineRule="auto"/>
              <w:rPr>
                <w:rFonts w:ascii="Times New Roman" w:hAnsi="Times New Roman" w:cs="Times New Roman"/>
                <w:sz w:val="28"/>
                <w:szCs w:val="28"/>
                <w:lang w:val="uk-UA"/>
              </w:rPr>
            </w:pPr>
            <w:r>
              <w:rPr>
                <w:rFonts w:ascii="Times New Roman" w:hAnsi="Times New Roman" w:cs="Times New Roman"/>
                <w:i/>
                <w:iCs/>
                <w:color w:val="000000"/>
                <w:sz w:val="28"/>
                <w:szCs w:val="28"/>
                <w:lang w:val="uk-UA"/>
              </w:rPr>
              <w:t>(</w:t>
            </w:r>
            <w:r w:rsidRPr="00520E85">
              <w:rPr>
                <w:rFonts w:ascii="Times New Roman" w:hAnsi="Times New Roman" w:cs="Times New Roman"/>
                <w:i/>
                <w:iCs/>
                <w:color w:val="000000"/>
                <w:sz w:val="28"/>
                <w:szCs w:val="28"/>
                <w:lang w:val="uk-UA"/>
              </w:rPr>
              <w:t xml:space="preserve">доповнено </w:t>
            </w:r>
            <w:r>
              <w:rPr>
                <w:rFonts w:ascii="Times New Roman" w:hAnsi="Times New Roman" w:cs="Times New Roman"/>
                <w:i/>
                <w:iCs/>
                <w:color w:val="000000"/>
                <w:sz w:val="28"/>
                <w:szCs w:val="28"/>
                <w:lang w:val="uk-UA"/>
              </w:rPr>
              <w:t>за</w:t>
            </w:r>
            <w:r w:rsidRPr="00520E85">
              <w:rPr>
                <w:rFonts w:ascii="Times New Roman" w:hAnsi="Times New Roman" w:cs="Times New Roman"/>
                <w:i/>
                <w:iCs/>
                <w:color w:val="000000"/>
                <w:sz w:val="28"/>
                <w:szCs w:val="28"/>
                <w:lang w:val="uk-UA"/>
              </w:rPr>
              <w:t xml:space="preserve"> рішенням селищної ради від 24.02.2022 №2</w:t>
            </w:r>
            <w:r>
              <w:rPr>
                <w:rFonts w:ascii="Times New Roman" w:hAnsi="Times New Roman" w:cs="Times New Roman"/>
                <w:i/>
                <w:iCs/>
                <w:color w:val="000000"/>
                <w:sz w:val="28"/>
                <w:szCs w:val="28"/>
                <w:lang w:val="uk-UA"/>
              </w:rPr>
              <w:t>)</w:t>
            </w:r>
          </w:p>
        </w:tc>
      </w:tr>
    </w:tbl>
    <w:p w14:paraId="4D926700" w14:textId="77777777" w:rsidR="00520E85" w:rsidRPr="00520E85" w:rsidRDefault="00520E85" w:rsidP="00520E85">
      <w:pPr>
        <w:autoSpaceDE w:val="0"/>
        <w:autoSpaceDN w:val="0"/>
        <w:adjustRightInd w:val="0"/>
        <w:spacing w:before="120" w:after="0" w:line="240" w:lineRule="auto"/>
        <w:rPr>
          <w:rFonts w:ascii="Times New Roman" w:hAnsi="Times New Roman" w:cs="Times New Roman"/>
          <w:color w:val="000000"/>
          <w:sz w:val="28"/>
          <w:szCs w:val="28"/>
          <w:lang w:val="uk-UA"/>
        </w:rPr>
      </w:pPr>
    </w:p>
    <w:p w14:paraId="04864DC2" w14:textId="77777777" w:rsidR="00520E85" w:rsidRPr="00520E85" w:rsidRDefault="00520E85" w:rsidP="00520E85">
      <w:pPr>
        <w:autoSpaceDE w:val="0"/>
        <w:autoSpaceDN w:val="0"/>
        <w:adjustRightInd w:val="0"/>
        <w:spacing w:before="120" w:after="0" w:line="240" w:lineRule="auto"/>
        <w:rPr>
          <w:rFonts w:ascii="Times New Roman" w:hAnsi="Times New Roman" w:cs="Times New Roman"/>
          <w:color w:val="000000"/>
          <w:sz w:val="28"/>
          <w:szCs w:val="28"/>
          <w:lang w:val="uk-UA"/>
        </w:rPr>
      </w:pPr>
    </w:p>
    <w:p w14:paraId="2F61CE64" w14:textId="77777777" w:rsidR="00520E85" w:rsidRPr="00520E85" w:rsidRDefault="00520E85" w:rsidP="00520E85">
      <w:pPr>
        <w:autoSpaceDE w:val="0"/>
        <w:autoSpaceDN w:val="0"/>
        <w:adjustRightInd w:val="0"/>
        <w:spacing w:before="120" w:after="0" w:line="240" w:lineRule="auto"/>
        <w:jc w:val="center"/>
        <w:rPr>
          <w:rFonts w:ascii="Times New Roman" w:hAnsi="Times New Roman" w:cs="Times New Roman"/>
          <w:b/>
          <w:bCs/>
          <w:color w:val="000000"/>
          <w:sz w:val="28"/>
          <w:szCs w:val="28"/>
          <w:lang w:val="uk-UA"/>
        </w:rPr>
      </w:pPr>
      <w:r w:rsidRPr="00520E85">
        <w:rPr>
          <w:rFonts w:ascii="Times New Roman" w:eastAsia="Calibri" w:hAnsi="Times New Roman" w:cs="Times New Roman"/>
          <w:b/>
          <w:bCs/>
          <w:sz w:val="28"/>
          <w:szCs w:val="28"/>
          <w:lang w:val="uk-UA" w:eastAsia="ru-RU"/>
        </w:rPr>
        <w:t>ЗРАЗОК ФОРМИ ДЛЯ ГОЛОСУВАННЯ</w:t>
      </w:r>
      <w:r w:rsidRPr="00520E85">
        <w:rPr>
          <w:rFonts w:ascii="Times New Roman" w:eastAsia="Calibri" w:hAnsi="Times New Roman" w:cs="Times New Roman"/>
          <w:b/>
          <w:bCs/>
          <w:sz w:val="28"/>
          <w:szCs w:val="28"/>
          <w:lang w:val="uk-UA" w:eastAsia="ru-RU"/>
        </w:rPr>
        <w:br/>
      </w:r>
      <w:r w:rsidRPr="00520E85">
        <w:rPr>
          <w:rFonts w:ascii="Times New Roman" w:hAnsi="Times New Roman" w:cs="Times New Roman"/>
          <w:b/>
          <w:bCs/>
          <w:color w:val="000000"/>
          <w:sz w:val="28"/>
          <w:szCs w:val="28"/>
          <w:lang w:val="uk-UA"/>
        </w:rPr>
        <w:t xml:space="preserve">депутата, селищного голови, які беруть участь у засіданні </w:t>
      </w:r>
      <w:r w:rsidRPr="00520E85">
        <w:rPr>
          <w:rFonts w:ascii="Times New Roman" w:eastAsia="Calibri" w:hAnsi="Times New Roman" w:cs="Times New Roman"/>
          <w:b/>
          <w:bCs/>
          <w:sz w:val="28"/>
          <w:szCs w:val="28"/>
          <w:lang w:val="uk-UA" w:eastAsia="ru-RU"/>
        </w:rPr>
        <w:t xml:space="preserve">в режимі відеоконференції або </w:t>
      </w:r>
      <w:proofErr w:type="spellStart"/>
      <w:r w:rsidRPr="00520E85">
        <w:rPr>
          <w:rFonts w:ascii="Times New Roman" w:eastAsia="Calibri" w:hAnsi="Times New Roman" w:cs="Times New Roman"/>
          <w:b/>
          <w:bCs/>
          <w:sz w:val="28"/>
          <w:szCs w:val="28"/>
          <w:lang w:val="uk-UA" w:eastAsia="ru-RU"/>
        </w:rPr>
        <w:t>аудіоконференції</w:t>
      </w:r>
      <w:proofErr w:type="spellEnd"/>
      <w:r w:rsidRPr="00520E85">
        <w:rPr>
          <w:rFonts w:ascii="Times New Roman" w:eastAsia="Calibri" w:hAnsi="Times New Roman" w:cs="Times New Roman"/>
          <w:b/>
          <w:bCs/>
          <w:sz w:val="28"/>
          <w:szCs w:val="28"/>
          <w:lang w:val="uk-UA" w:eastAsia="ru-RU"/>
        </w:rPr>
        <w:t xml:space="preserve"> (дистанційне засідання)</w:t>
      </w:r>
    </w:p>
    <w:p w14:paraId="56378DAC" w14:textId="77777777" w:rsidR="00520E85" w:rsidRPr="00520E85" w:rsidRDefault="00520E85" w:rsidP="00520E85">
      <w:pPr>
        <w:tabs>
          <w:tab w:val="num" w:pos="-1276"/>
          <w:tab w:val="left" w:pos="6804"/>
        </w:tabs>
        <w:spacing w:before="120" w:after="0" w:line="240" w:lineRule="auto"/>
        <w:jc w:val="both"/>
        <w:rPr>
          <w:rFonts w:ascii="Times New Roman" w:hAnsi="Times New Roman" w:cs="Times New Roman"/>
          <w:bCs/>
          <w:sz w:val="28"/>
          <w:szCs w:val="28"/>
          <w:lang w:val="uk-UA" w:eastAsia="ru-RU" w:bidi="ru-RU"/>
        </w:rPr>
      </w:pPr>
    </w:p>
    <w:p w14:paraId="2C42D3EE" w14:textId="171F7809" w:rsidR="00520E85" w:rsidRPr="00520E85" w:rsidRDefault="00520E85" w:rsidP="00520E85">
      <w:pPr>
        <w:tabs>
          <w:tab w:val="num" w:pos="-1276"/>
          <w:tab w:val="left" w:pos="6804"/>
        </w:tabs>
        <w:spacing w:before="120" w:after="0" w:line="240" w:lineRule="auto"/>
        <w:jc w:val="both"/>
        <w:rPr>
          <w:rFonts w:ascii="Times New Roman" w:hAnsi="Times New Roman" w:cs="Times New Roman"/>
          <w:bCs/>
          <w:sz w:val="28"/>
          <w:szCs w:val="28"/>
          <w:lang w:val="uk-UA" w:eastAsia="ru-RU" w:bidi="ru-RU"/>
        </w:rPr>
      </w:pPr>
      <w:r w:rsidRPr="00520E85">
        <w:rPr>
          <w:rFonts w:ascii="Times New Roman" w:hAnsi="Times New Roman" w:cs="Times New Roman"/>
          <w:bCs/>
          <w:noProof/>
          <w:sz w:val="28"/>
          <w:szCs w:val="28"/>
          <w:lang w:val="uk-UA" w:eastAsia="ru-RU" w:bidi="ru-RU"/>
        </w:rPr>
        <w:drawing>
          <wp:inline distT="0" distB="0" distL="0" distR="0" wp14:anchorId="143A9F91" wp14:editId="6C44668F">
            <wp:extent cx="6111240" cy="225552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11240" cy="2255520"/>
                    </a:xfrm>
                    <a:prstGeom prst="rect">
                      <a:avLst/>
                    </a:prstGeom>
                    <a:noFill/>
                    <a:ln>
                      <a:noFill/>
                    </a:ln>
                  </pic:spPr>
                </pic:pic>
              </a:graphicData>
            </a:graphic>
          </wp:inline>
        </w:drawing>
      </w:r>
    </w:p>
    <w:p w14:paraId="1AC92023" w14:textId="77777777" w:rsidR="00520E85" w:rsidRPr="00520E85" w:rsidRDefault="00520E85" w:rsidP="00520E85">
      <w:pPr>
        <w:tabs>
          <w:tab w:val="left" w:pos="6521"/>
        </w:tabs>
        <w:spacing w:before="120" w:after="0" w:line="240" w:lineRule="auto"/>
        <w:jc w:val="both"/>
        <w:rPr>
          <w:rFonts w:ascii="Times New Roman" w:hAnsi="Times New Roman" w:cs="Times New Roman"/>
          <w:b/>
          <w:sz w:val="28"/>
          <w:szCs w:val="28"/>
          <w:lang w:val="uk-UA"/>
        </w:rPr>
      </w:pPr>
    </w:p>
    <w:p w14:paraId="30E2ADEA" w14:textId="77777777" w:rsidR="00520E85" w:rsidRPr="00520E85" w:rsidRDefault="00520E85" w:rsidP="00520E85">
      <w:pPr>
        <w:tabs>
          <w:tab w:val="left" w:pos="6521"/>
        </w:tabs>
        <w:spacing w:before="120" w:after="0" w:line="240" w:lineRule="auto"/>
        <w:jc w:val="both"/>
        <w:rPr>
          <w:rFonts w:ascii="Times New Roman" w:hAnsi="Times New Roman" w:cs="Times New Roman"/>
          <w:b/>
          <w:sz w:val="28"/>
          <w:szCs w:val="28"/>
          <w:lang w:val="uk-UA"/>
        </w:rPr>
      </w:pPr>
    </w:p>
    <w:p w14:paraId="0336C3A0" w14:textId="77777777" w:rsidR="00520E85" w:rsidRPr="00520E85" w:rsidRDefault="00520E85" w:rsidP="00520E85">
      <w:pPr>
        <w:tabs>
          <w:tab w:val="left" w:pos="6521"/>
        </w:tabs>
        <w:spacing w:before="120" w:after="0" w:line="240" w:lineRule="auto"/>
        <w:jc w:val="both"/>
        <w:rPr>
          <w:rFonts w:ascii="Times New Roman" w:hAnsi="Times New Roman" w:cs="Times New Roman"/>
          <w:b/>
          <w:sz w:val="28"/>
          <w:szCs w:val="28"/>
          <w:lang w:val="uk-UA"/>
        </w:rPr>
      </w:pPr>
      <w:r w:rsidRPr="00520E85">
        <w:rPr>
          <w:rFonts w:ascii="Times New Roman" w:hAnsi="Times New Roman" w:cs="Times New Roman"/>
          <w:b/>
          <w:sz w:val="28"/>
          <w:szCs w:val="28"/>
          <w:lang w:val="uk-UA"/>
        </w:rPr>
        <w:t>Секретар ради</w:t>
      </w:r>
      <w:r w:rsidRPr="00520E85">
        <w:rPr>
          <w:rFonts w:ascii="Times New Roman" w:hAnsi="Times New Roman" w:cs="Times New Roman"/>
          <w:b/>
          <w:sz w:val="28"/>
          <w:szCs w:val="28"/>
          <w:lang w:val="uk-UA"/>
        </w:rPr>
        <w:tab/>
        <w:t>Віктор КОСТЮЧЕНКО</w:t>
      </w:r>
    </w:p>
    <w:p w14:paraId="65371207" w14:textId="11EF41F1" w:rsidR="00520E85" w:rsidRPr="00520E85" w:rsidRDefault="00520E85" w:rsidP="00520E85">
      <w:pPr>
        <w:tabs>
          <w:tab w:val="left" w:pos="6521"/>
        </w:tabs>
        <w:spacing w:before="120" w:after="0" w:line="240" w:lineRule="auto"/>
        <w:jc w:val="both"/>
        <w:rPr>
          <w:rFonts w:ascii="Times New Roman" w:hAnsi="Times New Roman" w:cs="Times New Roman"/>
          <w:sz w:val="28"/>
          <w:szCs w:val="28"/>
          <w:lang w:val="uk-UA"/>
        </w:rPr>
      </w:pPr>
    </w:p>
    <w:sectPr w:rsidR="00520E85" w:rsidRPr="00520E85" w:rsidSect="00BF5DF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FA2D" w14:textId="77777777" w:rsidR="00397847" w:rsidRDefault="00397847" w:rsidP="00F86BAE">
      <w:pPr>
        <w:spacing w:after="0" w:line="240" w:lineRule="auto"/>
      </w:pPr>
      <w:r>
        <w:separator/>
      </w:r>
    </w:p>
  </w:endnote>
  <w:endnote w:type="continuationSeparator" w:id="0">
    <w:p w14:paraId="702077A8" w14:textId="77777777" w:rsidR="00397847" w:rsidRDefault="00397847" w:rsidP="00F8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85C4" w14:textId="77777777" w:rsidR="00BF5DF6" w:rsidRDefault="00BF5DF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D6D4" w14:textId="77777777" w:rsidR="00BF5DF6" w:rsidRDefault="00BF5DF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D151" w14:textId="77777777" w:rsidR="00BF5DF6" w:rsidRDefault="00BF5D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CBAF" w14:textId="77777777" w:rsidR="00397847" w:rsidRDefault="00397847" w:rsidP="00F86BAE">
      <w:pPr>
        <w:spacing w:after="0" w:line="240" w:lineRule="auto"/>
      </w:pPr>
      <w:r>
        <w:separator/>
      </w:r>
    </w:p>
  </w:footnote>
  <w:footnote w:type="continuationSeparator" w:id="0">
    <w:p w14:paraId="6199C404" w14:textId="77777777" w:rsidR="00397847" w:rsidRDefault="00397847" w:rsidP="00F8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2009" w14:textId="77777777" w:rsidR="00BF5DF6" w:rsidRDefault="00BF5DF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18497"/>
      <w:docPartObj>
        <w:docPartGallery w:val="Page Numbers (Top of Page)"/>
        <w:docPartUnique/>
      </w:docPartObj>
    </w:sdtPr>
    <w:sdtContent>
      <w:p w14:paraId="74E1241E" w14:textId="77777777" w:rsidR="00BF5DF6" w:rsidRDefault="00BF5DF6">
        <w:pPr>
          <w:pStyle w:val="a8"/>
          <w:jc w:val="center"/>
        </w:pPr>
        <w:r>
          <w:fldChar w:fldCharType="begin"/>
        </w:r>
        <w:r>
          <w:instrText>PAGE   \* MERGEFORMAT</w:instrText>
        </w:r>
        <w:r>
          <w:fldChar w:fldCharType="separate"/>
        </w:r>
        <w:r>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6A47" w14:textId="77777777" w:rsidR="00BF5DF6" w:rsidRDefault="00BF5DF6">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0DAF" w14:textId="77777777" w:rsidR="00BF5DF6" w:rsidRDefault="00BF5DF6" w:rsidP="00763502">
    <w:pPr>
      <w:pStyle w:val="a8"/>
      <w:jc w:val="center"/>
    </w:pPr>
    <w:r>
      <w:fldChar w:fldCharType="begin"/>
    </w:r>
    <w:r>
      <w:instrText>PAGE   \* MERGEFORMAT</w:instrText>
    </w:r>
    <w:r>
      <w:fldChar w:fldCharType="separate"/>
    </w:r>
    <w:r>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8DE4" w14:textId="77777777" w:rsidR="00BF5DF6" w:rsidRPr="00E974C1" w:rsidRDefault="00BF5DF6" w:rsidP="00BF5DF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98F4AE"/>
    <w:lvl w:ilvl="0">
      <w:numFmt w:val="decimal"/>
      <w:lvlText w:val="*"/>
      <w:lvlJc w:val="left"/>
      <w:pPr>
        <w:ind w:left="0" w:firstLine="0"/>
      </w:pPr>
    </w:lvl>
  </w:abstractNum>
  <w:abstractNum w:abstractNumId="1"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57B6AF3"/>
    <w:multiLevelType w:val="hybridMultilevel"/>
    <w:tmpl w:val="DE3E8A1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25089"/>
    <w:multiLevelType w:val="multilevel"/>
    <w:tmpl w:val="9D401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550AF"/>
    <w:multiLevelType w:val="multilevel"/>
    <w:tmpl w:val="0390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12500"/>
    <w:multiLevelType w:val="hybridMultilevel"/>
    <w:tmpl w:val="33166072"/>
    <w:lvl w:ilvl="0" w:tplc="3998F4AE">
      <w:start w:val="1"/>
      <w:numFmt w:val="bullet"/>
      <w:lvlText w:val=""/>
      <w:legacy w:legacy="1" w:legacySpace="0" w:legacyIndent="36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9194ECB"/>
    <w:multiLevelType w:val="hybridMultilevel"/>
    <w:tmpl w:val="F03825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664FD4"/>
    <w:multiLevelType w:val="multilevel"/>
    <w:tmpl w:val="6A84B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FB009C"/>
    <w:multiLevelType w:val="hybridMultilevel"/>
    <w:tmpl w:val="2A50B9DA"/>
    <w:lvl w:ilvl="0" w:tplc="9588F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1F354F9"/>
    <w:multiLevelType w:val="multilevel"/>
    <w:tmpl w:val="2062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5261AB"/>
    <w:multiLevelType w:val="hybridMultilevel"/>
    <w:tmpl w:val="287A37E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1"/>
  </w:num>
  <w:num w:numId="5">
    <w:abstractNumId w:val="0"/>
    <w:lvlOverride w:ilvl="0">
      <w:lvl w:ilvl="0">
        <w:numFmt w:val="bullet"/>
        <w:lvlText w:val=""/>
        <w:legacy w:legacy="1" w:legacySpace="0" w:legacyIndent="283"/>
        <w:lvlJc w:val="left"/>
        <w:pPr>
          <w:ind w:left="284" w:hanging="283"/>
        </w:pPr>
        <w:rPr>
          <w:rFonts w:ascii="Symbol" w:hAnsi="Symbol" w:hint="default"/>
        </w:rPr>
      </w:lvl>
    </w:lvlOverride>
  </w:num>
  <w:num w:numId="6">
    <w:abstractNumId w:val="0"/>
    <w:lvlOverride w:ilvl="0">
      <w:lvl w:ilvl="0">
        <w:numFmt w:val="bullet"/>
        <w:lvlText w:val=""/>
        <w:legacy w:legacy="1" w:legacySpace="0" w:legacyIndent="360"/>
        <w:lvlJc w:val="left"/>
        <w:pPr>
          <w:ind w:left="360" w:hanging="360"/>
        </w:pPr>
        <w:rPr>
          <w:rFonts w:ascii="Symbol" w:hAnsi="Symbol" w:hint="default"/>
        </w:rPr>
      </w:lvl>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ED"/>
    <w:rsid w:val="000030DC"/>
    <w:rsid w:val="0002577F"/>
    <w:rsid w:val="000D7C44"/>
    <w:rsid w:val="000E3C2A"/>
    <w:rsid w:val="000E72D6"/>
    <w:rsid w:val="000F182B"/>
    <w:rsid w:val="000F4CBD"/>
    <w:rsid w:val="00106111"/>
    <w:rsid w:val="00126893"/>
    <w:rsid w:val="002B2C80"/>
    <w:rsid w:val="002B3218"/>
    <w:rsid w:val="002D014F"/>
    <w:rsid w:val="002D5B65"/>
    <w:rsid w:val="002F5B5C"/>
    <w:rsid w:val="003011A7"/>
    <w:rsid w:val="00303B42"/>
    <w:rsid w:val="003105BD"/>
    <w:rsid w:val="00335A02"/>
    <w:rsid w:val="00397847"/>
    <w:rsid w:val="003E2625"/>
    <w:rsid w:val="00401554"/>
    <w:rsid w:val="00467EF2"/>
    <w:rsid w:val="0049492C"/>
    <w:rsid w:val="004D1535"/>
    <w:rsid w:val="004E3CAB"/>
    <w:rsid w:val="00506FBD"/>
    <w:rsid w:val="00520E85"/>
    <w:rsid w:val="0054375D"/>
    <w:rsid w:val="00561D2B"/>
    <w:rsid w:val="00563C42"/>
    <w:rsid w:val="00584D37"/>
    <w:rsid w:val="005A2298"/>
    <w:rsid w:val="005C047A"/>
    <w:rsid w:val="005D0134"/>
    <w:rsid w:val="005D58BE"/>
    <w:rsid w:val="005E7A6E"/>
    <w:rsid w:val="0063555C"/>
    <w:rsid w:val="006433A8"/>
    <w:rsid w:val="00646F74"/>
    <w:rsid w:val="00650648"/>
    <w:rsid w:val="006651AE"/>
    <w:rsid w:val="00684837"/>
    <w:rsid w:val="006E3689"/>
    <w:rsid w:val="006F25D3"/>
    <w:rsid w:val="006F3BD7"/>
    <w:rsid w:val="00711363"/>
    <w:rsid w:val="00715441"/>
    <w:rsid w:val="007526BC"/>
    <w:rsid w:val="00763502"/>
    <w:rsid w:val="00771434"/>
    <w:rsid w:val="00777055"/>
    <w:rsid w:val="00782FD6"/>
    <w:rsid w:val="007B17DA"/>
    <w:rsid w:val="007D2B23"/>
    <w:rsid w:val="00803D25"/>
    <w:rsid w:val="00807E5E"/>
    <w:rsid w:val="00820C99"/>
    <w:rsid w:val="00825311"/>
    <w:rsid w:val="00897015"/>
    <w:rsid w:val="008C0D2B"/>
    <w:rsid w:val="009001ED"/>
    <w:rsid w:val="0091595A"/>
    <w:rsid w:val="0094084D"/>
    <w:rsid w:val="0094515C"/>
    <w:rsid w:val="00951510"/>
    <w:rsid w:val="009552FB"/>
    <w:rsid w:val="00957C1C"/>
    <w:rsid w:val="009763C6"/>
    <w:rsid w:val="00990560"/>
    <w:rsid w:val="009922A9"/>
    <w:rsid w:val="009B598C"/>
    <w:rsid w:val="009D0322"/>
    <w:rsid w:val="009F0C4C"/>
    <w:rsid w:val="00A2382C"/>
    <w:rsid w:val="00A27C67"/>
    <w:rsid w:val="00AB050E"/>
    <w:rsid w:val="00AE2844"/>
    <w:rsid w:val="00B3741B"/>
    <w:rsid w:val="00B41E1B"/>
    <w:rsid w:val="00B55DF9"/>
    <w:rsid w:val="00B74490"/>
    <w:rsid w:val="00B85FE0"/>
    <w:rsid w:val="00BD4F49"/>
    <w:rsid w:val="00BD79A5"/>
    <w:rsid w:val="00BF5DF6"/>
    <w:rsid w:val="00C456BA"/>
    <w:rsid w:val="00CB18BC"/>
    <w:rsid w:val="00CB2119"/>
    <w:rsid w:val="00CD357D"/>
    <w:rsid w:val="00D05E67"/>
    <w:rsid w:val="00D43451"/>
    <w:rsid w:val="00D5038E"/>
    <w:rsid w:val="00D6131C"/>
    <w:rsid w:val="00D62950"/>
    <w:rsid w:val="00D63DDF"/>
    <w:rsid w:val="00D74750"/>
    <w:rsid w:val="00D816E6"/>
    <w:rsid w:val="00D96E24"/>
    <w:rsid w:val="00DE2BB1"/>
    <w:rsid w:val="00DF4FEC"/>
    <w:rsid w:val="00E5248B"/>
    <w:rsid w:val="00E6793C"/>
    <w:rsid w:val="00E70DF5"/>
    <w:rsid w:val="00EB61B8"/>
    <w:rsid w:val="00F11D8A"/>
    <w:rsid w:val="00F269A7"/>
    <w:rsid w:val="00F86BAE"/>
    <w:rsid w:val="00FB41AC"/>
    <w:rsid w:val="00FC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9CE1B"/>
  <w15:docId w15:val="{EEA117EA-72CC-4424-BBA6-DE28140A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DF6"/>
    <w:pPr>
      <w:spacing w:after="160" w:line="259" w:lineRule="auto"/>
    </w:pPr>
  </w:style>
  <w:style w:type="paragraph" w:styleId="1">
    <w:name w:val="heading 1"/>
    <w:basedOn w:val="a"/>
    <w:next w:val="a"/>
    <w:link w:val="10"/>
    <w:qFormat/>
    <w:rsid w:val="0089701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89701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897015"/>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qFormat/>
    <w:rsid w:val="00897015"/>
    <w:pPr>
      <w:keepNext/>
      <w:spacing w:after="0" w:line="288" w:lineRule="auto"/>
      <w:jc w:val="center"/>
      <w:outlineLvl w:val="4"/>
    </w:pPr>
    <w:rPr>
      <w:rFonts w:ascii="Times New Roman" w:eastAsia="Times New Roman" w:hAnsi="Times New Roman" w:cs="Times New Roman"/>
      <w:b/>
      <w:bCs/>
      <w:sz w:val="5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00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001ED"/>
  </w:style>
  <w:style w:type="character" w:customStyle="1" w:styleId="eop">
    <w:name w:val="eop"/>
    <w:basedOn w:val="a0"/>
    <w:rsid w:val="009001ED"/>
  </w:style>
  <w:style w:type="character" w:customStyle="1" w:styleId="spellingerror">
    <w:name w:val="spellingerror"/>
    <w:basedOn w:val="a0"/>
    <w:rsid w:val="009001ED"/>
  </w:style>
  <w:style w:type="paragraph" w:styleId="a3">
    <w:name w:val="Balloon Text"/>
    <w:basedOn w:val="a"/>
    <w:link w:val="a4"/>
    <w:unhideWhenUsed/>
    <w:rsid w:val="009001ED"/>
    <w:pPr>
      <w:spacing w:after="0" w:line="240" w:lineRule="auto"/>
    </w:pPr>
    <w:rPr>
      <w:rFonts w:ascii="Tahoma" w:hAnsi="Tahoma" w:cs="Tahoma"/>
      <w:sz w:val="16"/>
      <w:szCs w:val="16"/>
    </w:rPr>
  </w:style>
  <w:style w:type="character" w:customStyle="1" w:styleId="a4">
    <w:name w:val="Текст выноски Знак"/>
    <w:basedOn w:val="a0"/>
    <w:link w:val="a3"/>
    <w:rsid w:val="009001ED"/>
    <w:rPr>
      <w:rFonts w:ascii="Tahoma" w:hAnsi="Tahoma" w:cs="Tahoma"/>
      <w:sz w:val="16"/>
      <w:szCs w:val="16"/>
    </w:rPr>
  </w:style>
  <w:style w:type="paragraph" w:styleId="a5">
    <w:name w:val="Normal (Web)"/>
    <w:basedOn w:val="a"/>
    <w:uiPriority w:val="99"/>
    <w:unhideWhenUsed/>
    <w:rsid w:val="00992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5248B"/>
    <w:rPr>
      <w:b/>
      <w:bCs/>
    </w:rPr>
  </w:style>
  <w:style w:type="table" w:styleId="a7">
    <w:name w:val="Table Grid"/>
    <w:basedOn w:val="a1"/>
    <w:rsid w:val="00E5248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6B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6BAE"/>
  </w:style>
  <w:style w:type="paragraph" w:styleId="aa">
    <w:name w:val="footer"/>
    <w:basedOn w:val="a"/>
    <w:link w:val="ab"/>
    <w:uiPriority w:val="99"/>
    <w:unhideWhenUsed/>
    <w:rsid w:val="00F86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6BAE"/>
  </w:style>
  <w:style w:type="character" w:customStyle="1" w:styleId="10">
    <w:name w:val="Заголовок 1 Знак"/>
    <w:basedOn w:val="a0"/>
    <w:link w:val="1"/>
    <w:rsid w:val="008970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897015"/>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897015"/>
    <w:rPr>
      <w:rFonts w:ascii="Cambria" w:eastAsia="Times New Roman" w:hAnsi="Cambria" w:cs="Times New Roman"/>
      <w:b/>
      <w:bCs/>
      <w:sz w:val="26"/>
      <w:szCs w:val="26"/>
      <w:lang w:eastAsia="ru-RU"/>
    </w:rPr>
  </w:style>
  <w:style w:type="character" w:customStyle="1" w:styleId="50">
    <w:name w:val="Заголовок 5 Знак"/>
    <w:basedOn w:val="a0"/>
    <w:link w:val="5"/>
    <w:rsid w:val="00897015"/>
    <w:rPr>
      <w:rFonts w:ascii="Times New Roman" w:eastAsia="Times New Roman" w:hAnsi="Times New Roman" w:cs="Times New Roman"/>
      <w:b/>
      <w:bCs/>
      <w:sz w:val="52"/>
      <w:szCs w:val="24"/>
      <w:lang w:val="uk-UA" w:eastAsia="ru-RU"/>
    </w:rPr>
  </w:style>
  <w:style w:type="paragraph" w:styleId="11">
    <w:name w:val="toc 1"/>
    <w:basedOn w:val="a"/>
    <w:next w:val="a"/>
    <w:autoRedefine/>
    <w:uiPriority w:val="39"/>
    <w:rsid w:val="00897015"/>
    <w:pPr>
      <w:spacing w:after="0" w:line="288" w:lineRule="auto"/>
    </w:pPr>
    <w:rPr>
      <w:rFonts w:ascii="Times New Roman" w:eastAsia="Times New Roman" w:hAnsi="Times New Roman" w:cs="Times New Roman"/>
      <w:sz w:val="28"/>
      <w:szCs w:val="24"/>
      <w:lang w:val="uk-UA" w:eastAsia="ru-RU"/>
    </w:rPr>
  </w:style>
  <w:style w:type="paragraph" w:styleId="ac">
    <w:name w:val="Body Text"/>
    <w:basedOn w:val="a"/>
    <w:link w:val="ad"/>
    <w:rsid w:val="00897015"/>
    <w:pPr>
      <w:spacing w:after="0" w:line="288" w:lineRule="auto"/>
      <w:jc w:val="both"/>
    </w:pPr>
    <w:rPr>
      <w:rFonts w:ascii="Arial" w:eastAsia="Times New Roman" w:hAnsi="Arial" w:cs="Arial"/>
      <w:sz w:val="24"/>
      <w:szCs w:val="24"/>
      <w:lang w:val="uk-UA" w:eastAsia="ru-RU"/>
    </w:rPr>
  </w:style>
  <w:style w:type="character" w:customStyle="1" w:styleId="ad">
    <w:name w:val="Основной текст Знак"/>
    <w:basedOn w:val="a0"/>
    <w:link w:val="ac"/>
    <w:rsid w:val="00897015"/>
    <w:rPr>
      <w:rFonts w:ascii="Arial" w:eastAsia="Times New Roman" w:hAnsi="Arial" w:cs="Arial"/>
      <w:sz w:val="24"/>
      <w:szCs w:val="24"/>
      <w:lang w:val="uk-UA" w:eastAsia="ru-RU"/>
    </w:rPr>
  </w:style>
  <w:style w:type="character" w:customStyle="1" w:styleId="ae">
    <w:name w:val="Текст Знак"/>
    <w:aliases w:val="Знак Знак1"/>
    <w:link w:val="af"/>
    <w:locked/>
    <w:rsid w:val="00897015"/>
    <w:rPr>
      <w:rFonts w:ascii="Courier New" w:hAnsi="Courier New" w:cs="Courier New"/>
      <w:lang w:eastAsia="ru-RU"/>
    </w:rPr>
  </w:style>
  <w:style w:type="paragraph" w:styleId="af">
    <w:name w:val="Plain Text"/>
    <w:aliases w:val="Знак"/>
    <w:basedOn w:val="a"/>
    <w:link w:val="ae"/>
    <w:rsid w:val="00897015"/>
    <w:pPr>
      <w:widowControl w:val="0"/>
      <w:spacing w:after="0" w:line="240" w:lineRule="auto"/>
    </w:pPr>
    <w:rPr>
      <w:rFonts w:ascii="Courier New" w:hAnsi="Courier New" w:cs="Courier New"/>
      <w:lang w:eastAsia="ru-RU"/>
    </w:rPr>
  </w:style>
  <w:style w:type="character" w:customStyle="1" w:styleId="12">
    <w:name w:val="Текст Знак1"/>
    <w:basedOn w:val="a0"/>
    <w:uiPriority w:val="99"/>
    <w:semiHidden/>
    <w:rsid w:val="00897015"/>
    <w:rPr>
      <w:rFonts w:ascii="Consolas" w:hAnsi="Consolas" w:cs="Consolas"/>
      <w:sz w:val="21"/>
      <w:szCs w:val="21"/>
    </w:rPr>
  </w:style>
  <w:style w:type="character" w:customStyle="1" w:styleId="rvts0">
    <w:name w:val="rvts0"/>
    <w:rsid w:val="00897015"/>
  </w:style>
  <w:style w:type="character" w:styleId="af0">
    <w:name w:val="Hyperlink"/>
    <w:uiPriority w:val="99"/>
    <w:unhideWhenUsed/>
    <w:rsid w:val="00897015"/>
    <w:rPr>
      <w:color w:val="0000FF"/>
      <w:u w:val="single"/>
    </w:rPr>
  </w:style>
  <w:style w:type="character" w:styleId="af1">
    <w:name w:val="line number"/>
    <w:rsid w:val="00897015"/>
  </w:style>
  <w:style w:type="paragraph" w:customStyle="1" w:styleId="rvps2">
    <w:name w:val="rvps2"/>
    <w:basedOn w:val="a"/>
    <w:rsid w:val="00897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897015"/>
  </w:style>
  <w:style w:type="character" w:customStyle="1" w:styleId="rvts37">
    <w:name w:val="rvts37"/>
    <w:rsid w:val="00897015"/>
  </w:style>
  <w:style w:type="character" w:styleId="af2">
    <w:name w:val="FollowedHyperlink"/>
    <w:rsid w:val="00897015"/>
    <w:rPr>
      <w:color w:val="800080"/>
      <w:u w:val="single"/>
    </w:rPr>
  </w:style>
  <w:style w:type="paragraph" w:styleId="af3">
    <w:name w:val="TOC Heading"/>
    <w:basedOn w:val="1"/>
    <w:next w:val="a"/>
    <w:uiPriority w:val="39"/>
    <w:semiHidden/>
    <w:unhideWhenUsed/>
    <w:qFormat/>
    <w:rsid w:val="00897015"/>
    <w:pPr>
      <w:keepLines/>
      <w:spacing w:before="480" w:after="0" w:line="276" w:lineRule="auto"/>
      <w:outlineLvl w:val="9"/>
    </w:pPr>
    <w:rPr>
      <w:color w:val="365F91"/>
      <w:kern w:val="0"/>
      <w:sz w:val="28"/>
      <w:szCs w:val="28"/>
      <w:lang w:val="uk-UA" w:eastAsia="uk-UA"/>
    </w:rPr>
  </w:style>
  <w:style w:type="paragraph" w:styleId="af4">
    <w:name w:val="Subtitle"/>
    <w:basedOn w:val="a"/>
    <w:next w:val="a"/>
    <w:link w:val="af5"/>
    <w:qFormat/>
    <w:rsid w:val="00897015"/>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rsid w:val="00897015"/>
    <w:rPr>
      <w:rFonts w:ascii="Cambria" w:eastAsia="Times New Roman" w:hAnsi="Cambria" w:cs="Times New Roman"/>
      <w:sz w:val="24"/>
      <w:szCs w:val="24"/>
      <w:lang w:eastAsia="ru-RU"/>
    </w:rPr>
  </w:style>
  <w:style w:type="paragraph" w:styleId="21">
    <w:name w:val="toc 2"/>
    <w:basedOn w:val="a"/>
    <w:next w:val="a"/>
    <w:autoRedefine/>
    <w:uiPriority w:val="39"/>
    <w:rsid w:val="00897015"/>
    <w:pPr>
      <w:spacing w:after="0" w:line="240" w:lineRule="auto"/>
      <w:ind w:left="240"/>
    </w:pPr>
    <w:rPr>
      <w:rFonts w:ascii="Times New Roman" w:eastAsia="Times New Roman" w:hAnsi="Times New Roman" w:cs="Times New Roman"/>
      <w:sz w:val="24"/>
      <w:szCs w:val="24"/>
      <w:lang w:eastAsia="ru-RU"/>
    </w:rPr>
  </w:style>
  <w:style w:type="paragraph" w:customStyle="1" w:styleId="af6">
    <w:name w:val="Знак Знак"/>
    <w:basedOn w:val="a"/>
    <w:rsid w:val="00467EF2"/>
    <w:pPr>
      <w:spacing w:after="0" w:line="240" w:lineRule="auto"/>
    </w:pPr>
    <w:rPr>
      <w:rFonts w:ascii="Verdana" w:eastAsia="Times New Roman" w:hAnsi="Verdana" w:cs="Verdana"/>
      <w:sz w:val="20"/>
      <w:szCs w:val="20"/>
      <w:lang w:val="en-US"/>
    </w:rPr>
  </w:style>
  <w:style w:type="paragraph" w:styleId="af7">
    <w:name w:val="List Paragraph"/>
    <w:basedOn w:val="a"/>
    <w:uiPriority w:val="34"/>
    <w:qFormat/>
    <w:rsid w:val="00820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349268">
      <w:bodyDiv w:val="1"/>
      <w:marLeft w:val="0"/>
      <w:marRight w:val="0"/>
      <w:marTop w:val="0"/>
      <w:marBottom w:val="0"/>
      <w:divBdr>
        <w:top w:val="none" w:sz="0" w:space="0" w:color="auto"/>
        <w:left w:val="none" w:sz="0" w:space="0" w:color="auto"/>
        <w:bottom w:val="none" w:sz="0" w:space="0" w:color="auto"/>
        <w:right w:val="none" w:sz="0" w:space="0" w:color="auto"/>
      </w:divBdr>
    </w:div>
    <w:div w:id="661203060">
      <w:bodyDiv w:val="1"/>
      <w:marLeft w:val="0"/>
      <w:marRight w:val="0"/>
      <w:marTop w:val="0"/>
      <w:marBottom w:val="0"/>
      <w:divBdr>
        <w:top w:val="none" w:sz="0" w:space="0" w:color="auto"/>
        <w:left w:val="none" w:sz="0" w:space="0" w:color="auto"/>
        <w:bottom w:val="none" w:sz="0" w:space="0" w:color="auto"/>
        <w:right w:val="none" w:sz="0" w:space="0" w:color="auto"/>
      </w:divBdr>
    </w:div>
    <w:div w:id="719718317">
      <w:bodyDiv w:val="1"/>
      <w:marLeft w:val="0"/>
      <w:marRight w:val="0"/>
      <w:marTop w:val="0"/>
      <w:marBottom w:val="0"/>
      <w:divBdr>
        <w:top w:val="none" w:sz="0" w:space="0" w:color="auto"/>
        <w:left w:val="none" w:sz="0" w:space="0" w:color="auto"/>
        <w:bottom w:val="none" w:sz="0" w:space="0" w:color="auto"/>
        <w:right w:val="none" w:sz="0" w:space="0" w:color="auto"/>
      </w:divBdr>
    </w:div>
    <w:div w:id="859781044">
      <w:bodyDiv w:val="1"/>
      <w:marLeft w:val="0"/>
      <w:marRight w:val="0"/>
      <w:marTop w:val="0"/>
      <w:marBottom w:val="0"/>
      <w:divBdr>
        <w:top w:val="none" w:sz="0" w:space="0" w:color="auto"/>
        <w:left w:val="none" w:sz="0" w:space="0" w:color="auto"/>
        <w:bottom w:val="none" w:sz="0" w:space="0" w:color="auto"/>
        <w:right w:val="none" w:sz="0" w:space="0" w:color="auto"/>
      </w:divBdr>
    </w:div>
    <w:div w:id="948976739">
      <w:bodyDiv w:val="1"/>
      <w:marLeft w:val="0"/>
      <w:marRight w:val="0"/>
      <w:marTop w:val="0"/>
      <w:marBottom w:val="0"/>
      <w:divBdr>
        <w:top w:val="none" w:sz="0" w:space="0" w:color="auto"/>
        <w:left w:val="none" w:sz="0" w:space="0" w:color="auto"/>
        <w:bottom w:val="none" w:sz="0" w:space="0" w:color="auto"/>
        <w:right w:val="none" w:sz="0" w:space="0" w:color="auto"/>
      </w:divBdr>
    </w:div>
    <w:div w:id="1037510351">
      <w:bodyDiv w:val="1"/>
      <w:marLeft w:val="0"/>
      <w:marRight w:val="0"/>
      <w:marTop w:val="0"/>
      <w:marBottom w:val="0"/>
      <w:divBdr>
        <w:top w:val="none" w:sz="0" w:space="0" w:color="auto"/>
        <w:left w:val="none" w:sz="0" w:space="0" w:color="auto"/>
        <w:bottom w:val="none" w:sz="0" w:space="0" w:color="auto"/>
        <w:right w:val="none" w:sz="0" w:space="0" w:color="auto"/>
      </w:divBdr>
      <w:divsChild>
        <w:div w:id="979193079">
          <w:marLeft w:val="0"/>
          <w:marRight w:val="0"/>
          <w:marTop w:val="0"/>
          <w:marBottom w:val="0"/>
          <w:divBdr>
            <w:top w:val="none" w:sz="0" w:space="0" w:color="auto"/>
            <w:left w:val="none" w:sz="0" w:space="0" w:color="auto"/>
            <w:bottom w:val="none" w:sz="0" w:space="0" w:color="auto"/>
            <w:right w:val="none" w:sz="0" w:space="0" w:color="auto"/>
          </w:divBdr>
          <w:divsChild>
            <w:div w:id="333337697">
              <w:marLeft w:val="0"/>
              <w:marRight w:val="0"/>
              <w:marTop w:val="0"/>
              <w:marBottom w:val="0"/>
              <w:divBdr>
                <w:top w:val="none" w:sz="0" w:space="0" w:color="auto"/>
                <w:left w:val="none" w:sz="0" w:space="0" w:color="auto"/>
                <w:bottom w:val="none" w:sz="0" w:space="0" w:color="auto"/>
                <w:right w:val="none" w:sz="0" w:space="0" w:color="auto"/>
              </w:divBdr>
              <w:divsChild>
                <w:div w:id="37358673">
                  <w:marLeft w:val="0"/>
                  <w:marRight w:val="0"/>
                  <w:marTop w:val="0"/>
                  <w:marBottom w:val="0"/>
                  <w:divBdr>
                    <w:top w:val="none" w:sz="0" w:space="0" w:color="auto"/>
                    <w:left w:val="none" w:sz="0" w:space="0" w:color="auto"/>
                    <w:bottom w:val="none" w:sz="0" w:space="0" w:color="auto"/>
                    <w:right w:val="none" w:sz="0" w:space="0" w:color="auto"/>
                  </w:divBdr>
                  <w:divsChild>
                    <w:div w:id="1696610411">
                      <w:marLeft w:val="0"/>
                      <w:marRight w:val="0"/>
                      <w:marTop w:val="0"/>
                      <w:marBottom w:val="600"/>
                      <w:divBdr>
                        <w:top w:val="none" w:sz="0" w:space="0" w:color="auto"/>
                        <w:left w:val="none" w:sz="0" w:space="0" w:color="auto"/>
                        <w:bottom w:val="none" w:sz="0" w:space="0" w:color="auto"/>
                        <w:right w:val="none" w:sz="0" w:space="0" w:color="auto"/>
                      </w:divBdr>
                      <w:divsChild>
                        <w:div w:id="1824732046">
                          <w:marLeft w:val="0"/>
                          <w:marRight w:val="0"/>
                          <w:marTop w:val="0"/>
                          <w:marBottom w:val="0"/>
                          <w:divBdr>
                            <w:top w:val="none" w:sz="0" w:space="0" w:color="auto"/>
                            <w:left w:val="none" w:sz="0" w:space="0" w:color="auto"/>
                            <w:bottom w:val="none" w:sz="0" w:space="0" w:color="auto"/>
                            <w:right w:val="none" w:sz="0" w:space="0" w:color="auto"/>
                          </w:divBdr>
                          <w:divsChild>
                            <w:div w:id="1136147243">
                              <w:marLeft w:val="0"/>
                              <w:marRight w:val="0"/>
                              <w:marTop w:val="0"/>
                              <w:marBottom w:val="360"/>
                              <w:divBdr>
                                <w:top w:val="none" w:sz="0" w:space="0" w:color="auto"/>
                                <w:left w:val="none" w:sz="0" w:space="0" w:color="auto"/>
                                <w:bottom w:val="dotted" w:sz="6" w:space="18" w:color="CCCCCC"/>
                                <w:right w:val="none" w:sz="0" w:space="0" w:color="auto"/>
                              </w:divBdr>
                              <w:divsChild>
                                <w:div w:id="1109541491">
                                  <w:marLeft w:val="0"/>
                                  <w:marRight w:val="0"/>
                                  <w:marTop w:val="0"/>
                                  <w:marBottom w:val="0"/>
                                  <w:divBdr>
                                    <w:top w:val="none" w:sz="0" w:space="0" w:color="auto"/>
                                    <w:left w:val="none" w:sz="0" w:space="0" w:color="auto"/>
                                    <w:bottom w:val="none" w:sz="0" w:space="0" w:color="auto"/>
                                    <w:right w:val="none" w:sz="0" w:space="0" w:color="auto"/>
                                  </w:divBdr>
                                  <w:divsChild>
                                    <w:div w:id="864370224">
                                      <w:marLeft w:val="0"/>
                                      <w:marRight w:val="0"/>
                                      <w:marTop w:val="0"/>
                                      <w:marBottom w:val="0"/>
                                      <w:divBdr>
                                        <w:top w:val="none" w:sz="0" w:space="0" w:color="auto"/>
                                        <w:left w:val="none" w:sz="0" w:space="0" w:color="auto"/>
                                        <w:bottom w:val="none" w:sz="0" w:space="0" w:color="auto"/>
                                        <w:right w:val="none" w:sz="0" w:space="0" w:color="auto"/>
                                      </w:divBdr>
                                      <w:divsChild>
                                        <w:div w:id="1588733282">
                                          <w:marLeft w:val="0"/>
                                          <w:marRight w:val="0"/>
                                          <w:marTop w:val="0"/>
                                          <w:marBottom w:val="0"/>
                                          <w:divBdr>
                                            <w:top w:val="none" w:sz="0" w:space="0" w:color="auto"/>
                                            <w:left w:val="none" w:sz="0" w:space="0" w:color="auto"/>
                                            <w:bottom w:val="none" w:sz="0" w:space="0" w:color="auto"/>
                                            <w:right w:val="none" w:sz="0" w:space="0" w:color="auto"/>
                                          </w:divBdr>
                                          <w:divsChild>
                                            <w:div w:id="686448012">
                                              <w:marLeft w:val="0"/>
                                              <w:marRight w:val="0"/>
                                              <w:marTop w:val="0"/>
                                              <w:marBottom w:val="30"/>
                                              <w:divBdr>
                                                <w:top w:val="single" w:sz="6" w:space="0" w:color="E5E5E5"/>
                                                <w:left w:val="single" w:sz="6" w:space="0" w:color="E5E5E5"/>
                                                <w:bottom w:val="single" w:sz="6" w:space="0" w:color="E5E5E5"/>
                                                <w:right w:val="single" w:sz="6" w:space="0" w:color="E5E5E5"/>
                                              </w:divBdr>
                                              <w:divsChild>
                                                <w:div w:id="1871455299">
                                                  <w:marLeft w:val="0"/>
                                                  <w:marRight w:val="0"/>
                                                  <w:marTop w:val="0"/>
                                                  <w:marBottom w:val="0"/>
                                                  <w:divBdr>
                                                    <w:top w:val="none" w:sz="0" w:space="0" w:color="auto"/>
                                                    <w:left w:val="none" w:sz="0" w:space="0" w:color="auto"/>
                                                    <w:bottom w:val="none" w:sz="0" w:space="0" w:color="auto"/>
                                                    <w:right w:val="none" w:sz="0" w:space="0" w:color="auto"/>
                                                  </w:divBdr>
                                                  <w:divsChild>
                                                    <w:div w:id="1222402094">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576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555-18" TargetMode="External"/><Relationship Id="rId21" Type="http://schemas.openxmlformats.org/officeDocument/2006/relationships/hyperlink" Target="https://docs.google.com/forms" TargetMode="External"/><Relationship Id="rId34" Type="http://schemas.openxmlformats.org/officeDocument/2006/relationships/hyperlink" Target="mailto:liliya1110@gmail.com" TargetMode="External"/><Relationship Id="rId42" Type="http://schemas.openxmlformats.org/officeDocument/2006/relationships/hyperlink" Target="mailto:kostyuchenkovv@ukr.net" TargetMode="External"/><Relationship Id="rId47" Type="http://schemas.openxmlformats.org/officeDocument/2006/relationships/hyperlink" Target="mailto:dfkthsg123@gmail.com" TargetMode="External"/><Relationship Id="rId50" Type="http://schemas.openxmlformats.org/officeDocument/2006/relationships/hyperlink" Target="mailto:gromada_nova_ushytsya@ukr.net" TargetMode="External"/><Relationship Id="rId55" Type="http://schemas.openxmlformats.org/officeDocument/2006/relationships/hyperlink" Target="mailto:semenjuk61@i.ua" TargetMode="External"/><Relationship Id="rId63" Type="http://schemas.openxmlformats.org/officeDocument/2006/relationships/hyperlink" Target="mailto:litnivci@gmail.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zakon.rada.gov.ua/laws/show/2493-14" TargetMode="External"/><Relationship Id="rId29" Type="http://schemas.openxmlformats.org/officeDocument/2006/relationships/hyperlink" Target="mailto:boreyko.89@ukr.net" TargetMode="External"/><Relationship Id="rId11" Type="http://schemas.openxmlformats.org/officeDocument/2006/relationships/footer" Target="footer2.xml"/><Relationship Id="rId24" Type="http://schemas.openxmlformats.org/officeDocument/2006/relationships/hyperlink" Target="https://zakon.rada.gov.ua/laws/show/1160-15" TargetMode="External"/><Relationship Id="rId32" Type="http://schemas.openxmlformats.org/officeDocument/2006/relationships/hyperlink" Target="mailto:kurazhynsilrada@gmail.com" TargetMode="External"/><Relationship Id="rId37" Type="http://schemas.openxmlformats.org/officeDocument/2006/relationships/hyperlink" Target="mailto:dudcak66@gmail.com" TargetMode="External"/><Relationship Id="rId40" Type="http://schemas.openxmlformats.org/officeDocument/2006/relationships/hyperlink" Target="mailto:oval8287@gmail.com" TargetMode="External"/><Relationship Id="rId45" Type="http://schemas.openxmlformats.org/officeDocument/2006/relationships/hyperlink" Target="mailto:sr-struga@ukr.net" TargetMode="External"/><Relationship Id="rId53" Type="http://schemas.openxmlformats.org/officeDocument/2006/relationships/hyperlink" Target="mailto:vadim.pidlisny@ukr.net" TargetMode="External"/><Relationship Id="rId58" Type="http://schemas.openxmlformats.org/officeDocument/2006/relationships/hyperlink" Target="mailto:tanasiichuk.y@ukr.net"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viktortarchynskyi@gmail.com" TargetMode="External"/><Relationship Id="rId19" Type="http://schemas.openxmlformats.org/officeDocument/2006/relationships/hyperlink" Target="http://zakon5.rada.gov.ua/laws/show/z0960-16/paran4" TargetMode="External"/><Relationship Id="rId14" Type="http://schemas.openxmlformats.org/officeDocument/2006/relationships/hyperlink" Target="http://zakon3.rada.gov.ua/laws/show/2939-17" TargetMode="External"/><Relationship Id="rId22" Type="http://schemas.openxmlformats.org/officeDocument/2006/relationships/hyperlink" Target="https://docs.google.com/spreadsheets/" TargetMode="External"/><Relationship Id="rId27" Type="http://schemas.openxmlformats.org/officeDocument/2006/relationships/header" Target="header4.xml"/><Relationship Id="rId30" Type="http://schemas.openxmlformats.org/officeDocument/2006/relationships/hyperlink" Target="mailto:berezivka.sr6@ukr.net" TargetMode="External"/><Relationship Id="rId35" Type="http://schemas.openxmlformats.org/officeDocument/2006/relationships/hyperlink" Target="mailto:viktordrozdov0405@gmail.com" TargetMode="External"/><Relationship Id="rId43" Type="http://schemas.openxmlformats.org/officeDocument/2006/relationships/hyperlink" Target="mailto:pesetsrada@ukr.net" TargetMode="External"/><Relationship Id="rId48" Type="http://schemas.openxmlformats.org/officeDocument/2006/relationships/hyperlink" Target="mailto:nikolayev68@ukr.net" TargetMode="External"/><Relationship Id="rId56" Type="http://schemas.openxmlformats.org/officeDocument/2006/relationships/hyperlink" Target="mailto:oleksandr002@ukr.net" TargetMode="External"/><Relationship Id="rId64"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mailto:oleynict@i.ua"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zakon.rada.gov.ua/laws/show/280/97-%D0%B2%D1%80" TargetMode="External"/><Relationship Id="rId25" Type="http://schemas.openxmlformats.org/officeDocument/2006/relationships/hyperlink" Target="https://zakon.rada.gov.ua/laws/show/2939-17" TargetMode="External"/><Relationship Id="rId33" Type="http://schemas.openxmlformats.org/officeDocument/2006/relationships/hyperlink" Target="mailto:gennadiy_29091977@ukr.net" TargetMode="External"/><Relationship Id="rId38" Type="http://schemas.openxmlformats.org/officeDocument/2006/relationships/hyperlink" Target="mailto:zvaruchyk88@gmail.com" TargetMode="External"/><Relationship Id="rId46" Type="http://schemas.openxmlformats.org/officeDocument/2006/relationships/hyperlink" Target="mailto:mstrugka@gmail.com" TargetMode="External"/><Relationship Id="rId59" Type="http://schemas.openxmlformats.org/officeDocument/2006/relationships/hyperlink" Target="mailto:ctar-zamihiw@ukr.net" TargetMode="External"/><Relationship Id="rId67" Type="http://schemas.openxmlformats.org/officeDocument/2006/relationships/theme" Target="theme/theme1.xml"/><Relationship Id="rId20" Type="http://schemas.openxmlformats.org/officeDocument/2006/relationships/hyperlink" Target="https://meet.google.com/" TargetMode="External"/><Relationship Id="rId41" Type="http://schemas.openxmlformats.org/officeDocument/2006/relationships/hyperlink" Target="mailto:kpp3324823@gmail.com" TargetMode="External"/><Relationship Id="rId54" Type="http://schemas.openxmlformats.org/officeDocument/2006/relationships/hyperlink" Target="mailto:o.protsish@gmail.com" TargetMode="External"/><Relationship Id="rId62" Type="http://schemas.openxmlformats.org/officeDocument/2006/relationships/hyperlink" Target="mailto:yatsan99@meta.u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5.rada.gov.ua/laws/show/z0960-16/paran4" TargetMode="External"/><Relationship Id="rId23" Type="http://schemas.openxmlformats.org/officeDocument/2006/relationships/hyperlink" Target="https://docs.google.com/forms" TargetMode="External"/><Relationship Id="rId28" Type="http://schemas.openxmlformats.org/officeDocument/2006/relationships/hyperlink" Target="mailto:stavchanu13@ukr.net" TargetMode="External"/><Relationship Id="rId36" Type="http://schemas.openxmlformats.org/officeDocument/2006/relationships/hyperlink" Target="mailto:srglibiv@ukr.net" TargetMode="External"/><Relationship Id="rId49" Type="http://schemas.openxmlformats.org/officeDocument/2006/relationships/hyperlink" Target="mailto:viktoriaobljadryk@gmail.com" TargetMode="External"/><Relationship Id="rId57" Type="http://schemas.openxmlformats.org/officeDocument/2006/relationships/hyperlink" Target="mailto:pilipys@ukr.net" TargetMode="External"/><Relationship Id="rId10" Type="http://schemas.openxmlformats.org/officeDocument/2006/relationships/footer" Target="footer1.xml"/><Relationship Id="rId31" Type="http://schemas.openxmlformats.org/officeDocument/2006/relationships/hyperlink" Target="mailto:innagvozduk271@gmail.com" TargetMode="External"/><Relationship Id="rId44" Type="http://schemas.openxmlformats.org/officeDocument/2006/relationships/hyperlink" Target="mailto:procak1975v@gmail.com" TargetMode="External"/><Relationship Id="rId52" Type="http://schemas.openxmlformats.org/officeDocument/2006/relationships/hyperlink" Target="mailto:rudkivci2013@gmail.com" TargetMode="External"/><Relationship Id="rId60" Type="http://schemas.openxmlformats.org/officeDocument/2006/relationships/hyperlink" Target="mailto:oleg_taradayko@ukr.net" TargetMode="External"/><Relationship Id="rId6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zakon.rada.gov.ua/laws/show/280/97-%D0%B2%D1%80" TargetMode="External"/><Relationship Id="rId39" Type="http://schemas.openxmlformats.org/officeDocument/2006/relationships/hyperlink" Target="mailto:ivasjk.myrosla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15196</Words>
  <Characters>86618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dc:creator>
  <cp:lastModifiedBy>Kostyuchenko Viktor</cp:lastModifiedBy>
  <cp:revision>2</cp:revision>
  <cp:lastPrinted>2020-12-02T13:41:00Z</cp:lastPrinted>
  <dcterms:created xsi:type="dcterms:W3CDTF">2024-06-27T11:59:00Z</dcterms:created>
  <dcterms:modified xsi:type="dcterms:W3CDTF">2024-06-27T11:59:00Z</dcterms:modified>
</cp:coreProperties>
</file>