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A5" w:rsidRPr="00123591" w:rsidRDefault="00EA3BA5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EA3BA5" w:rsidRPr="00114DCA" w:rsidRDefault="00EA3BA5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>спільного засідання постійних комісій Новоушицької селищної ради з питань: регламенту, законності, правопорядку</w:t>
      </w:r>
      <w:r>
        <w:rPr>
          <w:b/>
          <w:bCs/>
          <w:sz w:val="28"/>
          <w:szCs w:val="28"/>
          <w:lang w:eastAsia="ru-RU"/>
        </w:rPr>
        <w:t xml:space="preserve"> та депутатської діяльності</w:t>
      </w:r>
      <w:r w:rsidRPr="00123591">
        <w:rPr>
          <w:b/>
          <w:bCs/>
          <w:sz w:val="28"/>
          <w:szCs w:val="28"/>
          <w:lang w:eastAsia="ru-RU"/>
        </w:rPr>
        <w:t>; освіти, охорони здоров’я, культури, молоді, спорту та с</w:t>
      </w:r>
      <w:r>
        <w:rPr>
          <w:b/>
          <w:bCs/>
          <w:sz w:val="28"/>
          <w:szCs w:val="28"/>
          <w:lang w:eastAsia="ru-RU"/>
        </w:rPr>
        <w:t>оціального захисту населення; підприємництва, комунальної власності, житлово-комунального господарства, транспорту, зв’язку та дерегуляції</w:t>
      </w:r>
    </w:p>
    <w:p w:rsidR="00EA3BA5" w:rsidRPr="00E310C0" w:rsidRDefault="00EA3BA5" w:rsidP="00E310C0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29 жовтня  2024 року 10:0</w:t>
      </w:r>
      <w:r w:rsidRPr="00123591">
        <w:rPr>
          <w:i/>
          <w:iCs/>
          <w:sz w:val="28"/>
          <w:szCs w:val="28"/>
          <w:lang w:eastAsia="ru-RU"/>
        </w:rPr>
        <w:t>0</w:t>
      </w:r>
    </w:p>
    <w:tbl>
      <w:tblPr>
        <w:tblW w:w="0" w:type="auto"/>
        <w:tblLook w:val="00A0"/>
      </w:tblPr>
      <w:tblGrid>
        <w:gridCol w:w="2660"/>
        <w:gridCol w:w="7194"/>
      </w:tblGrid>
      <w:tr w:rsidR="00EA3BA5" w:rsidRPr="00123591" w:rsidTr="00111CBC">
        <w:tc>
          <w:tcPr>
            <w:tcW w:w="2660" w:type="dxa"/>
          </w:tcPr>
          <w:p w:rsidR="00EA3BA5" w:rsidRPr="00123591" w:rsidRDefault="00EA3BA5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Мі</w:t>
            </w:r>
            <w:bookmarkStart w:id="0" w:name="_GoBack"/>
            <w:bookmarkEnd w:id="0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EA3BA5" w:rsidRPr="00123591" w:rsidRDefault="00EA3BA5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val="ru-RU" w:eastAsia="en-US"/>
              </w:rPr>
              <w:t>Велика зала засідань Новоушицької селищної ради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CD0D2A">
              <w:rPr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с-ще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 xml:space="preserve"> Нова Ушиця)</w:t>
            </w:r>
          </w:p>
        </w:tc>
      </w:tr>
      <w:tr w:rsidR="00EA3BA5" w:rsidRPr="00123591" w:rsidTr="00111CBC">
        <w:tc>
          <w:tcPr>
            <w:tcW w:w="2660" w:type="dxa"/>
          </w:tcPr>
          <w:p w:rsidR="00EA3BA5" w:rsidRPr="00CD0D2A" w:rsidRDefault="00EA3B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CD0D2A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EA3BA5" w:rsidRPr="00123591" w:rsidRDefault="00EA3BA5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 w:rsidRPr="00CD0D2A">
              <w:rPr>
                <w:bCs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EA3BA5" w:rsidRPr="00114DCA" w:rsidTr="003C66D4">
        <w:trPr>
          <w:trHeight w:val="765"/>
        </w:trPr>
        <w:tc>
          <w:tcPr>
            <w:tcW w:w="2660" w:type="dxa"/>
          </w:tcPr>
          <w:p w:rsidR="00EA3BA5" w:rsidRPr="00123591" w:rsidRDefault="00EA3B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EA3BA5" w:rsidRPr="00123591" w:rsidRDefault="00EA3BA5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A3BA5" w:rsidRPr="00123591" w:rsidRDefault="00EA3BA5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EA3BA5" w:rsidRDefault="00EA3BA5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EA3BA5" w:rsidRPr="00123591" w:rsidRDefault="00EA3BA5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EA3BA5" w:rsidRDefault="00EA3BA5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25F3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Гринчук О. В., Дзюбелюк М. В., Добровольська В. І., Зваричук А. В., Космак В. С., Костюченко В. В., Лясковський О. В., Проциш О. Д.,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Фінагеєва Н. М.</w:t>
            </w:r>
          </w:p>
          <w:p w:rsidR="00EA3BA5" w:rsidRDefault="00EA3BA5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A3BA5" w:rsidRPr="00C25F32" w:rsidRDefault="00EA3BA5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A3BA5" w:rsidRPr="00C25F32" w:rsidRDefault="00EA3BA5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25F3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Гвоздюк І. В., Джумабаєв С. Б., Ковальська В. І., Ковальський П. П., Олійник Т. В., Підлісний В. В., Тарадайко О. І.,</w:t>
            </w:r>
          </w:p>
        </w:tc>
      </w:tr>
      <w:tr w:rsidR="00EA3BA5" w:rsidRPr="00DB0150" w:rsidTr="00111CBC">
        <w:tc>
          <w:tcPr>
            <w:tcW w:w="2660" w:type="dxa"/>
          </w:tcPr>
          <w:p w:rsidR="00EA3BA5" w:rsidRPr="00CD0D2A" w:rsidRDefault="00EA3BA5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CD0D2A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EA3BA5" w:rsidRPr="00CD0D2A" w:rsidRDefault="00EA3BA5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CD0D2A">
              <w:rPr>
                <w:bCs/>
                <w:sz w:val="28"/>
                <w:szCs w:val="28"/>
              </w:rPr>
              <w:t>Костюченко В. В.</w:t>
            </w:r>
            <w:r w:rsidRPr="00CD0D2A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</w:t>
            </w:r>
          </w:p>
        </w:tc>
      </w:tr>
      <w:tr w:rsidR="00EA3BA5" w:rsidRPr="00217FD1" w:rsidTr="00111CBC">
        <w:tc>
          <w:tcPr>
            <w:tcW w:w="2660" w:type="dxa"/>
          </w:tcPr>
          <w:p w:rsidR="00EA3BA5" w:rsidRPr="00CD0D2A" w:rsidRDefault="00EA3B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CD0D2A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EA3BA5" w:rsidRPr="00CD0D2A" w:rsidRDefault="00EA3BA5" w:rsidP="008442FA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D0D2A">
              <w:rPr>
                <w:color w:val="000000"/>
                <w:sz w:val="28"/>
                <w:szCs w:val="28"/>
              </w:rPr>
              <w:t>Андрієнко О. А. – начальник відділу земельних відносин та охорони навколишнього природнього середовища Новоушицької селищної ради;</w:t>
            </w:r>
          </w:p>
          <w:p w:rsidR="00EA3BA5" w:rsidRPr="00CD0D2A" w:rsidRDefault="00EA3BA5" w:rsidP="00583D90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D0D2A">
              <w:rPr>
                <w:color w:val="000000"/>
                <w:sz w:val="28"/>
                <w:szCs w:val="28"/>
              </w:rPr>
              <w:t>Власова М. М. – начальник відділу освіти, молоді та спорту Новоушицької селищної ради</w:t>
            </w:r>
          </w:p>
          <w:p w:rsidR="00EA3BA5" w:rsidRPr="00CD0D2A" w:rsidRDefault="00EA3BA5" w:rsidP="008442FA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</w:rPr>
            </w:pPr>
            <w:r w:rsidRPr="00CD0D2A">
              <w:rPr>
                <w:sz w:val="28"/>
                <w:szCs w:val="28"/>
              </w:rPr>
              <w:t>Гладій В.Є. – головний лікар комунального некомерційного підприємства «Новоушицька багатопрофільна лікарня» Новоушицької селищної ради;</w:t>
            </w:r>
          </w:p>
          <w:p w:rsidR="00EA3BA5" w:rsidRDefault="00EA3BA5" w:rsidP="008442FA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D0D2A">
              <w:rPr>
                <w:sz w:val="28"/>
                <w:szCs w:val="28"/>
              </w:rPr>
              <w:t xml:space="preserve">Гринчук М. М. - </w:t>
            </w:r>
            <w:r w:rsidRPr="00CD0D2A">
              <w:rPr>
                <w:color w:val="1F1F1F"/>
                <w:sz w:val="28"/>
                <w:szCs w:val="28"/>
                <w:shd w:val="clear" w:color="auto" w:fill="FFFFFF"/>
              </w:rPr>
              <w:t>начальник Новоушицького районного сектору Головного управління ДСНС України у Хмельницькій області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>;</w:t>
            </w:r>
            <w:r w:rsidRPr="00CD0D2A">
              <w:rPr>
                <w:sz w:val="28"/>
                <w:szCs w:val="28"/>
                <w:lang w:eastAsia="en-US"/>
              </w:rPr>
              <w:t xml:space="preserve"> </w:t>
            </w:r>
          </w:p>
          <w:p w:rsidR="00EA3BA5" w:rsidRPr="00CD0D2A" w:rsidRDefault="00EA3BA5" w:rsidP="008442FA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D0D2A">
              <w:rPr>
                <w:sz w:val="28"/>
                <w:szCs w:val="28"/>
                <w:lang w:eastAsia="en-US"/>
              </w:rPr>
              <w:t xml:space="preserve">Гринчук О.В. - </w:t>
            </w:r>
            <w:r w:rsidRPr="00CD0D2A">
              <w:rPr>
                <w:color w:val="000000"/>
                <w:sz w:val="28"/>
                <w:szCs w:val="28"/>
              </w:rPr>
              <w:t>начальник відділу містобудування, архітектури та економічного розвитку Новоушицької селищної ради;</w:t>
            </w:r>
          </w:p>
          <w:p w:rsidR="00EA3BA5" w:rsidRPr="00CD0D2A" w:rsidRDefault="00EA3BA5" w:rsidP="00217FD1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</w:rPr>
            </w:pPr>
            <w:r w:rsidRPr="00CD0D2A">
              <w:rPr>
                <w:sz w:val="28"/>
                <w:szCs w:val="28"/>
              </w:rPr>
              <w:t>Громяк Л.П. – начальник відділу фінансів Новоушицької селищної ради;</w:t>
            </w:r>
          </w:p>
          <w:p w:rsidR="00EA3BA5" w:rsidRPr="00CD0D2A" w:rsidRDefault="00EA3BA5" w:rsidP="008442FA">
            <w:pPr>
              <w:pStyle w:val="1"/>
              <w:shd w:val="clear" w:color="auto" w:fill="auto"/>
              <w:spacing w:after="0"/>
              <w:rPr>
                <w:sz w:val="28"/>
                <w:szCs w:val="28"/>
              </w:rPr>
            </w:pPr>
            <w:r w:rsidRPr="00CD0D2A">
              <w:rPr>
                <w:sz w:val="28"/>
                <w:szCs w:val="28"/>
              </w:rPr>
              <w:t>Дворська І.В. – начальник відділу «Центр надання адміністративних послуг» Новоушицької селищної ради;</w:t>
            </w:r>
          </w:p>
          <w:p w:rsidR="00EA3BA5" w:rsidRPr="00CD0D2A" w:rsidRDefault="00EA3BA5" w:rsidP="00217FD1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D0D2A">
              <w:rPr>
                <w:color w:val="000000"/>
                <w:sz w:val="28"/>
                <w:szCs w:val="28"/>
              </w:rPr>
              <w:t>Космак І. М.– начальник відділу комунальної власності та житлово-комунального господарства Новоушицької селищної ради;</w:t>
            </w:r>
          </w:p>
          <w:p w:rsidR="00EA3BA5" w:rsidRPr="00CD0D2A" w:rsidRDefault="00EA3BA5" w:rsidP="00217FD1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D0D2A">
              <w:rPr>
                <w:sz w:val="28"/>
                <w:szCs w:val="28"/>
                <w:lang w:eastAsia="en-US"/>
              </w:rPr>
              <w:t>Мазур П. А. – заступник селищного голови з питань діяльності виконавчих органів Новоушицької селищної ради;</w:t>
            </w:r>
          </w:p>
          <w:p w:rsidR="00EA3BA5" w:rsidRPr="00CD0D2A" w:rsidRDefault="00EA3BA5" w:rsidP="008442FA">
            <w:pPr>
              <w:pStyle w:val="1"/>
              <w:shd w:val="clear" w:color="auto" w:fill="auto"/>
              <w:spacing w:after="0"/>
              <w:rPr>
                <w:sz w:val="28"/>
                <w:szCs w:val="28"/>
              </w:rPr>
            </w:pPr>
          </w:p>
        </w:tc>
      </w:tr>
    </w:tbl>
    <w:p w:rsidR="00EA3BA5" w:rsidRPr="00123591" w:rsidRDefault="00EA3BA5" w:rsidP="000232E4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59EC">
        <w:rPr>
          <w:rFonts w:ascii="Times New Roman" w:hAnsi="Times New Roman"/>
          <w:b/>
          <w:sz w:val="28"/>
          <w:szCs w:val="28"/>
        </w:rPr>
        <w:t>ПОРЯДОК ДЕННИЙ</w:t>
      </w:r>
      <w:r w:rsidRPr="004059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Програму шефської допомоги військовим частинам Збройних сил України на 2025 рік;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Програму підтримки внутрішньо переміщених осіб на 2024-2025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Програму відзначення свят, реалізації представницьких та інших заходів на 2025-2026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Програми</w:t>
      </w:r>
      <w:r>
        <w:rPr>
          <w:color w:val="000000"/>
          <w:sz w:val="28"/>
          <w:szCs w:val="28"/>
          <w:lang w:val="uk-UA"/>
        </w:rPr>
        <w:t xml:space="preserve"> фінансової підтримки комунального некомерційного підприємства «Новоушицька багатопрофільна лікарня» Новоушицької селищної ради на 2024-2026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A5778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переліку адміністративних послуг, які надаються через відділ «Центр надання адміністративних послуг» Новоушицької селищної ради  та віддалені робочі місця адміністраторів;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Програму розвитку природничо-математичної освіти (</w:t>
      </w:r>
      <w:r>
        <w:rPr>
          <w:color w:val="000000"/>
          <w:sz w:val="28"/>
          <w:szCs w:val="28"/>
          <w:lang w:val="en-US"/>
        </w:rPr>
        <w:t>STEM</w:t>
      </w:r>
      <w:r w:rsidRPr="00A577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>освіти) на 2025-2027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</w:t>
      </w:r>
      <w:r>
        <w:rPr>
          <w:color w:val="000000"/>
          <w:sz w:val="28"/>
          <w:szCs w:val="28"/>
          <w:lang w:val="uk-UA"/>
        </w:rPr>
        <w:t xml:space="preserve"> Програми харчування дітей у закладах загальної середньої та дошкільної освіти Новоушицької територіальної громади на 2023-2025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рішення селищної ради від 28 серпня 2024 року №7;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детального плану території;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надання дозволів на розроблення детального плану частини території;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погодження здійснення реконструкції;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погодження здійснення будівництва;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майна комунальної власності;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</w:t>
      </w:r>
      <w:r>
        <w:rPr>
          <w:color w:val="000000"/>
          <w:sz w:val="28"/>
          <w:szCs w:val="28"/>
          <w:lang w:val="uk-UA"/>
        </w:rPr>
        <w:t xml:space="preserve"> рішення Новоушицької селищної ради від 27 червня 2024 року № 8;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визначення майна безхазяйним та включення його до переліку безхазяйного нерухомого майна;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B85185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прийняття в комунальну власність Новоушицької селищної територіальної громади в особі Новоушицької селищної ради майна;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затвердження </w:t>
      </w:r>
      <w:r>
        <w:rPr>
          <w:color w:val="000000"/>
          <w:sz w:val="28"/>
          <w:szCs w:val="28"/>
          <w:lang w:val="uk-UA"/>
        </w:rPr>
        <w:t xml:space="preserve"> Положення про відділ фінансів Новоушицької селищної ради у новій редакції;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звіт про виконання бюджету Новоушицької селищної територіальної громади (код бюджету: </w:t>
      </w:r>
      <w:r w:rsidRPr="00A65BA9">
        <w:rPr>
          <w:color w:val="000000"/>
          <w:sz w:val="28"/>
          <w:szCs w:val="28"/>
          <w:lang w:val="uk-UA"/>
        </w:rPr>
        <w:t>2251600000</w:t>
      </w:r>
      <w:r>
        <w:rPr>
          <w:color w:val="000000"/>
          <w:sz w:val="28"/>
          <w:szCs w:val="28"/>
          <w:lang w:val="uk-UA"/>
        </w:rPr>
        <w:t>) за 9 місяців 2024 року;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бюджету Новоушицько селищної територіальної громади (код бюджету: 2251600000) на 2024 рік;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місцевості);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виділення земельних ділянок в натурі (на місцевості);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Про надання дозволу на розроблення проєктів землеустрою щодо відведення земельних ділянок в оренду;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розроблення технічної документації із землеустрою щодо поділу земельних ділянок;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розроблення проєкту землеустрою щодо відведення земельної ділянки у власність;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49E8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проєкту землеустрою щодо відведення земельної ділянки;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проєктів землеустрою щодо відведення земельних ділянок в оренду;</w:t>
      </w:r>
    </w:p>
    <w:p w:rsidR="00EA3BA5" w:rsidRPr="00B8518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проєкту землеустрою щодо відведення земельної ділянки у власність;</w:t>
      </w:r>
    </w:p>
    <w:p w:rsidR="00EA3BA5" w:rsidRPr="006E79A2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49E8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проєкту землеустрою щодо відведення земельної ділянки зі зміною її виду цільового призначення;</w:t>
      </w:r>
    </w:p>
    <w:p w:rsidR="00EA3BA5" w:rsidRPr="006E79A2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договорів оренди земельних ділянок;</w:t>
      </w:r>
    </w:p>
    <w:p w:rsidR="00EA3BA5" w:rsidRPr="006E79A2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надання згоди на передачу земельної ділянки у суборенду;</w:t>
      </w:r>
    </w:p>
    <w:p w:rsidR="00EA3BA5" w:rsidRPr="006E79A2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розгляд клопотань щодо встановлення земельних сервітутів;</w:t>
      </w:r>
    </w:p>
    <w:p w:rsidR="00EA3BA5" w:rsidRDefault="00EA3BA5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Різне.</w:t>
      </w:r>
    </w:p>
    <w:p w:rsidR="00EA3BA5" w:rsidRPr="00DB0150" w:rsidRDefault="00EA3BA5" w:rsidP="00DB0150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  <w:lang w:val="uk-UA"/>
        </w:rPr>
        <w:t>Про Програму шефської допомоги військовим частинам Збройних сил України на 2025 рік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3C66D4">
        <w:trPr>
          <w:trHeight w:val="123"/>
        </w:trPr>
        <w:tc>
          <w:tcPr>
            <w:tcW w:w="2093" w:type="dxa"/>
          </w:tcPr>
          <w:p w:rsidR="00EA3BA5" w:rsidRPr="00123591" w:rsidRDefault="00EA3BA5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A3BA5" w:rsidRPr="00123591" w:rsidRDefault="00EA3BA5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EA3BA5" w:rsidRPr="004549E8" w:rsidTr="00E15603">
        <w:trPr>
          <w:trHeight w:val="565"/>
        </w:trPr>
        <w:tc>
          <w:tcPr>
            <w:tcW w:w="2093" w:type="dxa"/>
          </w:tcPr>
          <w:p w:rsidR="00EA3BA5" w:rsidRPr="00DB0150" w:rsidRDefault="00EA3BA5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Мазур П. А</w:t>
            </w:r>
            <w:r w:rsidRPr="00DB01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62" w:type="dxa"/>
          </w:tcPr>
          <w:p w:rsidR="00EA3BA5" w:rsidRPr="00C1618A" w:rsidRDefault="00EA3B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</w:t>
            </w:r>
            <w:r>
              <w:rPr>
                <w:bCs/>
                <w:sz w:val="28"/>
                <w:szCs w:val="28"/>
                <w:lang w:val="uk-UA" w:eastAsia="uk-UA"/>
              </w:rPr>
              <w:t>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  <w:lang w:val="uk-UA"/>
              </w:rPr>
              <w:t>Про Програму шефської допомоги військовим частинам Збройних сил України на 2025 рік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EA3BA5" w:rsidRPr="004549E8" w:rsidTr="00E15603">
        <w:trPr>
          <w:trHeight w:val="565"/>
        </w:trPr>
        <w:tc>
          <w:tcPr>
            <w:tcW w:w="2093" w:type="dxa"/>
          </w:tcPr>
          <w:p w:rsidR="00EA3BA5" w:rsidRPr="000B66AA" w:rsidRDefault="00EA3BA5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A3BA5" w:rsidRPr="00123591" w:rsidRDefault="00EA3B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  <w:lang w:val="uk-UA"/>
              </w:rPr>
              <w:t>Про Програму шефської допомоги військовим частинам Збройних сил України на 2025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4549E8" w:rsidTr="009D3F2D">
        <w:trPr>
          <w:trHeight w:val="864"/>
        </w:trPr>
        <w:tc>
          <w:tcPr>
            <w:tcW w:w="2093" w:type="dxa"/>
          </w:tcPr>
          <w:p w:rsidR="00EA3BA5" w:rsidRPr="005132A9" w:rsidRDefault="00EA3BA5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EA3BA5" w:rsidRPr="00C1618A" w:rsidRDefault="00EA3B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</w:t>
            </w:r>
            <w:r>
              <w:rPr>
                <w:sz w:val="28"/>
                <w:szCs w:val="28"/>
                <w:lang w:val="uk-UA" w:eastAsia="uk-UA"/>
              </w:rPr>
              <w:t xml:space="preserve"> підтримати</w:t>
            </w:r>
            <w:r w:rsidRPr="00123591">
              <w:rPr>
                <w:sz w:val="28"/>
                <w:szCs w:val="28"/>
                <w:lang w:val="uk-UA" w:eastAsia="uk-UA"/>
              </w:rPr>
              <w:t xml:space="preserve"> проект рішення «</w:t>
            </w:r>
            <w:r>
              <w:rPr>
                <w:color w:val="000000"/>
                <w:sz w:val="28"/>
                <w:szCs w:val="28"/>
                <w:lang w:val="uk-UA"/>
              </w:rPr>
              <w:t>Про Програму шефської допомоги військовим частинам Збройних сил України на 2025 рік»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EA3BA5" w:rsidRPr="000B66AA" w:rsidTr="009D3F2D">
        <w:trPr>
          <w:trHeight w:val="864"/>
        </w:trPr>
        <w:tc>
          <w:tcPr>
            <w:tcW w:w="2093" w:type="dxa"/>
          </w:tcPr>
          <w:p w:rsidR="00EA3BA5" w:rsidRPr="005132A9" w:rsidRDefault="00EA3BA5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A3BA5" w:rsidRPr="00123591" w:rsidRDefault="00EA3B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9, Проти – 0, Утримались – 0 </w:t>
            </w:r>
          </w:p>
        </w:tc>
      </w:tr>
    </w:tbl>
    <w:p w:rsidR="00EA3BA5" w:rsidRPr="00352363" w:rsidRDefault="00EA3BA5" w:rsidP="0041638A">
      <w:pPr>
        <w:pStyle w:val="NormalWeb"/>
        <w:shd w:val="clear" w:color="auto" w:fill="FFFFFF"/>
        <w:tabs>
          <w:tab w:val="left" w:pos="54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D977C8">
        <w:rPr>
          <w:rStyle w:val="Strong"/>
          <w:bCs/>
          <w:color w:val="000000"/>
          <w:sz w:val="28"/>
          <w:szCs w:val="28"/>
          <w:lang w:val="uk-UA"/>
        </w:rPr>
        <w:t>2.</w:t>
      </w:r>
      <w:r w:rsidRPr="00D977C8">
        <w:rPr>
          <w:rStyle w:val="Strong"/>
          <w:b w:val="0"/>
          <w:bCs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  <w:lang w:val="uk-UA"/>
        </w:rPr>
        <w:t>Про Програму підтримки внутрішньо переміщених осіб на 2024-2025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FD0CEC">
        <w:trPr>
          <w:trHeight w:val="123"/>
        </w:trPr>
        <w:tc>
          <w:tcPr>
            <w:tcW w:w="2093" w:type="dxa"/>
          </w:tcPr>
          <w:p w:rsidR="00EA3BA5" w:rsidRPr="00123591" w:rsidRDefault="00EA3BA5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A3BA5" w:rsidRPr="00123591" w:rsidRDefault="00EA3BA5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32350D" w:rsidTr="00FD0CEC">
        <w:trPr>
          <w:trHeight w:val="123"/>
        </w:trPr>
        <w:tc>
          <w:tcPr>
            <w:tcW w:w="2093" w:type="dxa"/>
          </w:tcPr>
          <w:p w:rsidR="00EA3BA5" w:rsidRPr="00DB0150" w:rsidRDefault="00EA3BA5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Мазур П. А</w:t>
            </w:r>
            <w:r w:rsidRPr="00DB01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62" w:type="dxa"/>
          </w:tcPr>
          <w:p w:rsidR="00EA3BA5" w:rsidRPr="00C1618A" w:rsidRDefault="00EA3BA5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</w:t>
            </w:r>
            <w:r w:rsidRPr="00C1618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підтримки внутрішньо переміщених осіб на 2024-2025 роки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</w:tr>
      <w:tr w:rsidR="00EA3BA5" w:rsidRPr="00FA1756" w:rsidTr="00FD0CEC">
        <w:trPr>
          <w:trHeight w:val="123"/>
        </w:trPr>
        <w:tc>
          <w:tcPr>
            <w:tcW w:w="2093" w:type="dxa"/>
          </w:tcPr>
          <w:p w:rsidR="00EA3BA5" w:rsidRPr="000B66AA" w:rsidRDefault="00EA3BA5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A3BA5" w:rsidRPr="00971A0C" w:rsidRDefault="00EA3BA5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підтримки внутрішньо переміщених осіб на 2024-2025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32350D" w:rsidTr="009D3F2D">
        <w:trPr>
          <w:trHeight w:val="831"/>
        </w:trPr>
        <w:tc>
          <w:tcPr>
            <w:tcW w:w="2093" w:type="dxa"/>
          </w:tcPr>
          <w:p w:rsidR="00EA3BA5" w:rsidRPr="00123591" w:rsidRDefault="00EA3BA5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EA3BA5" w:rsidRPr="00123591" w:rsidRDefault="00EA3BA5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підтримки внутрішньо переміщених осіб на 2024-2025 роки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EA3BA5" w:rsidRPr="00123591" w:rsidRDefault="00EA3BA5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A3BA5" w:rsidRPr="00EB2359" w:rsidTr="009D3F2D">
        <w:trPr>
          <w:trHeight w:val="831"/>
        </w:trPr>
        <w:tc>
          <w:tcPr>
            <w:tcW w:w="2093" w:type="dxa"/>
          </w:tcPr>
          <w:p w:rsidR="00EA3BA5" w:rsidRPr="00123591" w:rsidRDefault="00EA3BA5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A3BA5" w:rsidRPr="00477212" w:rsidRDefault="00EA3BA5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DB0150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</w:rPr>
        <w:t>Про</w:t>
      </w:r>
      <w:r w:rsidRPr="00352363">
        <w:rPr>
          <w:b/>
          <w:color w:val="000000"/>
          <w:sz w:val="28"/>
          <w:szCs w:val="28"/>
          <w:lang w:val="uk-UA"/>
        </w:rPr>
        <w:t xml:space="preserve"> Програму відзначення свят, реалізації представницьких та інших заходів на 2025-2026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9C416E">
        <w:trPr>
          <w:trHeight w:val="123"/>
        </w:trPr>
        <w:tc>
          <w:tcPr>
            <w:tcW w:w="2093" w:type="dxa"/>
          </w:tcPr>
          <w:p w:rsidR="00EA3BA5" w:rsidRPr="00123591" w:rsidRDefault="00EA3BA5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A3BA5" w:rsidRPr="00123591" w:rsidRDefault="00EA3BA5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9C416E">
        <w:trPr>
          <w:trHeight w:val="123"/>
        </w:trPr>
        <w:tc>
          <w:tcPr>
            <w:tcW w:w="2093" w:type="dxa"/>
          </w:tcPr>
          <w:p w:rsidR="00EA3BA5" w:rsidRPr="00DB0150" w:rsidRDefault="00EA3BA5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Мазур П. А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962" w:type="dxa"/>
          </w:tcPr>
          <w:p w:rsidR="00EA3BA5" w:rsidRPr="00123591" w:rsidRDefault="00EA3BA5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Програму відзначення свят, реалізації представницьких та інших заходів на 2025-2026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EA3BA5" w:rsidRPr="0064116C" w:rsidTr="009C416E">
        <w:trPr>
          <w:trHeight w:val="123"/>
        </w:trPr>
        <w:tc>
          <w:tcPr>
            <w:tcW w:w="2093" w:type="dxa"/>
          </w:tcPr>
          <w:p w:rsidR="00EA3BA5" w:rsidRPr="000B66AA" w:rsidRDefault="00EA3BA5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A3BA5" w:rsidRPr="00123591" w:rsidRDefault="00EA3BA5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Програму відзначення свят, реалізації представницьких та інших заходів на 2025-2026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9D3F2D">
        <w:trPr>
          <w:trHeight w:val="831"/>
        </w:trPr>
        <w:tc>
          <w:tcPr>
            <w:tcW w:w="2093" w:type="dxa"/>
          </w:tcPr>
          <w:p w:rsidR="00EA3BA5" w:rsidRPr="00123591" w:rsidRDefault="00EA3BA5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EA3BA5" w:rsidRPr="00123591" w:rsidRDefault="00EA3BA5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Програму відзначення свят, реалізації представницьких та інших заходів на 2025-2026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9D3F2D">
        <w:trPr>
          <w:trHeight w:val="831"/>
        </w:trPr>
        <w:tc>
          <w:tcPr>
            <w:tcW w:w="2093" w:type="dxa"/>
          </w:tcPr>
          <w:p w:rsidR="00EA3BA5" w:rsidRPr="00123591" w:rsidRDefault="00EA3BA5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A3BA5" w:rsidRPr="00477212" w:rsidRDefault="00EA3BA5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Default="00EA3B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</w:rPr>
        <w:t>Про внесення змін до Програми</w:t>
      </w:r>
      <w:r w:rsidRPr="00352363">
        <w:rPr>
          <w:b/>
          <w:color w:val="000000"/>
          <w:sz w:val="28"/>
          <w:szCs w:val="28"/>
          <w:lang w:val="uk-UA"/>
        </w:rPr>
        <w:t xml:space="preserve">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352363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Гладій В. Є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352363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  <w:lang w:val="uk-UA"/>
        </w:rPr>
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 та віддалені робочі місця адміністраторів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352363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Дворська І. В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 та віддалені робочі місця адміністраторів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352363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 та віддалені робочі місця адміністраторів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352363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 та віддалені робочі місця адміністраторів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  <w:lang w:val="uk-UA"/>
        </w:rPr>
        <w:t>Про Програму розвитку природничо-математичної освіти (</w:t>
      </w:r>
      <w:r w:rsidRPr="00352363">
        <w:rPr>
          <w:b/>
          <w:color w:val="000000"/>
          <w:sz w:val="28"/>
          <w:szCs w:val="28"/>
          <w:lang w:val="en-US"/>
        </w:rPr>
        <w:t>STEM</w:t>
      </w:r>
      <w:r w:rsidRPr="00352363">
        <w:rPr>
          <w:b/>
          <w:color w:val="000000"/>
          <w:sz w:val="28"/>
          <w:szCs w:val="28"/>
        </w:rPr>
        <w:t>-</w:t>
      </w:r>
      <w:r w:rsidRPr="00352363">
        <w:rPr>
          <w:b/>
          <w:color w:val="000000"/>
          <w:sz w:val="28"/>
          <w:szCs w:val="28"/>
          <w:lang w:val="uk-UA"/>
        </w:rPr>
        <w:t>освіти) на 2025-2027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Власова М.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розвитку природничо-математичної освіти (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STEM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освіти)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розвитку природничо-математичної освіти (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STEM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освіти) на 2025-2027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Програму розвитку природничо-математичної освіти (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STEM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освіти)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</w:rPr>
        <w:t>Про внесення змін до</w:t>
      </w:r>
      <w:r w:rsidRPr="00352363">
        <w:rPr>
          <w:b/>
          <w:color w:val="000000"/>
          <w:sz w:val="28"/>
          <w:szCs w:val="28"/>
          <w:lang w:val="uk-UA"/>
        </w:rPr>
        <w:t xml:space="preserve"> Програми харчування дітей у закладах загальної середньої та дошкільної освіти Новоушицької територіальної громади на 2023-2025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Власова М.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 харчування дітей у закладах загальної середньої та дошкільної освіти Новоушицької територіальної громади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 харчування дітей у закладах загальної середньої та дошкільної освіти Новоушицької територіальної громади на 2023-2025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 харчування дітей у закладах загальної середньої та дошкільної освіти Новоушицької територіальної громади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</w:rPr>
        <w:t>Про</w:t>
      </w:r>
      <w:r w:rsidRPr="00352363">
        <w:rPr>
          <w:b/>
          <w:color w:val="000000"/>
          <w:sz w:val="28"/>
          <w:szCs w:val="28"/>
          <w:lang w:val="uk-UA"/>
        </w:rPr>
        <w:t xml:space="preserve"> внесення змін до рішення селищної ради від 28 серпня 2024 року №7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Власова М.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рішення селищної ради від 28 серпня 2024 року №7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рішення селищної ради від 28 серпня 2024 року №7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рішення селищної ради від 28 серпня 2024 року №7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52363">
        <w:rPr>
          <w:b/>
          <w:color w:val="000000"/>
          <w:sz w:val="28"/>
          <w:szCs w:val="28"/>
          <w:lang w:val="uk-UA"/>
        </w:rPr>
        <w:t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352363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Гринчук М.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352363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352363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3523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BC3A16">
        <w:rPr>
          <w:b/>
          <w:color w:val="000000"/>
          <w:sz w:val="28"/>
          <w:szCs w:val="28"/>
        </w:rPr>
        <w:t>Про</w:t>
      </w:r>
      <w:r w:rsidRPr="00BC3A16">
        <w:rPr>
          <w:b/>
          <w:color w:val="000000"/>
          <w:sz w:val="28"/>
          <w:szCs w:val="28"/>
          <w:lang w:val="uk-UA"/>
        </w:rPr>
        <w:t xml:space="preserve"> затвердження детального плану території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Гринчук О. В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детального плану території</w:t>
            </w:r>
            <w:r w:rsidRPr="00BC3A1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детального плану території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детального плану території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11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BC3A16">
        <w:rPr>
          <w:b/>
          <w:color w:val="000000"/>
          <w:sz w:val="28"/>
          <w:szCs w:val="28"/>
        </w:rPr>
        <w:t>Про</w:t>
      </w:r>
      <w:r w:rsidRPr="00BC3A16">
        <w:rPr>
          <w:b/>
          <w:color w:val="000000"/>
          <w:sz w:val="28"/>
          <w:szCs w:val="28"/>
          <w:lang w:val="uk-UA"/>
        </w:rPr>
        <w:t xml:space="preserve"> надання дозволів на розроблення детального плану частини території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Гринчук О. В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дозволів на розроблення детального плану частини території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дозволів на розроблення детального плану частини території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BC3A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дозволів на розроблення детального плану частини території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</w:t>
      </w:r>
      <w:r w:rsidRPr="008B7B74">
        <w:rPr>
          <w:b/>
          <w:color w:val="000000"/>
          <w:sz w:val="28"/>
          <w:szCs w:val="28"/>
          <w:lang w:val="uk-UA"/>
        </w:rPr>
        <w:t xml:space="preserve"> погодження здійснення реконструкції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Гринчук О. В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реконструкції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реконструкції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реконструкції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</w:t>
      </w:r>
      <w:r w:rsidRPr="008B7B74">
        <w:rPr>
          <w:b/>
          <w:color w:val="000000"/>
          <w:sz w:val="28"/>
          <w:szCs w:val="28"/>
          <w:lang w:val="uk-UA"/>
        </w:rPr>
        <w:t xml:space="preserve"> погодження здійснення будівництва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Гринчук О. В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будівництва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будівництва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погодження здійснення будівництва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</w:t>
      </w:r>
      <w:r w:rsidRPr="008B7B74">
        <w:rPr>
          <w:b/>
          <w:color w:val="000000"/>
          <w:sz w:val="28"/>
          <w:szCs w:val="28"/>
          <w:lang w:val="uk-UA"/>
        </w:rPr>
        <w:t xml:space="preserve"> внесення майна комунальної власності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Космак І.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майна комунальної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 внесення змін до</w:t>
      </w:r>
      <w:r w:rsidRPr="008B7B74">
        <w:rPr>
          <w:b/>
          <w:color w:val="000000"/>
          <w:sz w:val="28"/>
          <w:szCs w:val="28"/>
          <w:lang w:val="uk-UA"/>
        </w:rPr>
        <w:t xml:space="preserve"> рішення Новоушицької селищної ради від 27 червня 2024 року № 8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8B7B74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Космак І.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рішення Новоушицької селищної ради від 27 червня 2024 року № 8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8B7B74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DB015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 внесення змін до рішення Новоушицької селищної ради від 27 червня 2024 року № 8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8B7B74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рішення Новоушицької селищної ради від 27 червня 2024 року № 8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</w:t>
      </w:r>
      <w:r w:rsidRPr="008B7B74">
        <w:rPr>
          <w:b/>
          <w:color w:val="000000"/>
          <w:sz w:val="28"/>
          <w:szCs w:val="28"/>
          <w:lang w:val="uk-UA"/>
        </w:rPr>
        <w:t xml:space="preserve"> визначення майна безхазяйним та включення його до переліку безхазяйного нерухомого майна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Космак І.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визначення майна безхазяйним та включення його до переліку безхазяйного нерухомого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визначення майна безхазяйним та включення його до переліку безхазяйного нерухомого майна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визначення майна безхазяйним та включення його до переліку безхазяйного нерухомого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>Про</w:t>
      </w:r>
      <w:r w:rsidRPr="008B7B74">
        <w:rPr>
          <w:b/>
          <w:color w:val="000000"/>
          <w:sz w:val="28"/>
          <w:szCs w:val="28"/>
          <w:lang w:val="uk-UA"/>
        </w:rPr>
        <w:t xml:space="preserve">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Космак І.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  <w:lang w:val="uk-UA"/>
        </w:rPr>
        <w:t>Про прийняття в комунальну власність Новоушицької селищної територіальної громади в особі Новоушицької селищної ради майна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8B7B74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Космак І. М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майна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8B7B74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B7B74">
        <w:rPr>
          <w:b/>
          <w:color w:val="000000"/>
          <w:sz w:val="28"/>
          <w:szCs w:val="28"/>
        </w:rPr>
        <w:t xml:space="preserve">Про затвердження </w:t>
      </w:r>
      <w:r w:rsidRPr="008B7B74">
        <w:rPr>
          <w:b/>
          <w:color w:val="000000"/>
          <w:sz w:val="28"/>
          <w:szCs w:val="28"/>
          <w:lang w:val="uk-UA"/>
        </w:rPr>
        <w:t xml:space="preserve"> Положення про відділ фінансів Новоушицької селищної ради у новій редакції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Громяк Л. П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Положення про відділ фінансів Новоушицької селищної ради у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Положення про відділ фінансів Новоушицької селищної ради у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</w:t>
            </w:r>
            <w:r w:rsidRPr="008B7B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Положення про відділ фінансів Новоушицької селищної ради у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2E41">
        <w:rPr>
          <w:b/>
          <w:color w:val="000000"/>
          <w:sz w:val="28"/>
          <w:szCs w:val="28"/>
        </w:rPr>
        <w:t>Про</w:t>
      </w:r>
      <w:r w:rsidRPr="00F72E41">
        <w:rPr>
          <w:b/>
          <w:color w:val="000000"/>
          <w:sz w:val="28"/>
          <w:szCs w:val="28"/>
          <w:lang w:val="uk-UA"/>
        </w:rPr>
        <w:t xml:space="preserve"> звіт про виконання бюджету Новоушицької селищної територіальної громади (код бюджету: 2251600000) за 9 місяців 2024 року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Громяк Л. П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звіт про виконання бюджету Новоушицької селищної територіальної громади (код бюджету: 2251600000) за 9 місяців 2024 року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звіт про виконання бюджету Новоушицької селищної територіальної громади (код бюджету: 2251600000) за 9 місяців 2024 року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F72E41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звіт про виконання бюджету Новоушицької селищної територіальної громади (код бюджету: 2251600000) за 9 місяців 2024 року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21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2E41">
        <w:rPr>
          <w:b/>
          <w:color w:val="000000"/>
          <w:sz w:val="28"/>
          <w:szCs w:val="28"/>
        </w:rPr>
        <w:t>Про</w:t>
      </w:r>
      <w:r w:rsidRPr="00F72E41">
        <w:rPr>
          <w:b/>
          <w:color w:val="000000"/>
          <w:sz w:val="28"/>
          <w:szCs w:val="28"/>
          <w:lang w:val="uk-UA"/>
        </w:rPr>
        <w:t xml:space="preserve"> внесення змін до бюджету Новоушицько селищної територіальної громади (код бюджету: 2251600000) на 2024 рік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Громяк Л. П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Проінформувала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бюджету Новоушицько селищної територіальної громади (код бюджету: 2251600000)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бюджету Новоушицько селищної територіальної громади (код бюджету: 2251600000) на 2024 рік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бюджету Новоушицько селищної територіальної громади (код бюджету: 2251600000)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F72E41">
      <w:pPr>
        <w:pStyle w:val="NormalWeb"/>
        <w:shd w:val="clear" w:color="auto" w:fill="FFFFFF"/>
        <w:tabs>
          <w:tab w:val="left" w:pos="0"/>
          <w:tab w:val="left" w:pos="851"/>
        </w:tabs>
        <w:spacing w:before="240"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2E41">
        <w:rPr>
          <w:b/>
          <w:color w:val="000000"/>
          <w:sz w:val="28"/>
          <w:szCs w:val="28"/>
        </w:rPr>
        <w:t>Про</w:t>
      </w:r>
      <w:r w:rsidRPr="00F72E41">
        <w:rPr>
          <w:b/>
          <w:color w:val="000000"/>
          <w:sz w:val="28"/>
          <w:szCs w:val="28"/>
          <w:lang w:val="uk-UA"/>
        </w:rPr>
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BC3A16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F72E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>Про</w:t>
      </w:r>
      <w:r w:rsidRPr="002D357D">
        <w:rPr>
          <w:b/>
          <w:color w:val="000000"/>
          <w:sz w:val="28"/>
          <w:szCs w:val="28"/>
          <w:lang w:val="uk-UA"/>
        </w:rPr>
        <w:t xml:space="preserve"> виділення земельних ділянок в натурі (на місцевості)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виділення земельних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виділення земельних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  <w:lang w:val="uk-UA"/>
        </w:rPr>
        <w:t>Про надання дозволу на розроблення проєктів землеустрою щодо відведення земельних ділянок в оренду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  <w:r w:rsidRPr="00DB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дозволу на розроблення проєктів землеустрою щодо відведення земельних ділянок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2D357D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 xml:space="preserve">Про </w:t>
      </w:r>
      <w:r w:rsidRPr="002D357D">
        <w:rPr>
          <w:b/>
          <w:color w:val="000000"/>
          <w:sz w:val="28"/>
          <w:szCs w:val="28"/>
          <w:lang w:val="uk-UA"/>
        </w:rPr>
        <w:t>надання дозволу на розроблення технічної документації із землеустрою щодо поділу земельних ділянок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технічної документації із землеустрою щодо поділу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технічної документації із землеустрою щодо поділу земельних ділянок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технічної документації із землеустрою щодо поділу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 xml:space="preserve">Про </w:t>
      </w:r>
      <w:r w:rsidRPr="002D357D">
        <w:rPr>
          <w:b/>
          <w:color w:val="000000"/>
          <w:sz w:val="28"/>
          <w:szCs w:val="28"/>
          <w:lang w:val="uk-UA"/>
        </w:rPr>
        <w:t>надання дозволу на розроблення проєкту землеустрою щодо відведення земельної ділянки у власність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проєкту землеустрою щодо відведення земельної ділянки у власність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надання дозволу на розроблення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>Про</w:t>
      </w:r>
      <w:r w:rsidRPr="002D357D">
        <w:rPr>
          <w:b/>
          <w:color w:val="000000"/>
          <w:sz w:val="28"/>
          <w:szCs w:val="28"/>
          <w:lang w:val="uk-UA"/>
        </w:rPr>
        <w:t xml:space="preserve"> затвердження проєкту землеустрою щодо відведення земельної ділянки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>Про</w:t>
      </w:r>
      <w:r w:rsidRPr="002D357D">
        <w:rPr>
          <w:b/>
          <w:color w:val="000000"/>
          <w:sz w:val="28"/>
          <w:szCs w:val="28"/>
          <w:lang w:val="uk-UA"/>
        </w:rPr>
        <w:t xml:space="preserve"> затвердження проєктів землеустрою щодо відведення земельних ділянок в оренду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проєктів землеустрою щодо відведення земельних ділянок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</w:rPr>
        <w:t>Про</w:t>
      </w:r>
      <w:r w:rsidRPr="002D357D">
        <w:rPr>
          <w:b/>
          <w:color w:val="000000"/>
          <w:sz w:val="28"/>
          <w:szCs w:val="28"/>
          <w:lang w:val="uk-UA"/>
        </w:rPr>
        <w:t xml:space="preserve"> затвердження проєкту землеустрою щодо відведення земельної ділянки у власність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 у власність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затвердження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</w:t>
      </w:r>
      <w:r>
        <w:rPr>
          <w:rStyle w:val="Strong"/>
          <w:bCs/>
          <w:sz w:val="28"/>
          <w:szCs w:val="28"/>
          <w:lang w:val="uk-UA"/>
        </w:rPr>
        <w:t>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D357D">
        <w:rPr>
          <w:b/>
          <w:color w:val="000000"/>
          <w:sz w:val="28"/>
          <w:szCs w:val="28"/>
          <w:lang w:val="uk-UA"/>
        </w:rPr>
        <w:t>Про затвердження проєкту землеустрою щодо відведення земельної ділянки зі зміною її виду цільового призначення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2D357D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2D357D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2D357D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2D35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</w:t>
      </w:r>
      <w:r>
        <w:rPr>
          <w:rStyle w:val="Strong"/>
          <w:bCs/>
          <w:sz w:val="28"/>
          <w:szCs w:val="28"/>
          <w:lang w:val="uk-UA"/>
        </w:rPr>
        <w:t>1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72236">
        <w:rPr>
          <w:b/>
          <w:color w:val="000000"/>
          <w:sz w:val="28"/>
          <w:szCs w:val="28"/>
        </w:rPr>
        <w:t>Про</w:t>
      </w:r>
      <w:r w:rsidRPr="00972236">
        <w:rPr>
          <w:b/>
          <w:color w:val="000000"/>
          <w:sz w:val="28"/>
          <w:szCs w:val="28"/>
          <w:lang w:val="uk-UA"/>
        </w:rPr>
        <w:t xml:space="preserve"> внесення змін до договорів оренди земельних ділянок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договорів оренди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внесення змін до договорів оренди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</w:t>
      </w:r>
      <w:r>
        <w:rPr>
          <w:rStyle w:val="Strong"/>
          <w:bCs/>
          <w:sz w:val="28"/>
          <w:szCs w:val="28"/>
          <w:lang w:val="uk-UA"/>
        </w:rPr>
        <w:t>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72236">
        <w:rPr>
          <w:b/>
          <w:color w:val="000000"/>
          <w:sz w:val="28"/>
          <w:szCs w:val="28"/>
        </w:rPr>
        <w:t>Про</w:t>
      </w:r>
      <w:r w:rsidRPr="00972236">
        <w:rPr>
          <w:b/>
          <w:color w:val="000000"/>
          <w:sz w:val="28"/>
          <w:szCs w:val="28"/>
          <w:lang w:val="uk-UA"/>
        </w:rPr>
        <w:t xml:space="preserve"> надання згоди на передачу земельної ділянки у суборенду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8442FA">
        <w:trPr>
          <w:trHeight w:val="123"/>
        </w:trPr>
        <w:tc>
          <w:tcPr>
            <w:tcW w:w="2355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згоди на передачу земельної ділянки у суборенду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8442FA">
        <w:trPr>
          <w:trHeight w:val="123"/>
        </w:trPr>
        <w:tc>
          <w:tcPr>
            <w:tcW w:w="2355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згоди на передачу земельної ділянки у суборенду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надання згоди на передачу земельної ділянки у суборенду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8442FA">
        <w:trPr>
          <w:trHeight w:val="831"/>
        </w:trPr>
        <w:tc>
          <w:tcPr>
            <w:tcW w:w="2355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971A0C" w:rsidRDefault="00EA3BA5" w:rsidP="008442F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</w:t>
      </w:r>
      <w:r>
        <w:rPr>
          <w:rStyle w:val="Strong"/>
          <w:bCs/>
          <w:sz w:val="28"/>
          <w:szCs w:val="28"/>
          <w:lang w:val="uk-UA"/>
        </w:rPr>
        <w:t>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72236">
        <w:rPr>
          <w:b/>
          <w:color w:val="000000"/>
          <w:sz w:val="28"/>
          <w:szCs w:val="28"/>
        </w:rPr>
        <w:t>Про</w:t>
      </w:r>
      <w:r w:rsidRPr="00972236">
        <w:rPr>
          <w:b/>
          <w:color w:val="000000"/>
          <w:sz w:val="28"/>
          <w:szCs w:val="28"/>
          <w:lang w:val="uk-UA"/>
        </w:rPr>
        <w:t xml:space="preserve"> розгляд клопотань щодо встановлення земельних сервітутів</w:t>
      </w:r>
    </w:p>
    <w:tbl>
      <w:tblPr>
        <w:tblW w:w="10055" w:type="dxa"/>
        <w:tblLook w:val="00A0"/>
      </w:tblPr>
      <w:tblGrid>
        <w:gridCol w:w="2355"/>
        <w:gridCol w:w="7700"/>
      </w:tblGrid>
      <w:tr w:rsidR="00EA3BA5" w:rsidRPr="00123591" w:rsidTr="006569F0">
        <w:trPr>
          <w:trHeight w:val="123"/>
        </w:trPr>
        <w:tc>
          <w:tcPr>
            <w:tcW w:w="2093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A3BA5" w:rsidRPr="00123591" w:rsidRDefault="00EA3BA5" w:rsidP="006569F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64116C" w:rsidTr="006569F0">
        <w:trPr>
          <w:trHeight w:val="123"/>
        </w:trPr>
        <w:tc>
          <w:tcPr>
            <w:tcW w:w="2093" w:type="dxa"/>
          </w:tcPr>
          <w:p w:rsidR="00EA3BA5" w:rsidRPr="00DB0150" w:rsidRDefault="00EA3BA5" w:rsidP="006569F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розгляд клопотань щодо встановлення земельних сервітутів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A3BA5" w:rsidRPr="0064116C" w:rsidTr="006569F0">
        <w:trPr>
          <w:trHeight w:val="123"/>
        </w:trPr>
        <w:tc>
          <w:tcPr>
            <w:tcW w:w="2093" w:type="dxa"/>
          </w:tcPr>
          <w:p w:rsidR="00EA3BA5" w:rsidRPr="000B66AA" w:rsidRDefault="00EA3BA5" w:rsidP="006569F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розгляд клопотань щодо встановлення земельних сервітутів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64116C" w:rsidTr="006569F0">
        <w:trPr>
          <w:trHeight w:val="831"/>
        </w:trPr>
        <w:tc>
          <w:tcPr>
            <w:tcW w:w="2093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3BA5" w:rsidRPr="00123591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9722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розгляд клопотань щодо встановлення земельних сервітутів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A3BA5" w:rsidRPr="00EB2359" w:rsidTr="006569F0">
        <w:trPr>
          <w:trHeight w:val="831"/>
        </w:trPr>
        <w:tc>
          <w:tcPr>
            <w:tcW w:w="2093" w:type="dxa"/>
          </w:tcPr>
          <w:p w:rsidR="00EA3BA5" w:rsidRPr="00123591" w:rsidRDefault="00EA3BA5" w:rsidP="006569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A3BA5" w:rsidRPr="00477212" w:rsidRDefault="00EA3BA5" w:rsidP="006569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EA3BA5" w:rsidRPr="00123591" w:rsidRDefault="00EA3B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EA3BA5" w:rsidRPr="00123591" w:rsidRDefault="00EA3BA5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34</w:t>
      </w:r>
      <w:r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EA3BA5" w:rsidRPr="00123591" w:rsidTr="00A374E7">
        <w:trPr>
          <w:trHeight w:val="123"/>
        </w:trPr>
        <w:tc>
          <w:tcPr>
            <w:tcW w:w="2093" w:type="dxa"/>
          </w:tcPr>
          <w:p w:rsidR="00EA3BA5" w:rsidRPr="00123591" w:rsidRDefault="00EA3BA5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EA3BA5" w:rsidRPr="00123591" w:rsidRDefault="00EA3BA5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3BA5" w:rsidRPr="00123591" w:rsidTr="00A374E7">
        <w:trPr>
          <w:trHeight w:val="123"/>
        </w:trPr>
        <w:tc>
          <w:tcPr>
            <w:tcW w:w="2093" w:type="dxa"/>
          </w:tcPr>
          <w:p w:rsidR="00EA3BA5" w:rsidRPr="00123591" w:rsidRDefault="00EA3BA5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EA3BA5" w:rsidRPr="00123591" w:rsidRDefault="00EA3BA5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EA3BA5" w:rsidRDefault="00EA3BA5" w:rsidP="00D542CE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</w:p>
    <w:p w:rsidR="00EA3BA5" w:rsidRPr="004572BB" w:rsidRDefault="00EA3BA5" w:rsidP="000232E4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  <w:r>
        <w:rPr>
          <w:b/>
          <w:bCs/>
          <w:lang w:val="uk-UA"/>
        </w:rPr>
        <w:t>Секретар селищної ради                                                                        Віктор КОСТЮЧЕНКО</w:t>
      </w:r>
    </w:p>
    <w:p w:rsidR="00EA3BA5" w:rsidRDefault="00EA3B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EA3BA5" w:rsidRPr="001F46EA" w:rsidRDefault="00EA3B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color w:val="000000"/>
          <w:shd w:val="clear" w:color="auto" w:fill="FFFFFF"/>
          <w:lang w:val="uk-UA"/>
        </w:rPr>
        <w:t>Секретар</w:t>
      </w:r>
      <w:r w:rsidRPr="001F46EA">
        <w:rPr>
          <w:b/>
          <w:color w:val="000000"/>
          <w:shd w:val="clear" w:color="auto" w:fill="FFFFFF"/>
          <w:lang w:val="uk-UA"/>
        </w:rPr>
        <w:t xml:space="preserve"> комісії</w:t>
      </w:r>
      <w:r w:rsidRPr="001F46EA">
        <w:rPr>
          <w:b/>
          <w:bCs/>
          <w:color w:val="000000"/>
          <w:lang w:val="uk-UA"/>
        </w:rPr>
        <w:t xml:space="preserve"> з питань</w:t>
      </w:r>
    </w:p>
    <w:p w:rsidR="00EA3BA5" w:rsidRPr="001F46EA" w:rsidRDefault="00EA3B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1F46EA">
        <w:rPr>
          <w:b/>
          <w:bCs/>
          <w:color w:val="000000"/>
          <w:lang w:val="uk-UA"/>
        </w:rPr>
        <w:t xml:space="preserve"> регламенту, законності,                                                      </w:t>
      </w:r>
      <w:r>
        <w:rPr>
          <w:b/>
          <w:bCs/>
          <w:color w:val="000000"/>
          <w:lang w:val="uk-UA"/>
        </w:rPr>
        <w:t xml:space="preserve">                   Олександр ПРОЦИШ</w:t>
      </w:r>
    </w:p>
    <w:p w:rsidR="00EA3BA5" w:rsidRPr="001F46EA" w:rsidRDefault="00EA3B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  <w:lang w:val="uk-UA"/>
        </w:rPr>
      </w:pPr>
      <w:r w:rsidRPr="001F46EA">
        <w:rPr>
          <w:b/>
          <w:bCs/>
          <w:color w:val="000000"/>
          <w:lang w:val="uk-UA"/>
        </w:rPr>
        <w:t>правопорядку та депутатської діяльності</w:t>
      </w:r>
      <w:r w:rsidRPr="001F46EA">
        <w:rPr>
          <w:b/>
          <w:color w:val="000000"/>
          <w:shd w:val="clear" w:color="auto" w:fill="FFFFFF"/>
          <w:lang w:val="uk-UA"/>
        </w:rPr>
        <w:tab/>
      </w:r>
      <w:r w:rsidRPr="001F46EA">
        <w:rPr>
          <w:b/>
          <w:color w:val="000000"/>
          <w:shd w:val="clear" w:color="auto" w:fill="FFFFFF"/>
          <w:lang w:val="uk-UA"/>
        </w:rPr>
        <w:tab/>
      </w:r>
      <w:r w:rsidRPr="001F46EA">
        <w:rPr>
          <w:b/>
          <w:color w:val="000000"/>
          <w:shd w:val="clear" w:color="auto" w:fill="FFFFFF"/>
          <w:lang w:val="uk-UA"/>
        </w:rPr>
        <w:tab/>
        <w:t xml:space="preserve">                          </w:t>
      </w: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</w:t>
      </w: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5D6DE4">
        <w:rPr>
          <w:b/>
          <w:bCs/>
          <w:lang w:val="uk-UA"/>
        </w:rPr>
        <w:t>підприємництва,</w:t>
      </w:r>
      <w:r>
        <w:rPr>
          <w:b/>
          <w:bCs/>
          <w:lang w:val="uk-UA"/>
        </w:rPr>
        <w:t xml:space="preserve"> </w:t>
      </w:r>
      <w:r w:rsidRPr="001F46EA">
        <w:rPr>
          <w:b/>
          <w:bCs/>
          <w:lang w:val="uk-UA"/>
        </w:rPr>
        <w:t>комунальної власності,</w:t>
      </w:r>
    </w:p>
    <w:p w:rsidR="00EA3BA5" w:rsidRPr="00C54DA1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1F46EA">
        <w:rPr>
          <w:b/>
          <w:bCs/>
          <w:lang w:val="uk-UA"/>
        </w:rPr>
        <w:t xml:space="preserve"> житлово-комунального господарства,</w:t>
      </w:r>
      <w:r>
        <w:rPr>
          <w:b/>
          <w:bCs/>
          <w:lang w:val="uk-UA"/>
        </w:rPr>
        <w:t xml:space="preserve">                                               Олег ЛЯСКОВСЬКИЙ</w:t>
      </w: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1F46EA">
        <w:rPr>
          <w:b/>
          <w:bCs/>
          <w:lang w:val="uk-UA"/>
        </w:rPr>
        <w:t xml:space="preserve"> </w:t>
      </w:r>
      <w:r>
        <w:rPr>
          <w:b/>
          <w:bCs/>
        </w:rPr>
        <w:t>транспорту, зв’язку та</w:t>
      </w:r>
      <w:r>
        <w:rPr>
          <w:b/>
          <w:bCs/>
          <w:lang w:val="uk-UA"/>
        </w:rPr>
        <w:t xml:space="preserve"> </w:t>
      </w:r>
      <w:r w:rsidRPr="00735C72">
        <w:rPr>
          <w:b/>
          <w:bCs/>
        </w:rPr>
        <w:t>дерегуляції</w:t>
      </w: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</w:t>
      </w:r>
      <w:r w:rsidRPr="00C54DA1">
        <w:rPr>
          <w:b/>
          <w:bCs/>
        </w:rPr>
        <w:t>охорони здоров’я,</w:t>
      </w:r>
    </w:p>
    <w:p w:rsidR="00EA3BA5" w:rsidRPr="00E310C0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C54DA1">
        <w:rPr>
          <w:b/>
          <w:bCs/>
        </w:rPr>
        <w:t xml:space="preserve"> культури,</w:t>
      </w:r>
      <w:r>
        <w:rPr>
          <w:b/>
          <w:bCs/>
          <w:lang w:val="uk-UA"/>
        </w:rPr>
        <w:t xml:space="preserve"> </w:t>
      </w:r>
      <w:r w:rsidRPr="00C54DA1">
        <w:rPr>
          <w:b/>
          <w:bCs/>
        </w:rPr>
        <w:t xml:space="preserve">молоді, спорту та </w:t>
      </w:r>
      <w:r w:rsidRPr="00E57C82">
        <w:rPr>
          <w:b/>
          <w:bCs/>
          <w:color w:val="000000"/>
        </w:rPr>
        <w:t xml:space="preserve">соціального </w:t>
      </w:r>
      <w:r w:rsidRPr="00E57C82">
        <w:rPr>
          <w:b/>
          <w:bCs/>
          <w:color w:val="000000"/>
          <w:lang w:val="uk-UA"/>
        </w:rPr>
        <w:t xml:space="preserve">                                          </w:t>
      </w:r>
      <w:r>
        <w:rPr>
          <w:b/>
          <w:bCs/>
          <w:color w:val="000000"/>
          <w:lang w:val="uk-UA"/>
        </w:rPr>
        <w:t>Алла ЗВАРИЧУК</w:t>
      </w:r>
    </w:p>
    <w:p w:rsidR="00EA3BA5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</w:rPr>
        <w:t>захисту населенн</w:t>
      </w:r>
      <w:r>
        <w:rPr>
          <w:b/>
          <w:bCs/>
          <w:lang w:val="uk-UA"/>
        </w:rPr>
        <w:t>я</w:t>
      </w:r>
    </w:p>
    <w:p w:rsidR="00EA3BA5" w:rsidRPr="00E310C0" w:rsidRDefault="00EA3BA5" w:rsidP="00E310C0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</w:p>
    <w:p w:rsidR="00EA3BA5" w:rsidRPr="00E310C0" w:rsidRDefault="00EA3B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</w:rPr>
      </w:pPr>
    </w:p>
    <w:sectPr w:rsidR="00EA3BA5" w:rsidRPr="00E310C0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BA5" w:rsidRDefault="00EA3BA5" w:rsidP="00315936">
      <w:pPr>
        <w:spacing w:after="0" w:line="240" w:lineRule="auto"/>
      </w:pPr>
      <w:r>
        <w:separator/>
      </w:r>
    </w:p>
  </w:endnote>
  <w:endnote w:type="continuationSeparator" w:id="0">
    <w:p w:rsidR="00EA3BA5" w:rsidRDefault="00EA3BA5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BA5" w:rsidRDefault="00EA3BA5" w:rsidP="00315936">
      <w:pPr>
        <w:spacing w:after="0" w:line="240" w:lineRule="auto"/>
      </w:pPr>
      <w:r>
        <w:separator/>
      </w:r>
    </w:p>
  </w:footnote>
  <w:footnote w:type="continuationSeparator" w:id="0">
    <w:p w:rsidR="00EA3BA5" w:rsidRDefault="00EA3BA5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07A12"/>
    <w:rsid w:val="00012323"/>
    <w:rsid w:val="0001314D"/>
    <w:rsid w:val="000176FD"/>
    <w:rsid w:val="000232E4"/>
    <w:rsid w:val="00024BAC"/>
    <w:rsid w:val="00035D94"/>
    <w:rsid w:val="000367AF"/>
    <w:rsid w:val="00045CEC"/>
    <w:rsid w:val="00051589"/>
    <w:rsid w:val="0005487D"/>
    <w:rsid w:val="000575CF"/>
    <w:rsid w:val="00060694"/>
    <w:rsid w:val="000625E2"/>
    <w:rsid w:val="00063C26"/>
    <w:rsid w:val="0006657F"/>
    <w:rsid w:val="0006678B"/>
    <w:rsid w:val="000679AD"/>
    <w:rsid w:val="00075EE9"/>
    <w:rsid w:val="00077288"/>
    <w:rsid w:val="00080AD1"/>
    <w:rsid w:val="000823D4"/>
    <w:rsid w:val="00083561"/>
    <w:rsid w:val="00084460"/>
    <w:rsid w:val="00085EC9"/>
    <w:rsid w:val="00090514"/>
    <w:rsid w:val="000907C4"/>
    <w:rsid w:val="0009457F"/>
    <w:rsid w:val="00094E86"/>
    <w:rsid w:val="000A3F31"/>
    <w:rsid w:val="000A6362"/>
    <w:rsid w:val="000B0E06"/>
    <w:rsid w:val="000B2217"/>
    <w:rsid w:val="000B4803"/>
    <w:rsid w:val="000B4D2C"/>
    <w:rsid w:val="000B63A6"/>
    <w:rsid w:val="000B66AA"/>
    <w:rsid w:val="000B6BD9"/>
    <w:rsid w:val="000B7464"/>
    <w:rsid w:val="000C1A79"/>
    <w:rsid w:val="000C3C3A"/>
    <w:rsid w:val="000C5862"/>
    <w:rsid w:val="000C6006"/>
    <w:rsid w:val="000C6C29"/>
    <w:rsid w:val="000C6E30"/>
    <w:rsid w:val="000D585B"/>
    <w:rsid w:val="000D625F"/>
    <w:rsid w:val="000E3F70"/>
    <w:rsid w:val="000E5CCA"/>
    <w:rsid w:val="000E69A0"/>
    <w:rsid w:val="000E71B5"/>
    <w:rsid w:val="000F0CD1"/>
    <w:rsid w:val="000F3B98"/>
    <w:rsid w:val="000F4D04"/>
    <w:rsid w:val="000F556A"/>
    <w:rsid w:val="000F5DE5"/>
    <w:rsid w:val="000F678B"/>
    <w:rsid w:val="00105201"/>
    <w:rsid w:val="001064CE"/>
    <w:rsid w:val="00106E33"/>
    <w:rsid w:val="00110E40"/>
    <w:rsid w:val="00111CBC"/>
    <w:rsid w:val="00112F45"/>
    <w:rsid w:val="00114208"/>
    <w:rsid w:val="0011464B"/>
    <w:rsid w:val="00114DCA"/>
    <w:rsid w:val="00115C12"/>
    <w:rsid w:val="00115E93"/>
    <w:rsid w:val="00122DBF"/>
    <w:rsid w:val="00123591"/>
    <w:rsid w:val="001241E1"/>
    <w:rsid w:val="00125CF6"/>
    <w:rsid w:val="00126964"/>
    <w:rsid w:val="00127FB5"/>
    <w:rsid w:val="00140C8F"/>
    <w:rsid w:val="00142BAE"/>
    <w:rsid w:val="00155CD8"/>
    <w:rsid w:val="0015615C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1791"/>
    <w:rsid w:val="00175FAB"/>
    <w:rsid w:val="00182B5B"/>
    <w:rsid w:val="0018796F"/>
    <w:rsid w:val="00187979"/>
    <w:rsid w:val="001906AB"/>
    <w:rsid w:val="0019435D"/>
    <w:rsid w:val="001972C4"/>
    <w:rsid w:val="001A1A44"/>
    <w:rsid w:val="001A4598"/>
    <w:rsid w:val="001B0DEF"/>
    <w:rsid w:val="001B23D8"/>
    <w:rsid w:val="001C1B25"/>
    <w:rsid w:val="001C5EED"/>
    <w:rsid w:val="001C6B4E"/>
    <w:rsid w:val="001D24C9"/>
    <w:rsid w:val="001D426B"/>
    <w:rsid w:val="001D50CD"/>
    <w:rsid w:val="001D619B"/>
    <w:rsid w:val="001D6233"/>
    <w:rsid w:val="001D62EB"/>
    <w:rsid w:val="001D7216"/>
    <w:rsid w:val="001D79D9"/>
    <w:rsid w:val="001E07D2"/>
    <w:rsid w:val="001E0835"/>
    <w:rsid w:val="001E2DDF"/>
    <w:rsid w:val="001E4ECC"/>
    <w:rsid w:val="001E5907"/>
    <w:rsid w:val="001F076C"/>
    <w:rsid w:val="001F182A"/>
    <w:rsid w:val="001F46EA"/>
    <w:rsid w:val="00205F30"/>
    <w:rsid w:val="00213B81"/>
    <w:rsid w:val="00214312"/>
    <w:rsid w:val="00215AA0"/>
    <w:rsid w:val="00217FD1"/>
    <w:rsid w:val="00222ECD"/>
    <w:rsid w:val="002336E3"/>
    <w:rsid w:val="00234896"/>
    <w:rsid w:val="00237713"/>
    <w:rsid w:val="00242B46"/>
    <w:rsid w:val="00243A89"/>
    <w:rsid w:val="00243F69"/>
    <w:rsid w:val="00247808"/>
    <w:rsid w:val="002502E3"/>
    <w:rsid w:val="002551B7"/>
    <w:rsid w:val="0026401D"/>
    <w:rsid w:val="0027066E"/>
    <w:rsid w:val="00272742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A6765"/>
    <w:rsid w:val="002B1939"/>
    <w:rsid w:val="002B43CC"/>
    <w:rsid w:val="002C194B"/>
    <w:rsid w:val="002C1AEE"/>
    <w:rsid w:val="002C1FB6"/>
    <w:rsid w:val="002C5C0A"/>
    <w:rsid w:val="002C690E"/>
    <w:rsid w:val="002D0C3F"/>
    <w:rsid w:val="002D183C"/>
    <w:rsid w:val="002D316E"/>
    <w:rsid w:val="002D357D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283A"/>
    <w:rsid w:val="003038A2"/>
    <w:rsid w:val="00305294"/>
    <w:rsid w:val="00305E5D"/>
    <w:rsid w:val="003067CA"/>
    <w:rsid w:val="00310B68"/>
    <w:rsid w:val="00315936"/>
    <w:rsid w:val="003162E2"/>
    <w:rsid w:val="003205AC"/>
    <w:rsid w:val="0032350D"/>
    <w:rsid w:val="0032381B"/>
    <w:rsid w:val="003245BB"/>
    <w:rsid w:val="00324F8E"/>
    <w:rsid w:val="00326305"/>
    <w:rsid w:val="003334B2"/>
    <w:rsid w:val="00335629"/>
    <w:rsid w:val="00335C60"/>
    <w:rsid w:val="00335DDF"/>
    <w:rsid w:val="003379C4"/>
    <w:rsid w:val="00342E60"/>
    <w:rsid w:val="00343FD9"/>
    <w:rsid w:val="00344445"/>
    <w:rsid w:val="00344D3E"/>
    <w:rsid w:val="003451BD"/>
    <w:rsid w:val="00346FEB"/>
    <w:rsid w:val="003521E6"/>
    <w:rsid w:val="00352363"/>
    <w:rsid w:val="00352A32"/>
    <w:rsid w:val="0035443A"/>
    <w:rsid w:val="003637B2"/>
    <w:rsid w:val="00366FCB"/>
    <w:rsid w:val="00371B3C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019C"/>
    <w:rsid w:val="003C66D4"/>
    <w:rsid w:val="003D0F93"/>
    <w:rsid w:val="003D2666"/>
    <w:rsid w:val="003D3AC1"/>
    <w:rsid w:val="003D3B07"/>
    <w:rsid w:val="003D49D7"/>
    <w:rsid w:val="003D5A47"/>
    <w:rsid w:val="003D5F66"/>
    <w:rsid w:val="003E0E9D"/>
    <w:rsid w:val="003F0427"/>
    <w:rsid w:val="00400CDE"/>
    <w:rsid w:val="00402489"/>
    <w:rsid w:val="00404A5F"/>
    <w:rsid w:val="00405091"/>
    <w:rsid w:val="004059EC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42E11"/>
    <w:rsid w:val="004439EB"/>
    <w:rsid w:val="004478BF"/>
    <w:rsid w:val="004523F0"/>
    <w:rsid w:val="00453FCE"/>
    <w:rsid w:val="004549E8"/>
    <w:rsid w:val="0045526D"/>
    <w:rsid w:val="004572BB"/>
    <w:rsid w:val="00463E36"/>
    <w:rsid w:val="00464EF1"/>
    <w:rsid w:val="00467831"/>
    <w:rsid w:val="0047198D"/>
    <w:rsid w:val="0047267A"/>
    <w:rsid w:val="00475D65"/>
    <w:rsid w:val="004761B3"/>
    <w:rsid w:val="00477212"/>
    <w:rsid w:val="004810B2"/>
    <w:rsid w:val="004823FB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0EAB"/>
    <w:rsid w:val="004E2F5D"/>
    <w:rsid w:val="004E5075"/>
    <w:rsid w:val="004E6BC9"/>
    <w:rsid w:val="004E75E3"/>
    <w:rsid w:val="004F07AA"/>
    <w:rsid w:val="004F223C"/>
    <w:rsid w:val="004F56A2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3D76"/>
    <w:rsid w:val="005350FB"/>
    <w:rsid w:val="00535BC0"/>
    <w:rsid w:val="005376B0"/>
    <w:rsid w:val="005449BF"/>
    <w:rsid w:val="0054500F"/>
    <w:rsid w:val="005464FA"/>
    <w:rsid w:val="00550EC5"/>
    <w:rsid w:val="00555288"/>
    <w:rsid w:val="00557BEA"/>
    <w:rsid w:val="005609FB"/>
    <w:rsid w:val="00563882"/>
    <w:rsid w:val="005716A8"/>
    <w:rsid w:val="00574687"/>
    <w:rsid w:val="005748C6"/>
    <w:rsid w:val="00577FA8"/>
    <w:rsid w:val="00583D90"/>
    <w:rsid w:val="00585BDD"/>
    <w:rsid w:val="00586E3F"/>
    <w:rsid w:val="00591194"/>
    <w:rsid w:val="005941A0"/>
    <w:rsid w:val="0059688F"/>
    <w:rsid w:val="005A085E"/>
    <w:rsid w:val="005A0ECE"/>
    <w:rsid w:val="005A2EB4"/>
    <w:rsid w:val="005A2ED2"/>
    <w:rsid w:val="005A6B40"/>
    <w:rsid w:val="005A74F8"/>
    <w:rsid w:val="005B4E41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D6DE4"/>
    <w:rsid w:val="005E0FC9"/>
    <w:rsid w:val="005E298E"/>
    <w:rsid w:val="005E3559"/>
    <w:rsid w:val="005E6722"/>
    <w:rsid w:val="005F07A5"/>
    <w:rsid w:val="005F6E11"/>
    <w:rsid w:val="00600C92"/>
    <w:rsid w:val="00610362"/>
    <w:rsid w:val="006105AB"/>
    <w:rsid w:val="00615F16"/>
    <w:rsid w:val="00623D11"/>
    <w:rsid w:val="0062486E"/>
    <w:rsid w:val="00630506"/>
    <w:rsid w:val="00632918"/>
    <w:rsid w:val="00633435"/>
    <w:rsid w:val="00637797"/>
    <w:rsid w:val="00640584"/>
    <w:rsid w:val="0064116C"/>
    <w:rsid w:val="00643405"/>
    <w:rsid w:val="00650F4F"/>
    <w:rsid w:val="006530C7"/>
    <w:rsid w:val="00653956"/>
    <w:rsid w:val="00655BF5"/>
    <w:rsid w:val="006569F0"/>
    <w:rsid w:val="0066482C"/>
    <w:rsid w:val="006648AD"/>
    <w:rsid w:val="00667EA7"/>
    <w:rsid w:val="00670597"/>
    <w:rsid w:val="00673323"/>
    <w:rsid w:val="00673C2D"/>
    <w:rsid w:val="00676C44"/>
    <w:rsid w:val="006804AD"/>
    <w:rsid w:val="00680B86"/>
    <w:rsid w:val="00682896"/>
    <w:rsid w:val="00685A87"/>
    <w:rsid w:val="00685B3A"/>
    <w:rsid w:val="006868CC"/>
    <w:rsid w:val="00687AA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B37B5"/>
    <w:rsid w:val="006B6672"/>
    <w:rsid w:val="006C5947"/>
    <w:rsid w:val="006C65BF"/>
    <w:rsid w:val="006D2911"/>
    <w:rsid w:val="006D372F"/>
    <w:rsid w:val="006D68F1"/>
    <w:rsid w:val="006D71DF"/>
    <w:rsid w:val="006D7446"/>
    <w:rsid w:val="006D74C8"/>
    <w:rsid w:val="006D7E71"/>
    <w:rsid w:val="006E2448"/>
    <w:rsid w:val="006E4C46"/>
    <w:rsid w:val="006E6ED9"/>
    <w:rsid w:val="006E79A2"/>
    <w:rsid w:val="006F2D41"/>
    <w:rsid w:val="006F37DA"/>
    <w:rsid w:val="006F50E0"/>
    <w:rsid w:val="006F6CEB"/>
    <w:rsid w:val="006F7B32"/>
    <w:rsid w:val="006F7D6B"/>
    <w:rsid w:val="00705024"/>
    <w:rsid w:val="0071054E"/>
    <w:rsid w:val="0072082D"/>
    <w:rsid w:val="007250FE"/>
    <w:rsid w:val="0072642B"/>
    <w:rsid w:val="00733252"/>
    <w:rsid w:val="0073388F"/>
    <w:rsid w:val="00735C72"/>
    <w:rsid w:val="00737E56"/>
    <w:rsid w:val="0074022E"/>
    <w:rsid w:val="00750500"/>
    <w:rsid w:val="007609B2"/>
    <w:rsid w:val="00763474"/>
    <w:rsid w:val="00765492"/>
    <w:rsid w:val="00767612"/>
    <w:rsid w:val="00770348"/>
    <w:rsid w:val="00772C27"/>
    <w:rsid w:val="007730D4"/>
    <w:rsid w:val="0077503D"/>
    <w:rsid w:val="00777636"/>
    <w:rsid w:val="007840C8"/>
    <w:rsid w:val="00786903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C7C7A"/>
    <w:rsid w:val="007D1D16"/>
    <w:rsid w:val="007D3457"/>
    <w:rsid w:val="007D5B4C"/>
    <w:rsid w:val="007E07C2"/>
    <w:rsid w:val="007E0989"/>
    <w:rsid w:val="007E0A0F"/>
    <w:rsid w:val="007F0206"/>
    <w:rsid w:val="007F3405"/>
    <w:rsid w:val="007F67CE"/>
    <w:rsid w:val="007F7AF8"/>
    <w:rsid w:val="007F7B9A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3882"/>
    <w:rsid w:val="008442FA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715"/>
    <w:rsid w:val="00891C0A"/>
    <w:rsid w:val="00897919"/>
    <w:rsid w:val="008A112C"/>
    <w:rsid w:val="008A426E"/>
    <w:rsid w:val="008A68B3"/>
    <w:rsid w:val="008A6A12"/>
    <w:rsid w:val="008A7C53"/>
    <w:rsid w:val="008B66C4"/>
    <w:rsid w:val="008B7B74"/>
    <w:rsid w:val="008C0A7A"/>
    <w:rsid w:val="008C0EA5"/>
    <w:rsid w:val="008C19EF"/>
    <w:rsid w:val="008C35EA"/>
    <w:rsid w:val="008C4D52"/>
    <w:rsid w:val="008C6996"/>
    <w:rsid w:val="008D30B2"/>
    <w:rsid w:val="008D45DD"/>
    <w:rsid w:val="008D5F96"/>
    <w:rsid w:val="008D67E9"/>
    <w:rsid w:val="008D696F"/>
    <w:rsid w:val="008E0429"/>
    <w:rsid w:val="008E3BEA"/>
    <w:rsid w:val="008F2684"/>
    <w:rsid w:val="008F36D7"/>
    <w:rsid w:val="008F3AB2"/>
    <w:rsid w:val="008F441D"/>
    <w:rsid w:val="008F4D29"/>
    <w:rsid w:val="008F558E"/>
    <w:rsid w:val="0090394A"/>
    <w:rsid w:val="00912FE2"/>
    <w:rsid w:val="009131CE"/>
    <w:rsid w:val="00915D3E"/>
    <w:rsid w:val="00917808"/>
    <w:rsid w:val="00921911"/>
    <w:rsid w:val="009252CA"/>
    <w:rsid w:val="00930298"/>
    <w:rsid w:val="009308F5"/>
    <w:rsid w:val="00931E78"/>
    <w:rsid w:val="00931ED4"/>
    <w:rsid w:val="00932272"/>
    <w:rsid w:val="00934075"/>
    <w:rsid w:val="00936AC3"/>
    <w:rsid w:val="00941B81"/>
    <w:rsid w:val="009425FC"/>
    <w:rsid w:val="00944516"/>
    <w:rsid w:val="00946CD5"/>
    <w:rsid w:val="00951795"/>
    <w:rsid w:val="00966D24"/>
    <w:rsid w:val="009700CA"/>
    <w:rsid w:val="00970724"/>
    <w:rsid w:val="00971A0C"/>
    <w:rsid w:val="00972236"/>
    <w:rsid w:val="0097470E"/>
    <w:rsid w:val="00976F76"/>
    <w:rsid w:val="009847F3"/>
    <w:rsid w:val="009854E3"/>
    <w:rsid w:val="00985FB8"/>
    <w:rsid w:val="00990D35"/>
    <w:rsid w:val="00991B2E"/>
    <w:rsid w:val="00993A88"/>
    <w:rsid w:val="00994303"/>
    <w:rsid w:val="00994476"/>
    <w:rsid w:val="00995996"/>
    <w:rsid w:val="009A2AC0"/>
    <w:rsid w:val="009A5A25"/>
    <w:rsid w:val="009B03B4"/>
    <w:rsid w:val="009B0935"/>
    <w:rsid w:val="009B4283"/>
    <w:rsid w:val="009B503C"/>
    <w:rsid w:val="009B6406"/>
    <w:rsid w:val="009B6B93"/>
    <w:rsid w:val="009C0587"/>
    <w:rsid w:val="009C0F35"/>
    <w:rsid w:val="009C416E"/>
    <w:rsid w:val="009D3A64"/>
    <w:rsid w:val="009D3F2D"/>
    <w:rsid w:val="009D4517"/>
    <w:rsid w:val="009D6287"/>
    <w:rsid w:val="009D7C1F"/>
    <w:rsid w:val="009E2A52"/>
    <w:rsid w:val="009E2C99"/>
    <w:rsid w:val="009F1428"/>
    <w:rsid w:val="009F18C9"/>
    <w:rsid w:val="009F5912"/>
    <w:rsid w:val="009F5BA6"/>
    <w:rsid w:val="009F7283"/>
    <w:rsid w:val="009F798C"/>
    <w:rsid w:val="009F7F83"/>
    <w:rsid w:val="009F7FE7"/>
    <w:rsid w:val="00A0143B"/>
    <w:rsid w:val="00A0745F"/>
    <w:rsid w:val="00A11804"/>
    <w:rsid w:val="00A160C3"/>
    <w:rsid w:val="00A168DF"/>
    <w:rsid w:val="00A20600"/>
    <w:rsid w:val="00A36184"/>
    <w:rsid w:val="00A36D5D"/>
    <w:rsid w:val="00A374E7"/>
    <w:rsid w:val="00A42D0C"/>
    <w:rsid w:val="00A43B67"/>
    <w:rsid w:val="00A46306"/>
    <w:rsid w:val="00A47613"/>
    <w:rsid w:val="00A52A02"/>
    <w:rsid w:val="00A52FB3"/>
    <w:rsid w:val="00A53226"/>
    <w:rsid w:val="00A54729"/>
    <w:rsid w:val="00A57780"/>
    <w:rsid w:val="00A60C05"/>
    <w:rsid w:val="00A6339B"/>
    <w:rsid w:val="00A63D85"/>
    <w:rsid w:val="00A65BA9"/>
    <w:rsid w:val="00A667E3"/>
    <w:rsid w:val="00A67D68"/>
    <w:rsid w:val="00A70B6A"/>
    <w:rsid w:val="00A71C32"/>
    <w:rsid w:val="00A74025"/>
    <w:rsid w:val="00A75081"/>
    <w:rsid w:val="00A77F7A"/>
    <w:rsid w:val="00A8052E"/>
    <w:rsid w:val="00A8058D"/>
    <w:rsid w:val="00A824D7"/>
    <w:rsid w:val="00A8786F"/>
    <w:rsid w:val="00A87A8C"/>
    <w:rsid w:val="00A9255B"/>
    <w:rsid w:val="00A94512"/>
    <w:rsid w:val="00A958DF"/>
    <w:rsid w:val="00A96F39"/>
    <w:rsid w:val="00A97949"/>
    <w:rsid w:val="00AA550A"/>
    <w:rsid w:val="00AA792D"/>
    <w:rsid w:val="00AB212E"/>
    <w:rsid w:val="00AB5182"/>
    <w:rsid w:val="00AB64F8"/>
    <w:rsid w:val="00AB6CAB"/>
    <w:rsid w:val="00AB792B"/>
    <w:rsid w:val="00AB79C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2D7"/>
    <w:rsid w:val="00B11662"/>
    <w:rsid w:val="00B132BA"/>
    <w:rsid w:val="00B147D5"/>
    <w:rsid w:val="00B14C5F"/>
    <w:rsid w:val="00B2610A"/>
    <w:rsid w:val="00B26B31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185"/>
    <w:rsid w:val="00B856A6"/>
    <w:rsid w:val="00B86D79"/>
    <w:rsid w:val="00B91B3E"/>
    <w:rsid w:val="00B91D28"/>
    <w:rsid w:val="00B92E95"/>
    <w:rsid w:val="00BA23D0"/>
    <w:rsid w:val="00BA60A4"/>
    <w:rsid w:val="00BB6ADF"/>
    <w:rsid w:val="00BB7309"/>
    <w:rsid w:val="00BC1A3A"/>
    <w:rsid w:val="00BC3764"/>
    <w:rsid w:val="00BC3A16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5F32"/>
    <w:rsid w:val="00C26C4E"/>
    <w:rsid w:val="00C34464"/>
    <w:rsid w:val="00C34BF1"/>
    <w:rsid w:val="00C35584"/>
    <w:rsid w:val="00C35ABD"/>
    <w:rsid w:val="00C4000E"/>
    <w:rsid w:val="00C406EC"/>
    <w:rsid w:val="00C4406E"/>
    <w:rsid w:val="00C44C82"/>
    <w:rsid w:val="00C529BC"/>
    <w:rsid w:val="00C5377C"/>
    <w:rsid w:val="00C54DA1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0D2A"/>
    <w:rsid w:val="00CD3D95"/>
    <w:rsid w:val="00CD77E6"/>
    <w:rsid w:val="00CE2C56"/>
    <w:rsid w:val="00CE395F"/>
    <w:rsid w:val="00CE39BB"/>
    <w:rsid w:val="00CE6BD8"/>
    <w:rsid w:val="00CF10B3"/>
    <w:rsid w:val="00CF61D4"/>
    <w:rsid w:val="00D014D8"/>
    <w:rsid w:val="00D02472"/>
    <w:rsid w:val="00D07672"/>
    <w:rsid w:val="00D11CC9"/>
    <w:rsid w:val="00D13E7B"/>
    <w:rsid w:val="00D150D4"/>
    <w:rsid w:val="00D16AC5"/>
    <w:rsid w:val="00D176F9"/>
    <w:rsid w:val="00D17BA1"/>
    <w:rsid w:val="00D252DD"/>
    <w:rsid w:val="00D25469"/>
    <w:rsid w:val="00D25B27"/>
    <w:rsid w:val="00D26836"/>
    <w:rsid w:val="00D27006"/>
    <w:rsid w:val="00D27289"/>
    <w:rsid w:val="00D27767"/>
    <w:rsid w:val="00D305BC"/>
    <w:rsid w:val="00D32B39"/>
    <w:rsid w:val="00D3517F"/>
    <w:rsid w:val="00D40330"/>
    <w:rsid w:val="00D4080F"/>
    <w:rsid w:val="00D4111C"/>
    <w:rsid w:val="00D41B11"/>
    <w:rsid w:val="00D41ECD"/>
    <w:rsid w:val="00D449A2"/>
    <w:rsid w:val="00D44A79"/>
    <w:rsid w:val="00D46B5C"/>
    <w:rsid w:val="00D50800"/>
    <w:rsid w:val="00D53637"/>
    <w:rsid w:val="00D53AF5"/>
    <w:rsid w:val="00D53FDD"/>
    <w:rsid w:val="00D542CE"/>
    <w:rsid w:val="00D5710D"/>
    <w:rsid w:val="00D571B7"/>
    <w:rsid w:val="00D638CA"/>
    <w:rsid w:val="00D66346"/>
    <w:rsid w:val="00D66689"/>
    <w:rsid w:val="00D82753"/>
    <w:rsid w:val="00D93432"/>
    <w:rsid w:val="00D93D94"/>
    <w:rsid w:val="00D95FCF"/>
    <w:rsid w:val="00D977C8"/>
    <w:rsid w:val="00DA0105"/>
    <w:rsid w:val="00DA0D08"/>
    <w:rsid w:val="00DA60D8"/>
    <w:rsid w:val="00DA67B3"/>
    <w:rsid w:val="00DA7409"/>
    <w:rsid w:val="00DB0150"/>
    <w:rsid w:val="00DB11C9"/>
    <w:rsid w:val="00DB43C4"/>
    <w:rsid w:val="00DB51D5"/>
    <w:rsid w:val="00DC16F6"/>
    <w:rsid w:val="00DC4943"/>
    <w:rsid w:val="00DC6D72"/>
    <w:rsid w:val="00DC7AE6"/>
    <w:rsid w:val="00DD00DD"/>
    <w:rsid w:val="00DD18FF"/>
    <w:rsid w:val="00DD1A3E"/>
    <w:rsid w:val="00DD4EA0"/>
    <w:rsid w:val="00DD6063"/>
    <w:rsid w:val="00DD73FA"/>
    <w:rsid w:val="00DE116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008D"/>
    <w:rsid w:val="00E23423"/>
    <w:rsid w:val="00E23A6A"/>
    <w:rsid w:val="00E27C51"/>
    <w:rsid w:val="00E3026A"/>
    <w:rsid w:val="00E310C0"/>
    <w:rsid w:val="00E3114C"/>
    <w:rsid w:val="00E315F4"/>
    <w:rsid w:val="00E330E4"/>
    <w:rsid w:val="00E36239"/>
    <w:rsid w:val="00E43EED"/>
    <w:rsid w:val="00E46B15"/>
    <w:rsid w:val="00E47AF7"/>
    <w:rsid w:val="00E5777B"/>
    <w:rsid w:val="00E57C82"/>
    <w:rsid w:val="00E64000"/>
    <w:rsid w:val="00E655B0"/>
    <w:rsid w:val="00E667D3"/>
    <w:rsid w:val="00E7052A"/>
    <w:rsid w:val="00E70E30"/>
    <w:rsid w:val="00E733BC"/>
    <w:rsid w:val="00E75FFD"/>
    <w:rsid w:val="00E775DD"/>
    <w:rsid w:val="00E8094C"/>
    <w:rsid w:val="00E80958"/>
    <w:rsid w:val="00E82012"/>
    <w:rsid w:val="00E82F72"/>
    <w:rsid w:val="00E8407A"/>
    <w:rsid w:val="00E90CA9"/>
    <w:rsid w:val="00E95E54"/>
    <w:rsid w:val="00E9613F"/>
    <w:rsid w:val="00E962A4"/>
    <w:rsid w:val="00EA3BA5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E4737"/>
    <w:rsid w:val="00EF00FD"/>
    <w:rsid w:val="00EF426D"/>
    <w:rsid w:val="00F014E3"/>
    <w:rsid w:val="00F01A6F"/>
    <w:rsid w:val="00F020B6"/>
    <w:rsid w:val="00F02B75"/>
    <w:rsid w:val="00F02E99"/>
    <w:rsid w:val="00F0433A"/>
    <w:rsid w:val="00F04FDE"/>
    <w:rsid w:val="00F119D3"/>
    <w:rsid w:val="00F134BA"/>
    <w:rsid w:val="00F156A0"/>
    <w:rsid w:val="00F20FA5"/>
    <w:rsid w:val="00F25900"/>
    <w:rsid w:val="00F2651E"/>
    <w:rsid w:val="00F266EA"/>
    <w:rsid w:val="00F300B8"/>
    <w:rsid w:val="00F309C9"/>
    <w:rsid w:val="00F321E3"/>
    <w:rsid w:val="00F35F24"/>
    <w:rsid w:val="00F4512A"/>
    <w:rsid w:val="00F457BA"/>
    <w:rsid w:val="00F466FB"/>
    <w:rsid w:val="00F54BC8"/>
    <w:rsid w:val="00F55C42"/>
    <w:rsid w:val="00F55CE6"/>
    <w:rsid w:val="00F6279B"/>
    <w:rsid w:val="00F63A83"/>
    <w:rsid w:val="00F63C68"/>
    <w:rsid w:val="00F65A05"/>
    <w:rsid w:val="00F67775"/>
    <w:rsid w:val="00F71357"/>
    <w:rsid w:val="00F72E41"/>
    <w:rsid w:val="00F73E96"/>
    <w:rsid w:val="00F7570D"/>
    <w:rsid w:val="00F76297"/>
    <w:rsid w:val="00F80C4C"/>
    <w:rsid w:val="00F92820"/>
    <w:rsid w:val="00FA1756"/>
    <w:rsid w:val="00FA23C0"/>
    <w:rsid w:val="00FA77DA"/>
    <w:rsid w:val="00FA787A"/>
    <w:rsid w:val="00FB4182"/>
    <w:rsid w:val="00FB46CB"/>
    <w:rsid w:val="00FB529E"/>
    <w:rsid w:val="00FB7839"/>
    <w:rsid w:val="00FC2DE4"/>
    <w:rsid w:val="00FC3F88"/>
    <w:rsid w:val="00FC3FCC"/>
    <w:rsid w:val="00FD0CEC"/>
    <w:rsid w:val="00FD1909"/>
    <w:rsid w:val="00FD357F"/>
    <w:rsid w:val="00FD6395"/>
    <w:rsid w:val="00FD677B"/>
    <w:rsid w:val="00FE049A"/>
    <w:rsid w:val="00FE46A3"/>
    <w:rsid w:val="00FE4752"/>
    <w:rsid w:val="00FE5FCE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1560</TotalTime>
  <Pages>16</Pages>
  <Words>18059</Words>
  <Characters>10294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99</cp:revision>
  <cp:lastPrinted>2024-09-05T11:00:00Z</cp:lastPrinted>
  <dcterms:created xsi:type="dcterms:W3CDTF">2023-08-28T11:35:00Z</dcterms:created>
  <dcterms:modified xsi:type="dcterms:W3CDTF">2024-10-29T12:40:00Z</dcterms:modified>
</cp:coreProperties>
</file>