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9" w:rsidRPr="00D14593" w:rsidRDefault="00B631D9" w:rsidP="00B63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B631D9" w:rsidRDefault="00B631D9" w:rsidP="00B63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B631D9" w:rsidRPr="00D14593" w:rsidRDefault="00B631D9" w:rsidP="00B63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631D9" w:rsidRDefault="00B631D9" w:rsidP="00B6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ПОДАННЯ КЛОПОТАННЯ </w:t>
      </w:r>
      <w:r w:rsidRPr="00D14593">
        <w:rPr>
          <w:rFonts w:ascii="Times New Roman" w:hAnsi="Times New Roman"/>
          <w:b/>
          <w:sz w:val="28"/>
          <w:szCs w:val="28"/>
          <w:lang w:val="uk-UA"/>
        </w:rPr>
        <w:t>ПРО ПРИСВОЄННЯ ПОЧЕСНОГО ЗВАННЯ УКРАЇНИ «МАТИ –ГЕРОЇНЯ»</w:t>
      </w:r>
    </w:p>
    <w:p w:rsidR="00B631D9" w:rsidRPr="0074450C" w:rsidRDefault="00B631D9" w:rsidP="00B63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B631D9" w:rsidRPr="00D14593" w:rsidRDefault="00B631D9" w:rsidP="00B63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2458"/>
        <w:gridCol w:w="1835"/>
        <w:gridCol w:w="1698"/>
      </w:tblGrid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більше 2-х днів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звернення, оформлення проекту рішення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Юридичний відділ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проекту рішення про висунення кандидатури на присвоєння почесного звання України «Мати-Героїня» направлення його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7-ми днів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та прийняття рішення про направлення клопотання на присвоєння почесного звання України «Мати-героїня»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селищної ради</w:t>
            </w:r>
          </w:p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плану роботи виконкому селищної ради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Передача копії клопотання про присвоєння почесного звання “ Мати – героїня ” в ЦНАП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Адміністратор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ru-RU"/>
              </w:rPr>
              <w:t>ЦНАПу</w:t>
            </w:r>
            <w:proofErr w:type="spellEnd"/>
          </w:p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B631D9" w:rsidRPr="00D14593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заявника про результати розгляду його звернення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Адміністратор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ru-RU"/>
              </w:rPr>
              <w:t>ЦНАПу</w:t>
            </w:r>
            <w:proofErr w:type="spellEnd"/>
          </w:p>
          <w:p w:rsidR="00B631D9" w:rsidRPr="00D14593" w:rsidRDefault="00B631D9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9" w:rsidRPr="00D14593" w:rsidRDefault="00B631D9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5 робочих днів</w:t>
            </w:r>
          </w:p>
        </w:tc>
      </w:tr>
    </w:tbl>
    <w:p w:rsidR="00B631D9" w:rsidRPr="00D14593" w:rsidRDefault="00B631D9" w:rsidP="00B63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B631D9" w:rsidRPr="00D14593" w:rsidRDefault="00B631D9" w:rsidP="00B63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B631D9" w:rsidRPr="00D14593" w:rsidRDefault="00B631D9" w:rsidP="00B631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847EB6" w:rsidRDefault="00130C5B" w:rsidP="00B631D9">
      <w:bookmarkStart w:id="0" w:name="_GoBack"/>
      <w:bookmarkEnd w:id="0"/>
    </w:p>
    <w:sectPr w:rsidR="00130C5B" w:rsidRPr="0084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2021-07-22T15:26:00Z</dcterms:created>
  <dcterms:modified xsi:type="dcterms:W3CDTF">2021-07-22T15:26:00Z</dcterms:modified>
</cp:coreProperties>
</file>