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noProof/>
          <w:lang w:val="uk-UA" w:eastAsia="uk-UA"/>
        </w:rPr>
        <w:drawing>
          <wp:inline distT="0" distB="0" distL="0" distR="0" wp14:anchorId="580D996D" wp14:editId="1CC3DD1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УКРАЇНА</w:t>
      </w:r>
    </w:p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ХМЕЛЬНИЦЬКА ОБЛАСТЬ</w:t>
      </w:r>
    </w:p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НОВОУШИЦЬКА СЕЛИЩНА РАДА</w:t>
      </w:r>
    </w:p>
    <w:p w:rsidR="0047082B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>
        <w:rPr>
          <w:rFonts w:eastAsia="Calibri"/>
          <w:b/>
          <w:bCs/>
          <w:lang w:val="uk-UA" w:eastAsia="en-US"/>
        </w:rPr>
        <w:t>НОВОУШИЦЬКОЇ СЕЛИЩНОЇ ОБ</w:t>
      </w:r>
      <w:r>
        <w:rPr>
          <w:rFonts w:eastAsia="Calibri"/>
          <w:b/>
          <w:bCs/>
          <w:lang w:val="en-US" w:eastAsia="en-US"/>
        </w:rPr>
        <w:t>’</w:t>
      </w:r>
      <w:r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>
        <w:rPr>
          <w:rFonts w:eastAsia="Calibri"/>
          <w:b/>
          <w:bCs/>
          <w:lang w:val="uk-UA" w:eastAsia="en-US"/>
        </w:rPr>
        <w:t>Р І Ш Е Н Н Я</w:t>
      </w:r>
    </w:p>
    <w:p w:rsidR="0047082B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 xml:space="preserve"> сесії селищної ради </w:t>
      </w:r>
      <w:r>
        <w:rPr>
          <w:rFonts w:eastAsia="Calibri"/>
          <w:b/>
          <w:lang w:val="en-US" w:eastAsia="en-US"/>
        </w:rPr>
        <w:t>V</w:t>
      </w:r>
      <w:r>
        <w:rPr>
          <w:rFonts w:eastAsia="Calibri"/>
          <w:b/>
          <w:lang w:val="uk-UA" w:eastAsia="en-US"/>
        </w:rPr>
        <w:t>ІІ скликання</w:t>
      </w:r>
    </w:p>
    <w:p w:rsidR="0047082B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від 2</w:t>
      </w:r>
      <w:r w:rsidR="000972CD">
        <w:rPr>
          <w:rFonts w:eastAsia="Calibri"/>
          <w:b/>
          <w:lang w:val="uk-UA" w:eastAsia="en-US"/>
        </w:rPr>
        <w:t>1 лютого</w:t>
      </w:r>
      <w:r w:rsidR="0072126D">
        <w:rPr>
          <w:rFonts w:eastAsia="Calibri"/>
          <w:b/>
          <w:lang w:val="uk-UA" w:eastAsia="en-US"/>
        </w:rPr>
        <w:t xml:space="preserve"> 2019 року №41</w:t>
      </w:r>
      <w:r>
        <w:rPr>
          <w:rFonts w:eastAsia="Calibri"/>
          <w:b/>
          <w:lang w:val="uk-UA" w:eastAsia="en-US"/>
        </w:rPr>
        <w:t xml:space="preserve">                                                                              </w:t>
      </w:r>
    </w:p>
    <w:p w:rsidR="0047082B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смт Нова Ушиця</w:t>
      </w:r>
    </w:p>
    <w:p w:rsidR="0047082B" w:rsidRDefault="0047082B" w:rsidP="0047082B">
      <w:pPr>
        <w:suppressAutoHyphens/>
        <w:autoSpaceDN w:val="0"/>
        <w:rPr>
          <w:b/>
          <w:sz w:val="22"/>
          <w:szCs w:val="22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99607A" w:rsidTr="0047082B">
        <w:tc>
          <w:tcPr>
            <w:tcW w:w="9571" w:type="dxa"/>
          </w:tcPr>
          <w:p w:rsidR="0047082B" w:rsidRPr="0099607A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99607A">
              <w:rPr>
                <w:b/>
                <w:lang w:val="uk-UA" w:eastAsia="en-US"/>
              </w:rPr>
              <w:t xml:space="preserve">Про </w:t>
            </w:r>
            <w:r w:rsidR="00823352" w:rsidRPr="0099607A">
              <w:rPr>
                <w:b/>
                <w:lang w:val="uk-UA" w:eastAsia="en-US"/>
              </w:rPr>
              <w:t>надання згоди на</w:t>
            </w:r>
          </w:p>
          <w:p w:rsidR="00823352" w:rsidRPr="0099607A" w:rsidRDefault="00823352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99607A">
              <w:rPr>
                <w:b/>
                <w:lang w:val="uk-UA" w:eastAsia="en-US"/>
              </w:rPr>
              <w:t>відновлення меж</w:t>
            </w:r>
          </w:p>
          <w:p w:rsidR="0047082B" w:rsidRPr="0099607A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  <w:p w:rsidR="00673E71" w:rsidRPr="0099607A" w:rsidRDefault="00673E71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  <w:p w:rsidR="00673E71" w:rsidRPr="0099607A" w:rsidRDefault="00673E71" w:rsidP="00673E71">
            <w:pPr>
              <w:tabs>
                <w:tab w:val="left" w:pos="9355"/>
              </w:tabs>
              <w:ind w:firstLine="709"/>
              <w:jc w:val="both"/>
              <w:rPr>
                <w:lang w:val="uk-UA"/>
              </w:rPr>
            </w:pPr>
            <w:r w:rsidRPr="0099607A">
              <w:rPr>
                <w:lang w:val="uk-UA"/>
              </w:rPr>
              <w:t xml:space="preserve">Керуючись статтями 12, 122 Земельного кодексу України, статтею 26 Закону України </w:t>
            </w:r>
            <w:proofErr w:type="spellStart"/>
            <w:r w:rsidRPr="0099607A">
              <w:rPr>
                <w:lang w:val="uk-UA"/>
              </w:rPr>
              <w:t>„Про</w:t>
            </w:r>
            <w:proofErr w:type="spellEnd"/>
            <w:r w:rsidRPr="0099607A">
              <w:rPr>
                <w:lang w:val="uk-UA"/>
              </w:rPr>
              <w:t xml:space="preserve"> місцеве самоврядування в Україні”,  статтею 55 Закону </w:t>
            </w:r>
            <w:proofErr w:type="spellStart"/>
            <w:r w:rsidRPr="0099607A">
              <w:rPr>
                <w:lang w:val="uk-UA"/>
              </w:rPr>
              <w:t>Закону</w:t>
            </w:r>
            <w:proofErr w:type="spellEnd"/>
            <w:r w:rsidRPr="0099607A">
              <w:rPr>
                <w:lang w:val="uk-UA"/>
              </w:rPr>
              <w:t xml:space="preserve"> України «Про землеустрій», розглянувши заяви громадян, юридичних осіб, згідно переліку,</w:t>
            </w:r>
            <w:r w:rsidRPr="0099607A">
              <w:rPr>
                <w:noProof/>
                <w:lang w:val="uk-UA"/>
              </w:rPr>
              <w:t xml:space="preserve"> селищна рада </w:t>
            </w:r>
            <w:r w:rsidRPr="0099607A">
              <w:rPr>
                <w:b/>
                <w:lang w:val="uk-UA"/>
              </w:rPr>
              <w:t>вирішила:</w:t>
            </w:r>
          </w:p>
          <w:p w:rsidR="00673E71" w:rsidRPr="0099607A" w:rsidRDefault="00673E71" w:rsidP="00673E7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99607A">
              <w:rPr>
                <w:lang w:val="uk-UA"/>
              </w:rPr>
              <w:tab/>
            </w:r>
          </w:p>
          <w:p w:rsidR="00673E71" w:rsidRPr="0099607A" w:rsidRDefault="00673E71" w:rsidP="00673E7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99607A">
              <w:rPr>
                <w:lang w:val="uk-UA"/>
              </w:rPr>
              <w:tab/>
              <w:t>1. Надати згоду (відмовити у наданні згоди) громадянам, юридичним особам (згідно переліку) на відновлення меж земельних ділянок що перебувають в постійному користуванні на підставі актів на право постійного користування землею.</w:t>
            </w:r>
          </w:p>
          <w:p w:rsidR="00673E71" w:rsidRPr="0099607A" w:rsidRDefault="00673E71" w:rsidP="00673E7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99607A">
              <w:rPr>
                <w:lang w:val="uk-UA"/>
              </w:rPr>
              <w:t xml:space="preserve"> </w:t>
            </w:r>
          </w:p>
          <w:p w:rsidR="00673E71" w:rsidRPr="0099607A" w:rsidRDefault="00673E71" w:rsidP="00673E71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99607A">
              <w:rPr>
                <w:lang w:val="uk-UA"/>
              </w:rPr>
              <w:t xml:space="preserve">           2. Рекомендувати відділу у </w:t>
            </w:r>
            <w:proofErr w:type="spellStart"/>
            <w:r w:rsidRPr="0099607A">
              <w:rPr>
                <w:lang w:val="uk-UA"/>
              </w:rPr>
              <w:t>Новоушицькому</w:t>
            </w:r>
            <w:proofErr w:type="spellEnd"/>
            <w:r w:rsidRPr="0099607A">
              <w:rPr>
                <w:lang w:val="uk-UA"/>
              </w:rPr>
              <w:t xml:space="preserve"> районі Головного управління </w:t>
            </w:r>
            <w:proofErr w:type="spellStart"/>
            <w:r w:rsidRPr="0099607A">
              <w:rPr>
                <w:lang w:val="uk-UA"/>
              </w:rPr>
              <w:t>Держгеокадастру</w:t>
            </w:r>
            <w:proofErr w:type="spellEnd"/>
            <w:r w:rsidRPr="0099607A">
              <w:rPr>
                <w:lang w:val="uk-UA"/>
              </w:rPr>
              <w:t xml:space="preserve"> у Хмельницькій області внести зміни до Державного земельного кадастру.</w:t>
            </w:r>
          </w:p>
          <w:p w:rsidR="00673E71" w:rsidRPr="0099607A" w:rsidRDefault="00673E71" w:rsidP="00673E71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673E71" w:rsidRPr="0099607A" w:rsidRDefault="00673E71" w:rsidP="00673E71">
            <w:pPr>
              <w:ind w:firstLine="851"/>
              <w:jc w:val="both"/>
              <w:rPr>
                <w:lang w:val="uk-UA"/>
              </w:rPr>
            </w:pPr>
            <w:r w:rsidRPr="0099607A">
              <w:rPr>
                <w:lang w:val="uk-UA"/>
              </w:rPr>
              <w:t>3.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      </w:r>
          </w:p>
          <w:p w:rsidR="00673E71" w:rsidRPr="0099607A" w:rsidRDefault="00673E71" w:rsidP="00673E71">
            <w:pPr>
              <w:ind w:firstLine="851"/>
              <w:jc w:val="both"/>
              <w:rPr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  <w:r w:rsidRPr="0099607A">
              <w:rPr>
                <w:b/>
                <w:lang w:val="uk-UA"/>
              </w:rPr>
              <w:t>Селищний голова</w:t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  <w:t xml:space="preserve">О. </w:t>
            </w:r>
            <w:proofErr w:type="spellStart"/>
            <w:r w:rsidRPr="0099607A">
              <w:rPr>
                <w:b/>
                <w:lang w:val="uk-UA"/>
              </w:rPr>
              <w:t>Московчук</w:t>
            </w:r>
            <w:proofErr w:type="spellEnd"/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widowControl w:val="0"/>
              <w:tabs>
                <w:tab w:val="left" w:pos="8355"/>
              </w:tabs>
              <w:suppressAutoHyphens/>
              <w:jc w:val="center"/>
              <w:rPr>
                <w:rFonts w:eastAsia="Andale Sans UI"/>
                <w:b/>
                <w:kern w:val="1"/>
                <w:lang w:val="uk-UA" w:eastAsia="ar-SA"/>
              </w:rPr>
            </w:pPr>
            <w:r w:rsidRPr="0099607A">
              <w:rPr>
                <w:rFonts w:eastAsia="Andale Sans UI"/>
                <w:b/>
                <w:kern w:val="1"/>
                <w:lang w:val="uk-UA" w:eastAsia="ar-SA"/>
              </w:rPr>
              <w:t xml:space="preserve">                                                        </w:t>
            </w:r>
          </w:p>
          <w:p w:rsidR="00673E71" w:rsidRPr="0099607A" w:rsidRDefault="00673E71" w:rsidP="00673E71">
            <w:pPr>
              <w:widowControl w:val="0"/>
              <w:tabs>
                <w:tab w:val="left" w:pos="8355"/>
              </w:tabs>
              <w:suppressAutoHyphens/>
              <w:jc w:val="center"/>
              <w:rPr>
                <w:rFonts w:eastAsia="Andale Sans UI"/>
                <w:b/>
                <w:kern w:val="1"/>
                <w:lang w:val="uk-UA" w:eastAsia="ar-SA"/>
              </w:rPr>
            </w:pPr>
          </w:p>
          <w:p w:rsidR="00673E71" w:rsidRPr="0099607A" w:rsidRDefault="00673E71" w:rsidP="00673E71">
            <w:pPr>
              <w:widowControl w:val="0"/>
              <w:tabs>
                <w:tab w:val="left" w:pos="8355"/>
              </w:tabs>
              <w:suppressAutoHyphens/>
              <w:jc w:val="center"/>
              <w:rPr>
                <w:rFonts w:eastAsia="Andale Sans UI"/>
                <w:b/>
                <w:kern w:val="1"/>
                <w:lang w:val="uk-UA" w:eastAsia="ar-SA"/>
              </w:rPr>
            </w:pPr>
          </w:p>
          <w:p w:rsidR="00673E71" w:rsidRDefault="00673E71" w:rsidP="00673E71">
            <w:pPr>
              <w:rPr>
                <w:lang w:val="uk-UA"/>
              </w:rPr>
            </w:pPr>
          </w:p>
          <w:p w:rsidR="0099607A" w:rsidRDefault="0099607A" w:rsidP="00673E71">
            <w:pPr>
              <w:rPr>
                <w:lang w:val="uk-UA"/>
              </w:rPr>
            </w:pPr>
          </w:p>
          <w:p w:rsidR="0099607A" w:rsidRDefault="0099607A" w:rsidP="00673E71">
            <w:pPr>
              <w:rPr>
                <w:lang w:val="uk-UA"/>
              </w:rPr>
            </w:pPr>
          </w:p>
          <w:p w:rsidR="0099607A" w:rsidRDefault="0099607A" w:rsidP="00673E71">
            <w:pPr>
              <w:rPr>
                <w:lang w:val="uk-UA"/>
              </w:rPr>
            </w:pPr>
          </w:p>
          <w:p w:rsidR="0099607A" w:rsidRPr="0099607A" w:rsidRDefault="0099607A" w:rsidP="00673E71">
            <w:pPr>
              <w:rPr>
                <w:lang w:val="uk-UA"/>
              </w:rPr>
            </w:pPr>
          </w:p>
          <w:p w:rsidR="00673E71" w:rsidRPr="0099607A" w:rsidRDefault="00673E71" w:rsidP="00673E71">
            <w:pPr>
              <w:widowControl w:val="0"/>
              <w:tabs>
                <w:tab w:val="left" w:pos="8355"/>
              </w:tabs>
              <w:suppressAutoHyphens/>
              <w:jc w:val="center"/>
              <w:rPr>
                <w:rFonts w:eastAsia="Andale Sans UI"/>
                <w:b/>
                <w:bCs/>
                <w:kern w:val="1"/>
                <w:lang w:val="uk-UA" w:eastAsia="ar-SA"/>
              </w:rPr>
            </w:pPr>
            <w:r w:rsidRPr="0099607A">
              <w:rPr>
                <w:rFonts w:eastAsia="Andale Sans UI"/>
                <w:b/>
                <w:kern w:val="1"/>
                <w:lang w:val="uk-UA" w:eastAsia="ar-SA"/>
              </w:rPr>
              <w:lastRenderedPageBreak/>
              <w:t xml:space="preserve">                                                                </w:t>
            </w:r>
            <w:r w:rsidRPr="0099607A">
              <w:rPr>
                <w:rFonts w:eastAsia="Andale Sans UI"/>
                <w:b/>
                <w:kern w:val="1"/>
                <w:lang w:eastAsia="ar-SA"/>
              </w:rPr>
              <w:t xml:space="preserve">ДОДАТОК </w:t>
            </w:r>
            <w:r w:rsidRPr="0099607A">
              <w:rPr>
                <w:rFonts w:eastAsia="Andale Sans UI"/>
                <w:b/>
                <w:kern w:val="1"/>
                <w:lang w:val="uk-UA" w:eastAsia="ar-SA"/>
              </w:rPr>
              <w:t>№ 1</w:t>
            </w:r>
          </w:p>
          <w:p w:rsidR="00673E71" w:rsidRPr="0099607A" w:rsidRDefault="00673E71" w:rsidP="00673E71">
            <w:pPr>
              <w:widowControl w:val="0"/>
              <w:suppressAutoHyphens/>
              <w:ind w:left="709"/>
              <w:jc w:val="center"/>
              <w:rPr>
                <w:rFonts w:eastAsia="Andale Sans UI"/>
                <w:b/>
                <w:bCs/>
                <w:kern w:val="1"/>
                <w:lang w:val="uk-UA" w:eastAsia="ar-SA"/>
              </w:rPr>
            </w:pPr>
            <w:r w:rsidRPr="0099607A">
              <w:rPr>
                <w:rFonts w:eastAsia="Andale Sans UI"/>
                <w:bCs/>
                <w:kern w:val="1"/>
                <w:lang w:val="uk-UA" w:eastAsia="ar-SA"/>
              </w:rPr>
              <w:t xml:space="preserve">                                                                             до Рішення </w:t>
            </w:r>
            <w:proofErr w:type="spellStart"/>
            <w:r w:rsidR="0099607A">
              <w:rPr>
                <w:rFonts w:eastAsia="Andale Sans UI"/>
                <w:bCs/>
                <w:kern w:val="1"/>
                <w:lang w:val="uk-UA" w:eastAsia="ar-SA"/>
              </w:rPr>
              <w:t>ХІІІ</w:t>
            </w:r>
            <w:r w:rsidRPr="0099607A">
              <w:rPr>
                <w:rFonts w:eastAsia="Andale Sans UI"/>
                <w:bCs/>
                <w:kern w:val="1"/>
                <w:lang w:val="uk-UA" w:eastAsia="ar-SA"/>
              </w:rPr>
              <w:t>сесії</w:t>
            </w:r>
            <w:proofErr w:type="spellEnd"/>
            <w:r w:rsidRPr="0099607A">
              <w:rPr>
                <w:rFonts w:eastAsia="Andale Sans UI"/>
                <w:bCs/>
                <w:kern w:val="1"/>
                <w:lang w:val="uk-UA" w:eastAsia="ar-SA"/>
              </w:rPr>
              <w:t xml:space="preserve"> селищної ради</w:t>
            </w:r>
            <w:r w:rsidRPr="0099607A">
              <w:rPr>
                <w:rFonts w:eastAsia="Andale Sans UI"/>
                <w:b/>
                <w:bCs/>
                <w:kern w:val="1"/>
                <w:lang w:val="uk-UA" w:eastAsia="ar-SA"/>
              </w:rPr>
              <w:t xml:space="preserve">                                                                        </w:t>
            </w:r>
          </w:p>
          <w:p w:rsidR="00673E71" w:rsidRPr="0099607A" w:rsidRDefault="00673E71" w:rsidP="00673E71">
            <w:pPr>
              <w:rPr>
                <w:lang w:val="uk-UA"/>
              </w:rPr>
            </w:pPr>
            <w:r w:rsidRPr="0099607A">
              <w:rPr>
                <w:b/>
                <w:lang w:val="uk-UA"/>
              </w:rPr>
              <w:t xml:space="preserve"> </w:t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lang w:val="uk-UA"/>
              </w:rPr>
              <w:t xml:space="preserve"> від</w:t>
            </w:r>
            <w:r w:rsidR="0099607A">
              <w:rPr>
                <w:lang w:val="uk-UA"/>
              </w:rPr>
              <w:t xml:space="preserve"> _21 лютого №41</w:t>
            </w:r>
          </w:p>
          <w:p w:rsidR="00673E71" w:rsidRPr="0099607A" w:rsidRDefault="00673E71" w:rsidP="00673E71">
            <w:pPr>
              <w:rPr>
                <w:lang w:val="uk-UA"/>
              </w:rPr>
            </w:pPr>
          </w:p>
          <w:p w:rsidR="00673E71" w:rsidRPr="0099607A" w:rsidRDefault="00673E71" w:rsidP="00673E71">
            <w:pPr>
              <w:rPr>
                <w:lang w:val="uk-UA"/>
              </w:rPr>
            </w:pPr>
          </w:p>
          <w:p w:rsidR="00673E71" w:rsidRPr="0099607A" w:rsidRDefault="00673E71" w:rsidP="00673E71">
            <w:pPr>
              <w:rPr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  <w:r w:rsidRPr="0099607A">
              <w:rPr>
                <w:b/>
                <w:lang w:val="uk-UA"/>
              </w:rPr>
              <w:t xml:space="preserve">                                                  ПЕРЕЛІК</w:t>
            </w:r>
          </w:p>
          <w:p w:rsidR="00673E71" w:rsidRPr="0099607A" w:rsidRDefault="00673E71" w:rsidP="00673E71">
            <w:pPr>
              <w:jc w:val="center"/>
              <w:rPr>
                <w:lang w:val="uk-UA"/>
              </w:rPr>
            </w:pPr>
            <w:r w:rsidRPr="0099607A">
              <w:rPr>
                <w:lang w:val="uk-UA"/>
              </w:rPr>
              <w:t xml:space="preserve">громадян, юридичних осіб яким </w:t>
            </w:r>
            <w:r w:rsidRPr="0099607A">
              <w:rPr>
                <w:b/>
                <w:u w:val="single"/>
                <w:lang w:val="uk-UA"/>
              </w:rPr>
              <w:t>надається</w:t>
            </w:r>
            <w:r w:rsidRPr="0099607A">
              <w:rPr>
                <w:lang w:val="uk-UA"/>
              </w:rPr>
              <w:t xml:space="preserve"> згода на відновлення меж земельних ділянок що перебувають в постійному користуванні на підставі актів на право постійного користування землею:</w:t>
            </w:r>
          </w:p>
          <w:p w:rsidR="00673E71" w:rsidRPr="0099607A" w:rsidRDefault="00673E71" w:rsidP="00673E71">
            <w:pPr>
              <w:rPr>
                <w:lang w:val="uk-UA"/>
              </w:rPr>
            </w:pPr>
          </w:p>
          <w:tbl>
            <w:tblPr>
              <w:tblStyle w:val="a6"/>
              <w:tblpPr w:leftFromText="180" w:rightFromText="180" w:vertAnchor="text" w:tblpY="1"/>
              <w:tblOverlap w:val="never"/>
              <w:tblW w:w="9464" w:type="dxa"/>
              <w:tblLook w:val="04A0" w:firstRow="1" w:lastRow="0" w:firstColumn="1" w:lastColumn="0" w:noHBand="0" w:noVBand="1"/>
            </w:tblPr>
            <w:tblGrid>
              <w:gridCol w:w="656"/>
              <w:gridCol w:w="1870"/>
              <w:gridCol w:w="1747"/>
              <w:gridCol w:w="2139"/>
              <w:gridCol w:w="1269"/>
              <w:gridCol w:w="1783"/>
            </w:tblGrid>
            <w:tr w:rsidR="00673E71" w:rsidRPr="0099607A" w:rsidTr="00DE4525">
              <w:trPr>
                <w:trHeight w:val="2256"/>
              </w:trPr>
              <w:tc>
                <w:tcPr>
                  <w:tcW w:w="791" w:type="dxa"/>
                </w:tcPr>
                <w:p w:rsidR="00673E71" w:rsidRPr="0099607A" w:rsidRDefault="00673E71" w:rsidP="00673E71">
                  <w:pPr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№ п/</w:t>
                  </w:r>
                  <w:proofErr w:type="spellStart"/>
                  <w:r w:rsidRPr="0099607A">
                    <w:rPr>
                      <w:b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869" w:type="dxa"/>
                </w:tcPr>
                <w:p w:rsidR="00673E71" w:rsidRPr="0099607A" w:rsidRDefault="00673E71" w:rsidP="00673E71">
                  <w:pPr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 xml:space="preserve">Прізвище </w:t>
                  </w:r>
                  <w:proofErr w:type="spellStart"/>
                  <w:r w:rsidRPr="0099607A">
                    <w:rPr>
                      <w:b/>
                      <w:lang w:val="uk-UA"/>
                    </w:rPr>
                    <w:t>ім»я</w:t>
                  </w:r>
                  <w:proofErr w:type="spellEnd"/>
                  <w:r w:rsidRPr="0099607A">
                    <w:rPr>
                      <w:b/>
                      <w:lang w:val="uk-UA"/>
                    </w:rPr>
                    <w:t xml:space="preserve"> по-батькові</w:t>
                  </w:r>
                </w:p>
              </w:tc>
              <w:tc>
                <w:tcPr>
                  <w:tcW w:w="1559" w:type="dxa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Серія та № (номер) державного акту на право постійного користування землею</w:t>
                  </w:r>
                </w:p>
                <w:p w:rsidR="00673E71" w:rsidRPr="0099607A" w:rsidRDefault="00673E71" w:rsidP="00673E71">
                  <w:pPr>
                    <w:spacing w:after="200" w:line="276" w:lineRule="auto"/>
                    <w:jc w:val="center"/>
                    <w:rPr>
                      <w:b/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693" w:type="dxa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№ (номер) та дата реєстрації в Книзі записів державного акту на право постійного користування землею</w:t>
                  </w:r>
                </w:p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Площа,га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Місце розташування земельної ділянки</w:t>
                  </w:r>
                </w:p>
              </w:tc>
            </w:tr>
            <w:tr w:rsidR="00673E71" w:rsidRPr="0099607A" w:rsidTr="00DE4525">
              <w:tc>
                <w:tcPr>
                  <w:tcW w:w="791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869" w:type="dxa"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 xml:space="preserve">Грищук </w:t>
                  </w:r>
                </w:p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Валерій Володимирович</w:t>
                  </w:r>
                </w:p>
              </w:tc>
              <w:tc>
                <w:tcPr>
                  <w:tcW w:w="1559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ХМ 0030</w:t>
                  </w:r>
                </w:p>
              </w:tc>
              <w:tc>
                <w:tcPr>
                  <w:tcW w:w="2693" w:type="dxa"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№ 27 від 23 січня1997 р.</w:t>
                  </w:r>
                </w:p>
              </w:tc>
              <w:tc>
                <w:tcPr>
                  <w:tcW w:w="993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20,0000</w:t>
                  </w:r>
                </w:p>
              </w:tc>
              <w:tc>
                <w:tcPr>
                  <w:tcW w:w="1559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за межами</w:t>
                  </w:r>
                </w:p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 xml:space="preserve">села </w:t>
                  </w:r>
                  <w:proofErr w:type="spellStart"/>
                  <w:r w:rsidRPr="0099607A">
                    <w:rPr>
                      <w:lang w:val="uk-UA"/>
                    </w:rPr>
                    <w:t>Цівківці</w:t>
                  </w:r>
                  <w:proofErr w:type="spellEnd"/>
                </w:p>
              </w:tc>
            </w:tr>
          </w:tbl>
          <w:p w:rsidR="00673E71" w:rsidRPr="0099607A" w:rsidRDefault="00673E71" w:rsidP="00673E71">
            <w:pPr>
              <w:rPr>
                <w:lang w:val="uk-UA"/>
              </w:rPr>
            </w:pPr>
            <w:r w:rsidRPr="0099607A">
              <w:rPr>
                <w:lang w:val="uk-UA"/>
              </w:rPr>
              <w:br w:type="textWrapping" w:clear="all"/>
            </w: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  <w:r w:rsidRPr="0099607A">
              <w:rPr>
                <w:b/>
                <w:lang w:val="uk-UA"/>
              </w:rPr>
              <w:t xml:space="preserve">Секретар ради </w:t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  <w:t>С. Мегель</w:t>
            </w: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99607A" w:rsidRDefault="00673E71" w:rsidP="00673E71">
            <w:pPr>
              <w:widowControl w:val="0"/>
              <w:tabs>
                <w:tab w:val="left" w:pos="8355"/>
              </w:tabs>
              <w:suppressAutoHyphens/>
              <w:jc w:val="center"/>
              <w:rPr>
                <w:rFonts w:eastAsia="Andale Sans UI"/>
                <w:b/>
                <w:kern w:val="1"/>
                <w:lang w:val="uk-UA" w:eastAsia="ar-SA"/>
              </w:rPr>
            </w:pPr>
            <w:r w:rsidRPr="0099607A">
              <w:rPr>
                <w:rFonts w:eastAsia="Andale Sans UI"/>
                <w:b/>
                <w:kern w:val="1"/>
                <w:lang w:val="uk-UA" w:eastAsia="ar-SA"/>
              </w:rPr>
              <w:t xml:space="preserve">                                                              </w:t>
            </w:r>
          </w:p>
          <w:p w:rsidR="0099607A" w:rsidRDefault="0099607A" w:rsidP="00673E71">
            <w:pPr>
              <w:widowControl w:val="0"/>
              <w:tabs>
                <w:tab w:val="left" w:pos="8355"/>
              </w:tabs>
              <w:suppressAutoHyphens/>
              <w:jc w:val="center"/>
              <w:rPr>
                <w:rFonts w:eastAsia="Andale Sans UI"/>
                <w:b/>
                <w:kern w:val="1"/>
                <w:lang w:val="uk-UA" w:eastAsia="ar-SA"/>
              </w:rPr>
            </w:pPr>
          </w:p>
          <w:p w:rsidR="00673E71" w:rsidRPr="0099607A" w:rsidRDefault="0099607A" w:rsidP="00673E71">
            <w:pPr>
              <w:widowControl w:val="0"/>
              <w:tabs>
                <w:tab w:val="left" w:pos="8355"/>
              </w:tabs>
              <w:suppressAutoHyphens/>
              <w:jc w:val="center"/>
              <w:rPr>
                <w:rFonts w:eastAsia="Andale Sans UI"/>
                <w:b/>
                <w:bCs/>
                <w:kern w:val="1"/>
                <w:lang w:val="uk-UA" w:eastAsia="ar-SA"/>
              </w:rPr>
            </w:pPr>
            <w:r>
              <w:rPr>
                <w:rFonts w:eastAsia="Andale Sans UI"/>
                <w:b/>
                <w:kern w:val="1"/>
                <w:lang w:val="uk-UA" w:eastAsia="ar-SA"/>
              </w:rPr>
              <w:lastRenderedPageBreak/>
              <w:t xml:space="preserve">                                                                              </w:t>
            </w:r>
            <w:r w:rsidR="00673E71" w:rsidRPr="0099607A">
              <w:rPr>
                <w:rFonts w:eastAsia="Andale Sans UI"/>
                <w:b/>
                <w:kern w:val="1"/>
                <w:lang w:val="uk-UA" w:eastAsia="ar-SA"/>
              </w:rPr>
              <w:t xml:space="preserve">   ДОДАТОК № 2</w:t>
            </w:r>
          </w:p>
          <w:p w:rsidR="00673E71" w:rsidRPr="0099607A" w:rsidRDefault="00673E71" w:rsidP="00673E71">
            <w:pPr>
              <w:widowControl w:val="0"/>
              <w:suppressAutoHyphens/>
              <w:ind w:left="709"/>
              <w:jc w:val="center"/>
              <w:rPr>
                <w:rFonts w:eastAsia="Andale Sans UI"/>
                <w:b/>
                <w:bCs/>
                <w:kern w:val="1"/>
                <w:lang w:val="uk-UA" w:eastAsia="ar-SA"/>
              </w:rPr>
            </w:pPr>
            <w:r w:rsidRPr="0099607A">
              <w:rPr>
                <w:rFonts w:eastAsia="Andale Sans UI"/>
                <w:bCs/>
                <w:kern w:val="1"/>
                <w:lang w:val="uk-UA" w:eastAsia="ar-SA"/>
              </w:rPr>
              <w:t xml:space="preserve">                                                                             до Рішення </w:t>
            </w:r>
            <w:r w:rsidR="0099607A">
              <w:rPr>
                <w:rFonts w:eastAsia="Andale Sans UI"/>
                <w:bCs/>
                <w:kern w:val="1"/>
                <w:lang w:val="uk-UA" w:eastAsia="ar-SA"/>
              </w:rPr>
              <w:t xml:space="preserve"> ХІІІ </w:t>
            </w:r>
            <w:r w:rsidRPr="0099607A">
              <w:rPr>
                <w:rFonts w:eastAsia="Andale Sans UI"/>
                <w:bCs/>
                <w:kern w:val="1"/>
                <w:lang w:val="uk-UA" w:eastAsia="ar-SA"/>
              </w:rPr>
              <w:t>сесії селищної ради</w:t>
            </w:r>
            <w:r w:rsidRPr="0099607A">
              <w:rPr>
                <w:rFonts w:eastAsia="Andale Sans UI"/>
                <w:b/>
                <w:bCs/>
                <w:kern w:val="1"/>
                <w:lang w:val="uk-UA" w:eastAsia="ar-SA"/>
              </w:rPr>
              <w:t xml:space="preserve">                                                                        </w:t>
            </w:r>
          </w:p>
          <w:p w:rsidR="00673E71" w:rsidRPr="0099607A" w:rsidRDefault="00673E71" w:rsidP="00673E71">
            <w:pPr>
              <w:rPr>
                <w:lang w:val="uk-UA"/>
              </w:rPr>
            </w:pPr>
            <w:r w:rsidRPr="0099607A">
              <w:rPr>
                <w:b/>
                <w:lang w:val="uk-UA"/>
              </w:rPr>
              <w:t xml:space="preserve"> </w:t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lang w:val="uk-UA"/>
              </w:rPr>
              <w:t xml:space="preserve"> від</w:t>
            </w:r>
            <w:r w:rsidR="0099607A">
              <w:rPr>
                <w:lang w:val="uk-UA"/>
              </w:rPr>
              <w:t xml:space="preserve"> 21 лютого №41</w:t>
            </w:r>
            <w:bookmarkStart w:id="0" w:name="_GoBack"/>
            <w:bookmarkEnd w:id="0"/>
          </w:p>
          <w:p w:rsidR="00673E71" w:rsidRPr="0099607A" w:rsidRDefault="00673E71" w:rsidP="00673E71">
            <w:pPr>
              <w:rPr>
                <w:lang w:val="uk-UA"/>
              </w:rPr>
            </w:pPr>
          </w:p>
          <w:p w:rsidR="00673E71" w:rsidRPr="0099607A" w:rsidRDefault="00673E71" w:rsidP="00673E71">
            <w:pPr>
              <w:rPr>
                <w:lang w:val="uk-UA"/>
              </w:rPr>
            </w:pP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  <w:r w:rsidRPr="0099607A">
              <w:rPr>
                <w:b/>
                <w:lang w:val="uk-UA"/>
              </w:rPr>
              <w:t xml:space="preserve">                                                  ПЕРЕЛІК</w:t>
            </w:r>
          </w:p>
          <w:p w:rsidR="00673E71" w:rsidRPr="0099607A" w:rsidRDefault="00673E71" w:rsidP="00673E71">
            <w:pPr>
              <w:jc w:val="center"/>
              <w:rPr>
                <w:lang w:val="uk-UA"/>
              </w:rPr>
            </w:pPr>
            <w:r w:rsidRPr="0099607A">
              <w:rPr>
                <w:lang w:val="uk-UA"/>
              </w:rPr>
              <w:t xml:space="preserve">громадян, юридичних осіб яким </w:t>
            </w:r>
            <w:r w:rsidRPr="0099607A">
              <w:rPr>
                <w:b/>
                <w:u w:val="single"/>
                <w:lang w:val="uk-UA"/>
              </w:rPr>
              <w:t>відмовлено у наданні згоди</w:t>
            </w:r>
            <w:r w:rsidRPr="0099607A">
              <w:rPr>
                <w:lang w:val="uk-UA"/>
              </w:rPr>
              <w:t xml:space="preserve"> на відновлення меж земельних ділянок що перебувають в постійному користуванні на підставі актів на право постійного користування землею:</w:t>
            </w:r>
          </w:p>
          <w:p w:rsidR="00673E71" w:rsidRPr="0099607A" w:rsidRDefault="00673E71" w:rsidP="00673E71">
            <w:pPr>
              <w:rPr>
                <w:lang w:val="uk-UA"/>
              </w:rPr>
            </w:pPr>
          </w:p>
          <w:tbl>
            <w:tblPr>
              <w:tblStyle w:val="a6"/>
              <w:tblpPr w:leftFromText="180" w:rightFromText="180" w:vertAnchor="text" w:tblpY="1"/>
              <w:tblOverlap w:val="never"/>
              <w:tblW w:w="10049" w:type="dxa"/>
              <w:tblLook w:val="04A0" w:firstRow="1" w:lastRow="0" w:firstColumn="1" w:lastColumn="0" w:noHBand="0" w:noVBand="1"/>
            </w:tblPr>
            <w:tblGrid>
              <w:gridCol w:w="473"/>
              <w:gridCol w:w="1386"/>
              <w:gridCol w:w="1355"/>
              <w:gridCol w:w="1355"/>
              <w:gridCol w:w="1000"/>
              <w:gridCol w:w="1382"/>
              <w:gridCol w:w="2394"/>
            </w:tblGrid>
            <w:tr w:rsidR="00673E71" w:rsidRPr="0099607A" w:rsidTr="00DE4525">
              <w:trPr>
                <w:trHeight w:val="2256"/>
              </w:trPr>
              <w:tc>
                <w:tcPr>
                  <w:tcW w:w="534" w:type="dxa"/>
                </w:tcPr>
                <w:p w:rsidR="00673E71" w:rsidRPr="0099607A" w:rsidRDefault="00673E71" w:rsidP="00673E71">
                  <w:pPr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№ п/</w:t>
                  </w:r>
                  <w:proofErr w:type="spellStart"/>
                  <w:r w:rsidRPr="0099607A">
                    <w:rPr>
                      <w:b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73E71" w:rsidRPr="0099607A" w:rsidRDefault="00673E71" w:rsidP="00673E71">
                  <w:pPr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 xml:space="preserve">Прізвище </w:t>
                  </w:r>
                  <w:proofErr w:type="spellStart"/>
                  <w:r w:rsidRPr="0099607A">
                    <w:rPr>
                      <w:b/>
                      <w:lang w:val="uk-UA"/>
                    </w:rPr>
                    <w:t>ім»я</w:t>
                  </w:r>
                  <w:proofErr w:type="spellEnd"/>
                  <w:r w:rsidRPr="0099607A">
                    <w:rPr>
                      <w:b/>
                      <w:lang w:val="uk-UA"/>
                    </w:rPr>
                    <w:t xml:space="preserve"> по-батькові</w:t>
                  </w:r>
                </w:p>
              </w:tc>
              <w:tc>
                <w:tcPr>
                  <w:tcW w:w="1984" w:type="dxa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Серія та № (номер) державного акту на право постійного користування землею</w:t>
                  </w:r>
                </w:p>
                <w:p w:rsidR="00673E71" w:rsidRPr="0099607A" w:rsidRDefault="00673E71" w:rsidP="00673E71">
                  <w:pPr>
                    <w:spacing w:after="200" w:line="276" w:lineRule="auto"/>
                    <w:jc w:val="center"/>
                    <w:rPr>
                      <w:b/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№ (номер) та дата реєстрації в Книзі записів державного акту на право постійного користування землею</w:t>
                  </w:r>
                </w:p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Площа,га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Місце розташування земельної ділянки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b/>
                      <w:lang w:val="uk-UA"/>
                    </w:rPr>
                  </w:pPr>
                  <w:r w:rsidRPr="0099607A">
                    <w:rPr>
                      <w:b/>
                      <w:lang w:val="uk-UA"/>
                    </w:rPr>
                    <w:t>Підстава</w:t>
                  </w:r>
                </w:p>
              </w:tc>
            </w:tr>
            <w:tr w:rsidR="00673E71" w:rsidRPr="0099607A" w:rsidTr="00DE4525">
              <w:tc>
                <w:tcPr>
                  <w:tcW w:w="534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 xml:space="preserve">Чорна </w:t>
                  </w:r>
                </w:p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Валентина Олександрівна</w:t>
                  </w:r>
                </w:p>
              </w:tc>
              <w:tc>
                <w:tcPr>
                  <w:tcW w:w="1984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 xml:space="preserve">ІІІ-ХМ </w:t>
                  </w:r>
                </w:p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№ 001196</w:t>
                  </w:r>
                </w:p>
              </w:tc>
              <w:tc>
                <w:tcPr>
                  <w:tcW w:w="1843" w:type="dxa"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№ 44 від 26 березня 2001 р.</w:t>
                  </w:r>
                </w:p>
              </w:tc>
              <w:tc>
                <w:tcPr>
                  <w:tcW w:w="1417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46,0000</w:t>
                  </w:r>
                </w:p>
              </w:tc>
              <w:tc>
                <w:tcPr>
                  <w:tcW w:w="1276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за межами</w:t>
                  </w:r>
                </w:p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 xml:space="preserve">села </w:t>
                  </w:r>
                  <w:proofErr w:type="spellStart"/>
                  <w:r w:rsidRPr="0099607A">
                    <w:rPr>
                      <w:lang w:val="uk-UA"/>
                    </w:rPr>
                    <w:t>Бучая</w:t>
                  </w:r>
                  <w:proofErr w:type="spellEnd"/>
                </w:p>
              </w:tc>
              <w:tc>
                <w:tcPr>
                  <w:tcW w:w="1294" w:type="dxa"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 xml:space="preserve">п. 21 Розділу Х Перехідних положень Земельного кодексу України. </w:t>
                  </w:r>
                </w:p>
                <w:p w:rsidR="00673E71" w:rsidRPr="0099607A" w:rsidRDefault="00673E71" w:rsidP="00673E71">
                  <w:pPr>
                    <w:spacing w:after="200" w:line="276" w:lineRule="auto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 xml:space="preserve">Абзац 4 листа від 18.02.2019 №18-22-0.28-92/111-19 Відділу у </w:t>
                  </w:r>
                  <w:proofErr w:type="spellStart"/>
                  <w:r w:rsidRPr="0099607A">
                    <w:rPr>
                      <w:lang w:val="uk-UA"/>
                    </w:rPr>
                    <w:t>Новоушицькому</w:t>
                  </w:r>
                  <w:proofErr w:type="spellEnd"/>
                  <w:r w:rsidRPr="0099607A">
                    <w:rPr>
                      <w:lang w:val="uk-UA"/>
                    </w:rPr>
                    <w:t xml:space="preserve"> районі Головного </w:t>
                  </w:r>
                  <w:proofErr w:type="spellStart"/>
                  <w:r w:rsidRPr="0099607A">
                    <w:rPr>
                      <w:lang w:val="uk-UA"/>
                    </w:rPr>
                    <w:t>управлінняДержгеокадастру</w:t>
                  </w:r>
                  <w:proofErr w:type="spellEnd"/>
                  <w:r w:rsidRPr="0099607A">
                    <w:rPr>
                      <w:lang w:val="uk-UA"/>
                    </w:rPr>
                    <w:t xml:space="preserve"> у Хмельницькій області</w:t>
                  </w:r>
                </w:p>
              </w:tc>
            </w:tr>
            <w:tr w:rsidR="00673E71" w:rsidRPr="0099607A" w:rsidTr="00DE4525">
              <w:trPr>
                <w:trHeight w:val="240"/>
              </w:trPr>
              <w:tc>
                <w:tcPr>
                  <w:tcW w:w="534" w:type="dxa"/>
                  <w:vMerge w:val="restart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vMerge w:val="restart"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proofErr w:type="spellStart"/>
                  <w:r w:rsidRPr="0099607A">
                    <w:rPr>
                      <w:lang w:val="uk-UA"/>
                    </w:rPr>
                    <w:t>Новоушицький</w:t>
                  </w:r>
                  <w:proofErr w:type="spellEnd"/>
                  <w:r w:rsidRPr="0099607A">
                    <w:rPr>
                      <w:lang w:val="uk-UA"/>
                    </w:rPr>
                    <w:t xml:space="preserve">  коледж ПДАТУ</w:t>
                  </w:r>
                </w:p>
              </w:tc>
              <w:tc>
                <w:tcPr>
                  <w:tcW w:w="1984" w:type="dxa"/>
                  <w:vMerge w:val="restart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ІІ-ХМ № 002229</w:t>
                  </w:r>
                </w:p>
              </w:tc>
              <w:tc>
                <w:tcPr>
                  <w:tcW w:w="1843" w:type="dxa"/>
                  <w:vMerge w:val="restart"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</w:p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№35 від 15 січня 2000 р.</w:t>
                  </w:r>
                </w:p>
              </w:tc>
              <w:tc>
                <w:tcPr>
                  <w:tcW w:w="1417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3,6100</w:t>
                  </w:r>
                </w:p>
              </w:tc>
              <w:tc>
                <w:tcPr>
                  <w:tcW w:w="1276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99607A">
                    <w:rPr>
                      <w:lang w:val="uk-UA"/>
                    </w:rPr>
                    <w:t>смт</w:t>
                  </w:r>
                  <w:proofErr w:type="spellEnd"/>
                  <w:r w:rsidRPr="0099607A">
                    <w:rPr>
                      <w:lang w:val="uk-UA"/>
                    </w:rPr>
                    <w:t xml:space="preserve">. Нова </w:t>
                  </w:r>
                  <w:proofErr w:type="spellStart"/>
                  <w:r w:rsidRPr="0099607A">
                    <w:rPr>
                      <w:lang w:val="uk-UA"/>
                    </w:rPr>
                    <w:t>Ушиця</w:t>
                  </w:r>
                  <w:proofErr w:type="spellEnd"/>
                  <w:r w:rsidRPr="0099607A">
                    <w:rPr>
                      <w:lang w:val="uk-UA"/>
                    </w:rPr>
                    <w:t>, вул. Подільська, 34</w:t>
                  </w:r>
                </w:p>
              </w:tc>
              <w:tc>
                <w:tcPr>
                  <w:tcW w:w="1294" w:type="dxa"/>
                  <w:vMerge w:val="restart"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ч. 1 ст. 84, ч. 2 ст. 117 Земельного Кодексу України</w:t>
                  </w:r>
                </w:p>
              </w:tc>
            </w:tr>
            <w:tr w:rsidR="00673E71" w:rsidRPr="0099607A" w:rsidTr="00DE4525">
              <w:trPr>
                <w:trHeight w:val="225"/>
              </w:trPr>
              <w:tc>
                <w:tcPr>
                  <w:tcW w:w="534" w:type="dxa"/>
                  <w:vMerge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73E71" w:rsidRPr="0099607A" w:rsidRDefault="00673E71" w:rsidP="00673E7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r w:rsidRPr="0099607A">
                    <w:rPr>
                      <w:lang w:val="uk-UA"/>
                    </w:rPr>
                    <w:t>0,1028</w:t>
                  </w:r>
                </w:p>
              </w:tc>
              <w:tc>
                <w:tcPr>
                  <w:tcW w:w="1276" w:type="dxa"/>
                </w:tcPr>
                <w:p w:rsidR="00673E71" w:rsidRPr="0099607A" w:rsidRDefault="00673E71" w:rsidP="00673E71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99607A">
                    <w:rPr>
                      <w:lang w:val="uk-UA"/>
                    </w:rPr>
                    <w:t>смт</w:t>
                  </w:r>
                  <w:proofErr w:type="spellEnd"/>
                  <w:r w:rsidRPr="0099607A">
                    <w:rPr>
                      <w:lang w:val="uk-UA"/>
                    </w:rPr>
                    <w:t xml:space="preserve">. Нова </w:t>
                  </w:r>
                  <w:proofErr w:type="spellStart"/>
                  <w:r w:rsidRPr="0099607A">
                    <w:rPr>
                      <w:lang w:val="uk-UA"/>
                    </w:rPr>
                    <w:lastRenderedPageBreak/>
                    <w:t>Ушиця</w:t>
                  </w:r>
                  <w:proofErr w:type="spellEnd"/>
                  <w:r w:rsidRPr="0099607A">
                    <w:rPr>
                      <w:lang w:val="uk-UA"/>
                    </w:rPr>
                    <w:t>, вул. Ринкова</w:t>
                  </w:r>
                </w:p>
              </w:tc>
              <w:tc>
                <w:tcPr>
                  <w:tcW w:w="1294" w:type="dxa"/>
                  <w:vMerge/>
                  <w:shd w:val="clear" w:color="auto" w:fill="auto"/>
                </w:tcPr>
                <w:p w:rsidR="00673E71" w:rsidRPr="0099607A" w:rsidRDefault="00673E71" w:rsidP="00673E71">
                  <w:pPr>
                    <w:spacing w:after="200" w:line="276" w:lineRule="auto"/>
                  </w:pPr>
                </w:p>
              </w:tc>
            </w:tr>
          </w:tbl>
          <w:p w:rsidR="00673E71" w:rsidRPr="0099607A" w:rsidRDefault="00673E71" w:rsidP="00673E71">
            <w:pPr>
              <w:rPr>
                <w:lang w:val="uk-UA"/>
              </w:rPr>
            </w:pPr>
            <w:r w:rsidRPr="0099607A">
              <w:rPr>
                <w:lang w:val="uk-UA"/>
              </w:rPr>
              <w:lastRenderedPageBreak/>
              <w:br w:type="textWrapping" w:clear="all"/>
            </w:r>
          </w:p>
          <w:p w:rsidR="00673E71" w:rsidRPr="0099607A" w:rsidRDefault="00673E71" w:rsidP="00673E71">
            <w:pPr>
              <w:rPr>
                <w:b/>
                <w:lang w:val="uk-UA"/>
              </w:rPr>
            </w:pPr>
          </w:p>
          <w:p w:rsidR="00673E71" w:rsidRPr="0099607A" w:rsidRDefault="00673E71" w:rsidP="00673E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  <w:r w:rsidRPr="0099607A">
              <w:rPr>
                <w:b/>
                <w:lang w:val="uk-UA"/>
              </w:rPr>
              <w:t xml:space="preserve">Секретар ради </w:t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</w:r>
            <w:r w:rsidRPr="0099607A">
              <w:rPr>
                <w:b/>
                <w:lang w:val="uk-UA"/>
              </w:rPr>
              <w:tab/>
              <w:t>С. Мегель</w:t>
            </w:r>
          </w:p>
        </w:tc>
      </w:tr>
    </w:tbl>
    <w:p w:rsidR="00DE4D16" w:rsidRPr="00A95C31" w:rsidRDefault="00DE4D16" w:rsidP="00673E71">
      <w:pPr>
        <w:tabs>
          <w:tab w:val="left" w:pos="9355"/>
        </w:tabs>
        <w:ind w:firstLine="709"/>
        <w:jc w:val="both"/>
        <w:rPr>
          <w:lang w:val="uk-UA"/>
        </w:rPr>
      </w:pPr>
    </w:p>
    <w:sectPr w:rsidR="00DE4D16" w:rsidRPr="00A9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77ADF"/>
    <w:rsid w:val="000972CD"/>
    <w:rsid w:val="000A41DA"/>
    <w:rsid w:val="002343F3"/>
    <w:rsid w:val="002A73B2"/>
    <w:rsid w:val="00314B70"/>
    <w:rsid w:val="00346784"/>
    <w:rsid w:val="004228C2"/>
    <w:rsid w:val="0047082B"/>
    <w:rsid w:val="004C049B"/>
    <w:rsid w:val="005F4EFA"/>
    <w:rsid w:val="006447D9"/>
    <w:rsid w:val="0065473C"/>
    <w:rsid w:val="00673E71"/>
    <w:rsid w:val="0072126D"/>
    <w:rsid w:val="00821642"/>
    <w:rsid w:val="00821A7E"/>
    <w:rsid w:val="00823352"/>
    <w:rsid w:val="0099607A"/>
    <w:rsid w:val="00A0633C"/>
    <w:rsid w:val="00A42096"/>
    <w:rsid w:val="00A95C31"/>
    <w:rsid w:val="00AF0A14"/>
    <w:rsid w:val="00B75AD3"/>
    <w:rsid w:val="00CE27B6"/>
    <w:rsid w:val="00D2735E"/>
    <w:rsid w:val="00D53FE3"/>
    <w:rsid w:val="00D56C4A"/>
    <w:rsid w:val="00D56CAD"/>
    <w:rsid w:val="00D91A86"/>
    <w:rsid w:val="00D944B2"/>
    <w:rsid w:val="00DE4D16"/>
    <w:rsid w:val="00ED1EF9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2420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2019-02-27T09:03:00Z</cp:lastPrinted>
  <dcterms:created xsi:type="dcterms:W3CDTF">2019-02-14T12:45:00Z</dcterms:created>
  <dcterms:modified xsi:type="dcterms:W3CDTF">2019-02-27T09:04:00Z</dcterms:modified>
</cp:coreProperties>
</file>