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623" w:rsidRPr="004E5B01" w:rsidRDefault="00642623" w:rsidP="007F13DE">
      <w:pPr>
        <w:pStyle w:val="a3"/>
        <w:ind w:left="0" w:right="-5"/>
        <w:rPr>
          <w:b/>
          <w:bCs/>
          <w:sz w:val="24"/>
        </w:rPr>
      </w:pPr>
      <w:r w:rsidRPr="004E5B01">
        <w:object w:dxaOrig="2970" w:dyaOrig="38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88.5pt" o:ole="" filled="t">
            <v:fill color2="black"/>
            <v:imagedata r:id="rId7" o:title=""/>
          </v:shape>
          <o:OLEObject Type="Embed" ProgID="Paint.Picture" ShapeID="_x0000_i1025" DrawAspect="Content" ObjectID="_1569185390" r:id="rId8"/>
        </w:object>
      </w:r>
    </w:p>
    <w:p w:rsidR="00642623" w:rsidRPr="004E5B01" w:rsidRDefault="00642623" w:rsidP="007F13DE">
      <w:pPr>
        <w:pStyle w:val="a3"/>
        <w:ind w:left="0" w:right="-5"/>
        <w:rPr>
          <w:b/>
          <w:bCs/>
        </w:rPr>
      </w:pPr>
      <w:r w:rsidRPr="004E5B01">
        <w:rPr>
          <w:b/>
          <w:bCs/>
          <w:sz w:val="24"/>
        </w:rPr>
        <w:t>УКРАЇНА</w:t>
      </w:r>
    </w:p>
    <w:p w:rsidR="00642623" w:rsidRPr="004E5B01" w:rsidRDefault="00642623" w:rsidP="007F13DE">
      <w:pPr>
        <w:spacing w:after="0" w:line="240" w:lineRule="auto"/>
        <w:ind w:right="-5"/>
        <w:jc w:val="center"/>
        <w:rPr>
          <w:rFonts w:ascii="Times New Roman" w:hAnsi="Times New Roman"/>
          <w:b/>
          <w:bCs/>
          <w:lang w:val="uk-UA"/>
        </w:rPr>
      </w:pPr>
      <w:r w:rsidRPr="004E5B01">
        <w:rPr>
          <w:rFonts w:ascii="Times New Roman" w:hAnsi="Times New Roman"/>
          <w:b/>
          <w:bCs/>
          <w:lang w:val="uk-UA"/>
        </w:rPr>
        <w:t>НОВОУШИЦЬКА СЕЛИЩНА РАДА</w:t>
      </w:r>
    </w:p>
    <w:p w:rsidR="00642623" w:rsidRPr="004E5B01" w:rsidRDefault="00642623" w:rsidP="007F13DE">
      <w:pPr>
        <w:spacing w:after="0" w:line="240" w:lineRule="auto"/>
        <w:ind w:right="-5"/>
        <w:jc w:val="center"/>
        <w:rPr>
          <w:rFonts w:ascii="Times New Roman" w:hAnsi="Times New Roman"/>
          <w:b/>
          <w:bCs/>
          <w:lang w:val="uk-UA"/>
        </w:rPr>
      </w:pPr>
      <w:r w:rsidRPr="004E5B01">
        <w:rPr>
          <w:rFonts w:ascii="Times New Roman" w:hAnsi="Times New Roman"/>
          <w:b/>
          <w:bCs/>
          <w:lang w:val="uk-UA"/>
        </w:rPr>
        <w:t>НОВОУШИЦЬКОГО РАЙОНУ ХМЕЛЬНИЦЬКОЇ ОБЛАСТІ</w:t>
      </w:r>
    </w:p>
    <w:p w:rsidR="00642623" w:rsidRPr="004E5B01" w:rsidRDefault="00642623" w:rsidP="007F13DE">
      <w:pPr>
        <w:spacing w:after="0" w:line="240" w:lineRule="auto"/>
        <w:ind w:right="-5"/>
        <w:jc w:val="center"/>
        <w:rPr>
          <w:rFonts w:ascii="Times New Roman" w:hAnsi="Times New Roman"/>
          <w:b/>
          <w:bCs/>
          <w:lang w:val="uk-UA"/>
        </w:rPr>
      </w:pPr>
      <w:r w:rsidRPr="004E5B01">
        <w:rPr>
          <w:rFonts w:ascii="Times New Roman" w:hAnsi="Times New Roman"/>
          <w:b/>
          <w:bCs/>
          <w:lang w:val="uk-UA"/>
        </w:rPr>
        <w:t>ВИКОНАВЧИЙ КОМІТЕТ</w:t>
      </w:r>
    </w:p>
    <w:p w:rsidR="00642623" w:rsidRPr="004E5B01" w:rsidRDefault="00642623" w:rsidP="007F13DE">
      <w:pPr>
        <w:spacing w:after="0" w:line="240" w:lineRule="auto"/>
        <w:ind w:right="-5"/>
        <w:jc w:val="center"/>
        <w:rPr>
          <w:rFonts w:ascii="Times New Roman" w:hAnsi="Times New Roman"/>
          <w:b/>
          <w:lang w:val="uk-UA"/>
        </w:rPr>
      </w:pPr>
      <w:r w:rsidRPr="004E5B01">
        <w:rPr>
          <w:rFonts w:ascii="Times New Roman" w:hAnsi="Times New Roman"/>
          <w:b/>
          <w:bCs/>
          <w:lang w:val="uk-UA"/>
        </w:rPr>
        <w:t>РІШЕННЯ</w:t>
      </w:r>
    </w:p>
    <w:p w:rsidR="00642623" w:rsidRPr="004E5B01" w:rsidRDefault="00642623" w:rsidP="007F13DE">
      <w:pPr>
        <w:spacing w:after="0" w:line="240" w:lineRule="auto"/>
        <w:ind w:right="-6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від </w:t>
      </w:r>
      <w:r w:rsidR="00EF02EB">
        <w:rPr>
          <w:rFonts w:ascii="Times New Roman" w:hAnsi="Times New Roman"/>
          <w:b/>
          <w:lang w:val="uk-UA"/>
        </w:rPr>
        <w:t>28 вересня</w:t>
      </w:r>
      <w:r w:rsidR="00C86355">
        <w:rPr>
          <w:rFonts w:ascii="Times New Roman" w:hAnsi="Times New Roman"/>
          <w:b/>
          <w:lang w:val="uk-UA"/>
        </w:rPr>
        <w:t xml:space="preserve"> </w:t>
      </w:r>
      <w:r w:rsidR="0091114D">
        <w:rPr>
          <w:rFonts w:ascii="Times New Roman" w:hAnsi="Times New Roman"/>
          <w:b/>
          <w:lang w:val="uk-UA"/>
        </w:rPr>
        <w:t xml:space="preserve"> </w:t>
      </w:r>
      <w:r w:rsidR="00C86355">
        <w:rPr>
          <w:rFonts w:ascii="Times New Roman" w:hAnsi="Times New Roman"/>
          <w:b/>
          <w:lang w:val="uk-UA"/>
        </w:rPr>
        <w:t>2017</w:t>
      </w:r>
      <w:r>
        <w:rPr>
          <w:rFonts w:ascii="Times New Roman" w:hAnsi="Times New Roman"/>
          <w:b/>
          <w:lang w:val="uk-UA"/>
        </w:rPr>
        <w:t xml:space="preserve"> року №</w:t>
      </w:r>
      <w:r w:rsidR="00531F91">
        <w:rPr>
          <w:rFonts w:ascii="Times New Roman" w:hAnsi="Times New Roman"/>
          <w:b/>
          <w:lang w:val="uk-UA"/>
        </w:rPr>
        <w:t>585</w:t>
      </w:r>
    </w:p>
    <w:p w:rsidR="00642623" w:rsidRPr="004E5B01" w:rsidRDefault="00642623" w:rsidP="007F13DE">
      <w:pPr>
        <w:spacing w:after="0" w:line="240" w:lineRule="auto"/>
        <w:ind w:right="-6"/>
        <w:jc w:val="center"/>
        <w:rPr>
          <w:rFonts w:ascii="Times New Roman" w:hAnsi="Times New Roman"/>
          <w:b/>
          <w:lang w:val="uk-UA"/>
        </w:rPr>
      </w:pPr>
      <w:proofErr w:type="spellStart"/>
      <w:r w:rsidRPr="004E5B01">
        <w:rPr>
          <w:rFonts w:ascii="Times New Roman" w:hAnsi="Times New Roman"/>
          <w:b/>
          <w:lang w:val="uk-UA"/>
        </w:rPr>
        <w:t>смт</w:t>
      </w:r>
      <w:proofErr w:type="spellEnd"/>
      <w:r w:rsidRPr="004E5B01">
        <w:rPr>
          <w:rFonts w:ascii="Times New Roman" w:hAnsi="Times New Roman"/>
          <w:b/>
          <w:lang w:val="uk-UA"/>
        </w:rPr>
        <w:t xml:space="preserve">. Нова </w:t>
      </w:r>
      <w:proofErr w:type="spellStart"/>
      <w:r w:rsidRPr="004E5B01">
        <w:rPr>
          <w:rFonts w:ascii="Times New Roman" w:hAnsi="Times New Roman"/>
          <w:b/>
          <w:lang w:val="uk-UA"/>
        </w:rPr>
        <w:t>Ушиця</w:t>
      </w:r>
      <w:proofErr w:type="spellEnd"/>
    </w:p>
    <w:p w:rsidR="00642623" w:rsidRPr="004E5B01" w:rsidRDefault="00642623" w:rsidP="006A485A">
      <w:pPr>
        <w:spacing w:line="240" w:lineRule="auto"/>
        <w:ind w:right="-6"/>
        <w:jc w:val="center"/>
        <w:rPr>
          <w:rFonts w:ascii="Times New Roman" w:hAnsi="Times New Roman"/>
          <w:b/>
          <w:lang w:val="uk-UA"/>
        </w:rPr>
      </w:pPr>
    </w:p>
    <w:p w:rsidR="00642623" w:rsidRDefault="004269B8" w:rsidP="00203B7E">
      <w:pPr>
        <w:tabs>
          <w:tab w:val="left" w:pos="0"/>
        </w:tabs>
        <w:spacing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</w:t>
      </w:r>
      <w:r w:rsidR="00642623" w:rsidRPr="007F13DE">
        <w:rPr>
          <w:rFonts w:ascii="Times New Roman" w:hAnsi="Times New Roman"/>
          <w:b/>
          <w:sz w:val="24"/>
          <w:szCs w:val="24"/>
          <w:lang w:val="uk-UA"/>
        </w:rPr>
        <w:t xml:space="preserve">Про погодження  дозволу на зняття  дерев в </w:t>
      </w:r>
      <w:proofErr w:type="spellStart"/>
      <w:r w:rsidR="00642623" w:rsidRPr="007F13DE">
        <w:rPr>
          <w:rFonts w:ascii="Times New Roman" w:hAnsi="Times New Roman"/>
          <w:b/>
          <w:sz w:val="24"/>
          <w:szCs w:val="24"/>
          <w:lang w:val="uk-UA"/>
        </w:rPr>
        <w:t>смт</w:t>
      </w:r>
      <w:proofErr w:type="spellEnd"/>
      <w:r w:rsidR="00642623" w:rsidRPr="007F13DE">
        <w:rPr>
          <w:rFonts w:ascii="Times New Roman" w:hAnsi="Times New Roman"/>
          <w:b/>
          <w:sz w:val="24"/>
          <w:szCs w:val="24"/>
          <w:lang w:val="uk-UA"/>
        </w:rPr>
        <w:t xml:space="preserve">. Нова </w:t>
      </w:r>
      <w:proofErr w:type="spellStart"/>
      <w:r w:rsidR="00642623" w:rsidRPr="007F13DE">
        <w:rPr>
          <w:rFonts w:ascii="Times New Roman" w:hAnsi="Times New Roman"/>
          <w:b/>
          <w:sz w:val="24"/>
          <w:szCs w:val="24"/>
          <w:lang w:val="uk-UA"/>
        </w:rPr>
        <w:t>Ушиця</w:t>
      </w:r>
      <w:proofErr w:type="spellEnd"/>
    </w:p>
    <w:p w:rsidR="007F13DE" w:rsidRPr="007F13DE" w:rsidRDefault="007F13DE" w:rsidP="00203B7E">
      <w:pPr>
        <w:tabs>
          <w:tab w:val="left" w:pos="0"/>
        </w:tabs>
        <w:spacing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269B8" w:rsidRPr="007F13DE" w:rsidRDefault="007F13DE" w:rsidP="004269B8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="004269B8" w:rsidRPr="007F13DE">
        <w:rPr>
          <w:rFonts w:ascii="Times New Roman" w:hAnsi="Times New Roman"/>
          <w:sz w:val="24"/>
          <w:szCs w:val="24"/>
          <w:lang w:val="uk-UA"/>
        </w:rPr>
        <w:t xml:space="preserve">Розглянувши звернення, </w:t>
      </w:r>
      <w:proofErr w:type="spellStart"/>
      <w:r w:rsidR="004269B8" w:rsidRPr="007F13DE">
        <w:rPr>
          <w:rFonts w:ascii="Times New Roman" w:hAnsi="Times New Roman"/>
          <w:sz w:val="24"/>
          <w:szCs w:val="24"/>
          <w:lang w:val="uk-UA"/>
        </w:rPr>
        <w:t>Новоушицької</w:t>
      </w:r>
      <w:proofErr w:type="spellEnd"/>
      <w:r w:rsidR="004269B8" w:rsidRPr="007F13DE">
        <w:rPr>
          <w:rFonts w:ascii="Times New Roman" w:hAnsi="Times New Roman"/>
          <w:sz w:val="24"/>
          <w:szCs w:val="24"/>
          <w:lang w:val="uk-UA"/>
        </w:rPr>
        <w:t xml:space="preserve"> селищної ради, в </w:t>
      </w:r>
      <w:r w:rsidR="009E5C0A">
        <w:rPr>
          <w:rFonts w:ascii="Times New Roman" w:hAnsi="Times New Roman"/>
          <w:sz w:val="24"/>
          <w:szCs w:val="24"/>
          <w:lang w:val="uk-UA"/>
        </w:rPr>
        <w:t xml:space="preserve">особі керівника </w:t>
      </w:r>
      <w:proofErr w:type="spellStart"/>
      <w:r w:rsidR="009E5C0A">
        <w:rPr>
          <w:rFonts w:ascii="Times New Roman" w:hAnsi="Times New Roman"/>
          <w:sz w:val="24"/>
          <w:szCs w:val="24"/>
          <w:lang w:val="uk-UA"/>
        </w:rPr>
        <w:t>Московчука</w:t>
      </w:r>
      <w:proofErr w:type="spellEnd"/>
      <w:r w:rsidR="009E5C0A">
        <w:rPr>
          <w:rFonts w:ascii="Times New Roman" w:hAnsi="Times New Roman"/>
          <w:sz w:val="24"/>
          <w:szCs w:val="24"/>
          <w:lang w:val="uk-UA"/>
        </w:rPr>
        <w:t xml:space="preserve"> Олега Васильовича</w:t>
      </w:r>
      <w:bookmarkStart w:id="0" w:name="_GoBack"/>
      <w:bookmarkEnd w:id="0"/>
      <w:r w:rsidR="004269B8" w:rsidRPr="007F13DE">
        <w:rPr>
          <w:rFonts w:ascii="Times New Roman" w:hAnsi="Times New Roman"/>
          <w:sz w:val="24"/>
          <w:szCs w:val="24"/>
          <w:lang w:val="uk-UA"/>
        </w:rPr>
        <w:t xml:space="preserve">, директора НВК №1 </w:t>
      </w:r>
      <w:proofErr w:type="spellStart"/>
      <w:r w:rsidR="004269B8" w:rsidRPr="007F13DE">
        <w:rPr>
          <w:rFonts w:ascii="Times New Roman" w:hAnsi="Times New Roman"/>
          <w:sz w:val="24"/>
          <w:szCs w:val="24"/>
          <w:lang w:val="uk-UA"/>
        </w:rPr>
        <w:t>Зваричук</w:t>
      </w:r>
      <w:proofErr w:type="spellEnd"/>
      <w:r w:rsidR="004269B8" w:rsidRPr="007F13DE">
        <w:rPr>
          <w:rFonts w:ascii="Times New Roman" w:hAnsi="Times New Roman"/>
          <w:sz w:val="24"/>
          <w:szCs w:val="24"/>
          <w:lang w:val="uk-UA"/>
        </w:rPr>
        <w:t xml:space="preserve"> Алли Вікторівни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="004269B8" w:rsidRPr="007F13DE">
        <w:rPr>
          <w:rFonts w:ascii="Times New Roman" w:hAnsi="Times New Roman"/>
          <w:sz w:val="24"/>
          <w:szCs w:val="24"/>
          <w:lang w:val="uk-UA"/>
        </w:rPr>
        <w:t xml:space="preserve"> керуючись ст.ст.30,40,52,59 Закону України " Про місцеве самоврядування в Україні" від 21.05.1997 року N280/97-ВР (із змінами та доповненнями),  виконавчий комітет селищної ради</w:t>
      </w:r>
    </w:p>
    <w:p w:rsidR="004269B8" w:rsidRPr="007F13DE" w:rsidRDefault="004269B8" w:rsidP="004269B8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F13DE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ВИРІШИВ:</w:t>
      </w:r>
    </w:p>
    <w:p w:rsidR="004269B8" w:rsidRPr="007F13DE" w:rsidRDefault="004269B8" w:rsidP="004269B8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F13DE">
        <w:rPr>
          <w:rFonts w:ascii="Times New Roman" w:hAnsi="Times New Roman"/>
          <w:sz w:val="24"/>
          <w:szCs w:val="24"/>
          <w:lang w:val="uk-UA"/>
        </w:rPr>
        <w:t xml:space="preserve">          1. Погодити дозвіл Новоушицькій селищні раді в особі керівника </w:t>
      </w:r>
      <w:proofErr w:type="spellStart"/>
      <w:r w:rsidRPr="007F13DE">
        <w:rPr>
          <w:rFonts w:ascii="Times New Roman" w:hAnsi="Times New Roman"/>
          <w:sz w:val="24"/>
          <w:szCs w:val="24"/>
          <w:lang w:val="uk-UA"/>
        </w:rPr>
        <w:t>Московчука</w:t>
      </w:r>
      <w:proofErr w:type="spellEnd"/>
      <w:r w:rsidRPr="007F13DE">
        <w:rPr>
          <w:rFonts w:ascii="Times New Roman" w:hAnsi="Times New Roman"/>
          <w:sz w:val="24"/>
          <w:szCs w:val="24"/>
          <w:lang w:val="uk-UA"/>
        </w:rPr>
        <w:t xml:space="preserve"> Олега Васильовича  на зрізання дерев  в </w:t>
      </w:r>
      <w:proofErr w:type="spellStart"/>
      <w:r w:rsidRPr="007F13DE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Pr="007F13DE">
        <w:rPr>
          <w:rFonts w:ascii="Times New Roman" w:hAnsi="Times New Roman"/>
          <w:sz w:val="24"/>
          <w:szCs w:val="24"/>
          <w:lang w:val="uk-UA"/>
        </w:rPr>
        <w:t xml:space="preserve">. Нова </w:t>
      </w:r>
      <w:proofErr w:type="spellStart"/>
      <w:r w:rsidRPr="007F13DE">
        <w:rPr>
          <w:rFonts w:ascii="Times New Roman" w:hAnsi="Times New Roman"/>
          <w:sz w:val="24"/>
          <w:szCs w:val="24"/>
          <w:lang w:val="uk-UA"/>
        </w:rPr>
        <w:t>Ушиця</w:t>
      </w:r>
      <w:proofErr w:type="spellEnd"/>
      <w:r w:rsidRPr="007F13DE">
        <w:rPr>
          <w:rFonts w:ascii="Times New Roman" w:hAnsi="Times New Roman"/>
          <w:sz w:val="24"/>
          <w:szCs w:val="24"/>
          <w:lang w:val="uk-UA"/>
        </w:rPr>
        <w:t xml:space="preserve">, вул. Подільська 12, розміщення яких не відповідають державним будівельним нормам № 360-92, що призвело до руйнації частини фасаду адміністративного приміщення </w:t>
      </w:r>
      <w:proofErr w:type="spellStart"/>
      <w:r w:rsidRPr="007F13DE">
        <w:rPr>
          <w:rFonts w:ascii="Times New Roman" w:hAnsi="Times New Roman"/>
          <w:sz w:val="24"/>
          <w:szCs w:val="24"/>
          <w:lang w:val="uk-UA"/>
        </w:rPr>
        <w:t>Новоушицької</w:t>
      </w:r>
      <w:proofErr w:type="spellEnd"/>
      <w:r w:rsidRPr="007F13DE">
        <w:rPr>
          <w:rFonts w:ascii="Times New Roman" w:hAnsi="Times New Roman"/>
          <w:sz w:val="24"/>
          <w:szCs w:val="24"/>
          <w:lang w:val="uk-UA"/>
        </w:rPr>
        <w:t xml:space="preserve"> селищної ради. </w:t>
      </w:r>
    </w:p>
    <w:p w:rsidR="004269B8" w:rsidRPr="007F13DE" w:rsidRDefault="007F13DE" w:rsidP="004269B8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4269B8" w:rsidRPr="007F13DE">
        <w:rPr>
          <w:rFonts w:ascii="Times New Roman" w:hAnsi="Times New Roman"/>
          <w:sz w:val="24"/>
          <w:szCs w:val="24"/>
          <w:lang w:val="uk-UA"/>
        </w:rPr>
        <w:t xml:space="preserve">2.  Погодити дозвіл  директору НВК №1 </w:t>
      </w:r>
      <w:proofErr w:type="spellStart"/>
      <w:r w:rsidR="004269B8" w:rsidRPr="007F13DE">
        <w:rPr>
          <w:rFonts w:ascii="Times New Roman" w:hAnsi="Times New Roman"/>
          <w:sz w:val="24"/>
          <w:szCs w:val="24"/>
          <w:lang w:val="uk-UA"/>
        </w:rPr>
        <w:t>Зваричук</w:t>
      </w:r>
      <w:proofErr w:type="spellEnd"/>
      <w:r w:rsidR="004269B8" w:rsidRPr="007F13DE">
        <w:rPr>
          <w:rFonts w:ascii="Times New Roman" w:hAnsi="Times New Roman"/>
          <w:sz w:val="24"/>
          <w:szCs w:val="24"/>
          <w:lang w:val="uk-UA"/>
        </w:rPr>
        <w:t xml:space="preserve"> Аллі Вікторівні на зняття  дерев  в </w:t>
      </w:r>
      <w:proofErr w:type="spellStart"/>
      <w:r w:rsidR="004269B8" w:rsidRPr="007F13DE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="004269B8" w:rsidRPr="007F13DE">
        <w:rPr>
          <w:rFonts w:ascii="Times New Roman" w:hAnsi="Times New Roman"/>
          <w:sz w:val="24"/>
          <w:szCs w:val="24"/>
          <w:lang w:val="uk-UA"/>
        </w:rPr>
        <w:t xml:space="preserve">. Нова </w:t>
      </w:r>
      <w:proofErr w:type="spellStart"/>
      <w:r w:rsidR="004269B8" w:rsidRPr="007F13DE">
        <w:rPr>
          <w:rFonts w:ascii="Times New Roman" w:hAnsi="Times New Roman"/>
          <w:sz w:val="24"/>
          <w:szCs w:val="24"/>
          <w:lang w:val="uk-UA"/>
        </w:rPr>
        <w:t>Ушиця</w:t>
      </w:r>
      <w:proofErr w:type="spellEnd"/>
      <w:r w:rsidR="004269B8" w:rsidRPr="007F13DE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4269B8" w:rsidRPr="007F13DE">
        <w:rPr>
          <w:rFonts w:ascii="Times New Roman" w:hAnsi="Times New Roman"/>
          <w:sz w:val="24"/>
          <w:szCs w:val="24"/>
          <w:lang w:val="uk-UA"/>
        </w:rPr>
        <w:t>вул..Подільська</w:t>
      </w:r>
      <w:proofErr w:type="spellEnd"/>
      <w:r w:rsidR="004269B8" w:rsidRPr="007F13DE">
        <w:rPr>
          <w:rFonts w:ascii="Times New Roman" w:hAnsi="Times New Roman"/>
          <w:sz w:val="24"/>
          <w:szCs w:val="24"/>
          <w:lang w:val="uk-UA"/>
        </w:rPr>
        <w:t xml:space="preserve">,  які  перебувають в аварійному стані в кількості 20 (двадцяти ) дерева породи,  "яблуня". "горіх" ,"липа".        </w:t>
      </w:r>
    </w:p>
    <w:p w:rsidR="004269B8" w:rsidRPr="007F13DE" w:rsidRDefault="007F13DE" w:rsidP="004269B8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4269B8" w:rsidRPr="007F13DE">
        <w:rPr>
          <w:rFonts w:ascii="Times New Roman" w:hAnsi="Times New Roman"/>
          <w:sz w:val="24"/>
          <w:szCs w:val="24"/>
          <w:lang w:val="uk-UA"/>
        </w:rPr>
        <w:t xml:space="preserve">3. Начальнику відділу комунальної власності, житлово-комунального господарства, благоустрою, зовнішньої реклами, охорони навколишнього природного середовища, інфраструктури та земельних відносин  виконавчого апарату </w:t>
      </w:r>
      <w:proofErr w:type="spellStart"/>
      <w:r w:rsidR="004269B8" w:rsidRPr="007F13DE">
        <w:rPr>
          <w:rFonts w:ascii="Times New Roman" w:hAnsi="Times New Roman"/>
          <w:sz w:val="24"/>
          <w:szCs w:val="24"/>
          <w:lang w:val="uk-UA"/>
        </w:rPr>
        <w:t>Новоушицької</w:t>
      </w:r>
      <w:proofErr w:type="spellEnd"/>
      <w:r w:rsidR="004269B8" w:rsidRPr="007F13DE">
        <w:rPr>
          <w:rFonts w:ascii="Times New Roman" w:hAnsi="Times New Roman"/>
          <w:sz w:val="24"/>
          <w:szCs w:val="24"/>
          <w:lang w:val="uk-UA"/>
        </w:rPr>
        <w:t xml:space="preserve"> селищної ради </w:t>
      </w:r>
      <w:proofErr w:type="spellStart"/>
      <w:r w:rsidR="004269B8" w:rsidRPr="007F13DE">
        <w:rPr>
          <w:rFonts w:ascii="Times New Roman" w:hAnsi="Times New Roman"/>
          <w:sz w:val="24"/>
          <w:szCs w:val="24"/>
          <w:lang w:val="uk-UA"/>
        </w:rPr>
        <w:t>Мищаку</w:t>
      </w:r>
      <w:proofErr w:type="spellEnd"/>
      <w:r w:rsidR="004269B8" w:rsidRPr="007F13DE">
        <w:rPr>
          <w:rFonts w:ascii="Times New Roman" w:hAnsi="Times New Roman"/>
          <w:sz w:val="24"/>
          <w:szCs w:val="24"/>
          <w:lang w:val="uk-UA"/>
        </w:rPr>
        <w:t xml:space="preserve"> В.В. видати ордер на знесення дерев згідно акту обстеження зелених насаджень, що підлягають знесенню та перелікові-оціночну відомість на вирубку   дерев .</w:t>
      </w:r>
    </w:p>
    <w:p w:rsidR="004269B8" w:rsidRPr="007F13DE" w:rsidRDefault="004269B8" w:rsidP="004269B8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F13DE">
        <w:rPr>
          <w:rFonts w:ascii="Times New Roman" w:hAnsi="Times New Roman"/>
          <w:sz w:val="24"/>
          <w:szCs w:val="24"/>
          <w:lang w:val="uk-UA"/>
        </w:rPr>
        <w:t xml:space="preserve">         4.   Після проведення відповідних робіт провести благоустрій території.   </w:t>
      </w:r>
    </w:p>
    <w:p w:rsidR="004269B8" w:rsidRPr="007F13DE" w:rsidRDefault="007F13DE" w:rsidP="004269B8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4269B8" w:rsidRPr="007F13DE">
        <w:rPr>
          <w:rFonts w:ascii="Times New Roman" w:hAnsi="Times New Roman"/>
          <w:sz w:val="24"/>
          <w:szCs w:val="24"/>
          <w:lang w:val="uk-UA"/>
        </w:rPr>
        <w:t xml:space="preserve">5. Деревину, яка утворилась від порубки даного дерева використати для  потреб установ та організацій </w:t>
      </w:r>
      <w:proofErr w:type="spellStart"/>
      <w:r w:rsidR="004269B8" w:rsidRPr="007F13DE">
        <w:rPr>
          <w:rFonts w:ascii="Times New Roman" w:hAnsi="Times New Roman"/>
          <w:sz w:val="24"/>
          <w:szCs w:val="24"/>
          <w:lang w:val="uk-UA"/>
        </w:rPr>
        <w:t>Новоушицької</w:t>
      </w:r>
      <w:proofErr w:type="spellEnd"/>
      <w:r w:rsidR="004269B8" w:rsidRPr="007F13DE">
        <w:rPr>
          <w:rFonts w:ascii="Times New Roman" w:hAnsi="Times New Roman"/>
          <w:sz w:val="24"/>
          <w:szCs w:val="24"/>
          <w:lang w:val="uk-UA"/>
        </w:rPr>
        <w:t xml:space="preserve"> селищної ради на території </w:t>
      </w:r>
      <w:proofErr w:type="spellStart"/>
      <w:r w:rsidR="004269B8" w:rsidRPr="007F13DE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="004269B8" w:rsidRPr="007F13DE">
        <w:rPr>
          <w:rFonts w:ascii="Times New Roman" w:hAnsi="Times New Roman"/>
          <w:sz w:val="24"/>
          <w:szCs w:val="24"/>
          <w:lang w:val="uk-UA"/>
        </w:rPr>
        <w:t xml:space="preserve">. Нова </w:t>
      </w:r>
      <w:proofErr w:type="spellStart"/>
      <w:r w:rsidR="004269B8" w:rsidRPr="007F13DE">
        <w:rPr>
          <w:rFonts w:ascii="Times New Roman" w:hAnsi="Times New Roman"/>
          <w:sz w:val="24"/>
          <w:szCs w:val="24"/>
          <w:lang w:val="uk-UA"/>
        </w:rPr>
        <w:t>Ушиця</w:t>
      </w:r>
      <w:proofErr w:type="spellEnd"/>
    </w:p>
    <w:p w:rsidR="004269B8" w:rsidRPr="007F13DE" w:rsidRDefault="004269B8" w:rsidP="004269B8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F13DE">
        <w:rPr>
          <w:rFonts w:ascii="Times New Roman" w:hAnsi="Times New Roman"/>
          <w:sz w:val="24"/>
          <w:szCs w:val="24"/>
          <w:lang w:val="uk-UA"/>
        </w:rPr>
        <w:t xml:space="preserve">          Підстава:  Відомість  </w:t>
      </w:r>
      <w:proofErr w:type="spellStart"/>
      <w:r w:rsidRPr="007F13DE">
        <w:rPr>
          <w:rFonts w:ascii="Times New Roman" w:hAnsi="Times New Roman"/>
          <w:sz w:val="24"/>
          <w:szCs w:val="24"/>
          <w:lang w:val="uk-UA"/>
        </w:rPr>
        <w:t>матеріально-</w:t>
      </w:r>
      <w:proofErr w:type="spellEnd"/>
      <w:r w:rsidRPr="007F13DE">
        <w:rPr>
          <w:rFonts w:ascii="Times New Roman" w:hAnsi="Times New Roman"/>
          <w:sz w:val="24"/>
          <w:szCs w:val="24"/>
          <w:lang w:val="uk-UA"/>
        </w:rPr>
        <w:t xml:space="preserve"> грошової оцінки лісосіки.</w:t>
      </w:r>
    </w:p>
    <w:p w:rsidR="004269B8" w:rsidRPr="007F13DE" w:rsidRDefault="004269B8" w:rsidP="004269B8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F13DE">
        <w:rPr>
          <w:rFonts w:ascii="Times New Roman" w:hAnsi="Times New Roman"/>
          <w:sz w:val="24"/>
          <w:szCs w:val="24"/>
          <w:lang w:val="uk-UA"/>
        </w:rPr>
        <w:t xml:space="preserve">                            </w:t>
      </w:r>
      <w:proofErr w:type="spellStart"/>
      <w:r w:rsidRPr="007F13DE">
        <w:rPr>
          <w:rFonts w:ascii="Times New Roman" w:hAnsi="Times New Roman"/>
          <w:sz w:val="24"/>
          <w:szCs w:val="24"/>
          <w:lang w:val="uk-UA"/>
        </w:rPr>
        <w:t>Переліково-оціночна</w:t>
      </w:r>
      <w:proofErr w:type="spellEnd"/>
      <w:r w:rsidRPr="007F13DE">
        <w:rPr>
          <w:rFonts w:ascii="Times New Roman" w:hAnsi="Times New Roman"/>
          <w:sz w:val="24"/>
          <w:szCs w:val="24"/>
          <w:lang w:val="uk-UA"/>
        </w:rPr>
        <w:t xml:space="preserve"> відомість.</w:t>
      </w:r>
    </w:p>
    <w:p w:rsidR="004269B8" w:rsidRPr="007F13DE" w:rsidRDefault="004269B8" w:rsidP="004269B8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F13DE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7F13DE">
        <w:rPr>
          <w:rFonts w:ascii="Times New Roman" w:hAnsi="Times New Roman"/>
          <w:sz w:val="24"/>
          <w:szCs w:val="24"/>
          <w:lang w:val="uk-UA"/>
        </w:rPr>
        <w:t xml:space="preserve">                      </w:t>
      </w:r>
      <w:r w:rsidRPr="007F13DE">
        <w:rPr>
          <w:rFonts w:ascii="Times New Roman" w:hAnsi="Times New Roman"/>
          <w:sz w:val="24"/>
          <w:szCs w:val="24"/>
          <w:lang w:val="uk-UA"/>
        </w:rPr>
        <w:t>Акт обстеження зелених насаджень, що підлягають знесенню.</w:t>
      </w:r>
    </w:p>
    <w:p w:rsidR="004269B8" w:rsidRPr="007F13DE" w:rsidRDefault="004269B8" w:rsidP="004269B8">
      <w:pPr>
        <w:tabs>
          <w:tab w:val="left" w:pos="0"/>
        </w:tabs>
        <w:spacing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F13DE">
        <w:rPr>
          <w:rFonts w:ascii="Times New Roman" w:hAnsi="Times New Roman"/>
          <w:b/>
          <w:sz w:val="24"/>
          <w:szCs w:val="24"/>
          <w:lang w:val="uk-UA"/>
        </w:rPr>
        <w:t xml:space="preserve">Селищний голова                                                                                  О.В. </w:t>
      </w:r>
      <w:proofErr w:type="spellStart"/>
      <w:r w:rsidRPr="007F13DE">
        <w:rPr>
          <w:rFonts w:ascii="Times New Roman" w:hAnsi="Times New Roman"/>
          <w:b/>
          <w:sz w:val="24"/>
          <w:szCs w:val="24"/>
          <w:lang w:val="uk-UA"/>
        </w:rPr>
        <w:t>Московчук</w:t>
      </w:r>
      <w:proofErr w:type="spellEnd"/>
    </w:p>
    <w:p w:rsidR="00642623" w:rsidRPr="004E5B01" w:rsidRDefault="00642623" w:rsidP="006A485A">
      <w:pPr>
        <w:tabs>
          <w:tab w:val="left" w:pos="0"/>
        </w:tabs>
        <w:spacing w:line="240" w:lineRule="auto"/>
        <w:jc w:val="both"/>
        <w:rPr>
          <w:rFonts w:ascii="Times New Roman" w:hAnsi="Times New Roman"/>
          <w:b/>
          <w:lang w:val="uk-UA"/>
        </w:rPr>
      </w:pPr>
    </w:p>
    <w:p w:rsidR="00642623" w:rsidRDefault="00642623" w:rsidP="00C02198">
      <w:pPr>
        <w:tabs>
          <w:tab w:val="left" w:pos="1260"/>
        </w:tabs>
        <w:spacing w:line="240" w:lineRule="auto"/>
        <w:rPr>
          <w:rFonts w:ascii="Times New Roman" w:hAnsi="Times New Roman"/>
          <w:b/>
          <w:lang w:val="uk-UA"/>
        </w:rPr>
      </w:pPr>
    </w:p>
    <w:p w:rsidR="00CB3799" w:rsidRDefault="00CB3799" w:rsidP="002E0929">
      <w:pPr>
        <w:spacing w:line="240" w:lineRule="auto"/>
        <w:ind w:right="51"/>
        <w:jc w:val="both"/>
        <w:rPr>
          <w:rFonts w:ascii="Times New Roman" w:hAnsi="Times New Roman"/>
          <w:b/>
          <w:lang w:val="uk-UA"/>
        </w:rPr>
      </w:pPr>
    </w:p>
    <w:p w:rsidR="00CB3799" w:rsidRDefault="00CB3799" w:rsidP="002E0929">
      <w:pPr>
        <w:spacing w:line="240" w:lineRule="auto"/>
        <w:ind w:right="51"/>
        <w:jc w:val="both"/>
        <w:rPr>
          <w:rFonts w:ascii="Times New Roman" w:hAnsi="Times New Roman"/>
          <w:b/>
          <w:lang w:val="uk-UA"/>
        </w:rPr>
      </w:pPr>
    </w:p>
    <w:p w:rsidR="00CB3799" w:rsidRDefault="00CB3799" w:rsidP="002E0929">
      <w:pPr>
        <w:spacing w:line="240" w:lineRule="auto"/>
        <w:ind w:right="51"/>
        <w:jc w:val="both"/>
        <w:rPr>
          <w:rFonts w:ascii="Times New Roman" w:hAnsi="Times New Roman"/>
          <w:b/>
          <w:lang w:val="uk-UA"/>
        </w:rPr>
      </w:pPr>
    </w:p>
    <w:p w:rsidR="00CB3799" w:rsidRDefault="00CB3799" w:rsidP="002E0929">
      <w:pPr>
        <w:spacing w:line="240" w:lineRule="auto"/>
        <w:ind w:right="51"/>
        <w:jc w:val="both"/>
        <w:rPr>
          <w:rFonts w:ascii="Times New Roman" w:hAnsi="Times New Roman"/>
          <w:b/>
          <w:lang w:val="uk-UA"/>
        </w:rPr>
      </w:pPr>
    </w:p>
    <w:p w:rsidR="00CB3799" w:rsidRDefault="00CB3799" w:rsidP="002E0929">
      <w:pPr>
        <w:spacing w:line="240" w:lineRule="auto"/>
        <w:ind w:right="51"/>
        <w:jc w:val="both"/>
        <w:rPr>
          <w:rFonts w:ascii="Times New Roman" w:hAnsi="Times New Roman"/>
          <w:b/>
          <w:lang w:val="uk-UA"/>
        </w:rPr>
      </w:pPr>
    </w:p>
    <w:sectPr w:rsidR="00CB3799" w:rsidSect="00186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D110C"/>
    <w:multiLevelType w:val="hybridMultilevel"/>
    <w:tmpl w:val="2660AD50"/>
    <w:lvl w:ilvl="0" w:tplc="E1C4C01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85A"/>
    <w:rsid w:val="000040AC"/>
    <w:rsid w:val="0001337A"/>
    <w:rsid w:val="0003469A"/>
    <w:rsid w:val="000540BB"/>
    <w:rsid w:val="00100B29"/>
    <w:rsid w:val="0016306F"/>
    <w:rsid w:val="00181998"/>
    <w:rsid w:val="00186E03"/>
    <w:rsid w:val="00193B64"/>
    <w:rsid w:val="001C7669"/>
    <w:rsid w:val="001E6975"/>
    <w:rsid w:val="002006DD"/>
    <w:rsid w:val="00203B7E"/>
    <w:rsid w:val="0023299D"/>
    <w:rsid w:val="002E0929"/>
    <w:rsid w:val="002F0D5C"/>
    <w:rsid w:val="00373550"/>
    <w:rsid w:val="003B587E"/>
    <w:rsid w:val="003C64FF"/>
    <w:rsid w:val="004238F4"/>
    <w:rsid w:val="004269B8"/>
    <w:rsid w:val="004E5B01"/>
    <w:rsid w:val="0051097A"/>
    <w:rsid w:val="00531F91"/>
    <w:rsid w:val="005C6CA0"/>
    <w:rsid w:val="00604EA5"/>
    <w:rsid w:val="00607BF3"/>
    <w:rsid w:val="00642623"/>
    <w:rsid w:val="00696B88"/>
    <w:rsid w:val="006A267A"/>
    <w:rsid w:val="006A485A"/>
    <w:rsid w:val="007544AD"/>
    <w:rsid w:val="007637A9"/>
    <w:rsid w:val="00765250"/>
    <w:rsid w:val="00772784"/>
    <w:rsid w:val="007C5BC9"/>
    <w:rsid w:val="007F13DE"/>
    <w:rsid w:val="008278CB"/>
    <w:rsid w:val="00894510"/>
    <w:rsid w:val="008E4984"/>
    <w:rsid w:val="0091114D"/>
    <w:rsid w:val="00921466"/>
    <w:rsid w:val="0096601C"/>
    <w:rsid w:val="00987D1F"/>
    <w:rsid w:val="00991141"/>
    <w:rsid w:val="009E4641"/>
    <w:rsid w:val="009E5C0A"/>
    <w:rsid w:val="00A0533A"/>
    <w:rsid w:val="00A52913"/>
    <w:rsid w:val="00AC5BE4"/>
    <w:rsid w:val="00AE3BBE"/>
    <w:rsid w:val="00B210C3"/>
    <w:rsid w:val="00B24BEE"/>
    <w:rsid w:val="00B82BF9"/>
    <w:rsid w:val="00BB6248"/>
    <w:rsid w:val="00BF55F4"/>
    <w:rsid w:val="00C02198"/>
    <w:rsid w:val="00C20C59"/>
    <w:rsid w:val="00C503B0"/>
    <w:rsid w:val="00C86355"/>
    <w:rsid w:val="00CB3799"/>
    <w:rsid w:val="00D51ED2"/>
    <w:rsid w:val="00D80588"/>
    <w:rsid w:val="00D858E0"/>
    <w:rsid w:val="00DF6755"/>
    <w:rsid w:val="00E56803"/>
    <w:rsid w:val="00E80862"/>
    <w:rsid w:val="00EF02EB"/>
    <w:rsid w:val="00F11EBA"/>
    <w:rsid w:val="00F468F5"/>
    <w:rsid w:val="00F93225"/>
    <w:rsid w:val="00F9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E03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6A485A"/>
    <w:pPr>
      <w:suppressAutoHyphens/>
      <w:spacing w:after="0" w:line="240" w:lineRule="auto"/>
      <w:ind w:left="-540" w:right="-1054"/>
      <w:jc w:val="center"/>
    </w:pPr>
    <w:rPr>
      <w:rFonts w:ascii="Times New Roman" w:hAnsi="Times New Roman"/>
      <w:sz w:val="28"/>
      <w:szCs w:val="24"/>
      <w:lang w:val="uk-UA" w:eastAsia="ar-SA"/>
    </w:rPr>
  </w:style>
  <w:style w:type="character" w:customStyle="1" w:styleId="a4">
    <w:name w:val="Название Знак"/>
    <w:link w:val="a3"/>
    <w:uiPriority w:val="99"/>
    <w:locked/>
    <w:rsid w:val="006A485A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a5">
    <w:name w:val="Balloon Text"/>
    <w:basedOn w:val="a"/>
    <w:link w:val="a6"/>
    <w:uiPriority w:val="99"/>
    <w:semiHidden/>
    <w:unhideWhenUsed/>
    <w:rsid w:val="00F11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11EBA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60A92-7D18-45C8-9ECB-8A23BE51F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1988</TotalTime>
  <Pages>1</Pages>
  <Words>1409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69</cp:revision>
  <cp:lastPrinted>2017-10-10T20:02:00Z</cp:lastPrinted>
  <dcterms:created xsi:type="dcterms:W3CDTF">2016-10-11T12:23:00Z</dcterms:created>
  <dcterms:modified xsi:type="dcterms:W3CDTF">2017-10-10T20:03:00Z</dcterms:modified>
</cp:coreProperties>
</file>