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від 2</w:t>
      </w:r>
      <w:r w:rsidR="000972CD" w:rsidRPr="003D01E5">
        <w:rPr>
          <w:rFonts w:eastAsia="Calibri"/>
          <w:b/>
          <w:lang w:val="uk-UA" w:eastAsia="en-US"/>
        </w:rPr>
        <w:t>1 лютого</w:t>
      </w:r>
      <w:r w:rsidRPr="003D01E5">
        <w:rPr>
          <w:rFonts w:eastAsia="Calibri"/>
          <w:b/>
          <w:lang w:val="uk-UA" w:eastAsia="en-US"/>
        </w:rPr>
        <w:t xml:space="preserve"> 2019 року № </w:t>
      </w:r>
      <w:r w:rsidR="003D01E5" w:rsidRPr="003D01E5">
        <w:rPr>
          <w:rFonts w:eastAsia="Calibri"/>
          <w:b/>
          <w:lang w:val="uk-UA" w:eastAsia="en-US"/>
        </w:rPr>
        <w:t>42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виділення земельних ділянок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>в натурі (на місцевості)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„Про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>статтею 25 Закону Закону України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3D01E5">
        <w:rPr>
          <w:b/>
          <w:lang w:val="uk-UA"/>
        </w:rPr>
        <w:t>вирішила: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4C049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  <w:t>1. </w:t>
      </w:r>
      <w:r w:rsidR="00A42096" w:rsidRPr="003D01E5">
        <w:rPr>
          <w:lang w:val="uk-UA"/>
        </w:rPr>
        <w:t xml:space="preserve">Виділити громадянам (згідно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)</w:t>
      </w:r>
      <w:r w:rsidR="004C049B" w:rsidRPr="003D01E5">
        <w:rPr>
          <w:lang w:val="uk-UA"/>
        </w:rPr>
        <w:t xml:space="preserve"> в натурі (на місцевості) земельні ділянки як власникам сертифікатів на право на земельну частку (пай) у колишніх КСП.</w:t>
      </w:r>
    </w:p>
    <w:p w:rsidR="0047082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2. </w:t>
      </w:r>
      <w:r w:rsidR="004C049B" w:rsidRPr="003D01E5">
        <w:rPr>
          <w:lang w:val="uk-UA"/>
        </w:rPr>
        <w:t xml:space="preserve">Громадянам (згідно </w:t>
      </w:r>
      <w:r w:rsidR="00D56CAD" w:rsidRPr="003D01E5">
        <w:rPr>
          <w:lang w:val="uk-UA"/>
        </w:rPr>
        <w:t>переліку</w:t>
      </w:r>
      <w:r w:rsidR="004C049B" w:rsidRPr="003D01E5">
        <w:rPr>
          <w:lang w:val="uk-UA"/>
        </w:rPr>
        <w:t>) земельні ділянки використовувати для ведення товарного сільськогосподарського виробництва.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3. Рекомендувати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4C049B" w:rsidP="0047082B">
      <w:pPr>
        <w:ind w:firstLine="851"/>
        <w:jc w:val="both"/>
        <w:rPr>
          <w:lang w:val="uk-UA"/>
        </w:rPr>
      </w:pPr>
      <w:r w:rsidRPr="003D01E5">
        <w:rPr>
          <w:lang w:val="uk-UA"/>
        </w:rPr>
        <w:t>4</w:t>
      </w:r>
      <w:r w:rsidR="0047082B" w:rsidRPr="003D01E5">
        <w:rPr>
          <w:lang w:val="uk-UA"/>
        </w:rPr>
        <w:t>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47082B" w:rsidRPr="003D01E5" w:rsidRDefault="0047082B" w:rsidP="0047082B">
      <w:pPr>
        <w:rPr>
          <w:b/>
          <w:lang w:val="uk-UA"/>
        </w:rPr>
      </w:pPr>
      <w:r w:rsidRPr="003D01E5">
        <w:rPr>
          <w:b/>
          <w:lang w:val="uk-UA"/>
        </w:rPr>
        <w:t>Селищний голова</w:t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  <w:t>О. Московчук</w:t>
      </w:r>
    </w:p>
    <w:p w:rsidR="00A95C31" w:rsidRPr="003D01E5" w:rsidRDefault="00A95C31" w:rsidP="0047082B">
      <w:pPr>
        <w:rPr>
          <w:b/>
          <w:lang w:val="uk-UA"/>
        </w:rPr>
      </w:pPr>
    </w:p>
    <w:p w:rsidR="00234DE9" w:rsidRDefault="00A95C31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A95C31" w:rsidRPr="00A95C31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bCs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lastRenderedPageBreak/>
        <w:t xml:space="preserve">                                                                               </w:t>
      </w:r>
      <w:r w:rsidR="00A95C31" w:rsidRPr="00A95C31">
        <w:rPr>
          <w:rFonts w:eastAsia="Andale Sans UI"/>
          <w:b/>
          <w:kern w:val="1"/>
          <w:lang w:eastAsia="ar-SA"/>
        </w:rPr>
        <w:t xml:space="preserve">ДОДАТОК </w:t>
      </w:r>
    </w:p>
    <w:p w:rsidR="00A95C31" w:rsidRPr="00A95C31" w:rsidRDefault="00A95C31" w:rsidP="00A95C31">
      <w:pPr>
        <w:widowControl w:val="0"/>
        <w:suppressAutoHyphens/>
        <w:ind w:left="709"/>
        <w:jc w:val="center"/>
        <w:rPr>
          <w:rFonts w:eastAsia="Andale Sans UI"/>
          <w:b/>
          <w:bCs/>
          <w:kern w:val="1"/>
          <w:lang w:val="uk-UA" w:eastAsia="ar-SA"/>
        </w:rPr>
      </w:pPr>
      <w:r w:rsidRPr="00A95C31"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                                                                             </w:t>
      </w:r>
      <w:r w:rsidR="00821642">
        <w:rPr>
          <w:rFonts w:eastAsia="Andale Sans UI"/>
          <w:bCs/>
          <w:kern w:val="1"/>
          <w:sz w:val="22"/>
          <w:szCs w:val="22"/>
          <w:lang w:val="uk-UA" w:eastAsia="ar-SA"/>
        </w:rPr>
        <w:t>д</w:t>
      </w:r>
      <w:r w:rsidRPr="00A95C31"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о </w:t>
      </w:r>
      <w:r>
        <w:rPr>
          <w:rFonts w:eastAsia="Andale Sans UI"/>
          <w:bCs/>
          <w:kern w:val="1"/>
          <w:sz w:val="22"/>
          <w:szCs w:val="22"/>
          <w:lang w:val="uk-UA" w:eastAsia="ar-SA"/>
        </w:rPr>
        <w:t>Рішення</w:t>
      </w:r>
      <w:r w:rsidR="00234DE9"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 ХІІІ </w:t>
      </w:r>
      <w:r>
        <w:rPr>
          <w:rFonts w:eastAsia="Andale Sans UI"/>
          <w:bCs/>
          <w:kern w:val="1"/>
          <w:sz w:val="22"/>
          <w:szCs w:val="22"/>
          <w:lang w:val="uk-UA" w:eastAsia="ar-SA"/>
        </w:rPr>
        <w:t xml:space="preserve"> сесії селищної ради</w:t>
      </w:r>
      <w:r w:rsidRPr="00A95C31">
        <w:rPr>
          <w:rFonts w:eastAsia="Andale Sans UI"/>
          <w:b/>
          <w:bCs/>
          <w:kern w:val="1"/>
          <w:lang w:val="uk-UA" w:eastAsia="ar-SA"/>
        </w:rPr>
        <w:t xml:space="preserve">                                                                        </w:t>
      </w:r>
    </w:p>
    <w:p w:rsidR="00A95C31" w:rsidRDefault="00821642" w:rsidP="0047082B">
      <w:pPr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21642">
        <w:rPr>
          <w:sz w:val="28"/>
          <w:szCs w:val="28"/>
          <w:lang w:val="uk-UA"/>
        </w:rPr>
        <w:t xml:space="preserve"> </w:t>
      </w:r>
      <w:r w:rsidR="00234DE9">
        <w:rPr>
          <w:sz w:val="28"/>
          <w:szCs w:val="28"/>
          <w:lang w:val="uk-UA"/>
        </w:rPr>
        <w:t>в</w:t>
      </w:r>
      <w:r w:rsidRPr="00821642">
        <w:rPr>
          <w:sz w:val="22"/>
          <w:szCs w:val="22"/>
          <w:lang w:val="uk-UA"/>
        </w:rPr>
        <w:t>ід</w:t>
      </w:r>
      <w:r w:rsidR="00234DE9">
        <w:rPr>
          <w:sz w:val="22"/>
          <w:szCs w:val="22"/>
          <w:lang w:val="uk-UA"/>
        </w:rPr>
        <w:t xml:space="preserve">  21 лютого №42</w:t>
      </w:r>
    </w:p>
    <w:p w:rsidR="00821642" w:rsidRDefault="00821642" w:rsidP="0047082B">
      <w:pPr>
        <w:rPr>
          <w:sz w:val="22"/>
          <w:szCs w:val="22"/>
          <w:lang w:val="uk-UA"/>
        </w:rPr>
      </w:pPr>
    </w:p>
    <w:p w:rsidR="00821642" w:rsidRDefault="00821642" w:rsidP="0047082B">
      <w:pPr>
        <w:rPr>
          <w:sz w:val="22"/>
          <w:szCs w:val="22"/>
          <w:lang w:val="uk-UA"/>
        </w:rPr>
      </w:pPr>
    </w:p>
    <w:p w:rsidR="00821642" w:rsidRPr="00821642" w:rsidRDefault="00821642" w:rsidP="0047082B">
      <w:pPr>
        <w:rPr>
          <w:sz w:val="22"/>
          <w:szCs w:val="22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2152"/>
        <w:gridCol w:w="1560"/>
        <w:gridCol w:w="1417"/>
        <w:gridCol w:w="851"/>
        <w:gridCol w:w="850"/>
        <w:gridCol w:w="1421"/>
      </w:tblGrid>
      <w:tr w:rsidR="0065473C" w:rsidTr="000A41DA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52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Прізвище ім»я по-батькові</w:t>
            </w:r>
          </w:p>
        </w:tc>
        <w:tc>
          <w:tcPr>
            <w:tcW w:w="1560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A41DA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65473C" w:rsidRPr="0065473C" w:rsidTr="000A41DA">
        <w:tc>
          <w:tcPr>
            <w:tcW w:w="791" w:type="dxa"/>
          </w:tcPr>
          <w:p w:rsidR="0065473C" w:rsidRPr="0065473C" w:rsidRDefault="0065473C" w:rsidP="000A41DA">
            <w:pPr>
              <w:jc w:val="center"/>
              <w:rPr>
                <w:sz w:val="20"/>
                <w:szCs w:val="20"/>
                <w:lang w:val="uk-UA"/>
              </w:rPr>
            </w:pPr>
            <w:r w:rsidRPr="0065473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52" w:type="dxa"/>
          </w:tcPr>
          <w:p w:rsidR="0065473C" w:rsidRDefault="0065473C" w:rsidP="005F4EFA">
            <w:pPr>
              <w:rPr>
                <w:sz w:val="20"/>
                <w:szCs w:val="20"/>
                <w:lang w:val="uk-UA"/>
              </w:rPr>
            </w:pPr>
            <w:r w:rsidRPr="0065473C">
              <w:rPr>
                <w:sz w:val="20"/>
                <w:szCs w:val="20"/>
                <w:lang w:val="uk-UA"/>
              </w:rPr>
              <w:t xml:space="preserve">Козак </w:t>
            </w:r>
          </w:p>
          <w:p w:rsidR="0065473C" w:rsidRPr="0065473C" w:rsidRDefault="0065473C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Анатолій Антонович</w:t>
            </w:r>
          </w:p>
        </w:tc>
        <w:tc>
          <w:tcPr>
            <w:tcW w:w="1560" w:type="dxa"/>
          </w:tcPr>
          <w:p w:rsidR="0065473C" w:rsidRPr="0065473C" w:rsidRDefault="0065473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«Колос»             с. Глібів</w:t>
            </w:r>
          </w:p>
        </w:tc>
        <w:tc>
          <w:tcPr>
            <w:tcW w:w="1417" w:type="dxa"/>
          </w:tcPr>
          <w:p w:rsidR="0065473C" w:rsidRPr="0065473C" w:rsidRDefault="0065473C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</w:t>
            </w:r>
            <w:r w:rsidR="000A41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076123</w:t>
            </w:r>
          </w:p>
        </w:tc>
        <w:tc>
          <w:tcPr>
            <w:tcW w:w="851" w:type="dxa"/>
          </w:tcPr>
          <w:p w:rsidR="0065473C" w:rsidRPr="0065473C" w:rsidRDefault="0065473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686</w:t>
            </w:r>
          </w:p>
        </w:tc>
        <w:tc>
          <w:tcPr>
            <w:tcW w:w="850" w:type="dxa"/>
          </w:tcPr>
          <w:p w:rsidR="0065473C" w:rsidRPr="0065473C" w:rsidRDefault="0065473C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2,1589</w:t>
            </w:r>
          </w:p>
        </w:tc>
        <w:tc>
          <w:tcPr>
            <w:tcW w:w="1421" w:type="dxa"/>
          </w:tcPr>
          <w:p w:rsidR="0065473C" w:rsidRPr="0065473C" w:rsidRDefault="0065473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65473C" w:rsidRPr="0065473C" w:rsidTr="000A41DA">
        <w:tc>
          <w:tcPr>
            <w:tcW w:w="791" w:type="dxa"/>
          </w:tcPr>
          <w:p w:rsidR="0065473C" w:rsidRPr="0065473C" w:rsidRDefault="0065473C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52" w:type="dxa"/>
          </w:tcPr>
          <w:p w:rsidR="000A41DA" w:rsidRDefault="0065473C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Гуцол </w:t>
            </w:r>
          </w:p>
          <w:p w:rsidR="0065473C" w:rsidRPr="0065473C" w:rsidRDefault="0065473C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 Никифорович</w:t>
            </w:r>
          </w:p>
        </w:tc>
        <w:tc>
          <w:tcPr>
            <w:tcW w:w="1560" w:type="dxa"/>
          </w:tcPr>
          <w:p w:rsidR="0065473C" w:rsidRDefault="0065473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«Дністер»</w:t>
            </w:r>
          </w:p>
          <w:p w:rsidR="0065473C" w:rsidRDefault="0065473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Березівка</w:t>
            </w:r>
          </w:p>
        </w:tc>
        <w:tc>
          <w:tcPr>
            <w:tcW w:w="1417" w:type="dxa"/>
          </w:tcPr>
          <w:p w:rsidR="0065473C" w:rsidRDefault="000A41DA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0170636</w:t>
            </w:r>
          </w:p>
        </w:tc>
        <w:tc>
          <w:tcPr>
            <w:tcW w:w="851" w:type="dxa"/>
          </w:tcPr>
          <w:p w:rsidR="0065473C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353</w:t>
            </w:r>
          </w:p>
        </w:tc>
        <w:tc>
          <w:tcPr>
            <w:tcW w:w="850" w:type="dxa"/>
          </w:tcPr>
          <w:p w:rsidR="0065473C" w:rsidRDefault="000A41D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2,9916</w:t>
            </w:r>
          </w:p>
        </w:tc>
        <w:tc>
          <w:tcPr>
            <w:tcW w:w="1421" w:type="dxa"/>
          </w:tcPr>
          <w:p w:rsidR="0065473C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0A41DA" w:rsidRPr="0065473C" w:rsidTr="000A41DA">
        <w:trPr>
          <w:trHeight w:val="255"/>
        </w:trPr>
        <w:tc>
          <w:tcPr>
            <w:tcW w:w="791" w:type="dxa"/>
            <w:vMerge w:val="restart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52" w:type="dxa"/>
            <w:vMerge w:val="restart"/>
          </w:tcPr>
          <w:p w:rsidR="000A41DA" w:rsidRDefault="000A41D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Колєснік </w:t>
            </w:r>
          </w:p>
          <w:p w:rsidR="000A41DA" w:rsidRDefault="000A41D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 Іванович</w:t>
            </w:r>
          </w:p>
        </w:tc>
        <w:tc>
          <w:tcPr>
            <w:tcW w:w="1560" w:type="dxa"/>
            <w:vMerge w:val="restart"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Івашківці</w:t>
            </w:r>
          </w:p>
        </w:tc>
        <w:tc>
          <w:tcPr>
            <w:tcW w:w="1417" w:type="dxa"/>
            <w:vMerge w:val="restart"/>
          </w:tcPr>
          <w:p w:rsidR="000A41DA" w:rsidRDefault="000A41DA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0310462</w:t>
            </w:r>
          </w:p>
        </w:tc>
        <w:tc>
          <w:tcPr>
            <w:tcW w:w="851" w:type="dxa"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667</w:t>
            </w:r>
          </w:p>
        </w:tc>
        <w:tc>
          <w:tcPr>
            <w:tcW w:w="850" w:type="dxa"/>
          </w:tcPr>
          <w:p w:rsidR="000A41DA" w:rsidRDefault="000A41D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1,5434</w:t>
            </w:r>
          </w:p>
        </w:tc>
        <w:tc>
          <w:tcPr>
            <w:tcW w:w="1421" w:type="dxa"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0A41DA" w:rsidRPr="0065473C" w:rsidTr="000A41DA">
        <w:trPr>
          <w:trHeight w:val="210"/>
        </w:trPr>
        <w:tc>
          <w:tcPr>
            <w:tcW w:w="791" w:type="dxa"/>
            <w:vMerge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  <w:vMerge/>
          </w:tcPr>
          <w:p w:rsidR="000A41DA" w:rsidRDefault="000A41DA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A41DA" w:rsidRDefault="000A41DA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850" w:type="dxa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21" w:type="dxa"/>
          </w:tcPr>
          <w:p w:rsidR="000A41DA" w:rsidRDefault="000A41D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0,5923</w:t>
            </w:r>
          </w:p>
        </w:tc>
      </w:tr>
      <w:tr w:rsidR="000A41DA" w:rsidRPr="0065473C" w:rsidTr="000A41DA">
        <w:trPr>
          <w:trHeight w:val="210"/>
        </w:trPr>
        <w:tc>
          <w:tcPr>
            <w:tcW w:w="791" w:type="dxa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52" w:type="dxa"/>
          </w:tcPr>
          <w:p w:rsidR="000A41DA" w:rsidRDefault="00AF0A14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Молчанова </w:t>
            </w:r>
          </w:p>
          <w:p w:rsidR="00AF0A14" w:rsidRDefault="00AF0A14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Антоніна Іванівна</w:t>
            </w:r>
          </w:p>
        </w:tc>
        <w:tc>
          <w:tcPr>
            <w:tcW w:w="1560" w:type="dxa"/>
          </w:tcPr>
          <w:p w:rsidR="000A41DA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«Поділля»</w:t>
            </w:r>
          </w:p>
          <w:p w:rsidR="00AF0A14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Браїлівка</w:t>
            </w:r>
          </w:p>
        </w:tc>
        <w:tc>
          <w:tcPr>
            <w:tcW w:w="1417" w:type="dxa"/>
          </w:tcPr>
          <w:p w:rsidR="000A41DA" w:rsidRDefault="00AF0A14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0314172</w:t>
            </w:r>
          </w:p>
        </w:tc>
        <w:tc>
          <w:tcPr>
            <w:tcW w:w="851" w:type="dxa"/>
          </w:tcPr>
          <w:p w:rsidR="000A41DA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</w:t>
            </w:r>
          </w:p>
        </w:tc>
        <w:tc>
          <w:tcPr>
            <w:tcW w:w="850" w:type="dxa"/>
          </w:tcPr>
          <w:p w:rsidR="000A41DA" w:rsidRDefault="00AF0A1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1,7838</w:t>
            </w:r>
          </w:p>
        </w:tc>
        <w:tc>
          <w:tcPr>
            <w:tcW w:w="1421" w:type="dxa"/>
          </w:tcPr>
          <w:p w:rsidR="000A41DA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AF0A14" w:rsidRPr="0065473C" w:rsidTr="000A41DA">
        <w:trPr>
          <w:trHeight w:val="210"/>
        </w:trPr>
        <w:tc>
          <w:tcPr>
            <w:tcW w:w="791" w:type="dxa"/>
          </w:tcPr>
          <w:p w:rsidR="00AF0A14" w:rsidRDefault="00AF0A1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52" w:type="dxa"/>
          </w:tcPr>
          <w:p w:rsidR="00AF0A14" w:rsidRDefault="00AF0A14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Кремінська </w:t>
            </w:r>
          </w:p>
          <w:p w:rsidR="00AF0A14" w:rsidRDefault="00AF0A14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Галина Михайлівна</w:t>
            </w:r>
          </w:p>
        </w:tc>
        <w:tc>
          <w:tcPr>
            <w:tcW w:w="1560" w:type="dxa"/>
          </w:tcPr>
          <w:p w:rsidR="00AF0A14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AF0A14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с.Куражин</w:t>
            </w:r>
          </w:p>
        </w:tc>
        <w:tc>
          <w:tcPr>
            <w:tcW w:w="1417" w:type="dxa"/>
          </w:tcPr>
          <w:p w:rsidR="00AF0A14" w:rsidRDefault="00AF0A14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</w:t>
            </w:r>
          </w:p>
          <w:p w:rsidR="00AF0A14" w:rsidRDefault="00AF0A14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0174483</w:t>
            </w:r>
          </w:p>
        </w:tc>
        <w:tc>
          <w:tcPr>
            <w:tcW w:w="851" w:type="dxa"/>
          </w:tcPr>
          <w:p w:rsidR="00AF0A14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284</w:t>
            </w:r>
          </w:p>
        </w:tc>
        <w:tc>
          <w:tcPr>
            <w:tcW w:w="850" w:type="dxa"/>
          </w:tcPr>
          <w:p w:rsidR="00AF0A14" w:rsidRDefault="00AF0A1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2,0576</w:t>
            </w:r>
          </w:p>
        </w:tc>
        <w:tc>
          <w:tcPr>
            <w:tcW w:w="1421" w:type="dxa"/>
          </w:tcPr>
          <w:p w:rsidR="00AF0A14" w:rsidRDefault="00AF0A1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090C29" w:rsidRPr="0065473C" w:rsidTr="000A41DA">
        <w:trPr>
          <w:trHeight w:val="210"/>
        </w:trPr>
        <w:tc>
          <w:tcPr>
            <w:tcW w:w="791" w:type="dxa"/>
          </w:tcPr>
          <w:p w:rsidR="00090C29" w:rsidRDefault="00090C29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52" w:type="dxa"/>
          </w:tcPr>
          <w:p w:rsidR="00090C29" w:rsidRDefault="00090C29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Слободянюк </w:t>
            </w:r>
          </w:p>
          <w:p w:rsidR="00090C29" w:rsidRDefault="00090C29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 Петрович</w:t>
            </w:r>
          </w:p>
        </w:tc>
        <w:tc>
          <w:tcPr>
            <w:tcW w:w="1560" w:type="dxa"/>
          </w:tcPr>
          <w:p w:rsidR="00090C29" w:rsidRDefault="00090C2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090C29" w:rsidRDefault="00090C2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Куражин</w:t>
            </w:r>
          </w:p>
        </w:tc>
        <w:tc>
          <w:tcPr>
            <w:tcW w:w="1417" w:type="dxa"/>
          </w:tcPr>
          <w:p w:rsidR="00090C29" w:rsidRDefault="00090C29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</w:t>
            </w:r>
          </w:p>
          <w:p w:rsidR="00090C29" w:rsidRDefault="00174CCA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0174442</w:t>
            </w:r>
          </w:p>
        </w:tc>
        <w:tc>
          <w:tcPr>
            <w:tcW w:w="851" w:type="dxa"/>
          </w:tcPr>
          <w:p w:rsidR="00090C29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850" w:type="dxa"/>
          </w:tcPr>
          <w:p w:rsidR="00090C29" w:rsidRDefault="00174CC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2,0830</w:t>
            </w:r>
          </w:p>
        </w:tc>
        <w:tc>
          <w:tcPr>
            <w:tcW w:w="1421" w:type="dxa"/>
          </w:tcPr>
          <w:p w:rsidR="00090C29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174CCA" w:rsidRPr="0065473C" w:rsidTr="00174CCA">
        <w:trPr>
          <w:trHeight w:val="285"/>
        </w:trPr>
        <w:tc>
          <w:tcPr>
            <w:tcW w:w="791" w:type="dxa"/>
            <w:vMerge w:val="restart"/>
          </w:tcPr>
          <w:p w:rsidR="00174CCA" w:rsidRDefault="00174CC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52" w:type="dxa"/>
            <w:vMerge w:val="restart"/>
          </w:tcPr>
          <w:p w:rsidR="00174CCA" w:rsidRDefault="00174CC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Бегдай</w:t>
            </w:r>
          </w:p>
          <w:p w:rsidR="00174CCA" w:rsidRDefault="00174CCA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Марія Федорівна</w:t>
            </w:r>
          </w:p>
        </w:tc>
        <w:tc>
          <w:tcPr>
            <w:tcW w:w="1560" w:type="dxa"/>
            <w:vMerge w:val="restart"/>
          </w:tcPr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Івашківці</w:t>
            </w:r>
          </w:p>
        </w:tc>
        <w:tc>
          <w:tcPr>
            <w:tcW w:w="1417" w:type="dxa"/>
            <w:vMerge w:val="restart"/>
          </w:tcPr>
          <w:p w:rsidR="00174CCA" w:rsidRDefault="00174CCA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</w:t>
            </w:r>
          </w:p>
          <w:p w:rsidR="00174CCA" w:rsidRDefault="00174CCA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0310600</w:t>
            </w:r>
          </w:p>
        </w:tc>
        <w:tc>
          <w:tcPr>
            <w:tcW w:w="851" w:type="dxa"/>
          </w:tcPr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0" w:type="dxa"/>
          </w:tcPr>
          <w:p w:rsidR="00174CCA" w:rsidRDefault="00174CC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1,5331</w:t>
            </w:r>
          </w:p>
        </w:tc>
        <w:tc>
          <w:tcPr>
            <w:tcW w:w="1421" w:type="dxa"/>
          </w:tcPr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174CCA" w:rsidRPr="0065473C" w:rsidTr="000A41DA">
        <w:trPr>
          <w:trHeight w:val="160"/>
        </w:trPr>
        <w:tc>
          <w:tcPr>
            <w:tcW w:w="791" w:type="dxa"/>
            <w:vMerge/>
          </w:tcPr>
          <w:p w:rsidR="00174CCA" w:rsidRDefault="00174CCA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  <w:vMerge/>
          </w:tcPr>
          <w:p w:rsidR="00174CCA" w:rsidRDefault="00174CCA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174CCA" w:rsidRDefault="00174CCA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647</w:t>
            </w:r>
          </w:p>
        </w:tc>
        <w:tc>
          <w:tcPr>
            <w:tcW w:w="850" w:type="dxa"/>
          </w:tcPr>
          <w:p w:rsidR="00174CCA" w:rsidRDefault="00EF7FC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21" w:type="dxa"/>
          </w:tcPr>
          <w:p w:rsidR="00174CCA" w:rsidRDefault="00174CC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0,8718</w:t>
            </w:r>
          </w:p>
        </w:tc>
      </w:tr>
      <w:tr w:rsidR="00EF7FC1" w:rsidRPr="0065473C" w:rsidTr="00EF7FC1">
        <w:trPr>
          <w:trHeight w:val="330"/>
        </w:trPr>
        <w:tc>
          <w:tcPr>
            <w:tcW w:w="791" w:type="dxa"/>
            <w:vMerge w:val="restart"/>
          </w:tcPr>
          <w:p w:rsidR="00EF7FC1" w:rsidRDefault="00EF7FC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52" w:type="dxa"/>
            <w:vMerge w:val="restart"/>
          </w:tcPr>
          <w:p w:rsidR="00EF7FC1" w:rsidRDefault="00EF7FC1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Мотрюк</w:t>
            </w:r>
          </w:p>
          <w:p w:rsidR="00EF7FC1" w:rsidRDefault="00EF7FC1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Тетяна Володимирівна  </w:t>
            </w:r>
          </w:p>
        </w:tc>
        <w:tc>
          <w:tcPr>
            <w:tcW w:w="1560" w:type="dxa"/>
            <w:vMerge w:val="restart"/>
          </w:tcPr>
          <w:p w:rsidR="00EF7FC1" w:rsidRDefault="00EF7FC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 Мічуріна»</w:t>
            </w:r>
          </w:p>
          <w:p w:rsidR="00EF7FC1" w:rsidRDefault="00EF7FC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Каскада</w:t>
            </w:r>
          </w:p>
        </w:tc>
        <w:tc>
          <w:tcPr>
            <w:tcW w:w="1417" w:type="dxa"/>
            <w:vMerge w:val="restart"/>
          </w:tcPr>
          <w:p w:rsidR="00EF7FC1" w:rsidRDefault="00EF7FC1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</w:t>
            </w:r>
          </w:p>
          <w:p w:rsidR="00EF7FC1" w:rsidRDefault="00EF7FC1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0370417</w:t>
            </w:r>
          </w:p>
        </w:tc>
        <w:tc>
          <w:tcPr>
            <w:tcW w:w="851" w:type="dxa"/>
          </w:tcPr>
          <w:p w:rsidR="00EF7FC1" w:rsidRDefault="00EF7FC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850" w:type="dxa"/>
          </w:tcPr>
          <w:p w:rsidR="00EF7FC1" w:rsidRDefault="00EF7FC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1,2379</w:t>
            </w:r>
          </w:p>
        </w:tc>
        <w:tc>
          <w:tcPr>
            <w:tcW w:w="1421" w:type="dxa"/>
          </w:tcPr>
          <w:p w:rsidR="00EF7FC1" w:rsidRDefault="00E17EA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EF7FC1" w:rsidRPr="0065473C" w:rsidTr="000A41DA">
        <w:trPr>
          <w:trHeight w:val="345"/>
        </w:trPr>
        <w:tc>
          <w:tcPr>
            <w:tcW w:w="791" w:type="dxa"/>
            <w:vMerge/>
          </w:tcPr>
          <w:p w:rsidR="00EF7FC1" w:rsidRDefault="00EF7FC1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  <w:vMerge/>
          </w:tcPr>
          <w:p w:rsidR="00EF7FC1" w:rsidRDefault="00EF7FC1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EF7FC1" w:rsidRDefault="00EF7FC1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EF7FC1" w:rsidRDefault="00EF7FC1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F7FC1" w:rsidRDefault="00E17EA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850" w:type="dxa"/>
          </w:tcPr>
          <w:p w:rsidR="00EF7FC1" w:rsidRDefault="00E17EAC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21" w:type="dxa"/>
          </w:tcPr>
          <w:p w:rsidR="00EF7FC1" w:rsidRDefault="00E17EAC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0,5954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Pr="00234DE9" w:rsidRDefault="00AF0A14" w:rsidP="0047082B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A95C31" w:rsidRPr="00234DE9" w:rsidRDefault="00A95C31" w:rsidP="0047082B">
      <w:pPr>
        <w:rPr>
          <w:b/>
          <w:lang w:val="uk-UA"/>
        </w:rPr>
      </w:pPr>
    </w:p>
    <w:p w:rsidR="00DE4D16" w:rsidRPr="00A95C31" w:rsidRDefault="00DE4D16">
      <w:pPr>
        <w:rPr>
          <w:lang w:val="uk-UA"/>
        </w:rPr>
      </w:pPr>
      <w:bookmarkStart w:id="0" w:name="_GoBack"/>
      <w:bookmarkEnd w:id="0"/>
    </w:p>
    <w:sectPr w:rsidR="00DE4D16" w:rsidRPr="00A9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3518C"/>
    <w:rsid w:val="00077ADF"/>
    <w:rsid w:val="00090C29"/>
    <w:rsid w:val="000972CD"/>
    <w:rsid w:val="000A41DA"/>
    <w:rsid w:val="00174CCA"/>
    <w:rsid w:val="00234DE9"/>
    <w:rsid w:val="002A73B2"/>
    <w:rsid w:val="00314B70"/>
    <w:rsid w:val="00346784"/>
    <w:rsid w:val="003D01E5"/>
    <w:rsid w:val="00454B0F"/>
    <w:rsid w:val="0047082B"/>
    <w:rsid w:val="004C049B"/>
    <w:rsid w:val="005C4B50"/>
    <w:rsid w:val="005F4EFA"/>
    <w:rsid w:val="006447D9"/>
    <w:rsid w:val="0065473C"/>
    <w:rsid w:val="00821642"/>
    <w:rsid w:val="00A0633C"/>
    <w:rsid w:val="00A42096"/>
    <w:rsid w:val="00A95C31"/>
    <w:rsid w:val="00AF0A14"/>
    <w:rsid w:val="00D53FE3"/>
    <w:rsid w:val="00D56C4A"/>
    <w:rsid w:val="00D56CAD"/>
    <w:rsid w:val="00D91A86"/>
    <w:rsid w:val="00DE4D16"/>
    <w:rsid w:val="00E17EAC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2019-02-27T08:57:00Z</cp:lastPrinted>
  <dcterms:created xsi:type="dcterms:W3CDTF">2019-02-14T06:49:00Z</dcterms:created>
  <dcterms:modified xsi:type="dcterms:W3CDTF">2019-02-27T08:58:00Z</dcterms:modified>
</cp:coreProperties>
</file>