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5F" w:rsidRPr="0031676A" w:rsidRDefault="00D7205F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3167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17635" r:id="rId9"/>
        </w:object>
      </w:r>
    </w:p>
    <w:p w:rsidR="00D7205F" w:rsidRPr="00C509EA" w:rsidRDefault="00D7205F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D7205F" w:rsidRPr="00C509EA" w:rsidRDefault="00D7205F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НОВОУШИЦЬКА СЕЛИЩНА РАДА</w:t>
      </w:r>
    </w:p>
    <w:p w:rsidR="00D7205F" w:rsidRPr="00C509EA" w:rsidRDefault="00D7205F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D7205F" w:rsidRPr="00C509EA" w:rsidRDefault="00D7205F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D7205F" w:rsidRPr="00C509EA" w:rsidRDefault="00D7205F" w:rsidP="00282338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D7205F" w:rsidRPr="00C509EA" w:rsidRDefault="00D7205F" w:rsidP="002823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Pr="00C509EA">
        <w:rPr>
          <w:rFonts w:ascii="Times New Roman" w:hAnsi="Times New Roman" w:cs="Times New Roman"/>
          <w:sz w:val="24"/>
          <w:szCs w:val="24"/>
          <w:lang w:val="uk-UA"/>
        </w:rPr>
        <w:t>лютого  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року № </w:t>
      </w:r>
      <w:r w:rsidR="00321BA6">
        <w:rPr>
          <w:rFonts w:ascii="Times New Roman" w:hAnsi="Times New Roman" w:cs="Times New Roman"/>
          <w:sz w:val="24"/>
          <w:szCs w:val="24"/>
          <w:lang w:val="uk-UA"/>
        </w:rPr>
        <w:t>1032</w:t>
      </w:r>
    </w:p>
    <w:p w:rsidR="00D7205F" w:rsidRDefault="00D7205F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</w:p>
    <w:p w:rsidR="00321BA6" w:rsidRPr="00321BA6" w:rsidRDefault="00321BA6" w:rsidP="00321BA6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BA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321BA6">
        <w:rPr>
          <w:rFonts w:ascii="Times New Roman" w:hAnsi="Times New Roman" w:cs="Times New Roman"/>
          <w:b/>
          <w:sz w:val="24"/>
          <w:szCs w:val="24"/>
          <w:lang w:val="uk-UA"/>
        </w:rPr>
        <w:t>ро  виконання «Програми діяльності районної ради  організації</w:t>
      </w:r>
    </w:p>
    <w:p w:rsidR="00321BA6" w:rsidRPr="00321BA6" w:rsidRDefault="00321BA6" w:rsidP="00321BA6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ветеранів на   2018-2019 роки</w:t>
      </w:r>
    </w:p>
    <w:p w:rsidR="00D7205F" w:rsidRPr="0031676A" w:rsidRDefault="00D7205F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205F" w:rsidRDefault="00D7205F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BA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та </w:t>
      </w: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обговоривши  інформацію  керівника ГО районна рада організації ветеранів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Смішка В.І. </w:t>
      </w: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про  виконання «Програми діяльності районної ради  організації ветеранів на   2018-2019 роки»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за 2018 рік, керуючись Законом України " Про місцеве самоврядування в Україні" від 21.05.1997 року </w:t>
      </w:r>
      <w:r w:rsidRPr="00AD0D23">
        <w:rPr>
          <w:rFonts w:ascii="Times New Roman" w:hAnsi="Times New Roman" w:cs="Times New Roman"/>
          <w:sz w:val="24"/>
          <w:szCs w:val="24"/>
        </w:rPr>
        <w:t>N</w:t>
      </w:r>
      <w:r w:rsidRPr="00AD0D23">
        <w:rPr>
          <w:rFonts w:ascii="Times New Roman" w:hAnsi="Times New Roman" w:cs="Times New Roman"/>
          <w:sz w:val="24"/>
          <w:szCs w:val="24"/>
          <w:lang w:val="uk-UA"/>
        </w:rPr>
        <w:t>280/97-ВР (із змінами та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доповненнями), виконавчий комітет селищної ради </w:t>
      </w:r>
    </w:p>
    <w:p w:rsidR="00D7205F" w:rsidRPr="00282338" w:rsidRDefault="00321BA6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</w:t>
      </w:r>
      <w:r w:rsidR="00D7205F" w:rsidRPr="002823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D7205F" w:rsidRPr="0031676A" w:rsidRDefault="00321BA6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="00D7205F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7205F">
        <w:rPr>
          <w:rFonts w:ascii="Times New Roman" w:hAnsi="Times New Roman" w:cs="Times New Roman"/>
          <w:sz w:val="24"/>
          <w:szCs w:val="24"/>
          <w:lang w:val="uk-UA"/>
        </w:rPr>
        <w:t xml:space="preserve">Погодити виконання </w:t>
      </w:r>
      <w:r w:rsidR="00D7205F"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«Програми діяльності районної ради  організації ветеранів на   2018-2019 роки» </w:t>
      </w:r>
      <w:r w:rsidR="00D72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05F" w:rsidRPr="00AD0D23">
        <w:rPr>
          <w:rFonts w:ascii="Times New Roman" w:hAnsi="Times New Roman" w:cs="Times New Roman"/>
          <w:sz w:val="24"/>
          <w:szCs w:val="24"/>
          <w:lang w:val="uk-UA"/>
        </w:rPr>
        <w:t>за 2018 рік</w:t>
      </w:r>
      <w:r w:rsidR="00D7205F" w:rsidRPr="0031676A">
        <w:rPr>
          <w:rFonts w:ascii="Times New Roman" w:hAnsi="Times New Roman" w:cs="Times New Roman"/>
          <w:sz w:val="24"/>
          <w:szCs w:val="24"/>
        </w:rPr>
        <w:t>.</w:t>
      </w:r>
      <w:r w:rsidR="00D72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7205F" w:rsidRPr="0031676A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D7205F" w:rsidRPr="0031676A">
        <w:rPr>
          <w:rFonts w:ascii="Times New Roman" w:hAnsi="Times New Roman" w:cs="Times New Roman"/>
          <w:sz w:val="24"/>
          <w:szCs w:val="24"/>
        </w:rPr>
        <w:t>.</w:t>
      </w:r>
    </w:p>
    <w:p w:rsidR="00D7205F" w:rsidRPr="0031676A" w:rsidRDefault="00D7205F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7205F" w:rsidRPr="0031676A" w:rsidRDefault="00D7205F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Заступнику селищного голови з гуманітарних питань Кокареву В.В., </w:t>
      </w:r>
      <w:r w:rsidRPr="00AD0D23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 ГО районна рада організації ветеранів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Смішку В.І.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звіт про виконання програми  винести на розгляд найблищої сесії</w:t>
      </w: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D7205F" w:rsidRPr="0031676A" w:rsidRDefault="00D7205F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205F" w:rsidRPr="0031676A" w:rsidRDefault="00D7205F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D7205F" w:rsidRPr="0031676A" w:rsidRDefault="00D7205F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Pr="00AD0D23" w:rsidRDefault="00D7205F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205F" w:rsidRPr="00321BA6" w:rsidRDefault="00D7205F" w:rsidP="00AD0D23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BA6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D7205F" w:rsidRPr="00AD0D23" w:rsidRDefault="00D7205F" w:rsidP="00AD0D23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0D23">
        <w:rPr>
          <w:rFonts w:ascii="Times New Roman" w:hAnsi="Times New Roman" w:cs="Times New Roman"/>
          <w:sz w:val="24"/>
          <w:szCs w:val="24"/>
          <w:lang w:val="uk-UA"/>
        </w:rPr>
        <w:t>Про виконання Програми діяльності районної ради Організації ветеранів за 2018 рік.</w:t>
      </w:r>
    </w:p>
    <w:p w:rsidR="00D7205F" w:rsidRPr="00AD0D23" w:rsidRDefault="00D7205F" w:rsidP="00AD0D2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05F" w:rsidRPr="00AD0D23" w:rsidRDefault="00D7205F" w:rsidP="00AD0D2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0D23">
        <w:rPr>
          <w:rFonts w:ascii="Times New Roman" w:hAnsi="Times New Roman" w:cs="Times New Roman"/>
          <w:sz w:val="24"/>
          <w:szCs w:val="24"/>
          <w:lang w:val="uk-UA"/>
        </w:rPr>
        <w:t>Новоушицька</w:t>
      </w:r>
      <w:proofErr w:type="spellEnd"/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 районна Організація </w:t>
      </w:r>
      <w:proofErr w:type="spellStart"/>
      <w:r w:rsidRPr="00AD0D23">
        <w:rPr>
          <w:rFonts w:ascii="Times New Roman" w:hAnsi="Times New Roman" w:cs="Times New Roman"/>
          <w:sz w:val="24"/>
          <w:szCs w:val="24"/>
          <w:lang w:val="uk-UA"/>
        </w:rPr>
        <w:t>ветераннів</w:t>
      </w:r>
      <w:proofErr w:type="spellEnd"/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 створена в лютому  1987року. Станом на 20.01 2019 </w:t>
      </w:r>
      <w:proofErr w:type="spellStart"/>
      <w:r w:rsidRPr="00AD0D23">
        <w:rPr>
          <w:rFonts w:ascii="Times New Roman" w:hAnsi="Times New Roman" w:cs="Times New Roman"/>
          <w:sz w:val="24"/>
          <w:szCs w:val="24"/>
          <w:lang w:val="uk-UA"/>
        </w:rPr>
        <w:t>р.нараховується</w:t>
      </w:r>
      <w:proofErr w:type="spellEnd"/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 8010 членів організації. Це воїни-фронтовики та інваліди 2-ї світової війни, учасники війни (трудового фронту), ветерани праці зі стажем 40-35років, діти війни, ветерани військової служби і інших силових структур, вдови загиблих і померлих фронтовиків.     Згідно Статуту і Програми районної ветеранської організації, головною метою вважається робота по всебічному захисту законних прав, соціальних, економічних, вікових інтересів ветеранів війни, праці, дітей війни, ветеранів військової служби, пенсіонерів, громадян похилого віку.</w:t>
      </w:r>
    </w:p>
    <w:p w:rsidR="00D7205F" w:rsidRPr="00AD0D23" w:rsidRDefault="00D7205F" w:rsidP="00AD0D2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цих та інших життєво необхідних вимог та положень, була і спрямована робота. Згідно заходів по виконанню Програми сесією ОТГ було виділено кошти в сумі 10 тисяч гривень, що поступили в казначейство на рахунок ради Організації ветеранів. Використано-9997грв 72 коп. </w:t>
      </w:r>
    </w:p>
    <w:p w:rsidR="00D7205F" w:rsidRPr="00AD0D23" w:rsidRDefault="00D7205F" w:rsidP="00AD0D2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D23">
        <w:rPr>
          <w:rFonts w:ascii="Times New Roman" w:hAnsi="Times New Roman" w:cs="Times New Roman"/>
          <w:sz w:val="24"/>
          <w:szCs w:val="24"/>
          <w:lang w:val="uk-UA"/>
        </w:rPr>
        <w:t>Зокрема використано, а саме:</w:t>
      </w:r>
    </w:p>
    <w:p w:rsidR="00D7205F" w:rsidRPr="00AD0D23" w:rsidRDefault="00D7205F" w:rsidP="00AD0D2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1.Предмети, матеріали та </w:t>
      </w:r>
      <w:proofErr w:type="spellStart"/>
      <w:r w:rsidRPr="00AD0D23">
        <w:rPr>
          <w:rFonts w:ascii="Times New Roman" w:hAnsi="Times New Roman" w:cs="Times New Roman"/>
          <w:sz w:val="24"/>
          <w:szCs w:val="24"/>
          <w:lang w:val="uk-UA"/>
        </w:rPr>
        <w:t>інввентар</w:t>
      </w:r>
      <w:proofErr w:type="spellEnd"/>
      <w:r w:rsidRPr="00AD0D23">
        <w:rPr>
          <w:rFonts w:ascii="Times New Roman" w:hAnsi="Times New Roman" w:cs="Times New Roman"/>
          <w:sz w:val="24"/>
          <w:szCs w:val="24"/>
          <w:lang w:val="uk-UA"/>
        </w:rPr>
        <w:t>---1471гр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 51 коп.</w:t>
      </w:r>
    </w:p>
    <w:p w:rsidR="00D7205F" w:rsidRPr="00AD0D23" w:rsidRDefault="00D7205F" w:rsidP="00AD0D2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2.Оплата послуг                                ---1355 </w:t>
      </w:r>
      <w:proofErr w:type="spellStart"/>
      <w:r w:rsidRPr="00AD0D23">
        <w:rPr>
          <w:rFonts w:ascii="Times New Roman" w:hAnsi="Times New Roman" w:cs="Times New Roman"/>
          <w:sz w:val="24"/>
          <w:szCs w:val="24"/>
          <w:lang w:val="uk-UA"/>
        </w:rPr>
        <w:t>гр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 07 коп.</w:t>
      </w:r>
    </w:p>
    <w:p w:rsidR="00D7205F" w:rsidRPr="00AD0D23" w:rsidRDefault="00D7205F" w:rsidP="00AD0D2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D23">
        <w:rPr>
          <w:rFonts w:ascii="Times New Roman" w:hAnsi="Times New Roman" w:cs="Times New Roman"/>
          <w:sz w:val="24"/>
          <w:szCs w:val="24"/>
          <w:lang w:val="uk-UA"/>
        </w:rPr>
        <w:t>3.Витрати на відр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ядження               ---870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 70 коп.</w:t>
      </w:r>
    </w:p>
    <w:p w:rsidR="00D7205F" w:rsidRPr="00AD0D23" w:rsidRDefault="00D7205F" w:rsidP="00AD0D2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4.Виплати ветеранам війни, ветеранам праці і дітям війни, інвалідам (допомога при відзначені та нагороджені заслужених людей грамотами, подяками до визначних державних свят та ювілейними адресними листівками до їх особистих днів народження---6300 </w:t>
      </w:r>
      <w:proofErr w:type="spellStart"/>
      <w:r w:rsidRPr="00AD0D23">
        <w:rPr>
          <w:rFonts w:ascii="Times New Roman" w:hAnsi="Times New Roman" w:cs="Times New Roman"/>
          <w:sz w:val="24"/>
          <w:szCs w:val="24"/>
          <w:lang w:val="uk-UA"/>
        </w:rPr>
        <w:t>грв</w:t>
      </w:r>
      <w:proofErr w:type="spellEnd"/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 00коп.</w:t>
      </w:r>
    </w:p>
    <w:p w:rsidR="00D7205F" w:rsidRPr="00AD0D23" w:rsidRDefault="00D7205F" w:rsidP="00AD0D2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Залишок грошей становив                       2 </w:t>
      </w:r>
      <w:proofErr w:type="spellStart"/>
      <w:r w:rsidRPr="00AD0D23">
        <w:rPr>
          <w:rFonts w:ascii="Times New Roman" w:hAnsi="Times New Roman" w:cs="Times New Roman"/>
          <w:sz w:val="24"/>
          <w:szCs w:val="24"/>
          <w:lang w:val="uk-UA"/>
        </w:rPr>
        <w:t>гр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D0D23">
        <w:rPr>
          <w:rFonts w:ascii="Times New Roman" w:hAnsi="Times New Roman" w:cs="Times New Roman"/>
          <w:sz w:val="24"/>
          <w:szCs w:val="24"/>
          <w:lang w:val="uk-UA"/>
        </w:rPr>
        <w:t xml:space="preserve"> 72 коп.</w:t>
      </w:r>
    </w:p>
    <w:p w:rsidR="00D7205F" w:rsidRPr="00AD0D23" w:rsidRDefault="00D7205F" w:rsidP="00AD0D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05F" w:rsidRPr="00AD0D23" w:rsidRDefault="00D7205F" w:rsidP="00AD0D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205F" w:rsidRPr="00321BA6" w:rsidRDefault="00D7205F" w:rsidP="00AD0D23">
      <w:pPr>
        <w:tabs>
          <w:tab w:val="left" w:pos="6390"/>
        </w:tabs>
        <w:rPr>
          <w:b/>
          <w:lang w:val="uk-UA"/>
        </w:rPr>
      </w:pPr>
      <w:r w:rsidRPr="00321BA6">
        <w:rPr>
          <w:rFonts w:ascii="Times New Roman" w:hAnsi="Times New Roman" w:cs="Times New Roman"/>
          <w:b/>
          <w:sz w:val="24"/>
          <w:szCs w:val="24"/>
          <w:lang w:val="uk-UA"/>
        </w:rPr>
        <w:t>Секретар селищної ради</w:t>
      </w:r>
      <w:r w:rsidRPr="00321BA6">
        <w:rPr>
          <w:rFonts w:ascii="Times New Roman" w:hAnsi="Times New Roman" w:cs="Times New Roman"/>
          <w:b/>
          <w:sz w:val="24"/>
          <w:szCs w:val="24"/>
          <w:lang w:val="uk-UA"/>
        </w:rPr>
        <w:tab/>
        <w:t>С.Мегель</w:t>
      </w:r>
      <w:r w:rsidRPr="00321BA6">
        <w:rPr>
          <w:b/>
          <w:lang w:val="uk-UA"/>
        </w:rPr>
        <w:t xml:space="preserve">                       </w:t>
      </w:r>
    </w:p>
    <w:p w:rsidR="00D7205F" w:rsidRPr="00321BA6" w:rsidRDefault="00D7205F" w:rsidP="0031676A">
      <w:pPr>
        <w:shd w:val="clear" w:color="auto" w:fill="FFFFFF"/>
        <w:ind w:right="38"/>
        <w:jc w:val="center"/>
        <w:rPr>
          <w:b/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  <w:bookmarkStart w:id="0" w:name="_GoBack"/>
    </w:p>
    <w:bookmarkEnd w:id="0"/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p w:rsidR="00D7205F" w:rsidRDefault="00D7205F" w:rsidP="0031676A">
      <w:pPr>
        <w:shd w:val="clear" w:color="auto" w:fill="FFFFFF"/>
        <w:ind w:right="38"/>
        <w:jc w:val="center"/>
        <w:rPr>
          <w:lang w:val="uk-UA"/>
        </w:rPr>
      </w:pPr>
    </w:p>
    <w:sectPr w:rsidR="00D7205F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89" w:rsidRDefault="009E2F89" w:rsidP="00133835">
      <w:pPr>
        <w:spacing w:after="0" w:line="240" w:lineRule="auto"/>
      </w:pPr>
      <w:r>
        <w:separator/>
      </w:r>
    </w:p>
  </w:endnote>
  <w:endnote w:type="continuationSeparator" w:id="0">
    <w:p w:rsidR="009E2F89" w:rsidRDefault="009E2F89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89" w:rsidRDefault="009E2F89" w:rsidP="00133835">
      <w:pPr>
        <w:spacing w:after="0" w:line="240" w:lineRule="auto"/>
      </w:pPr>
      <w:r>
        <w:separator/>
      </w:r>
    </w:p>
  </w:footnote>
  <w:footnote w:type="continuationSeparator" w:id="0">
    <w:p w:rsidR="009E2F89" w:rsidRDefault="009E2F89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1545"/>
    <w:rsid w:val="00133835"/>
    <w:rsid w:val="001478D9"/>
    <w:rsid w:val="0019062D"/>
    <w:rsid w:val="001A751D"/>
    <w:rsid w:val="001B49C4"/>
    <w:rsid w:val="001C31AB"/>
    <w:rsid w:val="001E476B"/>
    <w:rsid w:val="00206B96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21BA6"/>
    <w:rsid w:val="003365B5"/>
    <w:rsid w:val="003835A5"/>
    <w:rsid w:val="003A5DCF"/>
    <w:rsid w:val="003C0471"/>
    <w:rsid w:val="003F3C41"/>
    <w:rsid w:val="0040572F"/>
    <w:rsid w:val="0042018D"/>
    <w:rsid w:val="00426BB3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5026A"/>
    <w:rsid w:val="00774594"/>
    <w:rsid w:val="00783BA2"/>
    <w:rsid w:val="00787766"/>
    <w:rsid w:val="00794D14"/>
    <w:rsid w:val="0080204E"/>
    <w:rsid w:val="00812F56"/>
    <w:rsid w:val="00836111"/>
    <w:rsid w:val="00876472"/>
    <w:rsid w:val="00896CD8"/>
    <w:rsid w:val="008B3396"/>
    <w:rsid w:val="008B43D3"/>
    <w:rsid w:val="008B5078"/>
    <w:rsid w:val="008C0C1C"/>
    <w:rsid w:val="008D7D41"/>
    <w:rsid w:val="00907605"/>
    <w:rsid w:val="00937360"/>
    <w:rsid w:val="00947272"/>
    <w:rsid w:val="00965C0C"/>
    <w:rsid w:val="009B0E27"/>
    <w:rsid w:val="009E2F89"/>
    <w:rsid w:val="00A54FF2"/>
    <w:rsid w:val="00A60271"/>
    <w:rsid w:val="00A736CA"/>
    <w:rsid w:val="00AA3941"/>
    <w:rsid w:val="00AD0D23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33533"/>
    <w:rsid w:val="00C509EA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7205F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2019-03-04T11:14:00Z</cp:lastPrinted>
  <dcterms:created xsi:type="dcterms:W3CDTF">2018-02-12T11:41:00Z</dcterms:created>
  <dcterms:modified xsi:type="dcterms:W3CDTF">2019-03-04T11:14:00Z</dcterms:modified>
</cp:coreProperties>
</file>