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E6" w:rsidRDefault="00A91CE6">
      <w:pPr>
        <w:pStyle w:val="1"/>
        <w:spacing w:before="71"/>
      </w:pPr>
      <w:bookmarkStart w:id="0" w:name="_GoBack"/>
      <w:bookmarkEnd w:id="0"/>
      <w:r>
        <w:t>ПРОТОКОЛ №</w:t>
      </w:r>
      <w:r w:rsidR="0080371B">
        <w:t xml:space="preserve"> </w:t>
      </w:r>
      <w:r>
        <w:t>1</w:t>
      </w:r>
    </w:p>
    <w:p w:rsidR="00DB285F" w:rsidRDefault="00DB285F" w:rsidP="00DB285F">
      <w:pPr>
        <w:pStyle w:val="11"/>
        <w:shd w:val="clear" w:color="auto" w:fill="auto"/>
        <w:jc w:val="center"/>
      </w:pPr>
      <w:proofErr w:type="spellStart"/>
      <w:r w:rsidRPr="002D0C72">
        <w:rPr>
          <w:b/>
          <w:bCs/>
          <w:sz w:val="24"/>
          <w:szCs w:val="24"/>
        </w:rPr>
        <w:t>засідання</w:t>
      </w:r>
      <w:proofErr w:type="spellEnd"/>
      <w:r w:rsidRPr="002D0C72">
        <w:rPr>
          <w:b/>
          <w:bCs/>
          <w:sz w:val="24"/>
          <w:szCs w:val="24"/>
        </w:rPr>
        <w:t xml:space="preserve"> </w:t>
      </w:r>
      <w:proofErr w:type="spellStart"/>
      <w:r w:rsidRPr="002D0C72">
        <w:rPr>
          <w:b/>
          <w:bCs/>
          <w:sz w:val="24"/>
          <w:szCs w:val="24"/>
        </w:rPr>
        <w:t>постійної</w:t>
      </w:r>
      <w:proofErr w:type="spellEnd"/>
      <w:r w:rsidRPr="002D0C72">
        <w:rPr>
          <w:b/>
          <w:bCs/>
          <w:sz w:val="24"/>
          <w:szCs w:val="24"/>
        </w:rPr>
        <w:t xml:space="preserve"> </w:t>
      </w:r>
      <w:proofErr w:type="spellStart"/>
      <w:r w:rsidRPr="002D0C72">
        <w:rPr>
          <w:b/>
          <w:bCs/>
          <w:sz w:val="24"/>
          <w:szCs w:val="24"/>
        </w:rPr>
        <w:t>комісії</w:t>
      </w:r>
      <w:proofErr w:type="spellEnd"/>
      <w:r w:rsidRPr="002D0C72">
        <w:rPr>
          <w:b/>
          <w:bCs/>
          <w:sz w:val="24"/>
          <w:szCs w:val="24"/>
        </w:rPr>
        <w:t xml:space="preserve"> Новоушицької </w:t>
      </w:r>
      <w:proofErr w:type="spellStart"/>
      <w:r w:rsidRPr="002D0C72">
        <w:rPr>
          <w:b/>
          <w:bCs/>
          <w:sz w:val="24"/>
          <w:szCs w:val="24"/>
        </w:rPr>
        <w:t>селищної</w:t>
      </w:r>
      <w:proofErr w:type="spellEnd"/>
      <w:r w:rsidRPr="002D0C72">
        <w:rPr>
          <w:b/>
          <w:bCs/>
          <w:sz w:val="24"/>
          <w:szCs w:val="24"/>
        </w:rPr>
        <w:t xml:space="preserve"> ради </w:t>
      </w:r>
      <w:r w:rsidRPr="002D0C72">
        <w:rPr>
          <w:b/>
          <w:bCs/>
          <w:sz w:val="24"/>
          <w:szCs w:val="24"/>
          <w:lang w:bidi="ru-RU"/>
        </w:rPr>
        <w:t xml:space="preserve">з </w:t>
      </w:r>
      <w:proofErr w:type="spellStart"/>
      <w:r w:rsidRPr="002D0C72">
        <w:rPr>
          <w:b/>
          <w:bCs/>
          <w:sz w:val="24"/>
          <w:szCs w:val="24"/>
          <w:lang w:bidi="ru-RU"/>
        </w:rPr>
        <w:t>питань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 </w:t>
      </w:r>
      <w:proofErr w:type="spellStart"/>
      <w:r w:rsidRPr="002D0C72">
        <w:rPr>
          <w:b/>
          <w:bCs/>
          <w:sz w:val="24"/>
          <w:szCs w:val="24"/>
          <w:lang w:bidi="ru-RU"/>
        </w:rPr>
        <w:t>освіти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, </w:t>
      </w:r>
      <w:proofErr w:type="spellStart"/>
      <w:r w:rsidRPr="002D0C72">
        <w:rPr>
          <w:b/>
          <w:bCs/>
          <w:sz w:val="24"/>
          <w:szCs w:val="24"/>
          <w:lang w:bidi="ru-RU"/>
        </w:rPr>
        <w:t>охорони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 </w:t>
      </w:r>
      <w:proofErr w:type="spellStart"/>
      <w:r w:rsidRPr="002D0C72">
        <w:rPr>
          <w:b/>
          <w:bCs/>
          <w:sz w:val="24"/>
          <w:szCs w:val="24"/>
          <w:lang w:bidi="ru-RU"/>
        </w:rPr>
        <w:t>здоров’я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, </w:t>
      </w:r>
      <w:proofErr w:type="spellStart"/>
      <w:r w:rsidRPr="002D0C72">
        <w:rPr>
          <w:b/>
          <w:bCs/>
          <w:sz w:val="24"/>
          <w:szCs w:val="24"/>
          <w:lang w:bidi="ru-RU"/>
        </w:rPr>
        <w:t>культури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, </w:t>
      </w:r>
      <w:proofErr w:type="spellStart"/>
      <w:r w:rsidRPr="002D0C72">
        <w:rPr>
          <w:b/>
          <w:bCs/>
          <w:sz w:val="24"/>
          <w:szCs w:val="24"/>
          <w:lang w:bidi="ru-RU"/>
        </w:rPr>
        <w:t>молоді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, спорту та </w:t>
      </w:r>
      <w:proofErr w:type="spellStart"/>
      <w:proofErr w:type="gramStart"/>
      <w:r w:rsidRPr="002D0C72">
        <w:rPr>
          <w:b/>
          <w:bCs/>
          <w:sz w:val="24"/>
          <w:szCs w:val="24"/>
          <w:lang w:bidi="ru-RU"/>
        </w:rPr>
        <w:t>соц</w:t>
      </w:r>
      <w:proofErr w:type="gramEnd"/>
      <w:r w:rsidRPr="002D0C72">
        <w:rPr>
          <w:b/>
          <w:bCs/>
          <w:sz w:val="24"/>
          <w:szCs w:val="24"/>
          <w:lang w:bidi="ru-RU"/>
        </w:rPr>
        <w:t>іального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 </w:t>
      </w:r>
      <w:proofErr w:type="spellStart"/>
      <w:r w:rsidRPr="002D0C72">
        <w:rPr>
          <w:b/>
          <w:bCs/>
          <w:sz w:val="24"/>
          <w:szCs w:val="24"/>
          <w:lang w:bidi="ru-RU"/>
        </w:rPr>
        <w:t>захисту</w:t>
      </w:r>
      <w:proofErr w:type="spellEnd"/>
      <w:r w:rsidRPr="002D0C72">
        <w:rPr>
          <w:b/>
          <w:bCs/>
          <w:sz w:val="24"/>
          <w:szCs w:val="24"/>
          <w:lang w:bidi="ru-RU"/>
        </w:rPr>
        <w:t xml:space="preserve"> </w:t>
      </w:r>
      <w:proofErr w:type="spellStart"/>
      <w:r w:rsidRPr="002D0C72">
        <w:rPr>
          <w:b/>
          <w:bCs/>
          <w:sz w:val="24"/>
          <w:szCs w:val="24"/>
          <w:lang w:bidi="ru-RU"/>
        </w:rPr>
        <w:t>населення</w:t>
      </w:r>
      <w:proofErr w:type="spellEnd"/>
      <w:r w:rsidRPr="002D0C72">
        <w:rPr>
          <w:b/>
          <w:bCs/>
          <w:sz w:val="24"/>
          <w:szCs w:val="24"/>
          <w:lang w:bidi="ru-RU"/>
        </w:rPr>
        <w:t>.</w:t>
      </w:r>
    </w:p>
    <w:p w:rsidR="00A91CE6" w:rsidRPr="00E23FA6" w:rsidRDefault="00A91CE6" w:rsidP="00E23FA6">
      <w:pPr>
        <w:tabs>
          <w:tab w:val="right" w:pos="9491"/>
        </w:tabs>
        <w:spacing w:before="273"/>
        <w:ind w:left="200"/>
        <w:rPr>
          <w:i/>
          <w:sz w:val="24"/>
        </w:rPr>
      </w:pPr>
      <w:r>
        <w:rPr>
          <w:i/>
          <w:sz w:val="24"/>
        </w:rPr>
        <w:t>10 грудня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2020</w:t>
      </w:r>
      <w:r>
        <w:rPr>
          <w:i/>
          <w:spacing w:val="2"/>
          <w:sz w:val="24"/>
        </w:rPr>
        <w:t xml:space="preserve"> </w:t>
      </w:r>
      <w:r w:rsidR="00B2153B">
        <w:rPr>
          <w:i/>
          <w:sz w:val="24"/>
        </w:rPr>
        <w:t xml:space="preserve">року </w:t>
      </w:r>
      <w:r w:rsidR="00E23FA6">
        <w:rPr>
          <w:i/>
          <w:sz w:val="24"/>
        </w:rPr>
        <w:t>11:00</w:t>
      </w:r>
      <w:r w:rsidR="00E23FA6">
        <w:rPr>
          <w:i/>
          <w:sz w:val="24"/>
        </w:rPr>
        <w:br/>
      </w:r>
      <w:r w:rsidR="00E23FA6">
        <w:rPr>
          <w:i/>
          <w:sz w:val="24"/>
        </w:rPr>
        <w:br/>
      </w:r>
      <w:r w:rsidRPr="00E23FA6">
        <w:rPr>
          <w:b/>
          <w:i/>
          <w:sz w:val="24"/>
          <w:szCs w:val="24"/>
        </w:rPr>
        <w:t xml:space="preserve">Всього </w:t>
      </w:r>
      <w:r w:rsidR="00E23FA6" w:rsidRPr="00E23FA6">
        <w:rPr>
          <w:b/>
          <w:i/>
          <w:sz w:val="24"/>
          <w:szCs w:val="24"/>
        </w:rPr>
        <w:t>членів комісії – 5 чол.</w:t>
      </w:r>
    </w:p>
    <w:p w:rsidR="00B2153B" w:rsidRDefault="00A91CE6" w:rsidP="00E23FA6">
      <w:pPr>
        <w:pStyle w:val="a3"/>
        <w:spacing w:line="266" w:lineRule="exact"/>
        <w:ind w:left="200"/>
        <w:jc w:val="both"/>
      </w:pPr>
      <w:r>
        <w:rPr>
          <w:b/>
          <w:i/>
        </w:rPr>
        <w:t>Присутні</w:t>
      </w:r>
      <w:r w:rsidR="00B2153B" w:rsidRPr="00B2153B">
        <w:t xml:space="preserve"> </w:t>
      </w:r>
      <w:proofErr w:type="spellStart"/>
      <w:r w:rsidR="00B2153B" w:rsidRPr="00B2153B">
        <w:rPr>
          <w:b/>
          <w:i/>
        </w:rPr>
        <w:t>Зваричук</w:t>
      </w:r>
      <w:proofErr w:type="spellEnd"/>
      <w:r w:rsidR="00B2153B" w:rsidRPr="00B2153B">
        <w:rPr>
          <w:b/>
          <w:i/>
        </w:rPr>
        <w:t xml:space="preserve"> А.В., Івасик М.В., Ковальська В.І., </w:t>
      </w:r>
      <w:proofErr w:type="spellStart"/>
      <w:r w:rsidR="00B2153B" w:rsidRPr="00B2153B">
        <w:rPr>
          <w:b/>
          <w:i/>
        </w:rPr>
        <w:t>Мужило</w:t>
      </w:r>
      <w:proofErr w:type="spellEnd"/>
      <w:r w:rsidR="00B2153B" w:rsidRPr="00B2153B">
        <w:rPr>
          <w:b/>
          <w:i/>
        </w:rPr>
        <w:t xml:space="preserve"> О.Л., </w:t>
      </w:r>
      <w:proofErr w:type="spellStart"/>
      <w:r w:rsidR="00B2153B" w:rsidRPr="00B2153B">
        <w:rPr>
          <w:b/>
          <w:i/>
        </w:rPr>
        <w:t>Фінагеева</w:t>
      </w:r>
      <w:proofErr w:type="spellEnd"/>
      <w:r w:rsidR="00B2153B" w:rsidRPr="00B2153B">
        <w:rPr>
          <w:b/>
          <w:i/>
        </w:rPr>
        <w:t xml:space="preserve"> Н.М.</w:t>
      </w:r>
    </w:p>
    <w:p w:rsidR="00A91CE6" w:rsidRDefault="00A91CE6" w:rsidP="00E23FA6">
      <w:pPr>
        <w:pStyle w:val="2"/>
        <w:spacing w:before="8"/>
        <w:jc w:val="both"/>
      </w:pPr>
      <w:r>
        <w:t xml:space="preserve">Головує на засіданні: </w:t>
      </w:r>
      <w:proofErr w:type="spellStart"/>
      <w:r w:rsidR="00B2153B" w:rsidRPr="00B2153B">
        <w:t>Зваричук</w:t>
      </w:r>
      <w:proofErr w:type="spellEnd"/>
      <w:r w:rsidR="00B2153B" w:rsidRPr="00B2153B">
        <w:t xml:space="preserve"> Алла Вікторівна — голова постійної комісії з питань освіти, охорони здоров’я, культури, молоді, спорту та соціального захисту населення.</w:t>
      </w:r>
    </w:p>
    <w:p w:rsidR="00A91CE6" w:rsidRDefault="00A91CE6" w:rsidP="00E23FA6">
      <w:pPr>
        <w:pStyle w:val="a3"/>
        <w:spacing w:line="272" w:lineRule="exact"/>
        <w:ind w:left="200"/>
        <w:jc w:val="both"/>
      </w:pPr>
      <w:r>
        <w:rPr>
          <w:b/>
          <w:i/>
        </w:rPr>
        <w:t xml:space="preserve">Запрошені: </w:t>
      </w:r>
      <w:r w:rsidR="00B2153B" w:rsidRPr="00B2153B">
        <w:t xml:space="preserve">заступник </w:t>
      </w:r>
      <w:proofErr w:type="spellStart"/>
      <w:r w:rsidR="00B2153B" w:rsidRPr="00B2153B">
        <w:t>Новоушицького</w:t>
      </w:r>
      <w:proofErr w:type="spellEnd"/>
      <w:r w:rsidR="00B2153B" w:rsidRPr="00B2153B">
        <w:t xml:space="preserve"> селищного голови – Мазур П.А.</w:t>
      </w:r>
    </w:p>
    <w:p w:rsidR="00A91CE6" w:rsidRPr="00267851" w:rsidRDefault="00A91CE6">
      <w:pPr>
        <w:pStyle w:val="a3"/>
        <w:spacing w:before="161"/>
        <w:ind w:left="262" w:right="550"/>
        <w:jc w:val="center"/>
        <w:rPr>
          <w:b/>
        </w:rPr>
      </w:pPr>
      <w:r w:rsidRPr="00267851">
        <w:rPr>
          <w:b/>
        </w:rPr>
        <w:t>ПОРЯДОК ДЕННИЙ</w:t>
      </w:r>
    </w:p>
    <w:p w:rsidR="00A91CE6" w:rsidRDefault="00A91CE6">
      <w:pPr>
        <w:pStyle w:val="a3"/>
        <w:spacing w:before="11"/>
        <w:rPr>
          <w:sz w:val="23"/>
          <w:lang w:val="ru-RU"/>
        </w:rPr>
      </w:pPr>
    </w:p>
    <w:p w:rsidR="000F3A73" w:rsidRPr="000F3A73" w:rsidRDefault="000F3A73" w:rsidP="00D92DE9">
      <w:pPr>
        <w:pStyle w:val="a3"/>
        <w:spacing w:before="11"/>
        <w:ind w:firstLine="262"/>
        <w:rPr>
          <w:sz w:val="23"/>
          <w:lang w:val="ru-RU"/>
        </w:rPr>
      </w:pPr>
      <w:r>
        <w:rPr>
          <w:sz w:val="23"/>
          <w:lang w:val="ru-RU"/>
        </w:rPr>
        <w:t>1.</w:t>
      </w:r>
      <w:r w:rsidR="00D92DE9">
        <w:rPr>
          <w:sz w:val="23"/>
          <w:lang w:val="ru-RU"/>
        </w:rPr>
        <w:tab/>
        <w:t xml:space="preserve">Про </w:t>
      </w:r>
      <w:proofErr w:type="spellStart"/>
      <w:r w:rsidR="00D92DE9">
        <w:rPr>
          <w:sz w:val="23"/>
          <w:lang w:val="ru-RU"/>
        </w:rPr>
        <w:t>обрання</w:t>
      </w:r>
      <w:proofErr w:type="spellEnd"/>
      <w:r w:rsidR="00D92DE9">
        <w:rPr>
          <w:sz w:val="23"/>
          <w:lang w:val="ru-RU"/>
        </w:rPr>
        <w:t xml:space="preserve"> секретаря </w:t>
      </w:r>
      <w:proofErr w:type="spellStart"/>
      <w:r w:rsidR="00D92DE9">
        <w:rPr>
          <w:sz w:val="23"/>
          <w:lang w:val="ru-RU"/>
        </w:rPr>
        <w:t>голови</w:t>
      </w:r>
      <w:proofErr w:type="spellEnd"/>
      <w:r w:rsidR="00D92DE9">
        <w:rPr>
          <w:sz w:val="23"/>
          <w:lang w:val="ru-RU"/>
        </w:rPr>
        <w:t xml:space="preserve">  </w:t>
      </w:r>
      <w:proofErr w:type="spellStart"/>
      <w:r w:rsidR="00D92DE9">
        <w:rPr>
          <w:sz w:val="23"/>
          <w:lang w:val="ru-RU"/>
        </w:rPr>
        <w:t>постійної</w:t>
      </w:r>
      <w:proofErr w:type="spellEnd"/>
      <w:r w:rsidR="00D92DE9">
        <w:rPr>
          <w:sz w:val="23"/>
          <w:lang w:val="ru-RU"/>
        </w:rPr>
        <w:t xml:space="preserve"> </w:t>
      </w:r>
      <w:proofErr w:type="spellStart"/>
      <w:r w:rsidR="00D92DE9">
        <w:rPr>
          <w:sz w:val="23"/>
          <w:lang w:val="ru-RU"/>
        </w:rPr>
        <w:t>комі</w:t>
      </w:r>
      <w:proofErr w:type="gramStart"/>
      <w:r w:rsidR="00D92DE9">
        <w:rPr>
          <w:sz w:val="23"/>
          <w:lang w:val="ru-RU"/>
        </w:rPr>
        <w:t>с</w:t>
      </w:r>
      <w:proofErr w:type="gramEnd"/>
      <w:r w:rsidR="00D92DE9">
        <w:rPr>
          <w:sz w:val="23"/>
          <w:lang w:val="ru-RU"/>
        </w:rPr>
        <w:t>ії</w:t>
      </w:r>
      <w:proofErr w:type="spellEnd"/>
      <w:r w:rsidR="00D92DE9">
        <w:rPr>
          <w:sz w:val="23"/>
          <w:lang w:val="ru-RU"/>
        </w:rPr>
        <w:t xml:space="preserve">. </w:t>
      </w:r>
    </w:p>
    <w:p w:rsidR="00B2153B" w:rsidRPr="009F164C" w:rsidRDefault="00D92DE9" w:rsidP="00D92DE9">
      <w:pPr>
        <w:pStyle w:val="a3"/>
        <w:ind w:left="200" w:right="483" w:firstLine="62"/>
        <w:jc w:val="both"/>
        <w:rPr>
          <w:spacing w:val="-3"/>
        </w:rPr>
      </w:pPr>
      <w:r>
        <w:rPr>
          <w:spacing w:val="-3"/>
        </w:rPr>
        <w:t>2.</w:t>
      </w:r>
      <w:r>
        <w:rPr>
          <w:spacing w:val="-3"/>
        </w:rPr>
        <w:tab/>
      </w:r>
      <w:r w:rsidR="00B2153B" w:rsidRPr="009F164C">
        <w:rPr>
          <w:spacing w:val="-3"/>
        </w:rPr>
        <w:t>Про програму «Харчування дітей у закладах загальної середньої та дошкільної освіти Новоушицької територіальної громади на 2021-2025 роки»;</w:t>
      </w:r>
    </w:p>
    <w:p w:rsidR="00B2153B" w:rsidRPr="009F164C" w:rsidRDefault="00D92DE9" w:rsidP="00D92DE9">
      <w:pPr>
        <w:pStyle w:val="a3"/>
        <w:ind w:left="200" w:right="483" w:firstLine="62"/>
        <w:jc w:val="both"/>
        <w:rPr>
          <w:spacing w:val="-3"/>
        </w:rPr>
      </w:pPr>
      <w:r>
        <w:rPr>
          <w:spacing w:val="-3"/>
        </w:rPr>
        <w:t>3.</w:t>
      </w:r>
      <w:r>
        <w:rPr>
          <w:spacing w:val="-3"/>
        </w:rPr>
        <w:tab/>
      </w:r>
      <w:r w:rsidR="00B2153B" w:rsidRPr="009F164C">
        <w:rPr>
          <w:spacing w:val="-3"/>
        </w:rPr>
        <w:t xml:space="preserve">Про програму « Шкільний автобус» на 2021-2023 </w:t>
      </w:r>
      <w:proofErr w:type="spellStart"/>
      <w:r w:rsidR="00B2153B" w:rsidRPr="009F164C">
        <w:rPr>
          <w:spacing w:val="-3"/>
        </w:rPr>
        <w:t>р.р</w:t>
      </w:r>
      <w:proofErr w:type="spellEnd"/>
      <w:r w:rsidR="00B2153B" w:rsidRPr="009F164C">
        <w:rPr>
          <w:spacing w:val="-3"/>
        </w:rPr>
        <w:t>.;</w:t>
      </w:r>
    </w:p>
    <w:p w:rsidR="00B2153B" w:rsidRPr="009F164C" w:rsidRDefault="00D92DE9" w:rsidP="00D92DE9">
      <w:pPr>
        <w:pStyle w:val="a3"/>
        <w:ind w:left="200" w:right="483" w:firstLine="62"/>
        <w:jc w:val="both"/>
        <w:rPr>
          <w:spacing w:val="-3"/>
        </w:rPr>
      </w:pPr>
      <w:r>
        <w:rPr>
          <w:spacing w:val="-3"/>
        </w:rPr>
        <w:t>4.</w:t>
      </w:r>
      <w:r>
        <w:rPr>
          <w:spacing w:val="-3"/>
        </w:rPr>
        <w:tab/>
      </w:r>
      <w:r w:rsidR="00B2153B" w:rsidRPr="009F164C">
        <w:rPr>
          <w:spacing w:val="-3"/>
        </w:rPr>
        <w:t>Про програму оздоровлення та відпочинку дітей на 2021-2023 роки.;</w:t>
      </w:r>
    </w:p>
    <w:p w:rsidR="00B2153B" w:rsidRPr="009F164C" w:rsidRDefault="00D92DE9" w:rsidP="00D92DE9">
      <w:pPr>
        <w:pStyle w:val="a3"/>
        <w:ind w:right="483" w:firstLine="262"/>
        <w:jc w:val="both"/>
        <w:rPr>
          <w:spacing w:val="-3"/>
        </w:rPr>
      </w:pPr>
      <w:r>
        <w:rPr>
          <w:spacing w:val="-3"/>
        </w:rPr>
        <w:t>5.</w:t>
      </w:r>
      <w:r>
        <w:rPr>
          <w:spacing w:val="-3"/>
        </w:rPr>
        <w:tab/>
      </w:r>
      <w:r w:rsidR="00B2153B" w:rsidRPr="009F164C">
        <w:rPr>
          <w:spacing w:val="-3"/>
        </w:rPr>
        <w:t>Про програму покращення надання медичної допомоги хворим, які потребують гемодіалізу на 2021 рік;</w:t>
      </w:r>
    </w:p>
    <w:p w:rsidR="006E48DA" w:rsidRDefault="006E48DA" w:rsidP="006E48DA">
      <w:pPr>
        <w:pStyle w:val="a3"/>
        <w:ind w:left="560" w:right="483"/>
        <w:jc w:val="both"/>
        <w:rPr>
          <w:spacing w:val="-3"/>
        </w:rPr>
      </w:pPr>
    </w:p>
    <w:tbl>
      <w:tblPr>
        <w:tblpPr w:leftFromText="180" w:rightFromText="180" w:vertAnchor="text" w:horzAnchor="margin" w:tblpY="39"/>
        <w:tblW w:w="100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7"/>
        <w:gridCol w:w="7900"/>
      </w:tblGrid>
      <w:tr w:rsidR="00F07503" w:rsidTr="006938CF">
        <w:trPr>
          <w:trHeight w:val="662"/>
        </w:trPr>
        <w:tc>
          <w:tcPr>
            <w:tcW w:w="2117" w:type="dxa"/>
          </w:tcPr>
          <w:p w:rsidR="00F07503" w:rsidRPr="00B86E36" w:rsidRDefault="00F07503" w:rsidP="00B86E36">
            <w:pPr>
              <w:pStyle w:val="TableParagraph"/>
              <w:spacing w:line="262" w:lineRule="exact"/>
              <w:ind w:left="20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1. СЛУХАЛИ:</w:t>
            </w:r>
          </w:p>
          <w:p w:rsidR="00F07503" w:rsidRPr="00B86E36" w:rsidRDefault="00F07503" w:rsidP="00B86E36">
            <w:pPr>
              <w:pStyle w:val="TableParagraph"/>
              <w:spacing w:line="272" w:lineRule="exact"/>
              <w:ind w:left="200"/>
              <w:jc w:val="both"/>
              <w:rPr>
                <w:sz w:val="24"/>
                <w:szCs w:val="24"/>
              </w:rPr>
            </w:pPr>
            <w:proofErr w:type="spellStart"/>
            <w:r w:rsidRPr="00B86E36">
              <w:rPr>
                <w:b/>
                <w:sz w:val="24"/>
                <w:szCs w:val="24"/>
              </w:rPr>
              <w:t>ЗваричукАллу</w:t>
            </w:r>
            <w:proofErr w:type="spellEnd"/>
            <w:r w:rsidRPr="00B86E36">
              <w:rPr>
                <w:b/>
                <w:sz w:val="24"/>
                <w:szCs w:val="24"/>
              </w:rPr>
              <w:t xml:space="preserve"> Вікторівну </w:t>
            </w:r>
          </w:p>
        </w:tc>
        <w:tc>
          <w:tcPr>
            <w:tcW w:w="7900" w:type="dxa"/>
          </w:tcPr>
          <w:p w:rsidR="00F07503" w:rsidRPr="00B86E36" w:rsidRDefault="003F24EB" w:rsidP="00B86E36">
            <w:pPr>
              <w:pStyle w:val="TableParagraph"/>
              <w:ind w:left="0" w:right="200"/>
              <w:jc w:val="both"/>
              <w:rPr>
                <w:bCs/>
                <w:sz w:val="24"/>
                <w:szCs w:val="24"/>
              </w:rPr>
            </w:pPr>
            <w:r w:rsidRPr="00B86E36">
              <w:rPr>
                <w:sz w:val="24"/>
                <w:szCs w:val="24"/>
              </w:rPr>
              <w:t>Про</w:t>
            </w:r>
            <w:r w:rsidR="00F07503" w:rsidRPr="00B86E36">
              <w:rPr>
                <w:sz w:val="24"/>
                <w:szCs w:val="24"/>
              </w:rPr>
              <w:t xml:space="preserve"> обрання</w:t>
            </w:r>
            <w:r w:rsidR="00F07503" w:rsidRPr="00B86E36">
              <w:rPr>
                <w:b/>
                <w:i/>
                <w:sz w:val="24"/>
                <w:szCs w:val="24"/>
              </w:rPr>
              <w:t xml:space="preserve"> </w:t>
            </w:r>
            <w:r w:rsidR="00F07503" w:rsidRPr="00B86E36">
              <w:rPr>
                <w:sz w:val="24"/>
                <w:szCs w:val="24"/>
              </w:rPr>
              <w:t xml:space="preserve">секретаря голови постійної комісії з питань </w:t>
            </w:r>
            <w:r w:rsidR="00F07503" w:rsidRPr="00B86E36">
              <w:rPr>
                <w:bCs/>
                <w:sz w:val="24"/>
                <w:szCs w:val="24"/>
              </w:rPr>
              <w:t xml:space="preserve">засідання </w:t>
            </w:r>
            <w:r w:rsidR="000C1328">
              <w:rPr>
                <w:bCs/>
                <w:sz w:val="24"/>
                <w:szCs w:val="24"/>
              </w:rPr>
              <w:t xml:space="preserve">  </w:t>
            </w:r>
            <w:r w:rsidR="00F07503" w:rsidRPr="00B86E36">
              <w:rPr>
                <w:bCs/>
                <w:sz w:val="24"/>
                <w:szCs w:val="24"/>
              </w:rPr>
              <w:t>постійної ком</w:t>
            </w:r>
            <w:r w:rsidRPr="00B86E36">
              <w:rPr>
                <w:bCs/>
                <w:sz w:val="24"/>
                <w:szCs w:val="24"/>
              </w:rPr>
              <w:t xml:space="preserve">ісії. </w:t>
            </w:r>
          </w:p>
          <w:p w:rsidR="005F08A6" w:rsidRPr="00B86E36" w:rsidRDefault="005F08A6" w:rsidP="00B86E36">
            <w:pPr>
              <w:pStyle w:val="TableParagraph"/>
              <w:ind w:left="0" w:right="200"/>
              <w:jc w:val="both"/>
              <w:rPr>
                <w:bCs/>
                <w:sz w:val="24"/>
                <w:szCs w:val="24"/>
              </w:rPr>
            </w:pPr>
          </w:p>
          <w:p w:rsidR="005F08A6" w:rsidRPr="00B86E36" w:rsidRDefault="005F08A6" w:rsidP="00B86E36">
            <w:pPr>
              <w:pStyle w:val="TableParagraph"/>
              <w:ind w:left="0" w:right="200"/>
              <w:jc w:val="both"/>
              <w:rPr>
                <w:sz w:val="24"/>
                <w:szCs w:val="24"/>
              </w:rPr>
            </w:pPr>
          </w:p>
        </w:tc>
      </w:tr>
      <w:tr w:rsidR="00F07503" w:rsidTr="006938CF">
        <w:trPr>
          <w:trHeight w:val="954"/>
        </w:trPr>
        <w:tc>
          <w:tcPr>
            <w:tcW w:w="2117" w:type="dxa"/>
          </w:tcPr>
          <w:p w:rsidR="00F07503" w:rsidRPr="00B86E36" w:rsidRDefault="00F07503" w:rsidP="00B86E36">
            <w:pPr>
              <w:pStyle w:val="TableParagraph"/>
              <w:spacing w:before="135" w:line="275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ВИРІШИЛИ:</w:t>
            </w:r>
          </w:p>
          <w:p w:rsidR="00F07503" w:rsidRPr="00B86E36" w:rsidRDefault="00F07503" w:rsidP="00B86E36">
            <w:pPr>
              <w:pStyle w:val="TableParagraph"/>
              <w:ind w:left="200" w:right="52"/>
              <w:jc w:val="both"/>
              <w:rPr>
                <w:sz w:val="24"/>
                <w:szCs w:val="24"/>
              </w:rPr>
            </w:pPr>
          </w:p>
        </w:tc>
        <w:tc>
          <w:tcPr>
            <w:tcW w:w="7900" w:type="dxa"/>
          </w:tcPr>
          <w:p w:rsidR="00F07503" w:rsidRPr="00B86E36" w:rsidRDefault="00F07503" w:rsidP="00B86E36">
            <w:pPr>
              <w:pStyle w:val="2"/>
              <w:spacing w:before="8"/>
              <w:ind w:left="0"/>
              <w:jc w:val="both"/>
              <w:rPr>
                <w:b w:val="0"/>
                <w:i w:val="0"/>
              </w:rPr>
            </w:pPr>
            <w:r w:rsidRPr="00B86E36">
              <w:rPr>
                <w:b w:val="0"/>
                <w:i w:val="0"/>
              </w:rPr>
              <w:t>Обрати</w:t>
            </w:r>
            <w:r w:rsidR="003F24EB" w:rsidRPr="00B86E36">
              <w:rPr>
                <w:b w:val="0"/>
                <w:i w:val="0"/>
              </w:rPr>
              <w:t xml:space="preserve"> секретарем</w:t>
            </w:r>
            <w:r w:rsidRPr="00B86E36">
              <w:rPr>
                <w:b w:val="0"/>
                <w:i w:val="0"/>
              </w:rPr>
              <w:t xml:space="preserve"> голови постійної комісії з питань засідання постійної комісії Новоушицької селищної ради з питань освіти, охорони здоров’я, культури, молоді, спорту та соціального захисту населення – Івасик Мирославу Володимирівну.</w:t>
            </w:r>
          </w:p>
          <w:p w:rsidR="00F07503" w:rsidRPr="00B86E36" w:rsidRDefault="00F07503" w:rsidP="00B86E3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F07503" w:rsidTr="006938CF">
        <w:trPr>
          <w:trHeight w:val="201"/>
        </w:trPr>
        <w:tc>
          <w:tcPr>
            <w:tcW w:w="2117" w:type="dxa"/>
          </w:tcPr>
          <w:p w:rsidR="00F07503" w:rsidRPr="00B86E36" w:rsidRDefault="00F07503" w:rsidP="00B86E36">
            <w:pPr>
              <w:pStyle w:val="TableParagraph"/>
              <w:spacing w:line="268" w:lineRule="exact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00" w:type="dxa"/>
          </w:tcPr>
          <w:p w:rsidR="00F07503" w:rsidRPr="00B86E36" w:rsidRDefault="00190AFD" w:rsidP="00B86E36">
            <w:pPr>
              <w:pStyle w:val="TableParagraph"/>
              <w:spacing w:line="263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sz w:val="24"/>
                <w:szCs w:val="24"/>
              </w:rPr>
              <w:t xml:space="preserve"> </w:t>
            </w:r>
            <w:r w:rsidR="00F07503" w:rsidRPr="00B86E36">
              <w:rPr>
                <w:b/>
                <w:sz w:val="24"/>
                <w:szCs w:val="24"/>
              </w:rPr>
              <w:t xml:space="preserve">За – 5, Проти – 0, </w:t>
            </w:r>
            <w:proofErr w:type="spellStart"/>
            <w:r w:rsidR="00F07503" w:rsidRPr="00B86E36">
              <w:rPr>
                <w:b/>
                <w:sz w:val="24"/>
                <w:szCs w:val="24"/>
              </w:rPr>
              <w:t>Утрим</w:t>
            </w:r>
            <w:proofErr w:type="spellEnd"/>
            <w:r w:rsidR="00F07503" w:rsidRPr="00B86E36">
              <w:rPr>
                <w:b/>
                <w:sz w:val="24"/>
                <w:szCs w:val="24"/>
              </w:rPr>
              <w:t>. – 0</w:t>
            </w:r>
            <w:r w:rsidR="003F24EB" w:rsidRPr="00B86E36">
              <w:rPr>
                <w:b/>
                <w:sz w:val="24"/>
                <w:szCs w:val="24"/>
              </w:rPr>
              <w:t>.</w:t>
            </w:r>
          </w:p>
        </w:tc>
      </w:tr>
      <w:tr w:rsidR="00F07503" w:rsidTr="006938CF">
        <w:trPr>
          <w:trHeight w:val="506"/>
        </w:trPr>
        <w:tc>
          <w:tcPr>
            <w:tcW w:w="2117" w:type="dxa"/>
          </w:tcPr>
          <w:p w:rsidR="00F07503" w:rsidRPr="00B86E36" w:rsidRDefault="00F07503" w:rsidP="00B86E36">
            <w:pPr>
              <w:pStyle w:val="TableParagraph"/>
              <w:spacing w:before="132"/>
              <w:ind w:left="200"/>
              <w:jc w:val="both"/>
              <w:rPr>
                <w:b/>
                <w:sz w:val="24"/>
                <w:szCs w:val="24"/>
              </w:rPr>
            </w:pPr>
          </w:p>
          <w:p w:rsidR="00B86E36" w:rsidRDefault="00F07503" w:rsidP="00B86E36">
            <w:pPr>
              <w:pStyle w:val="TableParagraph"/>
              <w:spacing w:before="132"/>
              <w:ind w:left="20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2.</w:t>
            </w:r>
            <w:r w:rsidR="00B86E36">
              <w:rPr>
                <w:b/>
                <w:sz w:val="24"/>
                <w:szCs w:val="24"/>
              </w:rPr>
              <w:t xml:space="preserve"> </w:t>
            </w:r>
            <w:r w:rsidRPr="00B86E36">
              <w:rPr>
                <w:b/>
                <w:sz w:val="24"/>
                <w:szCs w:val="24"/>
              </w:rPr>
              <w:t>СЛУХАЛИ:</w:t>
            </w:r>
          </w:p>
          <w:p w:rsidR="00F07503" w:rsidRPr="00B86E36" w:rsidRDefault="00F07503" w:rsidP="00B86E36">
            <w:pPr>
              <w:pStyle w:val="TableParagraph"/>
              <w:spacing w:before="132"/>
              <w:ind w:left="200"/>
              <w:jc w:val="both"/>
              <w:rPr>
                <w:b/>
                <w:sz w:val="24"/>
                <w:szCs w:val="24"/>
              </w:rPr>
            </w:pPr>
            <w:proofErr w:type="spellStart"/>
            <w:r w:rsidRPr="00B86E36">
              <w:rPr>
                <w:b/>
                <w:sz w:val="24"/>
                <w:szCs w:val="24"/>
              </w:rPr>
              <w:t>Зваричук</w:t>
            </w:r>
            <w:proofErr w:type="spellEnd"/>
            <w:r w:rsidRPr="00B86E36">
              <w:rPr>
                <w:b/>
                <w:sz w:val="24"/>
                <w:szCs w:val="24"/>
              </w:rPr>
              <w:t xml:space="preserve"> А.В.</w:t>
            </w:r>
          </w:p>
          <w:p w:rsidR="00F07503" w:rsidRPr="00B86E36" w:rsidRDefault="00F07503" w:rsidP="00B86E36">
            <w:pPr>
              <w:pStyle w:val="TableParagraph"/>
              <w:spacing w:before="132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900" w:type="dxa"/>
          </w:tcPr>
          <w:p w:rsidR="00F07503" w:rsidRPr="00B86E36" w:rsidRDefault="00F07503" w:rsidP="00B86E36">
            <w:pPr>
              <w:pStyle w:val="TableParagraph"/>
              <w:spacing w:before="3" w:line="259" w:lineRule="exact"/>
              <w:ind w:left="110"/>
              <w:jc w:val="both"/>
              <w:rPr>
                <w:sz w:val="24"/>
                <w:szCs w:val="24"/>
              </w:rPr>
            </w:pPr>
          </w:p>
          <w:p w:rsidR="00F07503" w:rsidRPr="00B86E36" w:rsidRDefault="00F07503" w:rsidP="00B86E36">
            <w:pPr>
              <w:pStyle w:val="TableParagraph"/>
              <w:spacing w:before="3" w:line="259" w:lineRule="exact"/>
              <w:ind w:left="110"/>
              <w:jc w:val="both"/>
              <w:rPr>
                <w:sz w:val="24"/>
                <w:szCs w:val="24"/>
              </w:rPr>
            </w:pPr>
          </w:p>
          <w:p w:rsidR="00F07503" w:rsidRPr="00B86E36" w:rsidRDefault="003F24EB" w:rsidP="00B86E3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  <w:szCs w:val="24"/>
              </w:rPr>
            </w:pPr>
            <w:r w:rsidRPr="00B86E36">
              <w:rPr>
                <w:sz w:val="24"/>
                <w:szCs w:val="24"/>
              </w:rPr>
              <w:t>Про проект програми</w:t>
            </w:r>
            <w:r w:rsidR="00F07503" w:rsidRPr="00B86E36">
              <w:rPr>
                <w:sz w:val="24"/>
                <w:szCs w:val="24"/>
              </w:rPr>
              <w:t xml:space="preserve"> «Харчування дітей у закладах загальної середньої та дошкільної освіти Новоушицької територіальної громади на 2021-2025 роки»</w:t>
            </w:r>
            <w:r w:rsidRPr="00B86E36">
              <w:rPr>
                <w:sz w:val="24"/>
                <w:szCs w:val="24"/>
              </w:rPr>
              <w:t>.</w:t>
            </w:r>
          </w:p>
          <w:p w:rsidR="002903E3" w:rsidRPr="00B86E36" w:rsidRDefault="002903E3" w:rsidP="00B86E36">
            <w:pPr>
              <w:pStyle w:val="TableParagraph"/>
              <w:spacing w:before="3" w:line="259" w:lineRule="exact"/>
              <w:ind w:left="110"/>
              <w:jc w:val="both"/>
              <w:rPr>
                <w:sz w:val="24"/>
                <w:szCs w:val="24"/>
              </w:rPr>
            </w:pPr>
          </w:p>
          <w:p w:rsidR="00F07503" w:rsidRPr="00B86E36" w:rsidRDefault="00F07503" w:rsidP="00B86E36">
            <w:pPr>
              <w:pStyle w:val="TableParagraph"/>
              <w:spacing w:before="3" w:line="259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F07503" w:rsidTr="006938CF">
        <w:trPr>
          <w:trHeight w:val="814"/>
        </w:trPr>
        <w:tc>
          <w:tcPr>
            <w:tcW w:w="2117" w:type="dxa"/>
          </w:tcPr>
          <w:p w:rsidR="00F07503" w:rsidRPr="00B86E36" w:rsidRDefault="003F24EB" w:rsidP="00B86E36">
            <w:pPr>
              <w:pStyle w:val="TableParagraph"/>
              <w:spacing w:before="132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ВИРІШИЛИ</w:t>
            </w:r>
            <w:r w:rsidR="00F07503" w:rsidRPr="00B86E3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900" w:type="dxa"/>
          </w:tcPr>
          <w:p w:rsidR="009F164C" w:rsidRPr="00B86E36" w:rsidRDefault="00F07503" w:rsidP="00B86E36">
            <w:pPr>
              <w:jc w:val="both"/>
              <w:rPr>
                <w:sz w:val="24"/>
                <w:szCs w:val="24"/>
                <w:lang w:eastAsia="ru-RU"/>
              </w:rPr>
            </w:pPr>
            <w:r w:rsidRPr="00B86E36">
              <w:rPr>
                <w:sz w:val="24"/>
                <w:szCs w:val="24"/>
              </w:rPr>
              <w:t>Підтримати</w:t>
            </w:r>
            <w:r w:rsidR="003F24EB" w:rsidRPr="00B86E36">
              <w:rPr>
                <w:sz w:val="24"/>
                <w:szCs w:val="24"/>
              </w:rPr>
              <w:t xml:space="preserve"> проект</w:t>
            </w:r>
            <w:r w:rsidRPr="00B86E36">
              <w:rPr>
                <w:sz w:val="24"/>
                <w:szCs w:val="24"/>
              </w:rPr>
              <w:t xml:space="preserve"> </w:t>
            </w:r>
            <w:r w:rsidR="003F24EB" w:rsidRPr="00B86E36">
              <w:rPr>
                <w:sz w:val="24"/>
                <w:szCs w:val="24"/>
              </w:rPr>
              <w:t>програми</w:t>
            </w:r>
            <w:r w:rsidRPr="00B86E36">
              <w:rPr>
                <w:sz w:val="24"/>
                <w:szCs w:val="24"/>
              </w:rPr>
              <w:t xml:space="preserve"> «Харчування дітей у закладах загальної середньої та дошкільної освіти Новоушицької територіальної громади на 2021-2025 роки</w:t>
            </w:r>
          </w:p>
          <w:p w:rsidR="00F07503" w:rsidRPr="00B86E36" w:rsidRDefault="00F07503" w:rsidP="00B86E36">
            <w:pPr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F07503" w:rsidTr="006938CF">
        <w:trPr>
          <w:trHeight w:val="814"/>
        </w:trPr>
        <w:tc>
          <w:tcPr>
            <w:tcW w:w="2117" w:type="dxa"/>
          </w:tcPr>
          <w:p w:rsidR="00F07503" w:rsidRPr="00B86E36" w:rsidRDefault="00F07503" w:rsidP="00B86E36">
            <w:pPr>
              <w:pStyle w:val="TableParagraph"/>
              <w:spacing w:line="268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ГОЛОСУВАЛИ:</w:t>
            </w:r>
          </w:p>
          <w:p w:rsidR="00F07503" w:rsidRPr="00B86E36" w:rsidRDefault="00F07503" w:rsidP="00B86E36">
            <w:pPr>
              <w:jc w:val="both"/>
              <w:rPr>
                <w:sz w:val="24"/>
                <w:szCs w:val="24"/>
              </w:rPr>
            </w:pPr>
          </w:p>
          <w:p w:rsidR="00B86E36" w:rsidRDefault="00F07503" w:rsidP="00B86E36">
            <w:pPr>
              <w:pStyle w:val="TableParagraph"/>
              <w:spacing w:before="132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3</w:t>
            </w:r>
            <w:r w:rsidR="00B86E36">
              <w:rPr>
                <w:b/>
                <w:sz w:val="24"/>
                <w:szCs w:val="24"/>
              </w:rPr>
              <w:t>.</w:t>
            </w:r>
            <w:r w:rsidR="00190AFD" w:rsidRPr="00B86E36">
              <w:rPr>
                <w:b/>
                <w:sz w:val="24"/>
                <w:szCs w:val="24"/>
              </w:rPr>
              <w:t>СЛУХАЛИ:</w:t>
            </w:r>
          </w:p>
          <w:p w:rsidR="00190AFD" w:rsidRPr="00B86E36" w:rsidRDefault="00190AFD" w:rsidP="00B86E36">
            <w:pPr>
              <w:pStyle w:val="TableParagraph"/>
              <w:spacing w:before="132"/>
              <w:jc w:val="both"/>
              <w:rPr>
                <w:b/>
                <w:sz w:val="24"/>
                <w:szCs w:val="24"/>
              </w:rPr>
            </w:pPr>
            <w:proofErr w:type="spellStart"/>
            <w:r w:rsidRPr="00B86E36">
              <w:rPr>
                <w:b/>
                <w:sz w:val="24"/>
                <w:szCs w:val="24"/>
              </w:rPr>
              <w:t>Зваричук</w:t>
            </w:r>
            <w:proofErr w:type="spellEnd"/>
            <w:r w:rsidRPr="00B86E36">
              <w:rPr>
                <w:b/>
                <w:sz w:val="24"/>
                <w:szCs w:val="24"/>
              </w:rPr>
              <w:t xml:space="preserve"> А.В.</w:t>
            </w:r>
          </w:p>
          <w:p w:rsidR="00B86E36" w:rsidRPr="00B86E36" w:rsidRDefault="00B86E36" w:rsidP="00B86E3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  <w:p w:rsidR="00B86E36" w:rsidRPr="00B86E36" w:rsidRDefault="00B86E36" w:rsidP="00B86E3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  <w:p w:rsidR="00190AFD" w:rsidRPr="00B86E36" w:rsidRDefault="00190AFD" w:rsidP="00B86E36">
            <w:pPr>
              <w:pStyle w:val="a7"/>
              <w:jc w:val="both"/>
              <w:rPr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ВИРІШИЛИ:</w:t>
            </w:r>
          </w:p>
          <w:p w:rsidR="00CA4C70" w:rsidRPr="00B86E36" w:rsidRDefault="00CA4C70" w:rsidP="00B86E36">
            <w:pPr>
              <w:jc w:val="both"/>
              <w:rPr>
                <w:b/>
                <w:sz w:val="24"/>
                <w:szCs w:val="24"/>
              </w:rPr>
            </w:pPr>
          </w:p>
          <w:p w:rsidR="00190AFD" w:rsidRPr="00B86E36" w:rsidRDefault="00190AFD" w:rsidP="00B86E36">
            <w:pPr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ГОЛОСУВАЛИ:</w:t>
            </w:r>
          </w:p>
          <w:p w:rsidR="00190AFD" w:rsidRPr="00B86E36" w:rsidRDefault="00190AFD" w:rsidP="00B86E36">
            <w:pPr>
              <w:jc w:val="both"/>
              <w:rPr>
                <w:b/>
                <w:sz w:val="24"/>
                <w:szCs w:val="24"/>
              </w:rPr>
            </w:pPr>
          </w:p>
          <w:p w:rsidR="00F07503" w:rsidRPr="00B86E36" w:rsidRDefault="00CA4C70" w:rsidP="00B86E36">
            <w:pPr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СЛУХАЛИ</w:t>
            </w:r>
            <w:r w:rsidR="00F07503" w:rsidRPr="00B86E36">
              <w:rPr>
                <w:b/>
                <w:sz w:val="24"/>
                <w:szCs w:val="24"/>
              </w:rPr>
              <w:t>:</w:t>
            </w:r>
          </w:p>
          <w:p w:rsidR="004536B4" w:rsidRDefault="004536B4" w:rsidP="00B86E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="00B86E36">
              <w:rPr>
                <w:b/>
                <w:sz w:val="24"/>
                <w:szCs w:val="24"/>
              </w:rPr>
              <w:t>4.</w:t>
            </w:r>
            <w:r>
              <w:rPr>
                <w:b/>
                <w:sz w:val="24"/>
                <w:szCs w:val="24"/>
              </w:rPr>
              <w:t>Фінагееву</w:t>
            </w:r>
            <w:r>
              <w:rPr>
                <w:b/>
                <w:sz w:val="24"/>
                <w:szCs w:val="24"/>
              </w:rPr>
              <w:br/>
            </w:r>
            <w:r w:rsidR="00CA4C70" w:rsidRPr="00B86E36">
              <w:rPr>
                <w:b/>
                <w:sz w:val="24"/>
                <w:szCs w:val="24"/>
              </w:rPr>
              <w:t>Наталю Миколаївну</w:t>
            </w:r>
            <w:r>
              <w:rPr>
                <w:b/>
                <w:sz w:val="24"/>
                <w:szCs w:val="24"/>
              </w:rPr>
              <w:br/>
              <w:t xml:space="preserve"> </w:t>
            </w:r>
          </w:p>
          <w:p w:rsidR="00CA4C70" w:rsidRPr="00B86E36" w:rsidRDefault="00CA4C70" w:rsidP="00B86E36">
            <w:pPr>
              <w:jc w:val="both"/>
              <w:rPr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ВИРІШИЛИ:</w:t>
            </w:r>
          </w:p>
          <w:p w:rsidR="00CA4C70" w:rsidRDefault="00CA4C70" w:rsidP="00B86E36">
            <w:pPr>
              <w:jc w:val="both"/>
              <w:rPr>
                <w:sz w:val="24"/>
                <w:szCs w:val="24"/>
              </w:rPr>
            </w:pPr>
          </w:p>
          <w:p w:rsidR="004536B4" w:rsidRPr="00B86E36" w:rsidRDefault="004536B4" w:rsidP="00B86E36">
            <w:pPr>
              <w:jc w:val="both"/>
              <w:rPr>
                <w:sz w:val="24"/>
                <w:szCs w:val="24"/>
              </w:rPr>
            </w:pPr>
          </w:p>
          <w:p w:rsidR="006938CF" w:rsidRPr="00B86E36" w:rsidRDefault="00CA4C70" w:rsidP="00B86E36">
            <w:pPr>
              <w:jc w:val="both"/>
              <w:rPr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ГОЛОСУВАЛИ:</w:t>
            </w:r>
          </w:p>
          <w:p w:rsidR="006938CF" w:rsidRPr="00B86E36" w:rsidRDefault="006938CF" w:rsidP="00B86E36">
            <w:pPr>
              <w:jc w:val="both"/>
              <w:rPr>
                <w:sz w:val="24"/>
                <w:szCs w:val="24"/>
              </w:rPr>
            </w:pPr>
          </w:p>
          <w:p w:rsidR="004536B4" w:rsidRDefault="006938CF" w:rsidP="004536B4">
            <w:pPr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СЛУХАЛИ:</w:t>
            </w:r>
          </w:p>
          <w:p w:rsidR="004536B4" w:rsidRDefault="004536B4" w:rsidP="004536B4">
            <w:pPr>
              <w:jc w:val="both"/>
              <w:rPr>
                <w:b/>
                <w:sz w:val="24"/>
                <w:szCs w:val="24"/>
              </w:rPr>
            </w:pPr>
          </w:p>
          <w:p w:rsidR="00CA4C70" w:rsidRDefault="004536B4" w:rsidP="004536B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  <w:r w:rsidR="006938CF" w:rsidRPr="00B86E36">
              <w:rPr>
                <w:b/>
                <w:sz w:val="24"/>
                <w:szCs w:val="24"/>
              </w:rPr>
              <w:t>Фінагееву Наталю Миколаївну</w:t>
            </w:r>
          </w:p>
          <w:p w:rsidR="004536B4" w:rsidRPr="00B86E36" w:rsidRDefault="004536B4" w:rsidP="004536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0" w:type="dxa"/>
          </w:tcPr>
          <w:p w:rsidR="00F07503" w:rsidRPr="00B86E36" w:rsidRDefault="00190AFD" w:rsidP="00B86E36">
            <w:pPr>
              <w:pStyle w:val="TableParagraph"/>
              <w:spacing w:line="263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sz w:val="24"/>
                <w:szCs w:val="24"/>
              </w:rPr>
              <w:lastRenderedPageBreak/>
              <w:t xml:space="preserve"> </w:t>
            </w:r>
            <w:r w:rsidR="00F07503" w:rsidRPr="00B86E36">
              <w:rPr>
                <w:b/>
                <w:sz w:val="24"/>
                <w:szCs w:val="24"/>
              </w:rPr>
              <w:t>За – 5</w:t>
            </w:r>
            <w:r w:rsidR="003F24EB" w:rsidRPr="00B86E36">
              <w:rPr>
                <w:b/>
                <w:sz w:val="24"/>
                <w:szCs w:val="24"/>
              </w:rPr>
              <w:t xml:space="preserve">, Проти – 0, </w:t>
            </w:r>
            <w:proofErr w:type="spellStart"/>
            <w:r w:rsidR="003F24EB" w:rsidRPr="00B86E36">
              <w:rPr>
                <w:b/>
                <w:sz w:val="24"/>
                <w:szCs w:val="24"/>
              </w:rPr>
              <w:t>Утрим</w:t>
            </w:r>
            <w:proofErr w:type="spellEnd"/>
            <w:r w:rsidR="003F24EB" w:rsidRPr="00B86E36">
              <w:rPr>
                <w:b/>
                <w:sz w:val="24"/>
                <w:szCs w:val="24"/>
              </w:rPr>
              <w:t>. – 0.</w:t>
            </w:r>
            <w:r w:rsidR="00F07503" w:rsidRPr="00B86E36">
              <w:rPr>
                <w:b/>
                <w:sz w:val="24"/>
                <w:szCs w:val="24"/>
              </w:rPr>
              <w:t xml:space="preserve"> </w:t>
            </w:r>
          </w:p>
          <w:p w:rsidR="00F07503" w:rsidRPr="00B86E36" w:rsidRDefault="00F07503" w:rsidP="00B86E36">
            <w:pPr>
              <w:pStyle w:val="a3"/>
              <w:tabs>
                <w:tab w:val="left" w:pos="2380"/>
              </w:tabs>
              <w:jc w:val="both"/>
            </w:pPr>
          </w:p>
          <w:p w:rsidR="00B86E36" w:rsidRPr="00B86E36" w:rsidRDefault="00B86E36" w:rsidP="00B86E36">
            <w:pPr>
              <w:pStyle w:val="a3"/>
              <w:tabs>
                <w:tab w:val="left" w:pos="2380"/>
              </w:tabs>
              <w:jc w:val="both"/>
            </w:pPr>
          </w:p>
          <w:p w:rsidR="00B86E36" w:rsidRDefault="00190AFD" w:rsidP="00B86E36">
            <w:pPr>
              <w:pStyle w:val="a3"/>
              <w:tabs>
                <w:tab w:val="left" w:pos="2380"/>
              </w:tabs>
              <w:jc w:val="both"/>
            </w:pPr>
            <w:r w:rsidRPr="00B86E36">
              <w:t>Про проект  програми « Шкі</w:t>
            </w:r>
            <w:r w:rsidR="00B86E36">
              <w:t xml:space="preserve">льний автобус» на 2021-2023 </w:t>
            </w:r>
            <w:proofErr w:type="spellStart"/>
            <w:r w:rsidR="00B86E36">
              <w:t>р.р</w:t>
            </w:r>
            <w:proofErr w:type="spellEnd"/>
          </w:p>
          <w:p w:rsidR="00B86E36" w:rsidRPr="00B86E36" w:rsidRDefault="00CA4C70" w:rsidP="00B86E36">
            <w:pPr>
              <w:pStyle w:val="a3"/>
              <w:tabs>
                <w:tab w:val="left" w:pos="2380"/>
              </w:tabs>
              <w:jc w:val="both"/>
              <w:rPr>
                <w:lang w:eastAsia="ru-RU"/>
              </w:rPr>
            </w:pPr>
            <w:r w:rsidRPr="00B86E36">
              <w:br/>
            </w:r>
          </w:p>
          <w:p w:rsidR="00B86E36" w:rsidRPr="00B86E36" w:rsidRDefault="00B86E36" w:rsidP="00B86E36">
            <w:pPr>
              <w:pStyle w:val="a3"/>
              <w:tabs>
                <w:tab w:val="left" w:pos="2380"/>
              </w:tabs>
              <w:jc w:val="both"/>
              <w:rPr>
                <w:lang w:eastAsia="ru-RU"/>
              </w:rPr>
            </w:pPr>
          </w:p>
          <w:p w:rsidR="00190AFD" w:rsidRPr="00B86E36" w:rsidRDefault="00190AFD" w:rsidP="00B86E36">
            <w:pPr>
              <w:pStyle w:val="a3"/>
              <w:tabs>
                <w:tab w:val="left" w:pos="2380"/>
              </w:tabs>
              <w:jc w:val="both"/>
            </w:pPr>
            <w:r w:rsidRPr="00B86E36">
              <w:rPr>
                <w:lang w:eastAsia="ru-RU"/>
              </w:rPr>
              <w:t xml:space="preserve">Підтримати проект програми « Шкільний автобус» на 2021-2023 </w:t>
            </w:r>
            <w:proofErr w:type="spellStart"/>
            <w:r w:rsidRPr="00B86E36">
              <w:rPr>
                <w:lang w:eastAsia="ru-RU"/>
              </w:rPr>
              <w:t>р.р</w:t>
            </w:r>
            <w:proofErr w:type="spellEnd"/>
            <w:r w:rsidRPr="00B86E36">
              <w:rPr>
                <w:lang w:eastAsia="ru-RU"/>
              </w:rPr>
              <w:t>.</w:t>
            </w:r>
          </w:p>
          <w:p w:rsidR="00190AFD" w:rsidRPr="00B86E36" w:rsidRDefault="00190AFD" w:rsidP="00B86E36">
            <w:pPr>
              <w:pStyle w:val="a3"/>
              <w:tabs>
                <w:tab w:val="left" w:pos="2380"/>
              </w:tabs>
              <w:jc w:val="both"/>
            </w:pPr>
          </w:p>
          <w:p w:rsidR="00190AFD" w:rsidRPr="00B86E36" w:rsidRDefault="00190AFD" w:rsidP="00B86E36">
            <w:pPr>
              <w:pStyle w:val="TableParagraph"/>
              <w:spacing w:line="263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 xml:space="preserve">За – 5, Проти – 0, </w:t>
            </w:r>
            <w:proofErr w:type="spellStart"/>
            <w:r w:rsidRPr="00B86E36">
              <w:rPr>
                <w:b/>
                <w:sz w:val="24"/>
                <w:szCs w:val="24"/>
              </w:rPr>
              <w:t>Утрим</w:t>
            </w:r>
            <w:proofErr w:type="spellEnd"/>
            <w:r w:rsidRPr="00B86E36">
              <w:rPr>
                <w:b/>
                <w:sz w:val="24"/>
                <w:szCs w:val="24"/>
              </w:rPr>
              <w:t xml:space="preserve">. – 0. </w:t>
            </w:r>
          </w:p>
          <w:p w:rsidR="00190AFD" w:rsidRPr="00B86E36" w:rsidRDefault="00190AFD" w:rsidP="00B86E36">
            <w:pPr>
              <w:pStyle w:val="a3"/>
              <w:tabs>
                <w:tab w:val="left" w:pos="2380"/>
              </w:tabs>
              <w:jc w:val="both"/>
            </w:pPr>
          </w:p>
          <w:p w:rsidR="00CA4C70" w:rsidRPr="00B86E36" w:rsidRDefault="00CA4C70" w:rsidP="00B86E36">
            <w:pPr>
              <w:pStyle w:val="a3"/>
              <w:tabs>
                <w:tab w:val="left" w:pos="2380"/>
              </w:tabs>
              <w:jc w:val="both"/>
            </w:pPr>
          </w:p>
          <w:p w:rsidR="004536B4" w:rsidRDefault="004536B4" w:rsidP="00B86E36">
            <w:pPr>
              <w:pStyle w:val="a3"/>
              <w:tabs>
                <w:tab w:val="left" w:pos="2380"/>
              </w:tabs>
              <w:jc w:val="both"/>
            </w:pPr>
          </w:p>
          <w:p w:rsidR="00F07503" w:rsidRPr="00B86E36" w:rsidRDefault="00CA4C70" w:rsidP="00B86E36">
            <w:pPr>
              <w:pStyle w:val="a3"/>
              <w:tabs>
                <w:tab w:val="left" w:pos="2380"/>
              </w:tabs>
              <w:jc w:val="both"/>
              <w:rPr>
                <w:b/>
              </w:rPr>
            </w:pPr>
            <w:r w:rsidRPr="00B86E36">
              <w:t xml:space="preserve">Про проект програми </w:t>
            </w:r>
            <w:r w:rsidR="00F07503" w:rsidRPr="00B86E36">
              <w:t>покращення медичної допомоги хворим, які</w:t>
            </w:r>
          </w:p>
          <w:p w:rsidR="00F07503" w:rsidRPr="00B86E36" w:rsidRDefault="00F07503" w:rsidP="00B86E36">
            <w:pPr>
              <w:pStyle w:val="a3"/>
              <w:tabs>
                <w:tab w:val="left" w:pos="2380"/>
              </w:tabs>
              <w:jc w:val="both"/>
            </w:pPr>
            <w:r w:rsidRPr="00B86E36">
              <w:t>потребують гемодіалізу на 2021 рік.</w:t>
            </w:r>
          </w:p>
          <w:p w:rsidR="00CA4C70" w:rsidRPr="00B86E36" w:rsidRDefault="00CA4C70" w:rsidP="00B86E36">
            <w:pPr>
              <w:pStyle w:val="a3"/>
              <w:tabs>
                <w:tab w:val="left" w:pos="2380"/>
              </w:tabs>
              <w:jc w:val="both"/>
            </w:pPr>
          </w:p>
          <w:p w:rsidR="00CA4C70" w:rsidRPr="00B86E36" w:rsidRDefault="00CA4C70" w:rsidP="00B86E36">
            <w:pPr>
              <w:pStyle w:val="a3"/>
              <w:tabs>
                <w:tab w:val="left" w:pos="2380"/>
              </w:tabs>
              <w:jc w:val="both"/>
            </w:pPr>
          </w:p>
          <w:p w:rsidR="00CA4C70" w:rsidRPr="00B86E36" w:rsidRDefault="00CA4C70" w:rsidP="00B86E36">
            <w:pPr>
              <w:pStyle w:val="a3"/>
              <w:tabs>
                <w:tab w:val="left" w:pos="2380"/>
              </w:tabs>
              <w:jc w:val="both"/>
            </w:pPr>
            <w:r w:rsidRPr="00B86E36">
              <w:t>Підтримати проект програми покращення медичної допомоги хворим, які потребують гемодіалізу на 2021 рік</w:t>
            </w:r>
          </w:p>
          <w:p w:rsidR="00CA4C70" w:rsidRPr="00B86E36" w:rsidRDefault="00CA4C70" w:rsidP="00B86E36">
            <w:pPr>
              <w:pStyle w:val="a3"/>
              <w:tabs>
                <w:tab w:val="left" w:pos="2380"/>
              </w:tabs>
              <w:jc w:val="both"/>
            </w:pPr>
          </w:p>
          <w:p w:rsidR="00CA4C70" w:rsidRDefault="00CA4C70" w:rsidP="004536B4">
            <w:pPr>
              <w:pStyle w:val="TableParagraph"/>
              <w:spacing w:line="263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 xml:space="preserve">За – 5, Проти – 0, </w:t>
            </w:r>
            <w:proofErr w:type="spellStart"/>
            <w:r w:rsidRPr="00B86E36">
              <w:rPr>
                <w:b/>
                <w:sz w:val="24"/>
                <w:szCs w:val="24"/>
              </w:rPr>
              <w:t>Утрим</w:t>
            </w:r>
            <w:proofErr w:type="spellEnd"/>
            <w:r w:rsidRPr="00B86E36">
              <w:rPr>
                <w:b/>
                <w:sz w:val="24"/>
                <w:szCs w:val="24"/>
              </w:rPr>
              <w:t xml:space="preserve">. – 0. </w:t>
            </w:r>
          </w:p>
          <w:p w:rsidR="004536B4" w:rsidRPr="004536B4" w:rsidRDefault="004536B4" w:rsidP="004536B4">
            <w:pPr>
              <w:pStyle w:val="TableParagraph"/>
              <w:spacing w:line="263" w:lineRule="exact"/>
              <w:ind w:left="0"/>
              <w:jc w:val="both"/>
              <w:rPr>
                <w:b/>
                <w:sz w:val="24"/>
                <w:szCs w:val="24"/>
              </w:rPr>
            </w:pPr>
          </w:p>
          <w:p w:rsidR="006938CF" w:rsidRPr="00B86E36" w:rsidRDefault="006938CF" w:rsidP="00B86E36">
            <w:pPr>
              <w:pStyle w:val="a3"/>
              <w:tabs>
                <w:tab w:val="left" w:pos="2380"/>
              </w:tabs>
              <w:jc w:val="both"/>
            </w:pPr>
          </w:p>
          <w:p w:rsidR="004536B4" w:rsidRDefault="004536B4" w:rsidP="00B86E36">
            <w:pPr>
              <w:pStyle w:val="a3"/>
              <w:tabs>
                <w:tab w:val="left" w:pos="2380"/>
              </w:tabs>
              <w:jc w:val="both"/>
            </w:pPr>
          </w:p>
          <w:p w:rsidR="00F07503" w:rsidRDefault="006938CF" w:rsidP="00B86E36">
            <w:pPr>
              <w:pStyle w:val="a3"/>
              <w:tabs>
                <w:tab w:val="left" w:pos="2380"/>
              </w:tabs>
              <w:jc w:val="both"/>
            </w:pPr>
            <w:r w:rsidRPr="00B86E36">
              <w:t>Про проект програми</w:t>
            </w:r>
            <w:r w:rsidR="00F07503" w:rsidRPr="00B86E36">
              <w:t xml:space="preserve"> оздоровлення та від</w:t>
            </w:r>
            <w:r w:rsidR="004536B4">
              <w:t>починку дітей на 2021-2023 роки.</w:t>
            </w:r>
            <w:r w:rsidR="004536B4">
              <w:br/>
            </w:r>
          </w:p>
          <w:p w:rsidR="004536B4" w:rsidRPr="00B86E36" w:rsidRDefault="004536B4" w:rsidP="00B86E36">
            <w:pPr>
              <w:pStyle w:val="a3"/>
              <w:tabs>
                <w:tab w:val="left" w:pos="2380"/>
              </w:tabs>
              <w:jc w:val="both"/>
            </w:pPr>
          </w:p>
        </w:tc>
      </w:tr>
      <w:tr w:rsidR="00F07503" w:rsidTr="006938CF">
        <w:trPr>
          <w:trHeight w:val="814"/>
        </w:trPr>
        <w:tc>
          <w:tcPr>
            <w:tcW w:w="2117" w:type="dxa"/>
          </w:tcPr>
          <w:p w:rsidR="00F07503" w:rsidRPr="00B86E36" w:rsidRDefault="00F07503" w:rsidP="00F07503">
            <w:pPr>
              <w:rPr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900" w:type="dxa"/>
          </w:tcPr>
          <w:p w:rsidR="00F07503" w:rsidRPr="00B86E36" w:rsidRDefault="008B1E42" w:rsidP="006938CF">
            <w:pPr>
              <w:tabs>
                <w:tab w:val="left" w:pos="2540"/>
              </w:tabs>
              <w:spacing w:before="90"/>
              <w:jc w:val="both"/>
              <w:rPr>
                <w:sz w:val="24"/>
                <w:szCs w:val="24"/>
              </w:rPr>
            </w:pPr>
            <w:r w:rsidRPr="00B86E36">
              <w:rPr>
                <w:sz w:val="24"/>
                <w:szCs w:val="24"/>
              </w:rPr>
              <w:t>П</w:t>
            </w:r>
            <w:r w:rsidR="006938CF" w:rsidRPr="00B86E36">
              <w:rPr>
                <w:sz w:val="24"/>
                <w:szCs w:val="24"/>
              </w:rPr>
              <w:t>ідтримати проект програми</w:t>
            </w:r>
            <w:r w:rsidR="00F07503" w:rsidRPr="00B86E36">
              <w:rPr>
                <w:sz w:val="24"/>
                <w:szCs w:val="24"/>
              </w:rPr>
              <w:t xml:space="preserve"> оздоровлення та від</w:t>
            </w:r>
            <w:r w:rsidRPr="00B86E36">
              <w:rPr>
                <w:sz w:val="24"/>
                <w:szCs w:val="24"/>
              </w:rPr>
              <w:t>починку дітей на 2021-2023 роки.</w:t>
            </w:r>
          </w:p>
        </w:tc>
      </w:tr>
      <w:tr w:rsidR="00F07503" w:rsidTr="006938CF">
        <w:trPr>
          <w:trHeight w:val="801"/>
        </w:trPr>
        <w:tc>
          <w:tcPr>
            <w:tcW w:w="2117" w:type="dxa"/>
          </w:tcPr>
          <w:p w:rsidR="00F07503" w:rsidRPr="00B86E36" w:rsidRDefault="00F07503" w:rsidP="00F07503">
            <w:pPr>
              <w:pStyle w:val="TableParagraph"/>
              <w:spacing w:before="132"/>
              <w:ind w:left="0"/>
              <w:rPr>
                <w:b/>
                <w:sz w:val="24"/>
                <w:szCs w:val="24"/>
              </w:rPr>
            </w:pPr>
            <w:r w:rsidRPr="00B86E36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00" w:type="dxa"/>
          </w:tcPr>
          <w:p w:rsidR="00F07503" w:rsidRPr="00B86E36" w:rsidRDefault="006938CF" w:rsidP="006938CF">
            <w:pPr>
              <w:pStyle w:val="a3"/>
              <w:ind w:right="483"/>
              <w:jc w:val="both"/>
              <w:rPr>
                <w:b/>
              </w:rPr>
            </w:pPr>
            <w:r w:rsidRPr="00B86E36">
              <w:rPr>
                <w:b/>
              </w:rPr>
              <w:t xml:space="preserve">За – 5, Проти – 0, </w:t>
            </w:r>
            <w:proofErr w:type="spellStart"/>
            <w:r w:rsidRPr="00B86E36">
              <w:rPr>
                <w:b/>
              </w:rPr>
              <w:t>Утрим</w:t>
            </w:r>
            <w:proofErr w:type="spellEnd"/>
            <w:r w:rsidRPr="00B86E36">
              <w:rPr>
                <w:b/>
              </w:rPr>
              <w:t>. – 0.</w:t>
            </w:r>
          </w:p>
        </w:tc>
      </w:tr>
    </w:tbl>
    <w:p w:rsidR="00A91CE6" w:rsidRDefault="008B37E7" w:rsidP="00F27FBE">
      <w:pPr>
        <w:pStyle w:val="a3"/>
        <w:tabs>
          <w:tab w:val="left" w:pos="7988"/>
        </w:tabs>
        <w:spacing w:before="90"/>
      </w:pPr>
      <w:r>
        <w:t xml:space="preserve">            </w:t>
      </w:r>
      <w:r w:rsidR="00A91CE6">
        <w:t>Голова</w:t>
      </w:r>
      <w:r w:rsidR="00A91CE6">
        <w:rPr>
          <w:spacing w:val="-2"/>
        </w:rPr>
        <w:t xml:space="preserve"> </w:t>
      </w:r>
      <w:r>
        <w:t xml:space="preserve">комісії                                             </w:t>
      </w:r>
      <w:r w:rsidR="006938CF">
        <w:t xml:space="preserve">                             </w:t>
      </w:r>
      <w:r>
        <w:t xml:space="preserve"> </w:t>
      </w:r>
      <w:proofErr w:type="spellStart"/>
      <w:r>
        <w:t>Зваричук</w:t>
      </w:r>
      <w:proofErr w:type="spellEnd"/>
      <w:r>
        <w:t xml:space="preserve"> А.В.</w:t>
      </w:r>
    </w:p>
    <w:p w:rsidR="00A91CE6" w:rsidRDefault="00A91CE6">
      <w:pPr>
        <w:pStyle w:val="a3"/>
        <w:rPr>
          <w:sz w:val="26"/>
        </w:rPr>
      </w:pPr>
    </w:p>
    <w:p w:rsidR="003F24EB" w:rsidRPr="00E0256E" w:rsidRDefault="008B37E7" w:rsidP="005F08A6">
      <w:pPr>
        <w:pStyle w:val="a3"/>
        <w:tabs>
          <w:tab w:val="left" w:pos="7988"/>
        </w:tabs>
      </w:pPr>
      <w:r>
        <w:t xml:space="preserve">          </w:t>
      </w:r>
      <w:r w:rsidR="006938CF">
        <w:t xml:space="preserve">  </w:t>
      </w:r>
      <w:r w:rsidR="00A91CE6">
        <w:t>Секретар</w:t>
      </w:r>
      <w:r w:rsidR="00A91CE6">
        <w:rPr>
          <w:spacing w:val="-3"/>
        </w:rPr>
        <w:t xml:space="preserve"> </w:t>
      </w:r>
      <w:r w:rsidR="00A91CE6">
        <w:t>комісії</w:t>
      </w:r>
      <w:r>
        <w:t xml:space="preserve">                                            </w:t>
      </w:r>
      <w:r w:rsidR="006938CF">
        <w:t xml:space="preserve">                           </w:t>
      </w:r>
      <w:r w:rsidR="005F08A6">
        <w:t>Івасик М.В.</w:t>
      </w:r>
    </w:p>
    <w:p w:rsidR="00A91CE6" w:rsidRPr="003F24EB" w:rsidRDefault="00A91CE6" w:rsidP="003F24EB"/>
    <w:sectPr w:rsidR="00A91CE6" w:rsidRPr="003F24EB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8A" w:rsidRDefault="002F748A" w:rsidP="00190AFD">
      <w:r>
        <w:separator/>
      </w:r>
    </w:p>
  </w:endnote>
  <w:endnote w:type="continuationSeparator" w:id="0">
    <w:p w:rsidR="002F748A" w:rsidRDefault="002F748A" w:rsidP="0019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8A" w:rsidRDefault="002F748A" w:rsidP="00190AFD">
      <w:r>
        <w:separator/>
      </w:r>
    </w:p>
  </w:footnote>
  <w:footnote w:type="continuationSeparator" w:id="0">
    <w:p w:rsidR="002F748A" w:rsidRDefault="002F748A" w:rsidP="00190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8F0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B0250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64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84A6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14CF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5C4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DA87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C0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FAE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0E8C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9746A9"/>
    <w:multiLevelType w:val="hybridMultilevel"/>
    <w:tmpl w:val="F7D6647C"/>
    <w:lvl w:ilvl="0" w:tplc="55F898AE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/>
      </w:rPr>
    </w:lvl>
  </w:abstractNum>
  <w:abstractNum w:abstractNumId="11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3694A"/>
    <w:rsid w:val="000C1328"/>
    <w:rsid w:val="000C6730"/>
    <w:rsid w:val="000D243F"/>
    <w:rsid w:val="000F3A73"/>
    <w:rsid w:val="00127B57"/>
    <w:rsid w:val="00190AFD"/>
    <w:rsid w:val="001F77D4"/>
    <w:rsid w:val="00233390"/>
    <w:rsid w:val="00267851"/>
    <w:rsid w:val="002903E3"/>
    <w:rsid w:val="002F748A"/>
    <w:rsid w:val="003E5858"/>
    <w:rsid w:val="003F24EB"/>
    <w:rsid w:val="004536B4"/>
    <w:rsid w:val="00490368"/>
    <w:rsid w:val="004E34E9"/>
    <w:rsid w:val="004E3537"/>
    <w:rsid w:val="00527B21"/>
    <w:rsid w:val="00530231"/>
    <w:rsid w:val="00586733"/>
    <w:rsid w:val="005F08A6"/>
    <w:rsid w:val="006151D4"/>
    <w:rsid w:val="0065707B"/>
    <w:rsid w:val="00673893"/>
    <w:rsid w:val="006938CF"/>
    <w:rsid w:val="006E48DA"/>
    <w:rsid w:val="00710FC4"/>
    <w:rsid w:val="00753F77"/>
    <w:rsid w:val="00766993"/>
    <w:rsid w:val="0080371B"/>
    <w:rsid w:val="00852092"/>
    <w:rsid w:val="00862C3F"/>
    <w:rsid w:val="008B1E42"/>
    <w:rsid w:val="008B37E7"/>
    <w:rsid w:val="00937644"/>
    <w:rsid w:val="009F164C"/>
    <w:rsid w:val="00A91CE6"/>
    <w:rsid w:val="00AD2122"/>
    <w:rsid w:val="00B05655"/>
    <w:rsid w:val="00B2153B"/>
    <w:rsid w:val="00B5128E"/>
    <w:rsid w:val="00B86E36"/>
    <w:rsid w:val="00B91D1C"/>
    <w:rsid w:val="00BE0C1A"/>
    <w:rsid w:val="00BE1F12"/>
    <w:rsid w:val="00C345B8"/>
    <w:rsid w:val="00CA4C70"/>
    <w:rsid w:val="00CF38D4"/>
    <w:rsid w:val="00D16A16"/>
    <w:rsid w:val="00D22744"/>
    <w:rsid w:val="00D713DD"/>
    <w:rsid w:val="00D92DE9"/>
    <w:rsid w:val="00DB285F"/>
    <w:rsid w:val="00DB6656"/>
    <w:rsid w:val="00DE65A4"/>
    <w:rsid w:val="00E0256E"/>
    <w:rsid w:val="00E06569"/>
    <w:rsid w:val="00E10FEF"/>
    <w:rsid w:val="00E23FA6"/>
    <w:rsid w:val="00E55092"/>
    <w:rsid w:val="00E7179D"/>
    <w:rsid w:val="00E72925"/>
    <w:rsid w:val="00E9293A"/>
    <w:rsid w:val="00F03597"/>
    <w:rsid w:val="00F07503"/>
    <w:rsid w:val="00F27FBE"/>
    <w:rsid w:val="00FC5597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customStyle="1" w:styleId="a6">
    <w:name w:val="Основной текст_"/>
    <w:basedOn w:val="a0"/>
    <w:link w:val="11"/>
    <w:rsid w:val="00DB285F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rsid w:val="00DB285F"/>
    <w:pPr>
      <w:shd w:val="clear" w:color="auto" w:fill="FFFFFF"/>
      <w:autoSpaceDE/>
      <w:autoSpaceDN/>
      <w:spacing w:after="260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90A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0AFD"/>
    <w:rPr>
      <w:rFonts w:ascii="Times New Roman" w:eastAsia="Times New Roman" w:hAnsi="Times New Roman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190A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0AFD"/>
    <w:rPr>
      <w:rFonts w:ascii="Times New Roman" w:eastAsia="Times New Roman" w:hAnsi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8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link w:val="10"/>
    <w:uiPriority w:val="99"/>
    <w:qFormat/>
    <w:rsid w:val="00B5128E"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5128E"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925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2925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table" w:customStyle="1" w:styleId="TableNormal1">
    <w:name w:val="Table Normal1"/>
    <w:uiPriority w:val="99"/>
    <w:semiHidden/>
    <w:rsid w:val="00B5128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5128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2925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B5128E"/>
  </w:style>
  <w:style w:type="paragraph" w:customStyle="1" w:styleId="TableParagraph">
    <w:name w:val="Table Paragraph"/>
    <w:basedOn w:val="a"/>
    <w:uiPriority w:val="99"/>
    <w:rsid w:val="00B5128E"/>
    <w:pPr>
      <w:ind w:left="147"/>
    </w:pPr>
  </w:style>
  <w:style w:type="character" w:customStyle="1" w:styleId="WW8Num1z3">
    <w:name w:val="WW8Num1z3"/>
    <w:uiPriority w:val="99"/>
    <w:rsid w:val="00B91D1C"/>
  </w:style>
  <w:style w:type="character" w:customStyle="1" w:styleId="a6">
    <w:name w:val="Основной текст_"/>
    <w:basedOn w:val="a0"/>
    <w:link w:val="11"/>
    <w:rsid w:val="00DB285F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rsid w:val="00DB285F"/>
    <w:pPr>
      <w:shd w:val="clear" w:color="auto" w:fill="FFFFFF"/>
      <w:autoSpaceDE/>
      <w:autoSpaceDN/>
      <w:spacing w:after="260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90A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0AFD"/>
    <w:rPr>
      <w:rFonts w:ascii="Times New Roman" w:eastAsia="Times New Roman" w:hAnsi="Times New Roman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190A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0AFD"/>
    <w:rPr>
      <w:rFonts w:ascii="Times New Roman" w:eastAsia="Times New Roman" w:hAnsi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1261-553F-4A24-90E6-2DE14EA5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</cp:revision>
  <cp:lastPrinted>2020-12-10T11:27:00Z</cp:lastPrinted>
  <dcterms:created xsi:type="dcterms:W3CDTF">2020-12-16T07:08:00Z</dcterms:created>
  <dcterms:modified xsi:type="dcterms:W3CDTF">2020-12-16T07:08:00Z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