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D6" w:rsidRPr="00BC2A1F" w:rsidRDefault="009300D6" w:rsidP="009300D6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D6" w:rsidRPr="00BC2A1F" w:rsidRDefault="009300D6" w:rsidP="009300D6">
      <w:pPr>
        <w:autoSpaceDE w:val="0"/>
        <w:autoSpaceDN w:val="0"/>
        <w:adjustRightInd w:val="0"/>
        <w:jc w:val="center"/>
        <w:outlineLvl w:val="0"/>
        <w:rPr>
          <w:b/>
          <w:color w:val="000000"/>
          <w:lang w:val="uk-UA"/>
        </w:rPr>
      </w:pPr>
      <w:r w:rsidRPr="00BC2A1F">
        <w:rPr>
          <w:b/>
          <w:color w:val="000000"/>
          <w:lang w:val="uk-UA"/>
        </w:rPr>
        <w:t>УКРАЇНА</w:t>
      </w:r>
    </w:p>
    <w:p w:rsidR="009300D6" w:rsidRPr="00BC2A1F" w:rsidRDefault="009300D6" w:rsidP="009300D6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BC2A1F">
        <w:rPr>
          <w:b/>
          <w:color w:val="000000"/>
          <w:lang w:val="uk-UA"/>
        </w:rPr>
        <w:t>ХМЕЛЬНИЦЬКА ОБЛАСТЬ</w:t>
      </w:r>
    </w:p>
    <w:p w:rsidR="009300D6" w:rsidRPr="00BC2A1F" w:rsidRDefault="009300D6" w:rsidP="009300D6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BC2A1F">
        <w:rPr>
          <w:b/>
          <w:color w:val="000000"/>
          <w:lang w:val="uk-UA"/>
        </w:rPr>
        <w:t>НОВОУШИЦЬКА СЕЛИЩНА РАДА</w:t>
      </w:r>
    </w:p>
    <w:p w:rsidR="009300D6" w:rsidRPr="00BC2A1F" w:rsidRDefault="009300D6" w:rsidP="009300D6">
      <w:pPr>
        <w:keepNext/>
        <w:numPr>
          <w:ilvl w:val="0"/>
          <w:numId w:val="3"/>
        </w:numPr>
        <w:spacing w:after="200" w:line="276" w:lineRule="auto"/>
        <w:jc w:val="center"/>
        <w:outlineLvl w:val="0"/>
        <w:rPr>
          <w:b/>
          <w:bCs/>
          <w:color w:val="000000"/>
          <w:lang w:val="uk-UA"/>
        </w:rPr>
      </w:pPr>
      <w:r w:rsidRPr="00BC2A1F">
        <w:rPr>
          <w:b/>
          <w:bCs/>
          <w:color w:val="000000"/>
          <w:lang w:val="uk-UA"/>
        </w:rPr>
        <w:t>НОВОУШИЦЬКОЇ СЕЛИЩНОЇ ОБ</w:t>
      </w:r>
      <w:r w:rsidRPr="00BC2A1F">
        <w:rPr>
          <w:b/>
          <w:bCs/>
          <w:color w:val="000000"/>
          <w:lang w:val="en-US"/>
        </w:rPr>
        <w:t>’</w:t>
      </w:r>
      <w:r w:rsidRPr="00BC2A1F">
        <w:rPr>
          <w:b/>
          <w:bCs/>
          <w:color w:val="000000"/>
          <w:lang w:val="uk-UA"/>
        </w:rPr>
        <w:t>ЄДНАНОЇ  ТЕРИТОРІАЛЬНОЇ ГРОМАДИ</w:t>
      </w:r>
    </w:p>
    <w:p w:rsidR="009300D6" w:rsidRPr="00BC2A1F" w:rsidRDefault="009300D6" w:rsidP="009300D6">
      <w:pPr>
        <w:ind w:right="-5"/>
        <w:jc w:val="center"/>
        <w:rPr>
          <w:b/>
          <w:bCs/>
          <w:color w:val="000000"/>
          <w:lang w:val="uk-UA"/>
        </w:rPr>
      </w:pPr>
      <w:r w:rsidRPr="00BC2A1F">
        <w:rPr>
          <w:b/>
          <w:bCs/>
          <w:color w:val="000000"/>
          <w:lang w:val="uk-UA"/>
        </w:rPr>
        <w:t>ВИКОНАВЧИЙ КОМІТЕТ</w:t>
      </w:r>
    </w:p>
    <w:p w:rsidR="009300D6" w:rsidRPr="00BC2A1F" w:rsidRDefault="009300D6" w:rsidP="009300D6">
      <w:pPr>
        <w:ind w:right="-5"/>
        <w:jc w:val="center"/>
        <w:rPr>
          <w:b/>
          <w:bCs/>
          <w:color w:val="000000"/>
          <w:lang w:val="uk-UA"/>
        </w:rPr>
      </w:pPr>
      <w:r w:rsidRPr="00BC2A1F">
        <w:rPr>
          <w:b/>
          <w:bCs/>
          <w:color w:val="000000"/>
          <w:lang w:val="uk-UA"/>
        </w:rPr>
        <w:t xml:space="preserve">Р І Ш Е Н </w:t>
      </w:r>
      <w:proofErr w:type="spellStart"/>
      <w:r w:rsidRPr="00BC2A1F">
        <w:rPr>
          <w:b/>
          <w:bCs/>
          <w:color w:val="000000"/>
          <w:lang w:val="uk-UA"/>
        </w:rPr>
        <w:t>Н</w:t>
      </w:r>
      <w:proofErr w:type="spellEnd"/>
      <w:r w:rsidRPr="00BC2A1F">
        <w:rPr>
          <w:b/>
          <w:bCs/>
          <w:color w:val="000000"/>
          <w:lang w:val="uk-UA"/>
        </w:rPr>
        <w:t xml:space="preserve"> Я</w:t>
      </w:r>
    </w:p>
    <w:p w:rsidR="009300D6" w:rsidRPr="00BC2A1F" w:rsidRDefault="009300D6" w:rsidP="009300D6">
      <w:pPr>
        <w:shd w:val="clear" w:color="auto" w:fill="FFFFFF"/>
        <w:spacing w:line="450" w:lineRule="atLeast"/>
        <w:jc w:val="center"/>
        <w:textAlignment w:val="baseline"/>
        <w:rPr>
          <w:b/>
          <w:color w:val="000000"/>
          <w:spacing w:val="15"/>
          <w:lang w:val="uk-UA"/>
        </w:rPr>
      </w:pPr>
      <w:proofErr w:type="spellStart"/>
      <w:r w:rsidRPr="00BC2A1F">
        <w:rPr>
          <w:b/>
          <w:color w:val="000000"/>
          <w:spacing w:val="15"/>
        </w:rPr>
        <w:t>від</w:t>
      </w:r>
      <w:proofErr w:type="spellEnd"/>
      <w:r w:rsidRPr="00BC2A1F">
        <w:rPr>
          <w:b/>
          <w:color w:val="000000"/>
          <w:spacing w:val="15"/>
        </w:rPr>
        <w:t xml:space="preserve"> </w:t>
      </w:r>
      <w:r>
        <w:rPr>
          <w:b/>
          <w:color w:val="000000"/>
          <w:spacing w:val="15"/>
          <w:lang w:val="uk-UA"/>
        </w:rPr>
        <w:t>02 серпня</w:t>
      </w:r>
      <w:r w:rsidRPr="00BC2A1F">
        <w:rPr>
          <w:b/>
          <w:color w:val="000000"/>
          <w:spacing w:val="15"/>
        </w:rPr>
        <w:t xml:space="preserve"> 20</w:t>
      </w:r>
      <w:r w:rsidRPr="00BC2A1F">
        <w:rPr>
          <w:b/>
          <w:color w:val="000000"/>
          <w:spacing w:val="15"/>
          <w:lang w:val="uk-UA"/>
        </w:rPr>
        <w:t>18</w:t>
      </w:r>
      <w:r w:rsidRPr="00BC2A1F">
        <w:rPr>
          <w:b/>
          <w:color w:val="000000"/>
          <w:spacing w:val="15"/>
        </w:rPr>
        <w:t xml:space="preserve"> р. №</w:t>
      </w:r>
      <w:r>
        <w:rPr>
          <w:b/>
          <w:color w:val="000000"/>
          <w:spacing w:val="15"/>
          <w:lang w:val="uk-UA"/>
        </w:rPr>
        <w:t>861</w:t>
      </w:r>
      <w:r w:rsidRPr="00BC2A1F">
        <w:rPr>
          <w:b/>
          <w:color w:val="000000"/>
          <w:spacing w:val="15"/>
        </w:rPr>
        <w:t> </w:t>
      </w:r>
    </w:p>
    <w:p w:rsidR="009300D6" w:rsidRPr="00BC2A1F" w:rsidRDefault="009300D6" w:rsidP="009300D6">
      <w:pPr>
        <w:shd w:val="clear" w:color="auto" w:fill="FFFFFF"/>
        <w:jc w:val="center"/>
        <w:textAlignment w:val="baseline"/>
        <w:rPr>
          <w:b/>
          <w:color w:val="000000"/>
          <w:lang w:val="uk-UA"/>
        </w:rPr>
      </w:pPr>
      <w:proofErr w:type="spellStart"/>
      <w:r w:rsidRPr="00BC2A1F">
        <w:rPr>
          <w:b/>
          <w:color w:val="000000"/>
          <w:lang w:val="uk-UA"/>
        </w:rPr>
        <w:t>смт</w:t>
      </w:r>
      <w:proofErr w:type="spellEnd"/>
      <w:r w:rsidRPr="00BC2A1F">
        <w:rPr>
          <w:b/>
          <w:color w:val="000000"/>
          <w:lang w:val="uk-UA"/>
        </w:rPr>
        <w:t xml:space="preserve"> Нова </w:t>
      </w:r>
      <w:proofErr w:type="spellStart"/>
      <w:r w:rsidRPr="00BC2A1F">
        <w:rPr>
          <w:b/>
          <w:color w:val="000000"/>
          <w:lang w:val="uk-UA"/>
        </w:rPr>
        <w:t>Ушиця</w:t>
      </w:r>
      <w:proofErr w:type="spellEnd"/>
    </w:p>
    <w:p w:rsidR="00BC384D" w:rsidRDefault="00BC384D" w:rsidP="007E77FD">
      <w:pPr>
        <w:suppressAutoHyphens/>
        <w:autoSpaceDE w:val="0"/>
        <w:jc w:val="center"/>
        <w:rPr>
          <w:b/>
          <w:lang w:val="uk-UA" w:eastAsia="ar-SA"/>
        </w:rPr>
      </w:pPr>
    </w:p>
    <w:p w:rsidR="007E77FD" w:rsidRPr="00AB640E" w:rsidRDefault="007E77FD" w:rsidP="007E77FD">
      <w:pPr>
        <w:rPr>
          <w:b/>
          <w:lang w:val="uk-UA"/>
        </w:rPr>
      </w:pPr>
      <w:r w:rsidRPr="00AB640E">
        <w:rPr>
          <w:b/>
          <w:bCs/>
          <w:lang w:val="uk-UA"/>
        </w:rPr>
        <w:t xml:space="preserve">Про погодження внесення змін до </w:t>
      </w:r>
      <w:r w:rsidRPr="00AB640E">
        <w:rPr>
          <w:b/>
          <w:lang w:val="uk-UA"/>
        </w:rPr>
        <w:t>Програми</w:t>
      </w:r>
    </w:p>
    <w:p w:rsidR="007E77FD" w:rsidRPr="00AB640E" w:rsidRDefault="007E77FD" w:rsidP="007E77FD">
      <w:pPr>
        <w:rPr>
          <w:b/>
          <w:lang w:val="uk-UA"/>
        </w:rPr>
      </w:pPr>
      <w:r w:rsidRPr="00AB640E">
        <w:rPr>
          <w:b/>
          <w:lang w:val="uk-UA"/>
        </w:rPr>
        <w:t>будівництва, ремонту та утримання комунальних доріг</w:t>
      </w:r>
    </w:p>
    <w:p w:rsidR="007E77FD" w:rsidRPr="00AB640E" w:rsidRDefault="009A1BED" w:rsidP="007E77FD">
      <w:pPr>
        <w:rPr>
          <w:b/>
          <w:lang w:val="uk-UA"/>
        </w:rPr>
      </w:pPr>
      <w:r>
        <w:rPr>
          <w:b/>
          <w:lang w:val="uk-UA"/>
        </w:rPr>
        <w:t>Новоушицької  селищної  об</w:t>
      </w:r>
      <w:r w:rsidRPr="00FA5ADC">
        <w:rPr>
          <w:b/>
        </w:rPr>
        <w:t>’</w:t>
      </w:r>
      <w:r w:rsidR="007E77FD" w:rsidRPr="00AB640E">
        <w:rPr>
          <w:b/>
          <w:lang w:val="uk-UA"/>
        </w:rPr>
        <w:t>єднаної  територіальної</w:t>
      </w:r>
    </w:p>
    <w:p w:rsidR="007E77FD" w:rsidRDefault="007E77FD" w:rsidP="007E77FD">
      <w:pPr>
        <w:rPr>
          <w:b/>
          <w:lang w:val="uk-UA"/>
        </w:rPr>
      </w:pPr>
      <w:r w:rsidRPr="00AB640E">
        <w:rPr>
          <w:b/>
          <w:lang w:val="uk-UA"/>
        </w:rPr>
        <w:t xml:space="preserve">громади на 2018 рік </w:t>
      </w:r>
    </w:p>
    <w:p w:rsidR="00BC384D" w:rsidRPr="00AB640E" w:rsidRDefault="00BC384D" w:rsidP="007E77FD">
      <w:pPr>
        <w:rPr>
          <w:b/>
          <w:lang w:val="uk-UA"/>
        </w:rPr>
      </w:pPr>
    </w:p>
    <w:p w:rsidR="007E77FD" w:rsidRPr="00AB640E" w:rsidRDefault="007E77FD" w:rsidP="007E77FD">
      <w:pPr>
        <w:keepNext/>
        <w:jc w:val="both"/>
        <w:outlineLvl w:val="0"/>
        <w:rPr>
          <w:lang w:val="uk-UA"/>
        </w:rPr>
      </w:pPr>
      <w:r w:rsidRPr="00AB640E">
        <w:rPr>
          <w:bCs/>
          <w:lang w:val="uk-UA"/>
        </w:rPr>
        <w:t xml:space="preserve"> </w:t>
      </w:r>
      <w:r w:rsidRPr="00AB640E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AB640E">
        <w:rPr>
          <w:lang w:val="uk-UA" w:eastAsia="zh-CN"/>
        </w:rPr>
        <w:t xml:space="preserve">від 21.05.1997 року </w:t>
      </w:r>
      <w:r w:rsidRPr="00AB640E">
        <w:rPr>
          <w:bCs/>
          <w:iCs/>
          <w:lang w:val="uk-UA" w:eastAsia="zh-CN"/>
        </w:rPr>
        <w:t>N</w:t>
      </w:r>
      <w:r w:rsidRPr="00AB640E">
        <w:rPr>
          <w:lang w:val="uk-UA" w:eastAsia="zh-CN"/>
        </w:rPr>
        <w:t xml:space="preserve">280/97-ВР (із змінами та доповненнями),  </w:t>
      </w:r>
      <w:r w:rsidRPr="00AB640E">
        <w:rPr>
          <w:lang w:val="uk-UA"/>
        </w:rPr>
        <w:t xml:space="preserve">розглянувши пропозицію відділу </w:t>
      </w:r>
      <w:r w:rsidRPr="00AB640E">
        <w:rPr>
          <w:lang w:val="uk-UA" w:eastAsia="ar-SA"/>
        </w:rPr>
        <w:t xml:space="preserve">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AB640E">
        <w:rPr>
          <w:lang w:val="uk-UA"/>
        </w:rPr>
        <w:t xml:space="preserve">щодо внесення змін до   Програми будівництва, ремонту та </w:t>
      </w:r>
      <w:proofErr w:type="spellStart"/>
      <w:r w:rsidRPr="00AB640E">
        <w:rPr>
          <w:lang w:val="uk-UA"/>
        </w:rPr>
        <w:t>уримання</w:t>
      </w:r>
      <w:proofErr w:type="spellEnd"/>
      <w:r w:rsidRPr="00AB640E">
        <w:rPr>
          <w:lang w:val="uk-UA"/>
        </w:rPr>
        <w:t xml:space="preserve"> комунальних</w:t>
      </w:r>
      <w:r w:rsidR="009A1BED">
        <w:rPr>
          <w:lang w:val="uk-UA"/>
        </w:rPr>
        <w:t xml:space="preserve"> доріг Новоушицької селищної об</w:t>
      </w:r>
      <w:r w:rsidR="009A1BED" w:rsidRPr="009A1BED">
        <w:rPr>
          <w:lang w:val="uk-UA"/>
        </w:rPr>
        <w:t>’</w:t>
      </w:r>
      <w:r w:rsidRPr="00AB640E">
        <w:rPr>
          <w:lang w:val="uk-UA"/>
        </w:rPr>
        <w:t>єднаної територіальної  громади на 2018 рік(далі - Програма) виконавчий комітет вирішив:</w:t>
      </w:r>
    </w:p>
    <w:p w:rsidR="007E77FD" w:rsidRDefault="007E77FD" w:rsidP="007E77FD">
      <w:pPr>
        <w:keepNext/>
        <w:jc w:val="both"/>
        <w:outlineLvl w:val="0"/>
        <w:rPr>
          <w:lang w:val="uk-UA"/>
        </w:rPr>
      </w:pPr>
    </w:p>
    <w:p w:rsidR="00BC384D" w:rsidRPr="00BC384D" w:rsidRDefault="00BC384D" w:rsidP="00BC384D">
      <w:pPr>
        <w:pStyle w:val="a4"/>
        <w:numPr>
          <w:ilvl w:val="0"/>
          <w:numId w:val="1"/>
        </w:numPr>
        <w:jc w:val="both"/>
        <w:rPr>
          <w:bCs/>
          <w:lang w:val="uk-UA"/>
        </w:rPr>
      </w:pPr>
      <w:r w:rsidRPr="00BC384D">
        <w:rPr>
          <w:bCs/>
          <w:lang w:val="uk-UA"/>
        </w:rPr>
        <w:t xml:space="preserve">Погодити внесення  змін до Програми, а саме : </w:t>
      </w:r>
    </w:p>
    <w:p w:rsidR="00BC384D" w:rsidRPr="00BC384D" w:rsidRDefault="00BC384D" w:rsidP="00BC384D">
      <w:pPr>
        <w:widowControl w:val="0"/>
        <w:suppressAutoHyphens/>
        <w:ind w:left="709"/>
        <w:jc w:val="center"/>
        <w:rPr>
          <w:rFonts w:eastAsia="Andale Sans UI"/>
          <w:b/>
          <w:bCs/>
          <w:color w:val="000000"/>
          <w:kern w:val="1"/>
          <w:lang w:val="uk-UA" w:eastAsia="ar-SA"/>
        </w:rPr>
      </w:pPr>
    </w:p>
    <w:p w:rsidR="00BC384D" w:rsidRPr="00FA5ADC" w:rsidRDefault="00BC384D" w:rsidP="00BC384D">
      <w:pPr>
        <w:widowControl w:val="0"/>
        <w:suppressAutoHyphens/>
        <w:ind w:left="709"/>
        <w:jc w:val="center"/>
        <w:rPr>
          <w:rFonts w:eastAsia="Andale Sans UI"/>
          <w:b/>
          <w:bCs/>
          <w:color w:val="000000"/>
          <w:kern w:val="1"/>
          <w:lang w:val="uk-UA" w:eastAsia="ar-SA"/>
        </w:rPr>
      </w:pPr>
      <w:r w:rsidRPr="00BC384D">
        <w:rPr>
          <w:rFonts w:eastAsia="Andale Sans UI"/>
          <w:b/>
          <w:bCs/>
          <w:color w:val="000000"/>
          <w:kern w:val="1"/>
          <w:lang w:val="en-US" w:eastAsia="ar-SA"/>
        </w:rPr>
        <w:t>V</w:t>
      </w:r>
      <w:r w:rsidRPr="00BC384D">
        <w:rPr>
          <w:rFonts w:eastAsia="Andale Sans UI"/>
          <w:b/>
          <w:bCs/>
          <w:color w:val="000000"/>
          <w:kern w:val="1"/>
          <w:lang w:val="uk-UA" w:eastAsia="ar-SA"/>
        </w:rPr>
        <w:t>. Обсяг та джерела фінансування</w:t>
      </w:r>
    </w:p>
    <w:p w:rsidR="009A1BED" w:rsidRPr="00FA5ADC" w:rsidRDefault="009A1BED" w:rsidP="00BC384D">
      <w:pPr>
        <w:widowControl w:val="0"/>
        <w:suppressAutoHyphens/>
        <w:ind w:left="709"/>
        <w:jc w:val="center"/>
        <w:rPr>
          <w:rFonts w:eastAsia="Andale Sans UI"/>
          <w:color w:val="000000"/>
          <w:kern w:val="1"/>
          <w:lang w:val="uk-UA" w:eastAsia="ar-SA"/>
        </w:rPr>
      </w:pPr>
    </w:p>
    <w:p w:rsidR="00BC384D" w:rsidRPr="00BC384D" w:rsidRDefault="00BC384D" w:rsidP="00BC384D">
      <w:pPr>
        <w:widowControl w:val="0"/>
        <w:suppressAutoHyphens/>
        <w:ind w:left="709"/>
        <w:jc w:val="both"/>
        <w:rPr>
          <w:rFonts w:eastAsia="Andale Sans UI"/>
          <w:b/>
          <w:bCs/>
          <w:kern w:val="1"/>
          <w:lang w:val="uk-UA" w:eastAsia="ar-SA"/>
        </w:rPr>
      </w:pPr>
      <w:r w:rsidRPr="00BC384D">
        <w:rPr>
          <w:rFonts w:eastAsia="Andale Sans UI"/>
          <w:color w:val="000000"/>
          <w:kern w:val="1"/>
          <w:lang w:val="uk-UA" w:eastAsia="ar-SA"/>
        </w:rPr>
        <w:t xml:space="preserve">    Фінансування та </w:t>
      </w:r>
      <w:proofErr w:type="spellStart"/>
      <w:r w:rsidRPr="00BC384D">
        <w:rPr>
          <w:rFonts w:eastAsia="Andale Sans UI"/>
          <w:color w:val="000000"/>
          <w:kern w:val="1"/>
          <w:lang w:val="uk-UA" w:eastAsia="ar-SA"/>
        </w:rPr>
        <w:t>співфінансування</w:t>
      </w:r>
      <w:proofErr w:type="spellEnd"/>
      <w:r w:rsidRPr="00BC384D">
        <w:rPr>
          <w:rFonts w:eastAsia="Andale Sans UI"/>
          <w:color w:val="000000"/>
          <w:kern w:val="1"/>
          <w:lang w:val="uk-UA" w:eastAsia="ar-SA"/>
        </w:rPr>
        <w:t xml:space="preserve"> заходів Програми проводиться</w:t>
      </w:r>
      <w:r w:rsidRPr="00BC384D">
        <w:rPr>
          <w:rFonts w:eastAsia="Andale Sans UI"/>
          <w:kern w:val="1"/>
          <w:lang w:val="uk-UA" w:eastAsia="ar-SA"/>
        </w:rPr>
        <w:t xml:space="preserve"> за рахунок коштів місцевого бюджету Новоушицької селищної об’єднаної територіальної громади та інших джерел, не заборонених чинним законодавством України. Обсяг фінансування прогнозований, загальна сума на 2018 рік  - 85250207 гривень.</w:t>
      </w:r>
    </w:p>
    <w:p w:rsidR="00BC384D" w:rsidRPr="009300D6" w:rsidRDefault="009300D6" w:rsidP="009300D6">
      <w:pPr>
        <w:autoSpaceDE w:val="0"/>
        <w:autoSpaceDN w:val="0"/>
        <w:jc w:val="both"/>
        <w:rPr>
          <w:b/>
          <w:i/>
          <w:u w:val="single"/>
          <w:lang w:val="uk-UA"/>
        </w:rPr>
      </w:pPr>
      <w:r>
        <w:rPr>
          <w:bCs/>
          <w:lang w:val="uk-UA"/>
        </w:rPr>
        <w:t xml:space="preserve">              - </w:t>
      </w:r>
      <w:r w:rsidR="00BC384D" w:rsidRPr="009300D6">
        <w:rPr>
          <w:b/>
          <w:i/>
          <w:u w:val="single"/>
          <w:lang w:val="uk-UA"/>
        </w:rPr>
        <w:t>додати у Перелік завдань, заходів та показників у пункт 1 колонку 3 «Виконавець заходу, показника»:</w:t>
      </w:r>
    </w:p>
    <w:p w:rsidR="00BC384D" w:rsidRPr="00BC384D" w:rsidRDefault="00BC384D" w:rsidP="00BC384D">
      <w:pPr>
        <w:autoSpaceDE w:val="0"/>
        <w:autoSpaceDN w:val="0"/>
        <w:ind w:firstLine="851"/>
        <w:jc w:val="both"/>
        <w:rPr>
          <w:lang w:val="uk-UA"/>
        </w:rPr>
      </w:pPr>
      <w:proofErr w:type="spellStart"/>
      <w:r w:rsidRPr="00BC384D">
        <w:rPr>
          <w:lang w:val="uk-UA"/>
        </w:rPr>
        <w:t>Новоушицька</w:t>
      </w:r>
      <w:proofErr w:type="spellEnd"/>
      <w:r w:rsidRPr="00BC384D">
        <w:rPr>
          <w:lang w:val="uk-UA"/>
        </w:rPr>
        <w:t xml:space="preserve"> селищна рада.</w:t>
      </w:r>
    </w:p>
    <w:p w:rsidR="00BC384D" w:rsidRPr="00BC384D" w:rsidRDefault="00BC384D" w:rsidP="00BC384D">
      <w:pPr>
        <w:pStyle w:val="a4"/>
        <w:ind w:left="1144"/>
        <w:jc w:val="both"/>
        <w:rPr>
          <w:bCs/>
          <w:lang w:val="uk-UA"/>
        </w:rPr>
      </w:pPr>
    </w:p>
    <w:p w:rsidR="00BC384D" w:rsidRPr="00BC384D" w:rsidRDefault="00BC384D" w:rsidP="00BC384D">
      <w:pPr>
        <w:autoSpaceDE w:val="0"/>
        <w:autoSpaceDN w:val="0"/>
        <w:ind w:firstLine="851"/>
        <w:jc w:val="both"/>
        <w:rPr>
          <w:b/>
          <w:bCs/>
          <w:i/>
          <w:u w:val="single"/>
          <w:lang w:val="uk-UA"/>
        </w:rPr>
      </w:pPr>
      <w:r w:rsidRPr="00BC384D">
        <w:rPr>
          <w:b/>
          <w:bCs/>
          <w:i/>
          <w:u w:val="single"/>
          <w:lang w:val="uk-UA"/>
        </w:rPr>
        <w:t xml:space="preserve">- у додаток 3 </w:t>
      </w:r>
      <w:proofErr w:type="spellStart"/>
      <w:r w:rsidRPr="00BC384D">
        <w:rPr>
          <w:b/>
          <w:bCs/>
          <w:i/>
          <w:u w:val="single"/>
          <w:lang w:val="uk-UA"/>
        </w:rPr>
        <w:t>програмиу</w:t>
      </w:r>
      <w:proofErr w:type="spellEnd"/>
      <w:r w:rsidRPr="00BC384D">
        <w:rPr>
          <w:b/>
          <w:bCs/>
          <w:i/>
          <w:u w:val="single"/>
          <w:lang w:val="uk-UA"/>
        </w:rPr>
        <w:t xml:space="preserve"> позицію Сума, грн.:</w:t>
      </w:r>
    </w:p>
    <w:p w:rsidR="00BC384D" w:rsidRPr="00BC384D" w:rsidRDefault="00BC384D" w:rsidP="00BC384D">
      <w:pPr>
        <w:autoSpaceDE w:val="0"/>
        <w:autoSpaceDN w:val="0"/>
        <w:ind w:firstLine="851"/>
        <w:jc w:val="both"/>
        <w:rPr>
          <w:bCs/>
          <w:lang w:val="uk-UA"/>
        </w:rPr>
      </w:pPr>
      <w:r w:rsidRPr="00BC384D">
        <w:rPr>
          <w:bCs/>
          <w:lang w:val="uk-UA"/>
        </w:rPr>
        <w:t>- замість 35000 зазначити 50207</w:t>
      </w:r>
    </w:p>
    <w:p w:rsidR="00BC384D" w:rsidRPr="00AB640E" w:rsidRDefault="00BC384D" w:rsidP="007E77FD">
      <w:pPr>
        <w:keepNext/>
        <w:jc w:val="both"/>
        <w:outlineLvl w:val="0"/>
        <w:rPr>
          <w:lang w:val="uk-UA"/>
        </w:rPr>
      </w:pPr>
    </w:p>
    <w:p w:rsidR="00BC384D" w:rsidRPr="00314355" w:rsidRDefault="00BC384D" w:rsidP="00314355">
      <w:pPr>
        <w:pStyle w:val="a4"/>
        <w:numPr>
          <w:ilvl w:val="0"/>
          <w:numId w:val="1"/>
        </w:numPr>
        <w:rPr>
          <w:lang w:val="uk-UA"/>
        </w:rPr>
      </w:pPr>
      <w:r w:rsidRPr="00314355">
        <w:rPr>
          <w:lang w:val="uk-UA"/>
        </w:rPr>
        <w:t xml:space="preserve">Начальнику відділу 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 Новоушицької селищної ради  </w:t>
      </w:r>
      <w:proofErr w:type="spellStart"/>
      <w:r w:rsidRPr="00314355">
        <w:rPr>
          <w:lang w:val="uk-UA"/>
        </w:rPr>
        <w:t>Мищаку</w:t>
      </w:r>
      <w:proofErr w:type="spellEnd"/>
      <w:r w:rsidRPr="00314355">
        <w:rPr>
          <w:lang w:val="uk-UA"/>
        </w:rPr>
        <w:t xml:space="preserve"> В.В. проект</w:t>
      </w:r>
      <w:r w:rsidRPr="00314355">
        <w:rPr>
          <w:b/>
          <w:lang w:val="uk-UA"/>
        </w:rPr>
        <w:t xml:space="preserve"> </w:t>
      </w:r>
      <w:r w:rsidRPr="00314355">
        <w:rPr>
          <w:lang w:val="uk-UA"/>
        </w:rPr>
        <w:t>Програми будівництва, ремонту та утримання комунальних доріг</w:t>
      </w:r>
    </w:p>
    <w:p w:rsidR="007E77FD" w:rsidRPr="00BC384D" w:rsidRDefault="00BC384D" w:rsidP="00BC384D">
      <w:pPr>
        <w:rPr>
          <w:lang w:val="uk-UA"/>
        </w:rPr>
      </w:pPr>
      <w:r w:rsidRPr="00BC384D">
        <w:rPr>
          <w:lang w:val="uk-UA"/>
        </w:rPr>
        <w:t>Новоушицької  селищної  об</w:t>
      </w:r>
      <w:r w:rsidRPr="00BC384D">
        <w:t>’</w:t>
      </w:r>
      <w:r w:rsidRPr="00BC384D">
        <w:rPr>
          <w:lang w:val="uk-UA"/>
        </w:rPr>
        <w:t xml:space="preserve">єднаної  територіальної громади на 2018 рік </w:t>
      </w:r>
      <w:r w:rsidR="009A1BED">
        <w:rPr>
          <w:lang w:val="uk-UA"/>
        </w:rPr>
        <w:t xml:space="preserve">винести на розгляд </w:t>
      </w:r>
      <w:r>
        <w:rPr>
          <w:lang w:val="uk-UA"/>
        </w:rPr>
        <w:t xml:space="preserve"> чергової сесії.</w:t>
      </w:r>
    </w:p>
    <w:p w:rsidR="00821EDC" w:rsidRPr="00AB640E" w:rsidRDefault="007E77FD" w:rsidP="00BD49A6">
      <w:pPr>
        <w:autoSpaceDE w:val="0"/>
        <w:autoSpaceDN w:val="0"/>
      </w:pPr>
      <w:bookmarkStart w:id="0" w:name="_GoBack"/>
      <w:bookmarkEnd w:id="0"/>
      <w:r w:rsidRPr="00AB640E">
        <w:rPr>
          <w:b/>
          <w:lang w:val="uk-UA"/>
        </w:rPr>
        <w:t>Селищний  голова                                                                    О. Московчук</w:t>
      </w:r>
      <w:r w:rsidRPr="00AB640E">
        <w:rPr>
          <w:lang w:val="uk-UA"/>
        </w:rPr>
        <w:t xml:space="preserve">     </w:t>
      </w:r>
    </w:p>
    <w:sectPr w:rsidR="00821EDC" w:rsidRPr="00AB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AEA1AC9"/>
    <w:multiLevelType w:val="hybridMultilevel"/>
    <w:tmpl w:val="B74460C0"/>
    <w:lvl w:ilvl="0" w:tplc="68DE90F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FD"/>
    <w:rsid w:val="00097667"/>
    <w:rsid w:val="00314355"/>
    <w:rsid w:val="007E77FD"/>
    <w:rsid w:val="00821EDC"/>
    <w:rsid w:val="009300D6"/>
    <w:rsid w:val="009A1BED"/>
    <w:rsid w:val="00AB640E"/>
    <w:rsid w:val="00BC384D"/>
    <w:rsid w:val="00BD49A6"/>
    <w:rsid w:val="00F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7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8"/>
    <w:link w:val="a9"/>
    <w:qFormat/>
    <w:rsid w:val="00BC384D"/>
    <w:pPr>
      <w:suppressAutoHyphens/>
      <w:ind w:left="-540" w:right="-1054"/>
      <w:jc w:val="center"/>
    </w:pPr>
    <w:rPr>
      <w:sz w:val="28"/>
      <w:lang w:val="uk-UA" w:eastAsia="ar-SA"/>
    </w:rPr>
  </w:style>
  <w:style w:type="character" w:customStyle="1" w:styleId="a9">
    <w:name w:val="Название Знак"/>
    <w:basedOn w:val="a0"/>
    <w:link w:val="a7"/>
    <w:rsid w:val="00BC384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8">
    <w:name w:val="Subtitle"/>
    <w:basedOn w:val="a"/>
    <w:next w:val="a"/>
    <w:link w:val="aa"/>
    <w:uiPriority w:val="11"/>
    <w:qFormat/>
    <w:rsid w:val="00BC38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BC3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7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8"/>
    <w:link w:val="a9"/>
    <w:qFormat/>
    <w:rsid w:val="00BC384D"/>
    <w:pPr>
      <w:suppressAutoHyphens/>
      <w:ind w:left="-540" w:right="-1054"/>
      <w:jc w:val="center"/>
    </w:pPr>
    <w:rPr>
      <w:sz w:val="28"/>
      <w:lang w:val="uk-UA" w:eastAsia="ar-SA"/>
    </w:rPr>
  </w:style>
  <w:style w:type="character" w:customStyle="1" w:styleId="a9">
    <w:name w:val="Название Знак"/>
    <w:basedOn w:val="a0"/>
    <w:link w:val="a7"/>
    <w:rsid w:val="00BC384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8">
    <w:name w:val="Subtitle"/>
    <w:basedOn w:val="a"/>
    <w:next w:val="a"/>
    <w:link w:val="aa"/>
    <w:uiPriority w:val="11"/>
    <w:qFormat/>
    <w:rsid w:val="00BC38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BC3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2018-08-08T10:59:00Z</cp:lastPrinted>
  <dcterms:created xsi:type="dcterms:W3CDTF">2018-03-20T12:24:00Z</dcterms:created>
  <dcterms:modified xsi:type="dcterms:W3CDTF">2018-08-08T11:00:00Z</dcterms:modified>
</cp:coreProperties>
</file>