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BB4681" w14:textId="6E9B2C20" w:rsidR="00C75325" w:rsidRDefault="00C75325" w:rsidP="00386AF0">
      <w:pPr>
        <w:widowControl w:val="0"/>
        <w:autoSpaceDE w:val="0"/>
        <w:spacing w:before="120"/>
        <w:rPr>
          <w:bCs/>
          <w:szCs w:val="28"/>
          <w:lang w:val="uk-UA"/>
        </w:rPr>
      </w:pPr>
    </w:p>
    <w:p w14:paraId="51F8BBD7" w14:textId="77777777" w:rsidR="00386AF0" w:rsidRDefault="00386AF0" w:rsidP="00386AF0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DC5499" w14:paraId="2DA2DAD2" w14:textId="77777777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378CBFB2" w14:textId="77777777" w:rsidR="00DC5499" w:rsidRDefault="00D77EFF" w:rsidP="00386AF0">
            <w:pPr>
              <w:widowControl w:val="0"/>
              <w:autoSpaceDE w:val="0"/>
              <w:snapToGrid w:val="0"/>
              <w:spacing w:before="120"/>
              <w:jc w:val="both"/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F6583C">
              <w:rPr>
                <w:b/>
                <w:bCs/>
                <w:szCs w:val="28"/>
                <w:lang w:val="uk-UA"/>
              </w:rPr>
              <w:t>затвердження нормативної грошової оцінки земель</w:t>
            </w:r>
            <w:r w:rsidR="00324BA6">
              <w:rPr>
                <w:b/>
                <w:bCs/>
                <w:szCs w:val="28"/>
                <w:lang w:val="uk-UA"/>
              </w:rPr>
              <w:t>ної ділянки</w:t>
            </w:r>
            <w:r w:rsidR="00F6583C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14:paraId="5BB164E2" w14:textId="4E4AF674" w:rsidR="00C75325" w:rsidRDefault="00C75325" w:rsidP="00386AF0">
      <w:pPr>
        <w:widowControl w:val="0"/>
        <w:autoSpaceDE w:val="0"/>
        <w:spacing w:before="120"/>
        <w:jc w:val="both"/>
        <w:rPr>
          <w:szCs w:val="28"/>
          <w:lang w:val="uk-UA"/>
        </w:rPr>
      </w:pPr>
    </w:p>
    <w:p w14:paraId="2CDDA7B1" w14:textId="77777777" w:rsidR="00386AF0" w:rsidRDefault="00386AF0" w:rsidP="00386AF0">
      <w:pPr>
        <w:widowControl w:val="0"/>
        <w:autoSpaceDE w:val="0"/>
        <w:spacing w:before="120"/>
        <w:jc w:val="both"/>
        <w:rPr>
          <w:szCs w:val="28"/>
          <w:lang w:val="uk-UA"/>
        </w:rPr>
      </w:pPr>
    </w:p>
    <w:p w14:paraId="3F780D97" w14:textId="01D9DDB6" w:rsidR="00C75325" w:rsidRDefault="002738B9" w:rsidP="00386AF0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>
        <w:rPr>
          <w:bCs/>
          <w:szCs w:val="28"/>
          <w:lang w:val="uk-UA"/>
        </w:rPr>
        <w:t>К</w:t>
      </w:r>
      <w:r w:rsidR="00F6583C" w:rsidRPr="00F6583C">
        <w:rPr>
          <w:bCs/>
          <w:szCs w:val="28"/>
          <w:lang w:val="uk-UA"/>
        </w:rPr>
        <w:t xml:space="preserve">еруючись </w:t>
      </w:r>
      <w:r w:rsidR="00324BA6" w:rsidRPr="00F6583C">
        <w:rPr>
          <w:bCs/>
          <w:szCs w:val="28"/>
          <w:lang w:val="uk-UA"/>
        </w:rPr>
        <w:t xml:space="preserve">статтею 271 Податкового </w:t>
      </w:r>
      <w:r w:rsidR="00324BA6">
        <w:rPr>
          <w:bCs/>
          <w:szCs w:val="28"/>
          <w:lang w:val="uk-UA"/>
        </w:rPr>
        <w:t>к</w:t>
      </w:r>
      <w:r w:rsidR="00324BA6" w:rsidRPr="00F6583C">
        <w:rPr>
          <w:bCs/>
          <w:szCs w:val="28"/>
          <w:lang w:val="uk-UA"/>
        </w:rPr>
        <w:t>одексу України</w:t>
      </w:r>
      <w:r w:rsidR="00324BA6">
        <w:rPr>
          <w:bCs/>
          <w:szCs w:val="28"/>
          <w:lang w:val="uk-UA"/>
        </w:rPr>
        <w:t>,</w:t>
      </w:r>
      <w:r w:rsidR="004D7DB8">
        <w:rPr>
          <w:bCs/>
          <w:szCs w:val="28"/>
          <w:lang w:val="uk-UA"/>
        </w:rPr>
        <w:t xml:space="preserve"> статтею 201</w:t>
      </w:r>
      <w:r w:rsidR="00324BA6" w:rsidRPr="00F6583C">
        <w:rPr>
          <w:bCs/>
          <w:szCs w:val="28"/>
          <w:lang w:val="uk-UA"/>
        </w:rPr>
        <w:t xml:space="preserve"> </w:t>
      </w:r>
      <w:r w:rsidR="004D7DB8" w:rsidRPr="00F6583C">
        <w:rPr>
          <w:bCs/>
          <w:szCs w:val="28"/>
          <w:lang w:val="uk-UA"/>
        </w:rPr>
        <w:t>Земельн</w:t>
      </w:r>
      <w:r w:rsidR="004D7DB8">
        <w:rPr>
          <w:bCs/>
          <w:szCs w:val="28"/>
          <w:lang w:val="uk-UA"/>
        </w:rPr>
        <w:t>ого</w:t>
      </w:r>
      <w:r w:rsidR="004D7DB8" w:rsidRPr="00F6583C">
        <w:rPr>
          <w:bCs/>
          <w:szCs w:val="28"/>
          <w:lang w:val="uk-UA"/>
        </w:rPr>
        <w:t xml:space="preserve"> кодекс</w:t>
      </w:r>
      <w:r w:rsidR="004D7DB8">
        <w:rPr>
          <w:bCs/>
          <w:szCs w:val="28"/>
          <w:lang w:val="uk-UA"/>
        </w:rPr>
        <w:t>у</w:t>
      </w:r>
      <w:r w:rsidR="004D7DB8" w:rsidRPr="00F6583C">
        <w:rPr>
          <w:bCs/>
          <w:szCs w:val="28"/>
          <w:lang w:val="uk-UA"/>
        </w:rPr>
        <w:t xml:space="preserve"> України</w:t>
      </w:r>
      <w:r w:rsidR="004D7DB8">
        <w:rPr>
          <w:bCs/>
          <w:szCs w:val="28"/>
          <w:lang w:val="uk-UA"/>
        </w:rPr>
        <w:t>,</w:t>
      </w:r>
      <w:r w:rsidR="004D7DB8" w:rsidRPr="00F6583C">
        <w:rPr>
          <w:bCs/>
          <w:szCs w:val="28"/>
          <w:lang w:val="uk-UA"/>
        </w:rPr>
        <w:t xml:space="preserve"> </w:t>
      </w:r>
      <w:r w:rsidR="00F6583C" w:rsidRPr="00F6583C">
        <w:rPr>
          <w:bCs/>
          <w:szCs w:val="28"/>
          <w:lang w:val="uk-UA"/>
        </w:rPr>
        <w:t>статтями 1</w:t>
      </w:r>
      <w:r w:rsidR="00324BA6">
        <w:rPr>
          <w:bCs/>
          <w:szCs w:val="28"/>
          <w:lang w:val="uk-UA"/>
        </w:rPr>
        <w:t>3, 23</w:t>
      </w:r>
      <w:r w:rsidR="00F6583C" w:rsidRPr="00F6583C">
        <w:rPr>
          <w:bCs/>
          <w:szCs w:val="28"/>
          <w:lang w:val="uk-UA"/>
        </w:rPr>
        <w:t xml:space="preserve"> Закону України «Про оцінку земель», </w:t>
      </w:r>
      <w:r w:rsidR="006475F8" w:rsidRPr="00F6583C">
        <w:rPr>
          <w:bCs/>
          <w:szCs w:val="28"/>
          <w:lang w:val="uk-UA"/>
        </w:rPr>
        <w:t>статт</w:t>
      </w:r>
      <w:r w:rsidR="004D7DB8">
        <w:rPr>
          <w:bCs/>
          <w:szCs w:val="28"/>
          <w:lang w:val="uk-UA"/>
        </w:rPr>
        <w:t>ею</w:t>
      </w:r>
      <w:r w:rsidR="006475F8" w:rsidRPr="00F6583C">
        <w:rPr>
          <w:bCs/>
          <w:szCs w:val="28"/>
          <w:lang w:val="uk-UA"/>
        </w:rPr>
        <w:t xml:space="preserve"> 26 Закону України «Про місцеве самоврядування в Україні»</w:t>
      </w:r>
      <w:r w:rsidR="006475F8">
        <w:rPr>
          <w:bCs/>
          <w:szCs w:val="28"/>
          <w:lang w:val="uk-UA"/>
        </w:rPr>
        <w:t xml:space="preserve">, </w:t>
      </w:r>
      <w:r>
        <w:rPr>
          <w:bCs/>
          <w:szCs w:val="28"/>
          <w:lang w:val="uk-UA"/>
        </w:rPr>
        <w:t>р</w:t>
      </w:r>
      <w:r w:rsidRPr="00F6583C">
        <w:rPr>
          <w:bCs/>
          <w:szCs w:val="28"/>
          <w:lang w:val="uk-UA"/>
        </w:rPr>
        <w:t xml:space="preserve">озглянувши технічну документацію </w:t>
      </w:r>
      <w:r>
        <w:rPr>
          <w:bCs/>
          <w:szCs w:val="28"/>
          <w:lang w:val="uk-UA"/>
        </w:rPr>
        <w:t xml:space="preserve">з </w:t>
      </w:r>
      <w:r w:rsidRPr="00F6583C">
        <w:rPr>
          <w:bCs/>
          <w:szCs w:val="28"/>
          <w:lang w:val="uk-UA"/>
        </w:rPr>
        <w:t>но</w:t>
      </w:r>
      <w:r>
        <w:rPr>
          <w:bCs/>
          <w:szCs w:val="28"/>
          <w:lang w:val="uk-UA"/>
        </w:rPr>
        <w:t xml:space="preserve">рмативної грошової оцінки земельної ділянки </w:t>
      </w:r>
      <w:r>
        <w:rPr>
          <w:bCs/>
          <w:szCs w:val="28"/>
          <w:lang w:val="uk-UA"/>
        </w:rPr>
        <w:t xml:space="preserve">з </w:t>
      </w:r>
      <w:r>
        <w:rPr>
          <w:bCs/>
          <w:szCs w:val="28"/>
          <w:lang w:val="uk-UA"/>
        </w:rPr>
        <w:t>кадастрови</w:t>
      </w:r>
      <w:r>
        <w:rPr>
          <w:bCs/>
          <w:szCs w:val="28"/>
          <w:lang w:val="uk-UA"/>
        </w:rPr>
        <w:t>м</w:t>
      </w:r>
      <w:r>
        <w:rPr>
          <w:bCs/>
          <w:szCs w:val="28"/>
          <w:lang w:val="uk-UA"/>
        </w:rPr>
        <w:t xml:space="preserve"> номер</w:t>
      </w:r>
      <w:r>
        <w:rPr>
          <w:bCs/>
          <w:szCs w:val="28"/>
          <w:lang w:val="uk-UA"/>
        </w:rPr>
        <w:t>ом</w:t>
      </w:r>
      <w:r>
        <w:rPr>
          <w:bCs/>
          <w:szCs w:val="28"/>
          <w:lang w:val="uk-UA"/>
        </w:rPr>
        <w:t xml:space="preserve"> 6823388500:06:001:0533</w:t>
      </w:r>
      <w:r w:rsidRPr="00F6583C">
        <w:rPr>
          <w:bCs/>
          <w:szCs w:val="28"/>
          <w:lang w:val="uk-UA"/>
        </w:rPr>
        <w:t xml:space="preserve">, </w:t>
      </w:r>
      <w:r w:rsidR="00D77EFF">
        <w:rPr>
          <w:szCs w:val="28"/>
          <w:lang w:val="uk-UA"/>
        </w:rPr>
        <w:t>селищна рада</w:t>
      </w:r>
    </w:p>
    <w:p w14:paraId="63C2F3B0" w14:textId="77777777" w:rsidR="00C75325" w:rsidRDefault="00D77EFF" w:rsidP="00386AF0">
      <w:pPr>
        <w:spacing w:before="12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ВИРІШИЛА:</w:t>
      </w:r>
    </w:p>
    <w:p w14:paraId="5E996770" w14:textId="75167869" w:rsidR="004D7DB8" w:rsidRPr="004D7DB8" w:rsidRDefault="00C2235F" w:rsidP="00386AF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4D7DB8" w:rsidRPr="004D7DB8">
        <w:rPr>
          <w:szCs w:val="28"/>
          <w:lang w:val="uk-UA"/>
        </w:rPr>
        <w:t xml:space="preserve">Затвердити технічну документацію з нормативної грошової оцінки земельної ділянки </w:t>
      </w:r>
      <w:r w:rsidR="002738B9">
        <w:rPr>
          <w:szCs w:val="28"/>
          <w:lang w:val="uk-UA"/>
        </w:rPr>
        <w:t xml:space="preserve">з </w:t>
      </w:r>
      <w:r w:rsidR="004D7DB8">
        <w:rPr>
          <w:szCs w:val="28"/>
          <w:lang w:val="uk-UA"/>
        </w:rPr>
        <w:t>кадастрови</w:t>
      </w:r>
      <w:r w:rsidR="002738B9">
        <w:rPr>
          <w:szCs w:val="28"/>
          <w:lang w:val="uk-UA"/>
        </w:rPr>
        <w:t>м</w:t>
      </w:r>
      <w:r w:rsidR="004D7DB8">
        <w:rPr>
          <w:szCs w:val="28"/>
          <w:lang w:val="uk-UA"/>
        </w:rPr>
        <w:t xml:space="preserve"> номер</w:t>
      </w:r>
      <w:r w:rsidR="002738B9">
        <w:rPr>
          <w:szCs w:val="28"/>
          <w:lang w:val="uk-UA"/>
        </w:rPr>
        <w:t>ом</w:t>
      </w:r>
      <w:r w:rsidR="004D7DB8">
        <w:rPr>
          <w:szCs w:val="28"/>
          <w:lang w:val="uk-UA"/>
        </w:rPr>
        <w:t xml:space="preserve"> </w:t>
      </w:r>
      <w:r w:rsidR="004D7DB8" w:rsidRPr="004D7DB8">
        <w:rPr>
          <w:szCs w:val="28"/>
          <w:lang w:val="uk-UA"/>
        </w:rPr>
        <w:t>682338</w:t>
      </w:r>
      <w:r w:rsidR="000D331E">
        <w:rPr>
          <w:szCs w:val="28"/>
          <w:lang w:val="uk-UA"/>
        </w:rPr>
        <w:t>6</w:t>
      </w:r>
      <w:r w:rsidR="004D7DB8" w:rsidRPr="004D7DB8">
        <w:rPr>
          <w:szCs w:val="28"/>
          <w:lang w:val="uk-UA"/>
        </w:rPr>
        <w:t>500:0</w:t>
      </w:r>
      <w:r w:rsidR="000D331E">
        <w:rPr>
          <w:szCs w:val="28"/>
          <w:lang w:val="uk-UA"/>
        </w:rPr>
        <w:t>7</w:t>
      </w:r>
      <w:r w:rsidR="004D7DB8" w:rsidRPr="004D7DB8">
        <w:rPr>
          <w:szCs w:val="28"/>
          <w:lang w:val="uk-UA"/>
        </w:rPr>
        <w:t>:001:0</w:t>
      </w:r>
      <w:r w:rsidR="000D331E">
        <w:rPr>
          <w:szCs w:val="28"/>
          <w:lang w:val="uk-UA"/>
        </w:rPr>
        <w:t>764</w:t>
      </w:r>
      <w:r w:rsidR="004D7DB8">
        <w:rPr>
          <w:szCs w:val="28"/>
          <w:lang w:val="uk-UA"/>
        </w:rPr>
        <w:t>,</w:t>
      </w:r>
      <w:r w:rsidR="00386AF0">
        <w:rPr>
          <w:szCs w:val="28"/>
          <w:lang w:val="uk-UA"/>
        </w:rPr>
        <w:t xml:space="preserve"> </w:t>
      </w:r>
      <w:r w:rsidR="004D7DB8" w:rsidRPr="004D7DB8">
        <w:rPr>
          <w:szCs w:val="28"/>
          <w:lang w:val="uk-UA"/>
        </w:rPr>
        <w:t xml:space="preserve">площею </w:t>
      </w:r>
      <w:r w:rsidR="000D331E">
        <w:rPr>
          <w:szCs w:val="28"/>
          <w:lang w:val="uk-UA"/>
        </w:rPr>
        <w:t>0,5000</w:t>
      </w:r>
      <w:r w:rsidR="004D7DB8">
        <w:rPr>
          <w:szCs w:val="28"/>
          <w:lang w:val="uk-UA"/>
        </w:rPr>
        <w:t xml:space="preserve"> га, </w:t>
      </w:r>
      <w:r w:rsidR="004D7DB8" w:rsidRPr="004D7DB8">
        <w:rPr>
          <w:szCs w:val="28"/>
          <w:lang w:val="uk-UA"/>
        </w:rPr>
        <w:t>для будівництва</w:t>
      </w:r>
      <w:r w:rsidR="000D331E">
        <w:rPr>
          <w:szCs w:val="28"/>
          <w:lang w:val="uk-UA"/>
        </w:rPr>
        <w:t xml:space="preserve"> та обслуговування об’єктів рекреаційного призначення</w:t>
      </w:r>
      <w:r w:rsidR="004D7DB8" w:rsidRPr="004D7DB8">
        <w:rPr>
          <w:szCs w:val="28"/>
          <w:lang w:val="uk-UA"/>
        </w:rPr>
        <w:t>,</w:t>
      </w:r>
      <w:r w:rsidR="004D7DB8">
        <w:rPr>
          <w:szCs w:val="28"/>
          <w:lang w:val="uk-UA"/>
        </w:rPr>
        <w:t xml:space="preserve"> </w:t>
      </w:r>
      <w:r w:rsidR="004D7DB8" w:rsidRPr="004D7DB8">
        <w:rPr>
          <w:szCs w:val="28"/>
          <w:lang w:val="uk-UA"/>
        </w:rPr>
        <w:t xml:space="preserve">яка знаходиться у </w:t>
      </w:r>
      <w:r w:rsidR="000D331E">
        <w:rPr>
          <w:szCs w:val="28"/>
          <w:lang w:val="uk-UA"/>
        </w:rPr>
        <w:t>постійному користуванні</w:t>
      </w:r>
      <w:r w:rsidR="004D7DB8" w:rsidRPr="004D7DB8">
        <w:rPr>
          <w:szCs w:val="28"/>
          <w:lang w:val="uk-UA"/>
        </w:rPr>
        <w:t xml:space="preserve"> </w:t>
      </w:r>
      <w:r w:rsidR="000D331E">
        <w:rPr>
          <w:szCs w:val="28"/>
          <w:lang w:val="uk-UA"/>
        </w:rPr>
        <w:t>ДП</w:t>
      </w:r>
      <w:r w:rsidR="002738B9" w:rsidRPr="002738B9">
        <w:rPr>
          <w:szCs w:val="28"/>
          <w:lang w:val="uk-UA"/>
        </w:rPr>
        <w:t xml:space="preserve"> </w:t>
      </w:r>
      <w:r w:rsidR="002738B9">
        <w:rPr>
          <w:szCs w:val="28"/>
          <w:lang w:val="uk-UA"/>
        </w:rPr>
        <w:t>«</w:t>
      </w:r>
      <w:proofErr w:type="spellStart"/>
      <w:r w:rsidR="000D331E">
        <w:rPr>
          <w:szCs w:val="28"/>
          <w:lang w:val="uk-UA"/>
        </w:rPr>
        <w:t>Красилівський</w:t>
      </w:r>
      <w:proofErr w:type="spellEnd"/>
      <w:r w:rsidR="000D331E">
        <w:rPr>
          <w:szCs w:val="28"/>
          <w:lang w:val="uk-UA"/>
        </w:rPr>
        <w:t xml:space="preserve"> агрегатний завод»</w:t>
      </w:r>
      <w:r w:rsidR="004D7DB8">
        <w:rPr>
          <w:szCs w:val="28"/>
          <w:lang w:val="uk-UA"/>
        </w:rPr>
        <w:t>,</w:t>
      </w:r>
      <w:r w:rsidR="00386AF0">
        <w:rPr>
          <w:szCs w:val="28"/>
          <w:lang w:val="uk-UA"/>
        </w:rPr>
        <w:t xml:space="preserve"> </w:t>
      </w:r>
      <w:r w:rsidR="004D7DB8" w:rsidRPr="004D7DB8">
        <w:rPr>
          <w:szCs w:val="28"/>
          <w:lang w:val="uk-UA"/>
        </w:rPr>
        <w:t xml:space="preserve">розташованої за межами </w:t>
      </w:r>
      <w:r w:rsidR="004D7DB8">
        <w:rPr>
          <w:szCs w:val="28"/>
          <w:lang w:val="uk-UA"/>
        </w:rPr>
        <w:t xml:space="preserve">с. </w:t>
      </w:r>
      <w:proofErr w:type="spellStart"/>
      <w:r w:rsidR="000D331E">
        <w:rPr>
          <w:szCs w:val="28"/>
          <w:lang w:val="uk-UA"/>
        </w:rPr>
        <w:t>Рудківці</w:t>
      </w:r>
      <w:proofErr w:type="spellEnd"/>
      <w:r w:rsidR="004D7DB8">
        <w:rPr>
          <w:szCs w:val="28"/>
          <w:lang w:val="uk-UA"/>
        </w:rPr>
        <w:t>,</w:t>
      </w:r>
      <w:r w:rsidR="004D7DB8" w:rsidRPr="004D7DB8">
        <w:rPr>
          <w:szCs w:val="28"/>
          <w:lang w:val="uk-UA"/>
        </w:rPr>
        <w:t xml:space="preserve"> на території </w:t>
      </w:r>
      <w:r w:rsidR="004D7DB8">
        <w:rPr>
          <w:szCs w:val="28"/>
          <w:lang w:val="uk-UA"/>
        </w:rPr>
        <w:t>Новоушицької</w:t>
      </w:r>
      <w:r w:rsidR="00386AF0">
        <w:rPr>
          <w:szCs w:val="28"/>
          <w:lang w:val="uk-UA"/>
        </w:rPr>
        <w:t xml:space="preserve"> </w:t>
      </w:r>
      <w:r w:rsidR="002738B9">
        <w:rPr>
          <w:szCs w:val="28"/>
          <w:lang w:val="uk-UA"/>
        </w:rPr>
        <w:t>територіальної громади</w:t>
      </w:r>
      <w:bookmarkStart w:id="0" w:name="_GoBack"/>
      <w:bookmarkEnd w:id="0"/>
      <w:r w:rsidR="004D7DB8">
        <w:rPr>
          <w:szCs w:val="28"/>
          <w:lang w:val="uk-UA"/>
        </w:rPr>
        <w:t>,</w:t>
      </w:r>
      <w:r w:rsidR="004D7DB8" w:rsidRPr="004D7DB8">
        <w:rPr>
          <w:szCs w:val="28"/>
          <w:lang w:val="uk-UA"/>
        </w:rPr>
        <w:t xml:space="preserve"> </w:t>
      </w:r>
      <w:r w:rsidR="004D7DB8">
        <w:rPr>
          <w:szCs w:val="28"/>
          <w:lang w:val="uk-UA"/>
        </w:rPr>
        <w:t>Кам</w:t>
      </w:r>
      <w:r w:rsidR="004D7DB8" w:rsidRPr="004D7DB8">
        <w:rPr>
          <w:szCs w:val="28"/>
          <w:lang w:val="uk-UA"/>
        </w:rPr>
        <w:t>’</w:t>
      </w:r>
      <w:r w:rsidR="004D7DB8">
        <w:rPr>
          <w:szCs w:val="28"/>
          <w:lang w:val="uk-UA"/>
        </w:rPr>
        <w:t>янець-Подільського району, Хмельницької</w:t>
      </w:r>
      <w:r w:rsidR="004D7DB8" w:rsidRPr="004D7DB8">
        <w:rPr>
          <w:szCs w:val="28"/>
          <w:lang w:val="uk-UA"/>
        </w:rPr>
        <w:t xml:space="preserve"> області, у розмірі </w:t>
      </w:r>
      <w:r w:rsidR="000D331E">
        <w:rPr>
          <w:szCs w:val="28"/>
          <w:lang w:val="uk-UA"/>
        </w:rPr>
        <w:t>24026</w:t>
      </w:r>
      <w:r w:rsidR="004D7DB8" w:rsidRPr="004D7DB8">
        <w:rPr>
          <w:szCs w:val="28"/>
          <w:lang w:val="uk-UA"/>
        </w:rPr>
        <w:t xml:space="preserve"> гр</w:t>
      </w:r>
      <w:r w:rsidR="00386AF0">
        <w:rPr>
          <w:szCs w:val="28"/>
          <w:lang w:val="uk-UA"/>
        </w:rPr>
        <w:t>н</w:t>
      </w:r>
      <w:r w:rsidR="004D7DB8" w:rsidRPr="004D7DB8">
        <w:rPr>
          <w:szCs w:val="28"/>
          <w:lang w:val="uk-UA"/>
        </w:rPr>
        <w:t xml:space="preserve"> (</w:t>
      </w:r>
      <w:r w:rsidR="000D331E">
        <w:rPr>
          <w:szCs w:val="28"/>
          <w:lang w:val="uk-UA"/>
        </w:rPr>
        <w:t>двадцять чотири тисячі двадцять шість грив</w:t>
      </w:r>
      <w:r w:rsidR="00D94F1C">
        <w:rPr>
          <w:szCs w:val="28"/>
          <w:lang w:val="uk-UA"/>
        </w:rPr>
        <w:t>е</w:t>
      </w:r>
      <w:r w:rsidR="000D331E">
        <w:rPr>
          <w:szCs w:val="28"/>
          <w:lang w:val="uk-UA"/>
        </w:rPr>
        <w:t>нь</w:t>
      </w:r>
      <w:r w:rsidR="004D7DB8" w:rsidRPr="004D7DB8">
        <w:rPr>
          <w:szCs w:val="28"/>
          <w:lang w:val="uk-UA"/>
        </w:rPr>
        <w:t xml:space="preserve">). </w:t>
      </w:r>
    </w:p>
    <w:p w14:paraId="3E2228F3" w14:textId="1A18A426" w:rsidR="00C75325" w:rsidRDefault="00C2235F" w:rsidP="00386AF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386AF0">
        <w:rPr>
          <w:szCs w:val="28"/>
          <w:lang w:val="uk-UA"/>
        </w:rPr>
        <w:t xml:space="preserve"> </w:t>
      </w:r>
      <w:r w:rsidR="004D7DB8" w:rsidRPr="004D7DB8">
        <w:rPr>
          <w:szCs w:val="28"/>
          <w:lang w:val="uk-UA"/>
        </w:rPr>
        <w:t>При встановленні розміру земельного податку враховувати показники нормативно гр</w:t>
      </w:r>
      <w:r>
        <w:rPr>
          <w:szCs w:val="28"/>
          <w:lang w:val="uk-UA"/>
        </w:rPr>
        <w:t>ошової оцінки земельної ділянки</w:t>
      </w:r>
      <w:r w:rsidR="00C75325">
        <w:rPr>
          <w:szCs w:val="28"/>
          <w:lang w:val="uk-UA"/>
        </w:rPr>
        <w:t>.</w:t>
      </w:r>
    </w:p>
    <w:p w14:paraId="3F89D662" w14:textId="39A394A1" w:rsidR="00DC5499" w:rsidRDefault="00C2235F" w:rsidP="00386AF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77EFF">
        <w:rPr>
          <w:szCs w:val="28"/>
          <w:lang w:val="uk-UA"/>
        </w:rPr>
        <w:t>.</w:t>
      </w:r>
      <w:r w:rsidR="00386AF0">
        <w:rPr>
          <w:szCs w:val="28"/>
          <w:lang w:val="uk-UA"/>
        </w:rPr>
        <w:t xml:space="preserve"> </w:t>
      </w:r>
      <w:r w:rsidR="00C75325" w:rsidRPr="00C75325">
        <w:rPr>
          <w:szCs w:val="28"/>
          <w:lang w:val="uk-UA"/>
        </w:rPr>
        <w:t>Контроль за виконанням цього рішення покласти на постійну комісію Новоушицької селищної ради з питань земельних відносин, охорони навколишнього природного середовища, планува</w:t>
      </w:r>
      <w:r w:rsidR="00C75325">
        <w:rPr>
          <w:szCs w:val="28"/>
          <w:lang w:val="uk-UA"/>
        </w:rPr>
        <w:t>ння територій та містобудування.</w:t>
      </w:r>
    </w:p>
    <w:p w14:paraId="23E693F8" w14:textId="77777777" w:rsidR="00C2235F" w:rsidRDefault="00C2235F" w:rsidP="00386AF0">
      <w:pPr>
        <w:spacing w:before="120"/>
        <w:jc w:val="both"/>
        <w:rPr>
          <w:szCs w:val="28"/>
          <w:lang w:val="uk-UA"/>
        </w:rPr>
      </w:pPr>
    </w:p>
    <w:p w14:paraId="5FC746BE" w14:textId="77777777" w:rsidR="00C2235F" w:rsidRDefault="00C2235F" w:rsidP="00386AF0">
      <w:pPr>
        <w:spacing w:before="120"/>
        <w:jc w:val="both"/>
        <w:rPr>
          <w:szCs w:val="28"/>
          <w:lang w:val="uk-UA"/>
        </w:rPr>
      </w:pPr>
    </w:p>
    <w:p w14:paraId="21AF21E6" w14:textId="77777777" w:rsidR="00C75325" w:rsidRDefault="00C75325" w:rsidP="00386AF0">
      <w:pPr>
        <w:tabs>
          <w:tab w:val="left" w:pos="6804"/>
        </w:tabs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Анатолій </w:t>
      </w:r>
      <w:r w:rsidR="00C2235F">
        <w:rPr>
          <w:b/>
          <w:bCs/>
          <w:szCs w:val="28"/>
          <w:lang w:val="uk-UA"/>
        </w:rPr>
        <w:t>ОЛІЙНИК</w:t>
      </w:r>
    </w:p>
    <w:sectPr w:rsidR="00C75325">
      <w:headerReference w:type="default" r:id="rId8"/>
      <w:pgSz w:w="11906" w:h="16838"/>
      <w:pgMar w:top="1190" w:right="567" w:bottom="1134" w:left="1701" w:header="1134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7C436" w14:textId="77777777" w:rsidR="00850672" w:rsidRDefault="00850672">
      <w:r>
        <w:separator/>
      </w:r>
    </w:p>
  </w:endnote>
  <w:endnote w:type="continuationSeparator" w:id="0">
    <w:p w14:paraId="1FF2EC58" w14:textId="77777777" w:rsidR="00850672" w:rsidRDefault="0085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A14FB" w14:textId="77777777" w:rsidR="00850672" w:rsidRDefault="00850672">
      <w:r>
        <w:separator/>
      </w:r>
    </w:p>
  </w:footnote>
  <w:footnote w:type="continuationSeparator" w:id="0">
    <w:p w14:paraId="437B1D14" w14:textId="77777777" w:rsidR="00850672" w:rsidRDefault="00850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2AD21" w14:textId="77777777" w:rsidR="00386AF0" w:rsidRDefault="00386AF0" w:rsidP="00386AF0">
    <w:pPr>
      <w:pStyle w:val="1"/>
      <w:spacing w:before="0" w:line="240" w:lineRule="auto"/>
      <w:rPr>
        <w:bCs w:val="0"/>
        <w:color w:val="000080"/>
      </w:rPr>
    </w:pPr>
    <w:r>
      <w:rPr>
        <w:b w:val="0"/>
        <w:noProof/>
        <w:lang w:eastAsia="uk-UA"/>
      </w:rPr>
      <w:drawing>
        <wp:inline distT="0" distB="0" distL="0" distR="0" wp14:anchorId="61E70BC4" wp14:editId="77BB400E">
          <wp:extent cx="428625" cy="60960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748A6DA" w14:textId="77777777" w:rsidR="00386AF0" w:rsidRDefault="00386AF0" w:rsidP="00386AF0">
    <w:pPr>
      <w:pStyle w:val="1"/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4935C732" w14:textId="77777777" w:rsidR="00386AF0" w:rsidRDefault="00386AF0" w:rsidP="00386AF0">
    <w:pPr>
      <w:suppressAutoHyphens w:val="0"/>
      <w:autoSpaceDE w:val="0"/>
      <w:jc w:val="center"/>
      <w:rPr>
        <w:b/>
        <w:szCs w:val="28"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2F27A660" w14:textId="3816C31C" w:rsidR="00386AF0" w:rsidRDefault="002738B9" w:rsidP="00386AF0">
    <w:pPr>
      <w:suppressAutoHyphens w:val="0"/>
      <w:autoSpaceDE w:val="0"/>
      <w:jc w:val="center"/>
      <w:rPr>
        <w:bCs/>
        <w:lang w:val="uk-UA"/>
      </w:rPr>
    </w:pPr>
    <w:r>
      <w:rPr>
        <w:b/>
        <w:lang w:val="uk-UA"/>
      </w:rPr>
      <w:t>ХІХ</w:t>
    </w:r>
    <w:r w:rsidR="00386AF0">
      <w:rPr>
        <w:b/>
        <w:szCs w:val="28"/>
        <w:lang w:val="uk-UA"/>
      </w:rPr>
      <w:t xml:space="preserve"> сесі</w:t>
    </w:r>
    <w:r w:rsidR="00386AF0">
      <w:rPr>
        <w:b/>
        <w:bCs/>
        <w:szCs w:val="28"/>
        <w:lang w:val="uk-UA"/>
      </w:rPr>
      <w:t>я</w:t>
    </w:r>
  </w:p>
  <w:p w14:paraId="1F268938" w14:textId="77777777" w:rsidR="00386AF0" w:rsidRDefault="00386AF0" w:rsidP="00386AF0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246AE2BE" w14:textId="77777777" w:rsidR="00386AF0" w:rsidRDefault="00386AF0" w:rsidP="00386AF0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33894BBF" w14:textId="77777777" w:rsidR="00386AF0" w:rsidRDefault="00386AF0" w:rsidP="00386AF0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386AF0" w14:paraId="56C2F0C5" w14:textId="77777777" w:rsidTr="00326342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352BA51F" w14:textId="62A81175" w:rsidR="00386AF0" w:rsidRPr="00E063A9" w:rsidRDefault="00386AF0" w:rsidP="00386AF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666A5BB8" w14:textId="77777777" w:rsidR="00386AF0" w:rsidRDefault="00386AF0" w:rsidP="00386AF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194D8A4C" w14:textId="77777777" w:rsidR="00386AF0" w:rsidRDefault="00386AF0" w:rsidP="00386AF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4EBF4107" w14:textId="77777777" w:rsidR="00386AF0" w:rsidRDefault="00386AF0" w:rsidP="00386AF0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1A2E84F5" w14:textId="77777777" w:rsidR="00386AF0" w:rsidRDefault="00386AF0" w:rsidP="00386AF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05AF7590" w14:textId="77777777" w:rsidR="00386AF0" w:rsidRDefault="00386AF0" w:rsidP="00386AF0">
          <w:pPr>
            <w:tabs>
              <w:tab w:val="left" w:pos="0"/>
              <w:tab w:val="left" w:pos="300"/>
            </w:tabs>
            <w:autoSpaceDE w:val="0"/>
            <w:jc w:val="center"/>
            <w:rPr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373DBE86" w14:textId="35315211" w:rsidR="00386AF0" w:rsidRPr="00E063A9" w:rsidRDefault="00386AF0" w:rsidP="00386AF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</w:tr>
  </w:tbl>
  <w:p w14:paraId="0F9BAA75" w14:textId="77777777" w:rsidR="00386AF0" w:rsidRDefault="00386AF0" w:rsidP="00386AF0">
    <w:pPr>
      <w:pStyle w:val="a0"/>
      <w:widowControl w:val="0"/>
      <w:autoSpaceDE w:val="0"/>
      <w:spacing w:after="0"/>
      <w:rPr>
        <w:bCs/>
        <w:sz w:val="20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8A"/>
    <w:rsid w:val="000D331E"/>
    <w:rsid w:val="002020F7"/>
    <w:rsid w:val="00203C6E"/>
    <w:rsid w:val="002738B9"/>
    <w:rsid w:val="0028075D"/>
    <w:rsid w:val="00324BA6"/>
    <w:rsid w:val="00363731"/>
    <w:rsid w:val="00386AF0"/>
    <w:rsid w:val="003A68EC"/>
    <w:rsid w:val="004B19CF"/>
    <w:rsid w:val="004D7DB8"/>
    <w:rsid w:val="006475F8"/>
    <w:rsid w:val="00707958"/>
    <w:rsid w:val="00850672"/>
    <w:rsid w:val="008A068A"/>
    <w:rsid w:val="009E29B6"/>
    <w:rsid w:val="00C2235F"/>
    <w:rsid w:val="00C57A04"/>
    <w:rsid w:val="00C75325"/>
    <w:rsid w:val="00D77B03"/>
    <w:rsid w:val="00D77EFF"/>
    <w:rsid w:val="00D94F1C"/>
    <w:rsid w:val="00DC5499"/>
    <w:rsid w:val="00E063A9"/>
    <w:rsid w:val="00F6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C63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pPr>
      <w:ind w:left="-540" w:right="-1054"/>
      <w:jc w:val="center"/>
    </w:pPr>
    <w:rPr>
      <w:lang w:val="uk-UA"/>
    </w:rPr>
  </w:style>
  <w:style w:type="paragraph" w:styleId="ac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1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Body Text Indent"/>
    <w:basedOn w:val="a"/>
    <w:pPr>
      <w:ind w:firstLine="854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pPr>
      <w:ind w:left="-540" w:right="-1054"/>
      <w:jc w:val="center"/>
    </w:pPr>
    <w:rPr>
      <w:lang w:val="uk-UA"/>
    </w:rPr>
  </w:style>
  <w:style w:type="paragraph" w:styleId="ac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1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Body Text Indent"/>
    <w:basedOn w:val="a"/>
    <w:pPr>
      <w:ind w:firstLine="854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Uset</cp:lastModifiedBy>
  <cp:revision>5</cp:revision>
  <cp:lastPrinted>2021-06-13T07:08:00Z</cp:lastPrinted>
  <dcterms:created xsi:type="dcterms:W3CDTF">2021-11-11T09:04:00Z</dcterms:created>
  <dcterms:modified xsi:type="dcterms:W3CDTF">2021-11-12T16:07:00Z</dcterms:modified>
</cp:coreProperties>
</file>