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F" w:rsidRDefault="003B561F" w:rsidP="00603982">
      <w:pPr>
        <w:rPr>
          <w:sz w:val="16"/>
          <w:szCs w:val="16"/>
        </w:rPr>
      </w:pPr>
    </w:p>
    <w:p w:rsidR="003B561F" w:rsidRDefault="003B561F" w:rsidP="00603982">
      <w:pPr>
        <w:rPr>
          <w:sz w:val="16"/>
          <w:szCs w:val="16"/>
        </w:rPr>
      </w:pPr>
    </w:p>
    <w:p w:rsidR="003B561F" w:rsidRDefault="003B561F" w:rsidP="00603982">
      <w:pPr>
        <w:rPr>
          <w:sz w:val="16"/>
          <w:szCs w:val="16"/>
        </w:rPr>
      </w:pPr>
    </w:p>
    <w:p w:rsidR="003B561F" w:rsidRPr="00EE6343" w:rsidRDefault="00753AC5" w:rsidP="006039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6343">
        <w:rPr>
          <w:noProof/>
          <w:sz w:val="24"/>
          <w:szCs w:val="24"/>
          <w:lang w:eastAsia="uk-UA"/>
        </w:rPr>
        <w:drawing>
          <wp:inline distT="0" distB="0" distL="0" distR="0" wp14:anchorId="1796768F" wp14:editId="024F1C2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1F" w:rsidRPr="00EE6343" w:rsidRDefault="003B561F" w:rsidP="006039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E6343">
        <w:rPr>
          <w:sz w:val="24"/>
          <w:szCs w:val="24"/>
        </w:rPr>
        <w:t>УКРАЇНА</w:t>
      </w:r>
    </w:p>
    <w:p w:rsidR="003B561F" w:rsidRPr="00EE6343" w:rsidRDefault="003B561F" w:rsidP="006039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6343">
        <w:rPr>
          <w:sz w:val="24"/>
          <w:szCs w:val="24"/>
        </w:rPr>
        <w:t>НОВОУШИЦЬКА СЕЛИЩНА РАДА</w:t>
      </w:r>
    </w:p>
    <w:p w:rsidR="003B561F" w:rsidRPr="00EE6343" w:rsidRDefault="003B561F" w:rsidP="006039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6343">
        <w:rPr>
          <w:sz w:val="24"/>
          <w:szCs w:val="24"/>
        </w:rPr>
        <w:t>НОВОУШИЦЬКОГО РАЙОНУ ХМЕЛЬНИЦЬКОЇ ОБЛАСТІ</w:t>
      </w:r>
    </w:p>
    <w:p w:rsidR="003B561F" w:rsidRPr="00EE6343" w:rsidRDefault="003B561F" w:rsidP="0060398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E6343">
        <w:rPr>
          <w:bCs/>
          <w:sz w:val="24"/>
          <w:szCs w:val="24"/>
        </w:rPr>
        <w:t xml:space="preserve">Р І Ш Е Н </w:t>
      </w:r>
      <w:proofErr w:type="spellStart"/>
      <w:r w:rsidRPr="00EE6343">
        <w:rPr>
          <w:bCs/>
          <w:sz w:val="24"/>
          <w:szCs w:val="24"/>
        </w:rPr>
        <w:t>Н</w:t>
      </w:r>
      <w:proofErr w:type="spellEnd"/>
      <w:r w:rsidRPr="00EE6343">
        <w:rPr>
          <w:bCs/>
          <w:sz w:val="24"/>
          <w:szCs w:val="24"/>
        </w:rPr>
        <w:t xml:space="preserve"> Я</w:t>
      </w:r>
    </w:p>
    <w:p w:rsidR="003B561F" w:rsidRPr="00EE6343" w:rsidRDefault="00C373C1" w:rsidP="00603982">
      <w:pPr>
        <w:jc w:val="center"/>
        <w:rPr>
          <w:sz w:val="24"/>
          <w:szCs w:val="24"/>
        </w:rPr>
      </w:pPr>
      <w:r w:rsidRPr="00EE6343">
        <w:rPr>
          <w:sz w:val="24"/>
          <w:szCs w:val="24"/>
        </w:rPr>
        <w:t xml:space="preserve"> </w:t>
      </w:r>
      <w:r w:rsidRPr="00EE6343">
        <w:rPr>
          <w:sz w:val="24"/>
          <w:szCs w:val="24"/>
          <w:lang w:val="en-US"/>
        </w:rPr>
        <w:t>X</w:t>
      </w:r>
      <w:r w:rsidR="003B561F" w:rsidRPr="00EE6343">
        <w:rPr>
          <w:sz w:val="24"/>
          <w:szCs w:val="24"/>
        </w:rPr>
        <w:t xml:space="preserve"> сесії селищної ради V</w:t>
      </w:r>
      <w:r w:rsidR="003B561F" w:rsidRPr="00EE6343">
        <w:rPr>
          <w:sz w:val="24"/>
          <w:szCs w:val="24"/>
          <w:lang w:val="en-US"/>
        </w:rPr>
        <w:t>II</w:t>
      </w:r>
      <w:r w:rsidR="003B561F" w:rsidRPr="00EE6343">
        <w:rPr>
          <w:sz w:val="24"/>
          <w:szCs w:val="24"/>
        </w:rPr>
        <w:t xml:space="preserve"> скликання</w:t>
      </w:r>
    </w:p>
    <w:p w:rsidR="003B561F" w:rsidRPr="006F244F" w:rsidRDefault="00C373C1" w:rsidP="00603982">
      <w:pPr>
        <w:jc w:val="center"/>
        <w:rPr>
          <w:sz w:val="24"/>
          <w:szCs w:val="24"/>
          <w:lang w:val="en-US"/>
        </w:rPr>
      </w:pPr>
      <w:r w:rsidRPr="00EE6343">
        <w:rPr>
          <w:sz w:val="24"/>
          <w:szCs w:val="24"/>
        </w:rPr>
        <w:t xml:space="preserve">від </w:t>
      </w:r>
      <w:r w:rsidR="00275E6D" w:rsidRPr="006F244F">
        <w:rPr>
          <w:sz w:val="24"/>
          <w:szCs w:val="24"/>
        </w:rPr>
        <w:t>20</w:t>
      </w:r>
      <w:r w:rsidRPr="00EE6343">
        <w:rPr>
          <w:sz w:val="24"/>
          <w:szCs w:val="24"/>
        </w:rPr>
        <w:t xml:space="preserve">  березня 2018</w:t>
      </w:r>
      <w:r w:rsidR="003B561F" w:rsidRPr="00EE6343">
        <w:rPr>
          <w:sz w:val="24"/>
          <w:szCs w:val="24"/>
        </w:rPr>
        <w:t xml:space="preserve"> року №</w:t>
      </w:r>
      <w:r w:rsidR="006F244F" w:rsidRPr="006F244F">
        <w:rPr>
          <w:sz w:val="24"/>
          <w:szCs w:val="24"/>
        </w:rPr>
        <w:t>3</w:t>
      </w:r>
      <w:r w:rsidR="006F244F">
        <w:rPr>
          <w:sz w:val="24"/>
          <w:szCs w:val="24"/>
          <w:lang w:val="en-US"/>
        </w:rPr>
        <w:t>8</w:t>
      </w:r>
      <w:bookmarkStart w:id="0" w:name="_GoBack"/>
      <w:bookmarkEnd w:id="0"/>
    </w:p>
    <w:p w:rsidR="003B561F" w:rsidRPr="00EE6343" w:rsidRDefault="003B561F" w:rsidP="00603982">
      <w:pPr>
        <w:jc w:val="center"/>
        <w:rPr>
          <w:sz w:val="24"/>
          <w:szCs w:val="24"/>
        </w:rPr>
      </w:pPr>
      <w:proofErr w:type="spellStart"/>
      <w:r w:rsidRPr="00EE6343">
        <w:rPr>
          <w:sz w:val="24"/>
          <w:szCs w:val="24"/>
        </w:rPr>
        <w:t>смт</w:t>
      </w:r>
      <w:proofErr w:type="spellEnd"/>
      <w:r w:rsidRPr="00EE6343">
        <w:rPr>
          <w:sz w:val="24"/>
          <w:szCs w:val="24"/>
        </w:rPr>
        <w:t xml:space="preserve">. Нова </w:t>
      </w:r>
      <w:proofErr w:type="spellStart"/>
      <w:r w:rsidRPr="00EE6343">
        <w:rPr>
          <w:sz w:val="24"/>
          <w:szCs w:val="24"/>
        </w:rPr>
        <w:t>Ушиця</w:t>
      </w:r>
      <w:proofErr w:type="spellEnd"/>
    </w:p>
    <w:p w:rsidR="003B561F" w:rsidRPr="00EE6343" w:rsidRDefault="003B561F" w:rsidP="00A51A49">
      <w:pPr>
        <w:pStyle w:val="a5"/>
        <w:ind w:right="4957"/>
        <w:jc w:val="left"/>
        <w:rPr>
          <w:rFonts w:ascii="Times New Roman" w:hAnsi="Times New Roman"/>
          <w:b/>
          <w:szCs w:val="24"/>
          <w:lang w:val="uk-UA"/>
        </w:rPr>
      </w:pPr>
    </w:p>
    <w:p w:rsidR="00275E6D" w:rsidRPr="006F244F" w:rsidRDefault="00275E6D" w:rsidP="00D55399">
      <w:pPr>
        <w:rPr>
          <w:sz w:val="24"/>
          <w:szCs w:val="24"/>
        </w:rPr>
      </w:pPr>
      <w:r w:rsidRPr="00EE6343">
        <w:rPr>
          <w:sz w:val="24"/>
          <w:szCs w:val="24"/>
        </w:rPr>
        <w:t xml:space="preserve">            </w:t>
      </w:r>
      <w:r w:rsidR="003B561F" w:rsidRPr="00EE6343">
        <w:rPr>
          <w:sz w:val="24"/>
          <w:szCs w:val="24"/>
        </w:rPr>
        <w:t>Про затве</w:t>
      </w:r>
      <w:r w:rsidRPr="00EE6343">
        <w:rPr>
          <w:sz w:val="24"/>
          <w:szCs w:val="24"/>
        </w:rPr>
        <w:t>рдження г</w:t>
      </w:r>
      <w:r w:rsidR="00CF0071" w:rsidRPr="00EE6343">
        <w:rPr>
          <w:sz w:val="24"/>
          <w:szCs w:val="24"/>
        </w:rPr>
        <w:t xml:space="preserve">рафіку роботи </w:t>
      </w:r>
      <w:r w:rsidR="00D55399" w:rsidRPr="00EE6343">
        <w:rPr>
          <w:sz w:val="24"/>
          <w:szCs w:val="24"/>
        </w:rPr>
        <w:t xml:space="preserve">відділу “Центр надання адміністративних </w:t>
      </w:r>
      <w:r w:rsidRPr="006F244F">
        <w:rPr>
          <w:sz w:val="24"/>
          <w:szCs w:val="24"/>
        </w:rPr>
        <w:t xml:space="preserve">  </w:t>
      </w:r>
    </w:p>
    <w:p w:rsidR="003B561F" w:rsidRPr="00EE6343" w:rsidRDefault="00275E6D" w:rsidP="00D55399">
      <w:pPr>
        <w:rPr>
          <w:sz w:val="24"/>
          <w:szCs w:val="24"/>
        </w:rPr>
      </w:pPr>
      <w:r w:rsidRPr="006F244F">
        <w:rPr>
          <w:sz w:val="24"/>
          <w:szCs w:val="24"/>
        </w:rPr>
        <w:t xml:space="preserve">            </w:t>
      </w:r>
      <w:r w:rsidR="00D55399" w:rsidRPr="00EE6343">
        <w:rPr>
          <w:sz w:val="24"/>
          <w:szCs w:val="24"/>
        </w:rPr>
        <w:t xml:space="preserve">послуг” </w:t>
      </w:r>
      <w:proofErr w:type="spellStart"/>
      <w:r w:rsidR="00D55399" w:rsidRPr="00EE6343">
        <w:rPr>
          <w:sz w:val="24"/>
          <w:szCs w:val="24"/>
        </w:rPr>
        <w:t>Новоушицької</w:t>
      </w:r>
      <w:proofErr w:type="spellEnd"/>
      <w:r w:rsidR="00D55399" w:rsidRPr="00EE6343">
        <w:rPr>
          <w:sz w:val="24"/>
          <w:szCs w:val="24"/>
        </w:rPr>
        <w:t xml:space="preserve"> селищної ради</w:t>
      </w:r>
    </w:p>
    <w:p w:rsidR="003B561F" w:rsidRPr="00EE6343" w:rsidRDefault="003B561F" w:rsidP="00A51A49">
      <w:pPr>
        <w:rPr>
          <w:b w:val="0"/>
          <w:sz w:val="24"/>
          <w:szCs w:val="24"/>
        </w:rPr>
      </w:pPr>
    </w:p>
    <w:p w:rsidR="00D30E0E" w:rsidRDefault="00410A67" w:rsidP="00EE6343">
      <w:pPr>
        <w:jc w:val="both"/>
        <w:rPr>
          <w:b w:val="0"/>
          <w:sz w:val="24"/>
          <w:szCs w:val="24"/>
        </w:rPr>
      </w:pPr>
      <w:r w:rsidRPr="00EE6343">
        <w:rPr>
          <w:b w:val="0"/>
          <w:color w:val="000000"/>
          <w:sz w:val="24"/>
          <w:szCs w:val="24"/>
        </w:rPr>
        <w:t xml:space="preserve">            Керуючись ст.ст.10, 25, 26, </w:t>
      </w:r>
      <w:r w:rsidRPr="00EE6343">
        <w:rPr>
          <w:b w:val="0"/>
          <w:sz w:val="24"/>
          <w:szCs w:val="24"/>
          <w:lang w:eastAsia="ar-SA"/>
        </w:rPr>
        <w:t xml:space="preserve">46, 59 </w:t>
      </w:r>
      <w:r w:rsidRPr="00EE6343">
        <w:rPr>
          <w:b w:val="0"/>
          <w:color w:val="000000"/>
          <w:sz w:val="24"/>
          <w:szCs w:val="24"/>
        </w:rPr>
        <w:t>Закону України «Про місцеве самоврядування в Україні</w:t>
      </w:r>
      <w:r w:rsidRPr="00EE6343">
        <w:rPr>
          <w:rFonts w:eastAsia="Arial Unicode MS"/>
          <w:b w:val="0"/>
          <w:color w:val="000000"/>
          <w:sz w:val="24"/>
          <w:szCs w:val="24"/>
        </w:rPr>
        <w:t>»</w:t>
      </w:r>
      <w:r w:rsidRPr="00EE6343">
        <w:rPr>
          <w:b w:val="0"/>
          <w:sz w:val="24"/>
          <w:szCs w:val="24"/>
          <w:lang w:eastAsia="ar-SA"/>
        </w:rPr>
        <w:t xml:space="preserve"> №280/97-ВР від 21.05.1997 року (із змінами та доповненнями), </w:t>
      </w:r>
      <w:r w:rsidRPr="00EE6343">
        <w:rPr>
          <w:b w:val="0"/>
          <w:color w:val="000000"/>
          <w:sz w:val="24"/>
          <w:szCs w:val="24"/>
        </w:rPr>
        <w:t>відповідно до  Закону України «Про адміністративні послуги</w:t>
      </w:r>
      <w:r w:rsidRPr="00EE6343">
        <w:rPr>
          <w:rFonts w:eastAsia="Arial Unicode MS"/>
          <w:b w:val="0"/>
          <w:color w:val="000000"/>
          <w:sz w:val="24"/>
          <w:szCs w:val="24"/>
        </w:rPr>
        <w:t>»</w:t>
      </w:r>
      <w:r w:rsidRPr="00EE6343">
        <w:rPr>
          <w:b w:val="0"/>
          <w:color w:val="000000"/>
          <w:sz w:val="24"/>
          <w:szCs w:val="24"/>
        </w:rPr>
        <w:t> </w:t>
      </w:r>
      <w:r w:rsidRPr="00EE6343">
        <w:rPr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5203-VI від 06.09.2012 року </w:t>
      </w:r>
      <w:r w:rsidRPr="00EE6343">
        <w:rPr>
          <w:b w:val="0"/>
          <w:color w:val="000000"/>
          <w:sz w:val="24"/>
          <w:szCs w:val="24"/>
          <w:lang w:eastAsia="ar-SA"/>
        </w:rPr>
        <w:t xml:space="preserve">(із змінами та доповненнями), </w:t>
      </w:r>
      <w:r w:rsidRPr="00EE6343">
        <w:rPr>
          <w:b w:val="0"/>
          <w:color w:val="000000"/>
          <w:sz w:val="24"/>
          <w:szCs w:val="24"/>
        </w:rPr>
        <w:t xml:space="preserve"> Закону України «Про засади державної регуляторної політики у сфері господарської діяльності</w:t>
      </w:r>
      <w:r w:rsidRPr="00EE6343">
        <w:rPr>
          <w:rFonts w:eastAsia="Arial Unicode MS"/>
          <w:b w:val="0"/>
          <w:color w:val="000000"/>
          <w:sz w:val="24"/>
          <w:szCs w:val="24"/>
        </w:rPr>
        <w:t>»</w:t>
      </w:r>
      <w:r w:rsidRPr="00EE6343">
        <w:rPr>
          <w:rFonts w:ascii="Verdana" w:hAnsi="Verdana"/>
          <w:b w:val="0"/>
          <w:bCs/>
          <w:color w:val="00438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6343">
        <w:rPr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№1160-IV від 11.09.2003 року </w:t>
      </w:r>
      <w:r w:rsidRPr="00EE6343">
        <w:rPr>
          <w:b w:val="0"/>
          <w:color w:val="000000"/>
          <w:sz w:val="24"/>
          <w:szCs w:val="24"/>
          <w:lang w:eastAsia="ar-SA"/>
        </w:rPr>
        <w:t xml:space="preserve">(із змінами та доповненнями), </w:t>
      </w:r>
      <w:r w:rsidRPr="00EE6343">
        <w:rPr>
          <w:b w:val="0"/>
          <w:color w:val="000000"/>
          <w:sz w:val="24"/>
          <w:szCs w:val="24"/>
        </w:rPr>
        <w:t>постанови Кабінету Міністрів України від 20 лютого 2013 року №118 «Про затвердження Примірного положення про центр надання адміністративних послуг</w:t>
      </w:r>
      <w:r w:rsidRPr="00EE6343">
        <w:rPr>
          <w:rFonts w:eastAsia="Arial Unicode MS"/>
          <w:b w:val="0"/>
          <w:color w:val="000000"/>
          <w:sz w:val="24"/>
          <w:szCs w:val="24"/>
        </w:rPr>
        <w:t>»</w:t>
      </w:r>
      <w:r w:rsidRPr="00EE6343">
        <w:rPr>
          <w:b w:val="0"/>
          <w:color w:val="000000"/>
          <w:sz w:val="24"/>
          <w:szCs w:val="24"/>
          <w:lang w:eastAsia="ar-SA"/>
        </w:rPr>
        <w:t xml:space="preserve"> (із змінами та доповненнями), </w:t>
      </w:r>
      <w:r w:rsidRPr="00EE6343">
        <w:rPr>
          <w:rFonts w:eastAsia="Arial Unicode MS"/>
          <w:b w:val="0"/>
          <w:color w:val="000000"/>
          <w:sz w:val="24"/>
          <w:szCs w:val="24"/>
        </w:rPr>
        <w:t>постанови Кабінету Міністрів України від 01 серпня 2013 року № 588</w:t>
      </w:r>
      <w:r w:rsidRPr="00EE6343">
        <w:rPr>
          <w:b w:val="0"/>
          <w:color w:val="000000"/>
          <w:sz w:val="24"/>
          <w:szCs w:val="24"/>
        </w:rPr>
        <w:t> «</w:t>
      </w:r>
      <w:r w:rsidRPr="00EE6343">
        <w:rPr>
          <w:rFonts w:eastAsia="Arial Unicode MS"/>
          <w:b w:val="0"/>
          <w:color w:val="000000"/>
          <w:sz w:val="24"/>
          <w:szCs w:val="24"/>
        </w:rPr>
        <w:t>Про затв</w:t>
      </w:r>
      <w:r w:rsidR="00275E6D" w:rsidRPr="00EE6343">
        <w:rPr>
          <w:rFonts w:eastAsia="Arial Unicode MS"/>
          <w:b w:val="0"/>
          <w:color w:val="000000"/>
          <w:sz w:val="24"/>
          <w:szCs w:val="24"/>
        </w:rPr>
        <w:t>ердження Примірного регламенту ц</w:t>
      </w:r>
      <w:r w:rsidRPr="00EE6343">
        <w:rPr>
          <w:rFonts w:eastAsia="Arial Unicode MS"/>
          <w:b w:val="0"/>
          <w:color w:val="000000"/>
          <w:sz w:val="24"/>
          <w:szCs w:val="24"/>
        </w:rPr>
        <w:t>ентру надання адміністративних послуг</w:t>
      </w:r>
      <w:r w:rsidRPr="00EE6343">
        <w:rPr>
          <w:b w:val="0"/>
          <w:color w:val="000000"/>
          <w:sz w:val="24"/>
          <w:szCs w:val="24"/>
        </w:rPr>
        <w:t xml:space="preserve">»  </w:t>
      </w:r>
      <w:r w:rsidRPr="00EE6343">
        <w:rPr>
          <w:b w:val="0"/>
          <w:color w:val="000000"/>
          <w:sz w:val="24"/>
          <w:szCs w:val="24"/>
          <w:lang w:eastAsia="ar-SA"/>
        </w:rPr>
        <w:t>(із змінами та доповненнями),</w:t>
      </w:r>
      <w:r w:rsidRPr="00EE6343">
        <w:rPr>
          <w:b w:val="0"/>
          <w:caps/>
          <w:sz w:val="24"/>
          <w:szCs w:val="24"/>
        </w:rPr>
        <w:t xml:space="preserve"> </w:t>
      </w:r>
      <w:r w:rsidR="00275E6D" w:rsidRPr="00EE6343">
        <w:rPr>
          <w:b w:val="0"/>
          <w:sz w:val="24"/>
          <w:szCs w:val="24"/>
        </w:rPr>
        <w:t>враховуючи рішення</w:t>
      </w:r>
      <w:r w:rsidR="00275E6D" w:rsidRPr="00EE6343">
        <w:rPr>
          <w:b w:val="0"/>
          <w:caps/>
          <w:sz w:val="24"/>
          <w:szCs w:val="24"/>
        </w:rPr>
        <w:t xml:space="preserve"> </w:t>
      </w:r>
      <w:r w:rsidR="00275E6D" w:rsidRPr="00EE6343">
        <w:rPr>
          <w:b w:val="0"/>
          <w:color w:val="000000"/>
          <w:sz w:val="24"/>
          <w:szCs w:val="24"/>
          <w:lang w:val="en-US"/>
        </w:rPr>
        <w:t>VII</w:t>
      </w:r>
      <w:r w:rsidR="00275E6D" w:rsidRPr="00EE6343">
        <w:rPr>
          <w:b w:val="0"/>
          <w:sz w:val="24"/>
          <w:szCs w:val="24"/>
        </w:rPr>
        <w:t xml:space="preserve"> сесії </w:t>
      </w:r>
      <w:proofErr w:type="spellStart"/>
      <w:r w:rsidR="00275E6D" w:rsidRPr="00EE6343">
        <w:rPr>
          <w:b w:val="0"/>
          <w:sz w:val="24"/>
          <w:szCs w:val="24"/>
        </w:rPr>
        <w:t>Новоушицької</w:t>
      </w:r>
      <w:proofErr w:type="spellEnd"/>
      <w:r w:rsidR="00275E6D" w:rsidRPr="00EE6343">
        <w:rPr>
          <w:b w:val="0"/>
          <w:sz w:val="24"/>
          <w:szCs w:val="24"/>
        </w:rPr>
        <w:t xml:space="preserve"> селищної ради від 13.04.2017 року №2 «Про утворення відділу “Центр надання адміністративних послуг” </w:t>
      </w:r>
      <w:proofErr w:type="spellStart"/>
      <w:r w:rsidR="00275E6D" w:rsidRPr="00EE6343">
        <w:rPr>
          <w:b w:val="0"/>
          <w:sz w:val="24"/>
          <w:szCs w:val="24"/>
        </w:rPr>
        <w:t>Новоушицької</w:t>
      </w:r>
      <w:proofErr w:type="spellEnd"/>
      <w:r w:rsidR="00275E6D" w:rsidRPr="00EE6343">
        <w:rPr>
          <w:b w:val="0"/>
          <w:sz w:val="24"/>
          <w:szCs w:val="24"/>
        </w:rPr>
        <w:t xml:space="preserve"> селищної ради та затвердження Положення про нього» (із змінами),</w:t>
      </w:r>
      <w:r w:rsidR="00275E6D" w:rsidRPr="00EE6343">
        <w:rPr>
          <w:bCs/>
          <w:sz w:val="24"/>
          <w:szCs w:val="24"/>
          <w:lang w:eastAsia="ar-SA"/>
        </w:rPr>
        <w:t xml:space="preserve"> </w:t>
      </w:r>
      <w:r w:rsidR="00275E6D" w:rsidRPr="00EE6343">
        <w:rPr>
          <w:b w:val="0"/>
          <w:color w:val="FF0000"/>
          <w:sz w:val="24"/>
          <w:szCs w:val="24"/>
        </w:rPr>
        <w:t xml:space="preserve"> </w:t>
      </w:r>
      <w:r w:rsidR="00275E6D" w:rsidRPr="00EE6343">
        <w:rPr>
          <w:b w:val="0"/>
          <w:sz w:val="24"/>
          <w:szCs w:val="24"/>
        </w:rPr>
        <w:t>селищна рада</w:t>
      </w:r>
    </w:p>
    <w:p w:rsidR="00EE6343" w:rsidRPr="00EE6343" w:rsidRDefault="00EE6343" w:rsidP="00EE6343">
      <w:pPr>
        <w:jc w:val="both"/>
        <w:rPr>
          <w:b w:val="0"/>
          <w:color w:val="000000"/>
          <w:sz w:val="24"/>
          <w:szCs w:val="24"/>
          <w:lang w:eastAsia="ar-SA"/>
        </w:rPr>
      </w:pPr>
    </w:p>
    <w:p w:rsidR="003B561F" w:rsidRPr="00EE6343" w:rsidRDefault="003B561F" w:rsidP="00684A77">
      <w:pPr>
        <w:jc w:val="center"/>
        <w:rPr>
          <w:sz w:val="24"/>
          <w:szCs w:val="24"/>
        </w:rPr>
      </w:pPr>
      <w:r w:rsidRPr="00EE6343">
        <w:rPr>
          <w:sz w:val="24"/>
          <w:szCs w:val="24"/>
        </w:rPr>
        <w:t>ВИРІШИЛА:</w:t>
      </w:r>
    </w:p>
    <w:p w:rsidR="003B561F" w:rsidRPr="00EE6343" w:rsidRDefault="003B561F" w:rsidP="00A51A49">
      <w:pPr>
        <w:jc w:val="both"/>
        <w:rPr>
          <w:b w:val="0"/>
          <w:sz w:val="24"/>
          <w:szCs w:val="24"/>
        </w:rPr>
      </w:pPr>
    </w:p>
    <w:p w:rsidR="003B561F" w:rsidRPr="00EE6343" w:rsidRDefault="00410A67" w:rsidP="00410A67">
      <w:pPr>
        <w:rPr>
          <w:b w:val="0"/>
          <w:sz w:val="24"/>
          <w:szCs w:val="24"/>
        </w:rPr>
      </w:pPr>
      <w:r w:rsidRPr="00EE6343">
        <w:rPr>
          <w:b w:val="0"/>
          <w:sz w:val="24"/>
          <w:szCs w:val="24"/>
        </w:rPr>
        <w:t xml:space="preserve">           1.</w:t>
      </w:r>
      <w:r w:rsidR="0095742E" w:rsidRPr="00EE6343">
        <w:rPr>
          <w:b w:val="0"/>
          <w:sz w:val="24"/>
          <w:szCs w:val="24"/>
        </w:rPr>
        <w:t>Затвердити г</w:t>
      </w:r>
      <w:r w:rsidR="003B561F" w:rsidRPr="00EE6343">
        <w:rPr>
          <w:b w:val="0"/>
          <w:sz w:val="24"/>
          <w:szCs w:val="24"/>
        </w:rPr>
        <w:t xml:space="preserve">рафік роботи </w:t>
      </w:r>
      <w:r w:rsidRPr="00EE6343">
        <w:rPr>
          <w:b w:val="0"/>
          <w:sz w:val="24"/>
          <w:szCs w:val="24"/>
        </w:rPr>
        <w:t xml:space="preserve">відділу “Центр надання адміністративних послуг” </w:t>
      </w:r>
      <w:proofErr w:type="spellStart"/>
      <w:r w:rsidRPr="00EE6343">
        <w:rPr>
          <w:b w:val="0"/>
          <w:sz w:val="24"/>
          <w:szCs w:val="24"/>
        </w:rPr>
        <w:t>Новоушицької</w:t>
      </w:r>
      <w:proofErr w:type="spellEnd"/>
      <w:r w:rsidRPr="00EE6343">
        <w:rPr>
          <w:b w:val="0"/>
          <w:sz w:val="24"/>
          <w:szCs w:val="24"/>
        </w:rPr>
        <w:t xml:space="preserve"> селищної ради </w:t>
      </w:r>
      <w:r w:rsidR="003B561F" w:rsidRPr="00EE6343">
        <w:rPr>
          <w:b w:val="0"/>
          <w:sz w:val="24"/>
          <w:szCs w:val="24"/>
        </w:rPr>
        <w:t>(час прийому суб’єктів звернень без перерви у Центрі надання адміністративн</w:t>
      </w:r>
      <w:r w:rsidRPr="00EE6343">
        <w:rPr>
          <w:b w:val="0"/>
          <w:sz w:val="24"/>
          <w:szCs w:val="24"/>
        </w:rPr>
        <w:t>их послуг</w:t>
      </w:r>
      <w:r w:rsidR="003B561F" w:rsidRPr="00EE6343">
        <w:rPr>
          <w:b w:val="0"/>
          <w:sz w:val="24"/>
          <w:szCs w:val="24"/>
        </w:rPr>
        <w:t>):</w:t>
      </w:r>
    </w:p>
    <w:p w:rsidR="003B561F" w:rsidRPr="00EE6343" w:rsidRDefault="003B561F" w:rsidP="00A51A49">
      <w:pPr>
        <w:ind w:firstLine="720"/>
        <w:jc w:val="both"/>
        <w:rPr>
          <w:b w:val="0"/>
          <w:sz w:val="24"/>
          <w:szCs w:val="24"/>
        </w:rPr>
      </w:pPr>
    </w:p>
    <w:p w:rsidR="003B561F" w:rsidRPr="00EE6343" w:rsidRDefault="00D30E0E" w:rsidP="00A51A49">
      <w:pPr>
        <w:ind w:firstLine="720"/>
        <w:jc w:val="both"/>
        <w:rPr>
          <w:b w:val="0"/>
          <w:sz w:val="24"/>
          <w:szCs w:val="24"/>
        </w:rPr>
      </w:pPr>
      <w:r w:rsidRPr="00EE6343">
        <w:rPr>
          <w:b w:val="0"/>
          <w:sz w:val="24"/>
          <w:szCs w:val="24"/>
        </w:rPr>
        <w:t>Понеділок:   з 8</w:t>
      </w:r>
      <w:r w:rsidR="00A6724F" w:rsidRPr="00EE6343">
        <w:rPr>
          <w:b w:val="0"/>
          <w:sz w:val="24"/>
          <w:szCs w:val="24"/>
        </w:rPr>
        <w:t>.00 до 1</w:t>
      </w:r>
      <w:r w:rsidR="00A6724F" w:rsidRPr="00EE6343">
        <w:rPr>
          <w:b w:val="0"/>
          <w:sz w:val="24"/>
          <w:szCs w:val="24"/>
          <w:lang w:val="ru-RU"/>
        </w:rPr>
        <w:t>7</w:t>
      </w:r>
      <w:r w:rsidR="003B561F" w:rsidRPr="00EE6343">
        <w:rPr>
          <w:b w:val="0"/>
          <w:sz w:val="24"/>
          <w:szCs w:val="24"/>
        </w:rPr>
        <w:t>.00</w:t>
      </w:r>
    </w:p>
    <w:p w:rsidR="003B561F" w:rsidRPr="00EE6343" w:rsidRDefault="003B561F" w:rsidP="00603982">
      <w:pPr>
        <w:ind w:firstLine="709"/>
        <w:jc w:val="both"/>
        <w:rPr>
          <w:b w:val="0"/>
          <w:sz w:val="24"/>
          <w:szCs w:val="24"/>
        </w:rPr>
      </w:pPr>
      <w:r w:rsidRPr="00EE6343">
        <w:rPr>
          <w:b w:val="0"/>
          <w:sz w:val="24"/>
          <w:szCs w:val="24"/>
        </w:rPr>
        <w:t xml:space="preserve">Вівторок:      </w:t>
      </w:r>
      <w:r w:rsidR="00A6724F" w:rsidRPr="00EE6343">
        <w:rPr>
          <w:b w:val="0"/>
          <w:sz w:val="24"/>
          <w:szCs w:val="24"/>
        </w:rPr>
        <w:t>з 8.00 до 1</w:t>
      </w:r>
      <w:r w:rsidR="006D6695">
        <w:rPr>
          <w:b w:val="0"/>
          <w:sz w:val="24"/>
          <w:szCs w:val="24"/>
          <w:lang w:val="ru-RU"/>
        </w:rPr>
        <w:t>6</w:t>
      </w:r>
      <w:r w:rsidRPr="00EE6343">
        <w:rPr>
          <w:b w:val="0"/>
          <w:sz w:val="24"/>
          <w:szCs w:val="24"/>
        </w:rPr>
        <w:t>.00</w:t>
      </w:r>
    </w:p>
    <w:p w:rsidR="003B561F" w:rsidRPr="00EE6343" w:rsidRDefault="003B561F" w:rsidP="00A51A49">
      <w:pPr>
        <w:ind w:firstLine="720"/>
        <w:jc w:val="both"/>
        <w:rPr>
          <w:b w:val="0"/>
          <w:sz w:val="24"/>
          <w:szCs w:val="24"/>
        </w:rPr>
      </w:pPr>
      <w:r w:rsidRPr="00EE6343">
        <w:rPr>
          <w:b w:val="0"/>
          <w:sz w:val="24"/>
          <w:szCs w:val="24"/>
        </w:rPr>
        <w:t xml:space="preserve">Середа:        </w:t>
      </w:r>
      <w:r w:rsidR="00D30E0E" w:rsidRPr="00EE6343">
        <w:rPr>
          <w:b w:val="0"/>
          <w:sz w:val="24"/>
          <w:szCs w:val="24"/>
        </w:rPr>
        <w:t xml:space="preserve"> </w:t>
      </w:r>
      <w:r w:rsidR="00D55399" w:rsidRPr="00EE6343">
        <w:rPr>
          <w:b w:val="0"/>
          <w:sz w:val="24"/>
          <w:szCs w:val="24"/>
        </w:rPr>
        <w:t>з</w:t>
      </w:r>
      <w:r w:rsidR="00D30E0E" w:rsidRPr="00EE6343">
        <w:rPr>
          <w:b w:val="0"/>
          <w:sz w:val="24"/>
          <w:szCs w:val="24"/>
        </w:rPr>
        <w:t xml:space="preserve"> 8</w:t>
      </w:r>
      <w:r w:rsidR="001A5938" w:rsidRPr="00EE6343">
        <w:rPr>
          <w:b w:val="0"/>
          <w:sz w:val="24"/>
          <w:szCs w:val="24"/>
        </w:rPr>
        <w:t xml:space="preserve">.00 до </w:t>
      </w:r>
      <w:r w:rsidRPr="00EE6343">
        <w:rPr>
          <w:b w:val="0"/>
          <w:sz w:val="24"/>
          <w:szCs w:val="24"/>
        </w:rPr>
        <w:t>1</w:t>
      </w:r>
      <w:r w:rsidRPr="00EE6343">
        <w:rPr>
          <w:b w:val="0"/>
          <w:sz w:val="24"/>
          <w:szCs w:val="24"/>
          <w:lang w:val="ru-RU"/>
        </w:rPr>
        <w:t>6</w:t>
      </w:r>
      <w:r w:rsidRPr="00EE6343">
        <w:rPr>
          <w:b w:val="0"/>
          <w:sz w:val="24"/>
          <w:szCs w:val="24"/>
        </w:rPr>
        <w:t>.00</w:t>
      </w:r>
    </w:p>
    <w:p w:rsidR="003B561F" w:rsidRPr="00EE6343" w:rsidRDefault="003B561F" w:rsidP="00A51A49">
      <w:pPr>
        <w:ind w:firstLine="720"/>
        <w:jc w:val="both"/>
        <w:rPr>
          <w:b w:val="0"/>
          <w:sz w:val="24"/>
          <w:szCs w:val="24"/>
        </w:rPr>
      </w:pPr>
      <w:r w:rsidRPr="00EE6343">
        <w:rPr>
          <w:b w:val="0"/>
          <w:sz w:val="24"/>
          <w:szCs w:val="24"/>
        </w:rPr>
        <w:t>Четвер:         з 8</w:t>
      </w:r>
      <w:r w:rsidR="00D30E0E" w:rsidRPr="00EE6343">
        <w:rPr>
          <w:b w:val="0"/>
          <w:sz w:val="24"/>
          <w:szCs w:val="24"/>
        </w:rPr>
        <w:t>.00 до 20</w:t>
      </w:r>
      <w:r w:rsidRPr="00EE6343">
        <w:rPr>
          <w:b w:val="0"/>
          <w:sz w:val="24"/>
          <w:szCs w:val="24"/>
        </w:rPr>
        <w:t>.00</w:t>
      </w:r>
    </w:p>
    <w:p w:rsidR="003B561F" w:rsidRPr="00EE6343" w:rsidRDefault="006D6695" w:rsidP="00A51A4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П’ятниця:     з 8.00 до 16</w:t>
      </w:r>
      <w:r w:rsidR="003B561F" w:rsidRPr="00EE6343">
        <w:rPr>
          <w:b w:val="0"/>
          <w:sz w:val="24"/>
          <w:szCs w:val="24"/>
        </w:rPr>
        <w:t>.00</w:t>
      </w:r>
    </w:p>
    <w:p w:rsidR="00410A67" w:rsidRPr="00EE6343" w:rsidRDefault="00D30E0E" w:rsidP="00410A67">
      <w:pPr>
        <w:ind w:firstLine="720"/>
        <w:jc w:val="both"/>
        <w:rPr>
          <w:b w:val="0"/>
          <w:sz w:val="24"/>
          <w:szCs w:val="24"/>
        </w:rPr>
      </w:pPr>
      <w:r w:rsidRPr="00EE6343">
        <w:rPr>
          <w:b w:val="0"/>
          <w:sz w:val="24"/>
          <w:szCs w:val="24"/>
        </w:rPr>
        <w:t xml:space="preserve">Субота:        </w:t>
      </w:r>
      <w:r w:rsidR="00C373C1" w:rsidRPr="00EE6343">
        <w:rPr>
          <w:b w:val="0"/>
          <w:sz w:val="24"/>
          <w:szCs w:val="24"/>
        </w:rPr>
        <w:t xml:space="preserve"> вихідний</w:t>
      </w:r>
    </w:p>
    <w:p w:rsidR="003B561F" w:rsidRPr="00EE6343" w:rsidRDefault="003B561F" w:rsidP="00664556">
      <w:pPr>
        <w:ind w:firstLine="720"/>
        <w:jc w:val="both"/>
        <w:rPr>
          <w:b w:val="0"/>
          <w:sz w:val="24"/>
          <w:szCs w:val="24"/>
        </w:rPr>
      </w:pPr>
      <w:r w:rsidRPr="00EE6343">
        <w:rPr>
          <w:b w:val="0"/>
          <w:sz w:val="24"/>
          <w:szCs w:val="24"/>
        </w:rPr>
        <w:t xml:space="preserve">Неділя:         </w:t>
      </w:r>
      <w:r w:rsidR="002D45D0">
        <w:rPr>
          <w:b w:val="0"/>
          <w:sz w:val="24"/>
          <w:szCs w:val="24"/>
        </w:rPr>
        <w:t xml:space="preserve"> </w:t>
      </w:r>
      <w:r w:rsidRPr="00EE6343">
        <w:rPr>
          <w:b w:val="0"/>
          <w:sz w:val="24"/>
          <w:szCs w:val="24"/>
        </w:rPr>
        <w:t>вихідний</w:t>
      </w:r>
    </w:p>
    <w:p w:rsidR="00C373C1" w:rsidRPr="00EE6343" w:rsidRDefault="00C373C1" w:rsidP="00664556">
      <w:pPr>
        <w:ind w:firstLine="720"/>
        <w:jc w:val="both"/>
        <w:rPr>
          <w:b w:val="0"/>
          <w:sz w:val="24"/>
          <w:szCs w:val="24"/>
        </w:rPr>
      </w:pPr>
    </w:p>
    <w:p w:rsidR="00C373C1" w:rsidRDefault="00C373C1" w:rsidP="00A6724F">
      <w:pPr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EE6343">
        <w:rPr>
          <w:b w:val="0"/>
          <w:color w:val="000000" w:themeColor="text1"/>
          <w:sz w:val="24"/>
          <w:szCs w:val="24"/>
        </w:rPr>
        <w:t>2.Рішення</w:t>
      </w:r>
      <w:r w:rsidR="00961015" w:rsidRPr="00EE6343">
        <w:rPr>
          <w:b w:val="0"/>
          <w:color w:val="000000" w:themeColor="text1"/>
          <w:sz w:val="24"/>
          <w:szCs w:val="24"/>
        </w:rPr>
        <w:t xml:space="preserve"> </w:t>
      </w:r>
      <w:r w:rsidR="00961015" w:rsidRPr="00EE6343">
        <w:rPr>
          <w:b w:val="0"/>
          <w:color w:val="000000" w:themeColor="text1"/>
          <w:sz w:val="24"/>
          <w:szCs w:val="24"/>
          <w:lang w:val="en-US"/>
        </w:rPr>
        <w:t>VII</w:t>
      </w:r>
      <w:r w:rsidRPr="00EE6343">
        <w:rPr>
          <w:b w:val="0"/>
          <w:color w:val="000000" w:themeColor="text1"/>
          <w:sz w:val="24"/>
          <w:szCs w:val="24"/>
        </w:rPr>
        <w:t xml:space="preserve"> </w:t>
      </w:r>
      <w:r w:rsidR="00961015" w:rsidRPr="00EE6343">
        <w:rPr>
          <w:b w:val="0"/>
          <w:color w:val="000000" w:themeColor="text1"/>
          <w:sz w:val="24"/>
          <w:szCs w:val="24"/>
        </w:rPr>
        <w:t xml:space="preserve">сесії </w:t>
      </w:r>
      <w:proofErr w:type="spellStart"/>
      <w:r w:rsidRPr="00EE6343">
        <w:rPr>
          <w:b w:val="0"/>
          <w:color w:val="000000" w:themeColor="text1"/>
          <w:sz w:val="24"/>
          <w:szCs w:val="24"/>
        </w:rPr>
        <w:t>Новоушицької</w:t>
      </w:r>
      <w:proofErr w:type="spellEnd"/>
      <w:r w:rsidRPr="00EE6343">
        <w:rPr>
          <w:b w:val="0"/>
          <w:color w:val="000000" w:themeColor="text1"/>
          <w:sz w:val="24"/>
          <w:szCs w:val="24"/>
        </w:rPr>
        <w:t xml:space="preserve"> селищної ради від 13.04.2017 року №5  «Про затвердження Графіку роботи відділу “Центр надання адміністративних послуг” </w:t>
      </w:r>
      <w:proofErr w:type="spellStart"/>
      <w:r w:rsidRPr="00EE6343">
        <w:rPr>
          <w:b w:val="0"/>
          <w:color w:val="000000" w:themeColor="text1"/>
          <w:sz w:val="24"/>
          <w:szCs w:val="24"/>
        </w:rPr>
        <w:t>Новоушицької</w:t>
      </w:r>
      <w:proofErr w:type="spellEnd"/>
      <w:r w:rsidRPr="00EE6343">
        <w:rPr>
          <w:b w:val="0"/>
          <w:color w:val="000000" w:themeColor="text1"/>
          <w:sz w:val="24"/>
          <w:szCs w:val="24"/>
        </w:rPr>
        <w:t xml:space="preserve"> селищної ради»</w:t>
      </w:r>
      <w:r w:rsidRPr="00EE6343">
        <w:rPr>
          <w:color w:val="000000" w:themeColor="text1"/>
          <w:sz w:val="24"/>
          <w:szCs w:val="24"/>
        </w:rPr>
        <w:t xml:space="preserve"> </w:t>
      </w:r>
      <w:r w:rsidRPr="00EE6343">
        <w:rPr>
          <w:b w:val="0"/>
          <w:color w:val="000000" w:themeColor="text1"/>
          <w:sz w:val="24"/>
          <w:szCs w:val="24"/>
        </w:rPr>
        <w:t>вважати таким, що втратило чинність.</w:t>
      </w:r>
    </w:p>
    <w:p w:rsidR="00EE6343" w:rsidRDefault="00EE6343" w:rsidP="00A6724F">
      <w:pPr>
        <w:ind w:firstLine="708"/>
        <w:jc w:val="both"/>
        <w:rPr>
          <w:color w:val="000000" w:themeColor="text1"/>
          <w:sz w:val="24"/>
          <w:szCs w:val="24"/>
        </w:rPr>
      </w:pPr>
    </w:p>
    <w:p w:rsidR="00EE6343" w:rsidRPr="00EE6343" w:rsidRDefault="00EE6343" w:rsidP="00A6724F">
      <w:pPr>
        <w:ind w:firstLine="708"/>
        <w:jc w:val="both"/>
        <w:rPr>
          <w:color w:val="000000" w:themeColor="text1"/>
          <w:sz w:val="24"/>
          <w:szCs w:val="24"/>
        </w:rPr>
      </w:pPr>
    </w:p>
    <w:p w:rsidR="003B561F" w:rsidRPr="00EE6343" w:rsidRDefault="003B561F" w:rsidP="008936D9">
      <w:pPr>
        <w:pStyle w:val="a7"/>
        <w:tabs>
          <w:tab w:val="num" w:pos="0"/>
        </w:tabs>
        <w:ind w:firstLine="0"/>
        <w:rPr>
          <w:color w:val="FF0000"/>
          <w:sz w:val="24"/>
          <w:szCs w:val="24"/>
        </w:rPr>
      </w:pPr>
    </w:p>
    <w:p w:rsidR="00961015" w:rsidRPr="00EE6343" w:rsidRDefault="0095742E" w:rsidP="00961015">
      <w:pPr>
        <w:pStyle w:val="a7"/>
        <w:tabs>
          <w:tab w:val="num" w:pos="0"/>
        </w:tabs>
        <w:ind w:firstLine="0"/>
        <w:jc w:val="both"/>
        <w:rPr>
          <w:color w:val="000000"/>
          <w:sz w:val="24"/>
          <w:szCs w:val="24"/>
        </w:rPr>
      </w:pPr>
      <w:r w:rsidRPr="00EE6343">
        <w:rPr>
          <w:sz w:val="24"/>
          <w:szCs w:val="24"/>
        </w:rPr>
        <w:lastRenderedPageBreak/>
        <w:tab/>
        <w:t>3.</w:t>
      </w:r>
      <w:r w:rsidRPr="00EE6343">
        <w:rPr>
          <w:rFonts w:eastAsia="Calibri"/>
          <w:sz w:val="24"/>
          <w:szCs w:val="24"/>
        </w:rPr>
        <w:t xml:space="preserve">Секретарю </w:t>
      </w:r>
      <w:proofErr w:type="spellStart"/>
      <w:r w:rsidRPr="00EE6343">
        <w:rPr>
          <w:rFonts w:eastAsia="Calibri"/>
          <w:sz w:val="24"/>
          <w:szCs w:val="24"/>
        </w:rPr>
        <w:t>Новоушицької</w:t>
      </w:r>
      <w:proofErr w:type="spellEnd"/>
      <w:r w:rsidRPr="00EE6343">
        <w:rPr>
          <w:rFonts w:eastAsia="Calibri"/>
          <w:sz w:val="24"/>
          <w:szCs w:val="24"/>
        </w:rPr>
        <w:t xml:space="preserve"> селищної ради Мегель С.А. з дотриманням вимог Закону України «Про доступ до публічної інформації»  не пізніше п’яти ро</w:t>
      </w:r>
      <w:r w:rsidR="00EE6343" w:rsidRPr="00EE6343">
        <w:rPr>
          <w:rFonts w:eastAsia="Calibri"/>
          <w:sz w:val="24"/>
          <w:szCs w:val="24"/>
        </w:rPr>
        <w:t>бочих днів з дня прийняття даного</w:t>
      </w:r>
      <w:r w:rsidRPr="00EE6343">
        <w:rPr>
          <w:rFonts w:eastAsia="Calibri"/>
          <w:sz w:val="24"/>
          <w:szCs w:val="24"/>
        </w:rPr>
        <w:t xml:space="preserve"> рішення</w:t>
      </w:r>
      <w:r w:rsidR="00961015" w:rsidRPr="00EE6343">
        <w:rPr>
          <w:rFonts w:eastAsia="Calibri"/>
          <w:sz w:val="24"/>
          <w:szCs w:val="24"/>
        </w:rPr>
        <w:t xml:space="preserve">, забезпечити: </w:t>
      </w:r>
      <w:r w:rsidR="00961015" w:rsidRPr="00961015">
        <w:rPr>
          <w:color w:val="000000"/>
          <w:sz w:val="24"/>
          <w:szCs w:val="24"/>
        </w:rPr>
        <w:t xml:space="preserve">публікацію та оприлюднення </w:t>
      </w:r>
      <w:r w:rsidR="00961015" w:rsidRPr="00961015">
        <w:rPr>
          <w:color w:val="000000"/>
          <w:sz w:val="24"/>
          <w:szCs w:val="24"/>
          <w:lang w:eastAsia="uk-UA"/>
        </w:rPr>
        <w:t>даного рішення</w:t>
      </w:r>
      <w:r w:rsidR="00961015" w:rsidRPr="00961015">
        <w:rPr>
          <w:color w:val="000000"/>
          <w:sz w:val="24"/>
          <w:szCs w:val="24"/>
        </w:rPr>
        <w:t xml:space="preserve"> в редакції районної газети </w:t>
      </w:r>
      <w:proofErr w:type="spellStart"/>
      <w:r w:rsidR="00961015" w:rsidRPr="00961015">
        <w:rPr>
          <w:color w:val="000000"/>
          <w:sz w:val="24"/>
          <w:szCs w:val="24"/>
        </w:rPr>
        <w:t>„Наддністрянська</w:t>
      </w:r>
      <w:proofErr w:type="spellEnd"/>
      <w:r w:rsidR="00961015" w:rsidRPr="00961015">
        <w:rPr>
          <w:color w:val="000000"/>
          <w:sz w:val="24"/>
          <w:szCs w:val="24"/>
        </w:rPr>
        <w:t xml:space="preserve"> правда”</w:t>
      </w:r>
      <w:r w:rsidR="00EE6343" w:rsidRPr="00EE6343">
        <w:rPr>
          <w:color w:val="000000"/>
          <w:sz w:val="24"/>
          <w:szCs w:val="24"/>
        </w:rPr>
        <w:t xml:space="preserve"> </w:t>
      </w:r>
      <w:r w:rsidR="00961015" w:rsidRPr="00961015">
        <w:rPr>
          <w:color w:val="000000"/>
          <w:sz w:val="24"/>
          <w:szCs w:val="24"/>
        </w:rPr>
        <w:t>та на офіційному веб-с</w:t>
      </w:r>
      <w:r w:rsidR="00EE6343" w:rsidRPr="00EE6343">
        <w:rPr>
          <w:color w:val="000000"/>
          <w:sz w:val="24"/>
          <w:szCs w:val="24"/>
        </w:rPr>
        <w:t xml:space="preserve">айті </w:t>
      </w:r>
      <w:proofErr w:type="spellStart"/>
      <w:r w:rsidR="00EE6343" w:rsidRPr="00EE6343">
        <w:rPr>
          <w:color w:val="000000"/>
          <w:sz w:val="24"/>
          <w:szCs w:val="24"/>
        </w:rPr>
        <w:t>Новоушицької</w:t>
      </w:r>
      <w:proofErr w:type="spellEnd"/>
      <w:r w:rsidR="00EE6343" w:rsidRPr="00EE6343">
        <w:rPr>
          <w:color w:val="000000"/>
          <w:sz w:val="24"/>
          <w:szCs w:val="24"/>
        </w:rPr>
        <w:t xml:space="preserve"> селищної ради.</w:t>
      </w:r>
    </w:p>
    <w:p w:rsidR="00EE6343" w:rsidRPr="00EE6343" w:rsidRDefault="00EE6343" w:rsidP="00961015">
      <w:pPr>
        <w:pStyle w:val="a7"/>
        <w:tabs>
          <w:tab w:val="num" w:pos="0"/>
        </w:tabs>
        <w:ind w:firstLine="0"/>
        <w:jc w:val="both"/>
        <w:rPr>
          <w:color w:val="000000"/>
          <w:sz w:val="24"/>
          <w:szCs w:val="24"/>
        </w:rPr>
      </w:pPr>
    </w:p>
    <w:p w:rsidR="00EE6343" w:rsidRPr="00EE6343" w:rsidRDefault="00EE6343" w:rsidP="00EE6343">
      <w:pPr>
        <w:jc w:val="both"/>
        <w:rPr>
          <w:b w:val="0"/>
          <w:sz w:val="24"/>
          <w:szCs w:val="24"/>
        </w:rPr>
      </w:pPr>
      <w:r w:rsidRPr="00EE6343">
        <w:rPr>
          <w:b w:val="0"/>
          <w:sz w:val="24"/>
          <w:szCs w:val="24"/>
        </w:rPr>
        <w:t xml:space="preserve">            4.Контроль за виконанням даного рішення покласти на </w:t>
      </w:r>
      <w:r w:rsidRPr="00EE6343">
        <w:rPr>
          <w:b w:val="0"/>
          <w:color w:val="000000"/>
          <w:sz w:val="24"/>
          <w:szCs w:val="24"/>
        </w:rPr>
        <w:t xml:space="preserve">заступника селищного голови </w:t>
      </w:r>
      <w:r w:rsidRPr="00EE6343">
        <w:rPr>
          <w:b w:val="0"/>
          <w:bCs/>
          <w:color w:val="000000"/>
          <w:sz w:val="24"/>
          <w:szCs w:val="24"/>
        </w:rPr>
        <w:t xml:space="preserve">з питань діяльності виконавчих органів </w:t>
      </w:r>
      <w:proofErr w:type="spellStart"/>
      <w:r w:rsidRPr="00EE6343">
        <w:rPr>
          <w:b w:val="0"/>
          <w:bCs/>
          <w:color w:val="000000"/>
          <w:sz w:val="24"/>
          <w:szCs w:val="24"/>
        </w:rPr>
        <w:t>Новоушицької</w:t>
      </w:r>
      <w:proofErr w:type="spellEnd"/>
      <w:r w:rsidRPr="00EE6343">
        <w:rPr>
          <w:b w:val="0"/>
          <w:bCs/>
          <w:color w:val="000000"/>
          <w:sz w:val="24"/>
          <w:szCs w:val="24"/>
        </w:rPr>
        <w:t xml:space="preserve"> селищної ради                 </w:t>
      </w:r>
      <w:proofErr w:type="spellStart"/>
      <w:r w:rsidRPr="00EE6343">
        <w:rPr>
          <w:b w:val="0"/>
          <w:bCs/>
          <w:color w:val="000000"/>
          <w:sz w:val="24"/>
          <w:szCs w:val="24"/>
        </w:rPr>
        <w:t>Гринчука</w:t>
      </w:r>
      <w:proofErr w:type="spellEnd"/>
      <w:r w:rsidRPr="00EE6343">
        <w:rPr>
          <w:b w:val="0"/>
          <w:bCs/>
          <w:color w:val="000000"/>
          <w:sz w:val="24"/>
          <w:szCs w:val="24"/>
        </w:rPr>
        <w:t xml:space="preserve"> О.В. та начальника відділу </w:t>
      </w:r>
      <w:r w:rsidRPr="00EE6343">
        <w:rPr>
          <w:b w:val="0"/>
          <w:sz w:val="24"/>
          <w:szCs w:val="24"/>
        </w:rPr>
        <w:t xml:space="preserve">“Центр надання адміністративних послуг” </w:t>
      </w:r>
      <w:proofErr w:type="spellStart"/>
      <w:r w:rsidRPr="00EE6343">
        <w:rPr>
          <w:b w:val="0"/>
          <w:sz w:val="24"/>
          <w:szCs w:val="24"/>
        </w:rPr>
        <w:t>Новоушицької</w:t>
      </w:r>
      <w:proofErr w:type="spellEnd"/>
      <w:r w:rsidRPr="00EE6343">
        <w:rPr>
          <w:b w:val="0"/>
          <w:sz w:val="24"/>
          <w:szCs w:val="24"/>
        </w:rPr>
        <w:t xml:space="preserve"> селищної ради за посадою.</w:t>
      </w:r>
    </w:p>
    <w:p w:rsidR="00EE6343" w:rsidRPr="00961015" w:rsidRDefault="00EE6343" w:rsidP="00961015">
      <w:pPr>
        <w:pStyle w:val="a7"/>
        <w:tabs>
          <w:tab w:val="num" w:pos="0"/>
        </w:tabs>
        <w:ind w:firstLine="0"/>
        <w:jc w:val="both"/>
        <w:rPr>
          <w:rFonts w:eastAsia="Calibri"/>
          <w:sz w:val="24"/>
          <w:szCs w:val="24"/>
        </w:rPr>
      </w:pPr>
    </w:p>
    <w:p w:rsidR="002422E3" w:rsidRPr="00EE6343" w:rsidRDefault="002422E3" w:rsidP="00EE6343">
      <w:pPr>
        <w:pStyle w:val="a7"/>
        <w:tabs>
          <w:tab w:val="num" w:pos="0"/>
        </w:tabs>
        <w:ind w:firstLine="0"/>
        <w:jc w:val="both"/>
        <w:rPr>
          <w:sz w:val="24"/>
          <w:szCs w:val="24"/>
        </w:rPr>
      </w:pPr>
    </w:p>
    <w:p w:rsidR="003B561F" w:rsidRPr="00EE6343" w:rsidRDefault="00EE6343" w:rsidP="00D80FB9">
      <w:pPr>
        <w:rPr>
          <w:sz w:val="24"/>
          <w:szCs w:val="24"/>
        </w:rPr>
      </w:pPr>
      <w:bookmarkStart w:id="1" w:name="n272"/>
      <w:bookmarkEnd w:id="1"/>
      <w:r w:rsidRPr="00EE6343">
        <w:rPr>
          <w:sz w:val="24"/>
          <w:szCs w:val="24"/>
        </w:rPr>
        <w:t xml:space="preserve">      </w:t>
      </w:r>
      <w:r w:rsidR="003B561F" w:rsidRPr="00EE6343">
        <w:rPr>
          <w:sz w:val="24"/>
          <w:szCs w:val="24"/>
        </w:rPr>
        <w:t>Селищний голова                                                                                   О.</w:t>
      </w:r>
      <w:proofErr w:type="spellStart"/>
      <w:r w:rsidR="003B561F" w:rsidRPr="00EE6343">
        <w:rPr>
          <w:sz w:val="24"/>
          <w:szCs w:val="24"/>
        </w:rPr>
        <w:t>Московчук</w:t>
      </w:r>
      <w:proofErr w:type="spellEnd"/>
    </w:p>
    <w:p w:rsidR="00961015" w:rsidRPr="00EE6343" w:rsidRDefault="00961015" w:rsidP="00D80FB9">
      <w:pPr>
        <w:rPr>
          <w:sz w:val="24"/>
          <w:szCs w:val="24"/>
        </w:rPr>
      </w:pPr>
    </w:p>
    <w:p w:rsidR="00961015" w:rsidRPr="00961015" w:rsidRDefault="00961015" w:rsidP="00961015">
      <w:pPr>
        <w:ind w:right="-2"/>
        <w:jc w:val="both"/>
        <w:rPr>
          <w:b w:val="0"/>
          <w:sz w:val="24"/>
          <w:szCs w:val="24"/>
          <w:lang w:eastAsia="uk-UA"/>
        </w:rPr>
      </w:pPr>
      <w:r w:rsidRPr="00961015">
        <w:rPr>
          <w:b w:val="0"/>
          <w:sz w:val="24"/>
          <w:szCs w:val="24"/>
          <w:lang w:eastAsia="uk-UA"/>
        </w:rPr>
        <w:t xml:space="preserve">         </w:t>
      </w:r>
    </w:p>
    <w:p w:rsidR="00961015" w:rsidRPr="00EE6343" w:rsidRDefault="00961015" w:rsidP="00D80FB9">
      <w:pPr>
        <w:rPr>
          <w:sz w:val="24"/>
          <w:szCs w:val="24"/>
        </w:rPr>
      </w:pPr>
    </w:p>
    <w:sectPr w:rsidR="00961015" w:rsidRPr="00EE6343" w:rsidSect="00AD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6F" w:rsidRDefault="00B33F6F" w:rsidP="00A51A49">
      <w:r>
        <w:separator/>
      </w:r>
    </w:p>
  </w:endnote>
  <w:endnote w:type="continuationSeparator" w:id="0">
    <w:p w:rsidR="00B33F6F" w:rsidRDefault="00B33F6F" w:rsidP="00A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6F" w:rsidRDefault="00B33F6F" w:rsidP="00A51A49">
      <w:r>
        <w:separator/>
      </w:r>
    </w:p>
  </w:footnote>
  <w:footnote w:type="continuationSeparator" w:id="0">
    <w:p w:rsidR="00B33F6F" w:rsidRDefault="00B33F6F" w:rsidP="00A5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34F"/>
    <w:multiLevelType w:val="hybridMultilevel"/>
    <w:tmpl w:val="0E18115E"/>
    <w:lvl w:ilvl="0" w:tplc="EA7AF044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0C"/>
    <w:rsid w:val="00070A50"/>
    <w:rsid w:val="00097A22"/>
    <w:rsid w:val="00142F9F"/>
    <w:rsid w:val="001A5938"/>
    <w:rsid w:val="001E28D5"/>
    <w:rsid w:val="002422E3"/>
    <w:rsid w:val="00275E6D"/>
    <w:rsid w:val="002D45D0"/>
    <w:rsid w:val="003B561F"/>
    <w:rsid w:val="00410A67"/>
    <w:rsid w:val="004C12CF"/>
    <w:rsid w:val="00603982"/>
    <w:rsid w:val="006231A6"/>
    <w:rsid w:val="0064575C"/>
    <w:rsid w:val="00664556"/>
    <w:rsid w:val="00684A77"/>
    <w:rsid w:val="006D6695"/>
    <w:rsid w:val="006E1B5B"/>
    <w:rsid w:val="006F0A59"/>
    <w:rsid w:val="006F244F"/>
    <w:rsid w:val="00753AC5"/>
    <w:rsid w:val="00772B3A"/>
    <w:rsid w:val="007F636B"/>
    <w:rsid w:val="00864F6C"/>
    <w:rsid w:val="008936D9"/>
    <w:rsid w:val="0095742E"/>
    <w:rsid w:val="00961015"/>
    <w:rsid w:val="00A51A49"/>
    <w:rsid w:val="00A6724F"/>
    <w:rsid w:val="00AD1D95"/>
    <w:rsid w:val="00B33F6F"/>
    <w:rsid w:val="00B44877"/>
    <w:rsid w:val="00B62AE4"/>
    <w:rsid w:val="00BF7F7A"/>
    <w:rsid w:val="00C373C1"/>
    <w:rsid w:val="00CF0071"/>
    <w:rsid w:val="00D30E0E"/>
    <w:rsid w:val="00D55399"/>
    <w:rsid w:val="00D80FB9"/>
    <w:rsid w:val="00DF0D2E"/>
    <w:rsid w:val="00E5450C"/>
    <w:rsid w:val="00E623DE"/>
    <w:rsid w:val="00EE6343"/>
    <w:rsid w:val="00F52ED3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49"/>
    <w:rPr>
      <w:rFonts w:ascii="Times New Roman" w:eastAsia="Times New Roman" w:hAnsi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51A49"/>
  </w:style>
  <w:style w:type="character" w:customStyle="1" w:styleId="a4">
    <w:name w:val="Текст сноски Знак"/>
    <w:link w:val="a3"/>
    <w:uiPriority w:val="99"/>
    <w:semiHidden/>
    <w:locked/>
    <w:rsid w:val="00A51A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A51A49"/>
    <w:pPr>
      <w:jc w:val="both"/>
    </w:pPr>
    <w:rPr>
      <w:rFonts w:ascii="Arial" w:hAnsi="Arial"/>
      <w:b w:val="0"/>
      <w:sz w:val="24"/>
      <w:lang w:val="ru-RU"/>
    </w:rPr>
  </w:style>
  <w:style w:type="character" w:customStyle="1" w:styleId="a6">
    <w:name w:val="Основной текст Знак"/>
    <w:link w:val="a5"/>
    <w:uiPriority w:val="99"/>
    <w:locked/>
    <w:rsid w:val="00A51A49"/>
    <w:rPr>
      <w:rFonts w:ascii="Arial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A51A49"/>
    <w:pPr>
      <w:ind w:firstLine="1134"/>
    </w:pPr>
    <w:rPr>
      <w:b w:val="0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51A49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footnote reference"/>
    <w:uiPriority w:val="99"/>
    <w:semiHidden/>
    <w:rsid w:val="00A51A49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3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03982"/>
    <w:rPr>
      <w:rFonts w:ascii="Tahoma" w:hAnsi="Tahoma" w:cs="Tahoma"/>
      <w:b/>
      <w:sz w:val="16"/>
      <w:szCs w:val="16"/>
      <w:lang w:val="uk-UA" w:eastAsia="ru-RU"/>
    </w:rPr>
  </w:style>
  <w:style w:type="paragraph" w:styleId="ac">
    <w:name w:val="List Paragraph"/>
    <w:basedOn w:val="a"/>
    <w:uiPriority w:val="99"/>
    <w:qFormat/>
    <w:rsid w:val="00664556"/>
    <w:pPr>
      <w:ind w:left="720"/>
      <w:contextualSpacing/>
    </w:pPr>
  </w:style>
  <w:style w:type="paragraph" w:styleId="ad">
    <w:name w:val="header"/>
    <w:basedOn w:val="a"/>
    <w:link w:val="ae"/>
    <w:uiPriority w:val="99"/>
    <w:rsid w:val="006645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6455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f">
    <w:name w:val="footer"/>
    <w:basedOn w:val="a"/>
    <w:link w:val="af0"/>
    <w:uiPriority w:val="99"/>
    <w:rsid w:val="006645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6455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f1">
    <w:name w:val="Знак Знак"/>
    <w:basedOn w:val="a"/>
    <w:uiPriority w:val="99"/>
    <w:rsid w:val="00664556"/>
    <w:rPr>
      <w:rFonts w:ascii="Verdana" w:hAnsi="Verdana" w:cs="Verdana"/>
      <w:b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49"/>
    <w:rPr>
      <w:rFonts w:ascii="Times New Roman" w:eastAsia="Times New Roman" w:hAnsi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51A49"/>
  </w:style>
  <w:style w:type="character" w:customStyle="1" w:styleId="a4">
    <w:name w:val="Текст сноски Знак"/>
    <w:link w:val="a3"/>
    <w:uiPriority w:val="99"/>
    <w:semiHidden/>
    <w:locked/>
    <w:rsid w:val="00A51A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A51A49"/>
    <w:pPr>
      <w:jc w:val="both"/>
    </w:pPr>
    <w:rPr>
      <w:rFonts w:ascii="Arial" w:hAnsi="Arial"/>
      <w:b w:val="0"/>
      <w:sz w:val="24"/>
      <w:lang w:val="ru-RU"/>
    </w:rPr>
  </w:style>
  <w:style w:type="character" w:customStyle="1" w:styleId="a6">
    <w:name w:val="Основной текст Знак"/>
    <w:link w:val="a5"/>
    <w:uiPriority w:val="99"/>
    <w:locked/>
    <w:rsid w:val="00A51A49"/>
    <w:rPr>
      <w:rFonts w:ascii="Arial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A51A49"/>
    <w:pPr>
      <w:ind w:firstLine="1134"/>
    </w:pPr>
    <w:rPr>
      <w:b w:val="0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51A49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footnote reference"/>
    <w:uiPriority w:val="99"/>
    <w:semiHidden/>
    <w:rsid w:val="00A51A49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3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03982"/>
    <w:rPr>
      <w:rFonts w:ascii="Tahoma" w:hAnsi="Tahoma" w:cs="Tahoma"/>
      <w:b/>
      <w:sz w:val="16"/>
      <w:szCs w:val="16"/>
      <w:lang w:val="uk-UA" w:eastAsia="ru-RU"/>
    </w:rPr>
  </w:style>
  <w:style w:type="paragraph" w:styleId="ac">
    <w:name w:val="List Paragraph"/>
    <w:basedOn w:val="a"/>
    <w:uiPriority w:val="99"/>
    <w:qFormat/>
    <w:rsid w:val="00664556"/>
    <w:pPr>
      <w:ind w:left="720"/>
      <w:contextualSpacing/>
    </w:pPr>
  </w:style>
  <w:style w:type="paragraph" w:styleId="ad">
    <w:name w:val="header"/>
    <w:basedOn w:val="a"/>
    <w:link w:val="ae"/>
    <w:uiPriority w:val="99"/>
    <w:rsid w:val="006645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6455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f">
    <w:name w:val="footer"/>
    <w:basedOn w:val="a"/>
    <w:link w:val="af0"/>
    <w:uiPriority w:val="99"/>
    <w:rsid w:val="006645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6455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f1">
    <w:name w:val="Знак Знак"/>
    <w:basedOn w:val="a"/>
    <w:uiPriority w:val="99"/>
    <w:rsid w:val="00664556"/>
    <w:rPr>
      <w:rFonts w:ascii="Verdana" w:hAnsi="Verdana" w:cs="Verdana"/>
      <w:b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2018-03-21T16:43:00Z</cp:lastPrinted>
  <dcterms:created xsi:type="dcterms:W3CDTF">2018-03-16T08:20:00Z</dcterms:created>
  <dcterms:modified xsi:type="dcterms:W3CDTF">2018-03-21T16:46:00Z</dcterms:modified>
</cp:coreProperties>
</file>