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D29A" w14:textId="2816D297" w:rsidR="006C6452" w:rsidRDefault="006C6452" w:rsidP="002028A2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p w14:paraId="0E99BB55" w14:textId="77777777" w:rsidR="001606D7" w:rsidRDefault="001606D7" w:rsidP="002028A2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Default="006C6452" w:rsidP="002028A2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91395FD" w14:textId="77777777" w:rsidR="006C6452" w:rsidRDefault="006C6452" w:rsidP="002028A2">
      <w:pPr>
        <w:spacing w:before="120"/>
        <w:rPr>
          <w:bCs/>
          <w:szCs w:val="28"/>
          <w:lang w:val="uk-UA"/>
        </w:rPr>
      </w:pPr>
    </w:p>
    <w:p w14:paraId="1F6DB94B" w14:textId="77777777" w:rsidR="006C6452" w:rsidRDefault="006C6452" w:rsidP="002028A2">
      <w:pPr>
        <w:spacing w:before="120"/>
        <w:rPr>
          <w:bCs/>
          <w:szCs w:val="28"/>
          <w:lang w:val="uk-UA"/>
        </w:rPr>
      </w:pPr>
    </w:p>
    <w:p w14:paraId="4F6A366E" w14:textId="77777777" w:rsidR="006C6452" w:rsidRDefault="006C6452" w:rsidP="002028A2">
      <w:pPr>
        <w:spacing w:before="120"/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Default="006C6452" w:rsidP="002028A2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73AD5D6D" w14:textId="1937BAB2" w:rsidR="006C6452" w:rsidRDefault="006C6452" w:rsidP="002028A2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Виділити громадянам (за списком згідно </w:t>
      </w:r>
      <w:r w:rsidR="002028A2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2028A2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Default="006C6452" w:rsidP="002028A2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77777777" w:rsidR="006C6452" w:rsidRPr="002028A2" w:rsidRDefault="006C6452" w:rsidP="002028A2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2028A2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3533B24D" w14:textId="77777777" w:rsidR="001606D7" w:rsidRDefault="001606D7" w:rsidP="002028A2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77777777" w:rsidR="001606D7" w:rsidRDefault="001606D7" w:rsidP="002028A2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FC464C3" w14:textId="1AB3F9E1" w:rsidR="006C6452" w:rsidRDefault="006C6452" w:rsidP="002028A2">
      <w:pPr>
        <w:tabs>
          <w:tab w:val="left" w:pos="6804"/>
        </w:tabs>
        <w:spacing w:before="120"/>
        <w:rPr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0C5A6CE7" w14:textId="77777777" w:rsidR="006C6452" w:rsidRDefault="006C6452" w:rsidP="001606D7">
      <w:pPr>
        <w:rPr>
          <w:szCs w:val="28"/>
          <w:lang w:val="en-US"/>
        </w:rPr>
      </w:pPr>
    </w:p>
    <w:p w14:paraId="04108827" w14:textId="77777777" w:rsidR="006C6452" w:rsidRDefault="006C6452" w:rsidP="006C6452">
      <w:pPr>
        <w:suppressAutoHyphens w:val="0"/>
        <w:rPr>
          <w:lang w:val="en-US"/>
        </w:rPr>
        <w:sectPr w:rsidR="006C6452" w:rsidSect="001606D7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943F66B" w14:textId="77777777" w:rsidR="006C6452" w:rsidRDefault="006C6452" w:rsidP="00AD202B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Додаток  </w:t>
            </w:r>
            <w:r>
              <w:rPr>
                <w:bCs/>
                <w:lang w:val="uk-UA"/>
              </w:rPr>
              <w:br/>
              <w:t>до рішення Новоушицької селищної ради</w:t>
            </w:r>
          </w:p>
          <w:p w14:paraId="0F512DD5" w14:textId="77777777" w:rsidR="006C6452" w:rsidRDefault="006C6452" w:rsidP="00AD202B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______________ № _______________</w:t>
            </w:r>
          </w:p>
        </w:tc>
      </w:tr>
    </w:tbl>
    <w:p w14:paraId="21E07D54" w14:textId="38B676A5" w:rsidR="006C6452" w:rsidRDefault="006C6452" w:rsidP="006C6452">
      <w:pPr>
        <w:rPr>
          <w:b/>
          <w:lang w:val="uk-UA"/>
        </w:rPr>
      </w:pPr>
    </w:p>
    <w:p w14:paraId="3C34BC0F" w14:textId="77777777" w:rsidR="006C6452" w:rsidRDefault="006C6452" w:rsidP="006C6452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  <w:r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Default="006C6452" w:rsidP="006C6452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2450"/>
        <w:gridCol w:w="2529"/>
        <w:gridCol w:w="1015"/>
        <w:gridCol w:w="2545"/>
        <w:gridCol w:w="1088"/>
        <w:gridCol w:w="1798"/>
      </w:tblGrid>
      <w:tr w:rsidR="006C6452" w14:paraId="4E711018" w14:textId="77777777" w:rsidTr="00AD202B">
        <w:trPr>
          <w:trHeight w:val="20"/>
          <w:jc w:val="center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24A913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71319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46DB7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1D1D5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BB5BD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7F9F0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C43C7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6C6452" w14:paraId="495BB7D5" w14:textId="77777777" w:rsidTr="00AD202B">
        <w:trPr>
          <w:trHeight w:val="683"/>
          <w:jc w:val="center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AA6" w14:textId="77777777" w:rsidR="006C6452" w:rsidRDefault="006C6452" w:rsidP="00AD202B">
            <w:pPr>
              <w:suppressAutoHyphens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BA7" w14:textId="77777777" w:rsidR="006C6452" w:rsidRDefault="006C6452" w:rsidP="00AD202B">
            <w:pPr>
              <w:suppressAutoHyphens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59" w14:textId="77777777" w:rsidR="006C6452" w:rsidRDefault="006C6452" w:rsidP="00AD202B">
            <w:pPr>
              <w:suppressAutoHyphens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164B" w14:textId="77777777" w:rsidR="006C6452" w:rsidRDefault="006C6452" w:rsidP="00AD202B">
            <w:pPr>
              <w:suppressAutoHyphens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800A4C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D14A" w14:textId="77777777" w:rsidR="006C6452" w:rsidRDefault="006C6452" w:rsidP="00AD202B">
            <w:pPr>
              <w:suppressAutoHyphens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C8E4" w14:textId="77777777" w:rsidR="006C6452" w:rsidRDefault="006C6452" w:rsidP="00AD2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6C6452" w14:paraId="145471EB" w14:textId="77777777" w:rsidTr="00AD202B">
        <w:trPr>
          <w:trHeight w:val="240"/>
          <w:jc w:val="center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3A86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 Ольга Іванівна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FFD7" w14:textId="77777777" w:rsidR="006C6452" w:rsidRDefault="006C6452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«Мрія»</w:t>
            </w:r>
          </w:p>
          <w:p w14:paraId="2438E127" w14:textId="77777777" w:rsidR="006C6452" w:rsidRDefault="006C6452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с.Рудківці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6D5C" w14:textId="77777777" w:rsidR="006C6452" w:rsidRDefault="006C6452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041831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343F" w14:textId="77777777" w:rsidR="006C6452" w:rsidRDefault="006C6452" w:rsidP="00AD202B">
            <w:pPr>
              <w:suppressAutoHyphens w:val="0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315D9" w14:textId="77777777" w:rsidR="006C6452" w:rsidRDefault="006C6452" w:rsidP="00AD2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2,3435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122E" w14:textId="77777777" w:rsidR="006C6452" w:rsidRDefault="006C6452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3B36" w14:textId="77777777" w:rsidR="006C6452" w:rsidRDefault="006C6452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C6452" w14:paraId="36FEB6CB" w14:textId="77777777" w:rsidTr="00AD202B">
        <w:trPr>
          <w:trHeight w:val="251"/>
          <w:jc w:val="center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C0C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A43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8522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2631" w14:textId="77777777" w:rsidR="006C6452" w:rsidRDefault="006C6452" w:rsidP="00AD202B">
            <w:pPr>
              <w:suppressAutoHyphens w:val="0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81285" w14:textId="77777777" w:rsidR="006C6452" w:rsidRDefault="006C6452" w:rsidP="00AD2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6823386500:06:002:0125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67BD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74F5" w14:textId="77777777" w:rsidR="006C6452" w:rsidRDefault="006C645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</w:p>
        </w:tc>
      </w:tr>
      <w:tr w:rsidR="004F3D86" w14:paraId="55BE1065" w14:textId="77777777" w:rsidTr="00AD202B">
        <w:trPr>
          <w:trHeight w:val="251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77777777" w:rsidR="004F3D86" w:rsidRDefault="00EB6AE1" w:rsidP="00AD202B">
            <w:pP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Максимчук Володимир Федорович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39F" w14:textId="77777777" w:rsidR="004F3D86" w:rsidRDefault="00EB6AE1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«Перемога»</w:t>
            </w:r>
          </w:p>
          <w:p w14:paraId="6A37A917" w14:textId="77777777" w:rsidR="00EB6AE1" w:rsidRDefault="00EB6AE1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Івашківці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77777777" w:rsidR="004F3D86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0310475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77777777" w:rsidR="004F3D86" w:rsidRPr="007523AF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7523AF">
              <w:rPr>
                <w:sz w:val="22"/>
                <w:szCs w:val="22"/>
                <w:lang w:val="uk-UA"/>
              </w:rPr>
              <w:t>397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77777777" w:rsidR="004F3D86" w:rsidRPr="007523AF" w:rsidRDefault="007523AF" w:rsidP="00AD202B">
            <w:pPr>
              <w:jc w:val="center"/>
              <w:rPr>
                <w:sz w:val="22"/>
                <w:szCs w:val="22"/>
                <w:lang w:val="uk-UA"/>
              </w:rPr>
            </w:pPr>
            <w:r w:rsidRPr="007523AF">
              <w:rPr>
                <w:sz w:val="22"/>
                <w:szCs w:val="22"/>
                <w:lang w:val="uk-UA"/>
              </w:rPr>
              <w:t>1,142</w:t>
            </w:r>
            <w:r w:rsidR="0001299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77777777" w:rsidR="004F3D86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77777777" w:rsidR="004F3D86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0,5861</w:t>
            </w:r>
          </w:p>
        </w:tc>
      </w:tr>
      <w:tr w:rsidR="007523AF" w14:paraId="638D791C" w14:textId="77777777" w:rsidTr="00AD202B">
        <w:trPr>
          <w:trHeight w:val="251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9DD" w14:textId="77777777" w:rsidR="007523AF" w:rsidRDefault="007523AF" w:rsidP="00AD202B">
            <w:pPr>
              <w:suppressAutoHyphens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Максимчук Володимир Федорович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80F" w14:textId="77777777" w:rsidR="007523AF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«Перемога»</w:t>
            </w:r>
          </w:p>
          <w:p w14:paraId="5FE22C31" w14:textId="77777777" w:rsidR="007523AF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Івашківці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3E5A" w14:textId="77777777" w:rsidR="007523AF" w:rsidRDefault="007523A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0286899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C16A" w14:textId="77777777" w:rsidR="007523AF" w:rsidRDefault="007523AF" w:rsidP="00AD202B">
            <w:pPr>
              <w:suppressAutoHyphens w:val="0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CD6EDC">
              <w:rPr>
                <w:sz w:val="22"/>
                <w:szCs w:val="22"/>
                <w:lang w:val="uk-UA"/>
              </w:rPr>
              <w:t>398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2B443" w14:textId="77777777" w:rsidR="007523AF" w:rsidRDefault="007523AF" w:rsidP="00AD20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1,136</w:t>
            </w:r>
            <w:r w:rsidR="0001299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403" w14:textId="77777777" w:rsidR="007523AF" w:rsidRDefault="00CD6EDC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532" w14:textId="77777777" w:rsidR="007523AF" w:rsidRDefault="00CD6EDC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0,5861</w:t>
            </w:r>
          </w:p>
        </w:tc>
      </w:tr>
      <w:tr w:rsidR="00DA2A92" w14:paraId="5AE70361" w14:textId="77777777" w:rsidTr="00AD202B">
        <w:trPr>
          <w:trHeight w:val="251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213B" w14:textId="77777777" w:rsidR="00DA2A92" w:rsidRDefault="00DA2A92" w:rsidP="00AD202B">
            <w:pPr>
              <w:suppressAutoHyphens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Дармограй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Світлана Петрівна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AA26" w14:textId="77777777" w:rsidR="00370A5F" w:rsidRDefault="00370A5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«Колос»</w:t>
            </w:r>
          </w:p>
          <w:p w14:paraId="1EE36C37" w14:textId="77777777" w:rsidR="00DA2A92" w:rsidRDefault="00370A5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Глібів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FDA" w14:textId="77777777" w:rsidR="00DA2A92" w:rsidRDefault="00370A5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076194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7D1" w14:textId="2EF636AF" w:rsidR="00DA2A92" w:rsidRPr="00CD6EDC" w:rsidRDefault="00370A5F" w:rsidP="00CA0AB4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CA0AB4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57A8E" w14:textId="32CDD283" w:rsidR="00DA2A92" w:rsidRDefault="00370A5F" w:rsidP="00CA0A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</w:t>
            </w:r>
            <w:r w:rsidR="00CA0AB4">
              <w:rPr>
                <w:sz w:val="22"/>
                <w:szCs w:val="22"/>
                <w:lang w:val="uk-UA"/>
              </w:rPr>
              <w:t>3978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3F4" w14:textId="77777777" w:rsidR="00DA2A92" w:rsidRDefault="00370A5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A496" w14:textId="77777777" w:rsidR="00DA2A92" w:rsidRDefault="00370A5F" w:rsidP="00AD202B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25DA9FDF" w14:textId="388CBCD5" w:rsidR="00AD202B" w:rsidRDefault="00AD202B" w:rsidP="006C6452">
      <w:pPr>
        <w:rPr>
          <w:b/>
          <w:lang w:val="uk-UA"/>
        </w:rPr>
      </w:pPr>
    </w:p>
    <w:p w14:paraId="0A35181D" w14:textId="77777777" w:rsidR="00AD202B" w:rsidRDefault="00AD202B" w:rsidP="006C6452">
      <w:pPr>
        <w:rPr>
          <w:b/>
          <w:lang w:val="uk-UA"/>
        </w:rPr>
      </w:pPr>
    </w:p>
    <w:p w14:paraId="22DE469C" w14:textId="1985AEB9" w:rsidR="006C6452" w:rsidRDefault="006C6452" w:rsidP="00AD202B">
      <w:pPr>
        <w:tabs>
          <w:tab w:val="left" w:pos="6804"/>
        </w:tabs>
        <w:rPr>
          <w:b/>
          <w:lang w:val="uk-UA"/>
        </w:rPr>
      </w:pPr>
      <w:r>
        <w:rPr>
          <w:b/>
          <w:lang w:val="uk-UA"/>
        </w:rPr>
        <w:t>Секретар ради</w:t>
      </w:r>
      <w:r w:rsidR="00AD202B">
        <w:rPr>
          <w:b/>
          <w:lang w:val="uk-UA"/>
        </w:rPr>
        <w:tab/>
      </w:r>
      <w:r>
        <w:rPr>
          <w:b/>
          <w:lang w:val="uk-UA"/>
        </w:rPr>
        <w:t>Віктор Костюченко</w:t>
      </w:r>
    </w:p>
    <w:sectPr w:rsidR="006C6452" w:rsidSect="006C6452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D104" w14:textId="77777777" w:rsidR="007B1455" w:rsidRDefault="007B1455" w:rsidP="001606D7">
      <w:r>
        <w:separator/>
      </w:r>
    </w:p>
  </w:endnote>
  <w:endnote w:type="continuationSeparator" w:id="0">
    <w:p w14:paraId="38DEFC50" w14:textId="77777777" w:rsidR="007B1455" w:rsidRDefault="007B1455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7F2E" w14:textId="77777777" w:rsidR="007B1455" w:rsidRDefault="007B1455" w:rsidP="001606D7">
      <w:r>
        <w:separator/>
      </w:r>
    </w:p>
  </w:footnote>
  <w:footnote w:type="continuationSeparator" w:id="0">
    <w:p w14:paraId="175F167E" w14:textId="77777777" w:rsidR="007B1455" w:rsidRDefault="007B1455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ХХ</w:t>
    </w:r>
    <w:r>
      <w:rPr>
        <w:b/>
        <w:szCs w:val="28"/>
        <w:lang w:val="uk-UA"/>
      </w:rPr>
      <w:t>ІІ сесі</w:t>
    </w:r>
    <w:r>
      <w:rPr>
        <w:b/>
        <w:bCs/>
        <w:szCs w:val="28"/>
        <w:lang w:val="uk-UA" w:eastAsia="ru-RU"/>
      </w:rPr>
      <w:t>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6414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2323C7B9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2EB1CD7D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ХХ</w:t>
    </w:r>
    <w:r>
      <w:rPr>
        <w:b/>
        <w:szCs w:val="28"/>
        <w:lang w:val="uk-UA"/>
      </w:rPr>
      <w:t>ІІ сесі</w:t>
    </w:r>
    <w:r>
      <w:rPr>
        <w:b/>
        <w:bCs/>
        <w:szCs w:val="28"/>
        <w:lang w:val="uk-UA" w:eastAsia="ru-RU"/>
      </w:rPr>
      <w:t>я</w:t>
    </w:r>
  </w:p>
  <w:p w14:paraId="76250C1C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0F5B3348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6353ED4F" w14:textId="77777777" w:rsidTr="005424B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5F8BEB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5C3DB4C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2"/>
    <w:rsid w:val="00012990"/>
    <w:rsid w:val="001606D7"/>
    <w:rsid w:val="00165278"/>
    <w:rsid w:val="002028A2"/>
    <w:rsid w:val="00370A5F"/>
    <w:rsid w:val="004F3D86"/>
    <w:rsid w:val="006C6452"/>
    <w:rsid w:val="007523AF"/>
    <w:rsid w:val="007B1455"/>
    <w:rsid w:val="00994B55"/>
    <w:rsid w:val="00A21B83"/>
    <w:rsid w:val="00AD202B"/>
    <w:rsid w:val="00B93895"/>
    <w:rsid w:val="00CA0AB4"/>
    <w:rsid w:val="00CD6EDC"/>
    <w:rsid w:val="00D3737E"/>
    <w:rsid w:val="00DA2A92"/>
    <w:rsid w:val="00EB6AE1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2022-02-23T07:59:00Z</dcterms:created>
  <dcterms:modified xsi:type="dcterms:W3CDTF">2022-02-23T07:59:00Z</dcterms:modified>
</cp:coreProperties>
</file>