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B9" w:rsidRDefault="00683EB9" w:rsidP="00683EB9">
      <w:pPr>
        <w:pStyle w:val="1"/>
        <w:spacing w:before="0" w:line="240" w:lineRule="auto"/>
        <w:rPr>
          <w:bCs w:val="0"/>
          <w:color w:val="000080"/>
        </w:rPr>
      </w:pPr>
      <w:r>
        <w:rPr>
          <w:rFonts w:ascii="Arial" w:hAnsi="Arial" w:cs="Arial"/>
          <w:b w:val="0"/>
          <w:noProof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B9" w:rsidRDefault="00683EB9" w:rsidP="00683EB9">
      <w:pPr>
        <w:pStyle w:val="1"/>
        <w:spacing w:before="0" w:line="240" w:lineRule="auto"/>
      </w:pPr>
      <w:r>
        <w:rPr>
          <w:bCs w:val="0"/>
          <w:color w:val="000080"/>
        </w:rPr>
        <w:t>НОВОУШИЦЬКА СЕЛИЩНА РАДА</w:t>
      </w:r>
    </w:p>
    <w:p w:rsidR="00683EB9" w:rsidRDefault="00683EB9" w:rsidP="00683EB9">
      <w:pPr>
        <w:tabs>
          <w:tab w:val="left" w:pos="0"/>
          <w:tab w:val="left" w:pos="300"/>
        </w:tabs>
        <w:autoSpaceDE w:val="0"/>
        <w:jc w:val="center"/>
        <w:rPr>
          <w:bCs/>
          <w:color w:val="000080"/>
          <w:sz w:val="24"/>
          <w:szCs w:val="16"/>
        </w:rPr>
      </w:pPr>
    </w:p>
    <w:p w:rsidR="00683EB9" w:rsidRDefault="00683EB9" w:rsidP="00683EB9">
      <w:pPr>
        <w:pStyle w:val="11"/>
        <w:spacing w:before="0"/>
      </w:pPr>
      <w:r>
        <w:rPr>
          <w:sz w:val="28"/>
          <w:szCs w:val="28"/>
        </w:rPr>
        <w:t>РОЗПОРЯДЖЕННЯ</w:t>
      </w:r>
      <w:r>
        <w:rPr>
          <w:sz w:val="28"/>
          <w:szCs w:val="28"/>
        </w:rPr>
        <w:br/>
      </w:r>
      <w:r>
        <w:rPr>
          <w:szCs w:val="28"/>
        </w:rPr>
        <w:t>СЕЛИЩНОГО ГОЛОВИ</w:t>
      </w:r>
    </w:p>
    <w:p w:rsidR="00683EB9" w:rsidRDefault="00683EB9" w:rsidP="00683EB9">
      <w:pPr>
        <w:tabs>
          <w:tab w:val="left" w:pos="0"/>
          <w:tab w:val="left" w:pos="300"/>
        </w:tabs>
        <w:autoSpaceDE w:val="0"/>
        <w:jc w:val="center"/>
        <w:rPr>
          <w:sz w:val="24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4"/>
        <w:gridCol w:w="817"/>
        <w:gridCol w:w="817"/>
        <w:gridCol w:w="3300"/>
        <w:gridCol w:w="822"/>
        <w:gridCol w:w="842"/>
        <w:gridCol w:w="1636"/>
      </w:tblGrid>
      <w:tr w:rsidR="00683EB9" w:rsidTr="00AD55B1">
        <w:tc>
          <w:tcPr>
            <w:tcW w:w="1624" w:type="dxa"/>
            <w:tcBorders>
              <w:bottom w:val="single" w:sz="4" w:space="0" w:color="000000"/>
            </w:tcBorders>
            <w:shd w:val="clear" w:color="auto" w:fill="auto"/>
          </w:tcPr>
          <w:p w:rsidR="00683EB9" w:rsidRPr="006B1B37" w:rsidRDefault="006B1B37" w:rsidP="00AD55B1">
            <w:pPr>
              <w:tabs>
                <w:tab w:val="left" w:pos="0"/>
                <w:tab w:val="left" w:pos="300"/>
              </w:tabs>
              <w:autoSpaceDE w:val="0"/>
              <w:snapToGri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28.02.2022</w:t>
            </w:r>
          </w:p>
        </w:tc>
        <w:tc>
          <w:tcPr>
            <w:tcW w:w="817" w:type="dxa"/>
            <w:shd w:val="clear" w:color="auto" w:fill="auto"/>
          </w:tcPr>
          <w:p w:rsidR="00683EB9" w:rsidRDefault="00683EB9" w:rsidP="00AD55B1">
            <w:pPr>
              <w:tabs>
                <w:tab w:val="left" w:pos="0"/>
                <w:tab w:val="left" w:pos="30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shd w:val="clear" w:color="auto" w:fill="auto"/>
          </w:tcPr>
          <w:p w:rsidR="00683EB9" w:rsidRDefault="00683EB9" w:rsidP="00AD55B1">
            <w:pPr>
              <w:tabs>
                <w:tab w:val="left" w:pos="0"/>
                <w:tab w:val="left" w:pos="30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auto"/>
          </w:tcPr>
          <w:p w:rsidR="00683EB9" w:rsidRDefault="00683EB9" w:rsidP="00AD55B1">
            <w:pPr>
              <w:tabs>
                <w:tab w:val="left" w:pos="0"/>
                <w:tab w:val="left" w:pos="300"/>
              </w:tabs>
              <w:autoSpaceDE w:val="0"/>
              <w:jc w:val="center"/>
            </w:pPr>
            <w:r>
              <w:rPr>
                <w:szCs w:val="28"/>
              </w:rPr>
              <w:t>Нова Ушиця</w:t>
            </w:r>
          </w:p>
        </w:tc>
        <w:tc>
          <w:tcPr>
            <w:tcW w:w="822" w:type="dxa"/>
            <w:shd w:val="clear" w:color="auto" w:fill="auto"/>
          </w:tcPr>
          <w:p w:rsidR="00683EB9" w:rsidRDefault="00683EB9" w:rsidP="00AD55B1">
            <w:pPr>
              <w:tabs>
                <w:tab w:val="left" w:pos="0"/>
                <w:tab w:val="left" w:pos="30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83EB9" w:rsidRDefault="00683EB9" w:rsidP="00AD55B1">
            <w:pPr>
              <w:tabs>
                <w:tab w:val="left" w:pos="0"/>
                <w:tab w:val="left" w:pos="300"/>
              </w:tabs>
              <w:autoSpaceDE w:val="0"/>
              <w:jc w:val="center"/>
            </w:pPr>
            <w:r>
              <w:rPr>
                <w:szCs w:val="28"/>
              </w:rPr>
              <w:t>№</w:t>
            </w:r>
          </w:p>
        </w:tc>
        <w:tc>
          <w:tcPr>
            <w:tcW w:w="1636" w:type="dxa"/>
            <w:tcBorders>
              <w:bottom w:val="single" w:sz="4" w:space="0" w:color="000000"/>
            </w:tcBorders>
            <w:shd w:val="clear" w:color="auto" w:fill="auto"/>
          </w:tcPr>
          <w:p w:rsidR="00683EB9" w:rsidRPr="006B1B37" w:rsidRDefault="006B1B37" w:rsidP="00AD55B1">
            <w:pPr>
              <w:tabs>
                <w:tab w:val="left" w:pos="0"/>
                <w:tab w:val="left" w:pos="300"/>
              </w:tabs>
              <w:autoSpaceDE w:val="0"/>
              <w:snapToGri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31/2022-р</w:t>
            </w:r>
          </w:p>
        </w:tc>
      </w:tr>
    </w:tbl>
    <w:p w:rsidR="00683EB9" w:rsidRDefault="00683EB9">
      <w:pPr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71"/>
      </w:tblGrid>
      <w:tr w:rsidR="00683EB9" w:rsidTr="006E2F5B">
        <w:trPr>
          <w:trHeight w:val="770"/>
        </w:trPr>
        <w:tc>
          <w:tcPr>
            <w:tcW w:w="5471" w:type="dxa"/>
            <w:tcBorders>
              <w:bottom w:val="single" w:sz="4" w:space="0" w:color="000000"/>
            </w:tcBorders>
            <w:shd w:val="clear" w:color="auto" w:fill="auto"/>
          </w:tcPr>
          <w:p w:rsidR="00683EB9" w:rsidRPr="00B45910" w:rsidRDefault="00683EB9" w:rsidP="006E2F5B">
            <w:pPr>
              <w:widowControl w:val="0"/>
              <w:autoSpaceDE w:val="0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</w:t>
            </w:r>
            <w:r w:rsidR="00B45910">
              <w:rPr>
                <w:b/>
                <w:bCs/>
                <w:szCs w:val="28"/>
                <w:lang w:val="uk-UA"/>
              </w:rPr>
              <w:t xml:space="preserve">облік чоловіків з числа осіб, які тимчасово перебувають на </w:t>
            </w:r>
            <w:r w:rsidR="00ED7E61">
              <w:rPr>
                <w:b/>
                <w:bCs/>
                <w:szCs w:val="28"/>
                <w:lang w:val="uk-UA"/>
              </w:rPr>
              <w:t>території громади (переселенці)</w:t>
            </w:r>
            <w:r w:rsidR="00B45910">
              <w:rPr>
                <w:b/>
                <w:bCs/>
                <w:szCs w:val="28"/>
                <w:lang w:val="uk-UA"/>
              </w:rPr>
              <w:t xml:space="preserve"> та заборону продажу алкоголю на території Новоушицької селищної ради</w:t>
            </w:r>
          </w:p>
        </w:tc>
      </w:tr>
    </w:tbl>
    <w:p w:rsidR="00683EB9" w:rsidRPr="006E2F5B" w:rsidRDefault="00683EB9">
      <w:pPr>
        <w:rPr>
          <w:sz w:val="16"/>
          <w:szCs w:val="16"/>
          <w:lang w:val="uk-UA"/>
        </w:rPr>
      </w:pPr>
    </w:p>
    <w:p w:rsidR="004B4649" w:rsidRDefault="00683EB9" w:rsidP="006E2F5B">
      <w:pPr>
        <w:pStyle w:val="a7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 w:rsidRPr="00F277BD">
        <w:rPr>
          <w:bCs/>
          <w:sz w:val="28"/>
          <w:szCs w:val="28"/>
          <w:lang w:val="uk-UA"/>
        </w:rPr>
        <w:t xml:space="preserve">Керуючись </w:t>
      </w:r>
      <w:r w:rsidR="00492F06">
        <w:rPr>
          <w:bCs/>
          <w:sz w:val="28"/>
          <w:szCs w:val="28"/>
          <w:lang w:val="uk-UA"/>
        </w:rPr>
        <w:t xml:space="preserve">статтею 19 Конституції України, </w:t>
      </w:r>
      <w:r w:rsidRPr="00F277BD">
        <w:rPr>
          <w:bCs/>
          <w:sz w:val="28"/>
          <w:szCs w:val="28"/>
          <w:lang w:val="uk-UA"/>
        </w:rPr>
        <w:t xml:space="preserve">пунктом 20 частини четвертої статті 42, частиною 8 статті 59 Закону України «Про місцеве самоврядування в Україні», </w:t>
      </w:r>
      <w:r w:rsidR="004B4649">
        <w:rPr>
          <w:bCs/>
          <w:sz w:val="28"/>
          <w:szCs w:val="28"/>
          <w:lang w:val="uk-UA"/>
        </w:rPr>
        <w:t>Законом України «Про правовий режим воєнного стану», на підставі</w:t>
      </w:r>
      <w:r w:rsidR="00492F06">
        <w:rPr>
          <w:bCs/>
          <w:sz w:val="28"/>
          <w:szCs w:val="28"/>
          <w:lang w:val="uk-UA"/>
        </w:rPr>
        <w:t xml:space="preserve"> Указ</w:t>
      </w:r>
      <w:r w:rsidR="004B4649">
        <w:rPr>
          <w:bCs/>
          <w:sz w:val="28"/>
          <w:szCs w:val="28"/>
          <w:lang w:val="uk-UA"/>
        </w:rPr>
        <w:t>у</w:t>
      </w:r>
      <w:r w:rsidR="00492F06">
        <w:rPr>
          <w:bCs/>
          <w:sz w:val="28"/>
          <w:szCs w:val="28"/>
          <w:lang w:val="uk-UA"/>
        </w:rPr>
        <w:t xml:space="preserve"> Президента України від 24.02.2022 року</w:t>
      </w:r>
      <w:r w:rsidR="00B45910">
        <w:rPr>
          <w:bCs/>
          <w:sz w:val="28"/>
          <w:szCs w:val="28"/>
          <w:lang w:val="uk-UA"/>
        </w:rPr>
        <w:t xml:space="preserve"> №64/2022 </w:t>
      </w:r>
      <w:r w:rsidR="00492F06">
        <w:rPr>
          <w:bCs/>
          <w:sz w:val="28"/>
          <w:szCs w:val="28"/>
          <w:lang w:val="uk-UA"/>
        </w:rPr>
        <w:t xml:space="preserve"> «Про введення воєнного стану в Україні», </w:t>
      </w:r>
      <w:r w:rsidR="004B4649">
        <w:rPr>
          <w:bCs/>
          <w:sz w:val="28"/>
          <w:szCs w:val="28"/>
          <w:lang w:val="uk-UA"/>
        </w:rPr>
        <w:t>розпорядження Кабінету Міністрів України від 24.02.2022 року №179-р «Про організацію функціонування єдиної державної системи цивільного захисту в умовах воєнного стану», з метою запобігання конфліктних ситуацій на території Новоушицької селищної ради</w:t>
      </w:r>
      <w:r w:rsidR="00EE672A">
        <w:rPr>
          <w:bCs/>
          <w:sz w:val="28"/>
          <w:szCs w:val="28"/>
          <w:lang w:val="uk-UA"/>
        </w:rPr>
        <w:t xml:space="preserve"> в умовах воєнного стану:</w:t>
      </w:r>
      <w:r w:rsidR="004B4649">
        <w:rPr>
          <w:bCs/>
          <w:sz w:val="28"/>
          <w:szCs w:val="28"/>
          <w:lang w:val="uk-UA"/>
        </w:rPr>
        <w:t xml:space="preserve"> </w:t>
      </w:r>
    </w:p>
    <w:p w:rsidR="009B52D8" w:rsidRPr="00A37771" w:rsidRDefault="003D249B" w:rsidP="006E2F5B">
      <w:pPr>
        <w:pStyle w:val="a9"/>
        <w:widowControl w:val="0"/>
        <w:numPr>
          <w:ilvl w:val="0"/>
          <w:numId w:val="4"/>
        </w:numPr>
        <w:tabs>
          <w:tab w:val="left" w:pos="993"/>
        </w:tabs>
        <w:autoSpaceDE w:val="0"/>
        <w:spacing w:before="120"/>
        <w:ind w:left="0"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Зобов’язати</w:t>
      </w:r>
      <w:r w:rsidR="004F1B03">
        <w:rPr>
          <w:bCs/>
          <w:szCs w:val="28"/>
          <w:lang w:val="uk-UA"/>
        </w:rPr>
        <w:t xml:space="preserve"> чоловіків</w:t>
      </w:r>
      <w:r w:rsidR="00B45910">
        <w:rPr>
          <w:bCs/>
          <w:szCs w:val="28"/>
          <w:lang w:val="uk-UA"/>
        </w:rPr>
        <w:t xml:space="preserve"> з числа осіб, які тимчасового перебувають на території громади (переселенці)</w:t>
      </w:r>
      <w:r w:rsidR="004F1B03">
        <w:rPr>
          <w:bCs/>
          <w:szCs w:val="28"/>
          <w:lang w:val="uk-UA"/>
        </w:rPr>
        <w:t xml:space="preserve"> </w:t>
      </w:r>
      <w:r w:rsidR="00E65704">
        <w:rPr>
          <w:bCs/>
          <w:szCs w:val="28"/>
          <w:lang w:val="uk-UA"/>
        </w:rPr>
        <w:t>віком від 18 до 60 років</w:t>
      </w:r>
      <w:r>
        <w:rPr>
          <w:bCs/>
          <w:szCs w:val="28"/>
          <w:lang w:val="uk-UA"/>
        </w:rPr>
        <w:t xml:space="preserve">, які мають намір поселитися на території Новоушицької </w:t>
      </w:r>
      <w:r w:rsidR="004F1B03">
        <w:rPr>
          <w:bCs/>
          <w:szCs w:val="28"/>
          <w:lang w:val="uk-UA"/>
        </w:rPr>
        <w:t>селищної територіальної громади, перед поселенням</w:t>
      </w:r>
      <w:r w:rsidR="009B52D8">
        <w:rPr>
          <w:bCs/>
          <w:szCs w:val="28"/>
          <w:lang w:val="uk-UA"/>
        </w:rPr>
        <w:t>:</w:t>
      </w:r>
      <w:r w:rsidR="00A37771">
        <w:rPr>
          <w:bCs/>
          <w:szCs w:val="28"/>
          <w:lang w:val="uk-UA"/>
        </w:rPr>
        <w:t xml:space="preserve"> </w:t>
      </w:r>
      <w:r w:rsidR="009B52D8" w:rsidRPr="00A37771">
        <w:rPr>
          <w:bCs/>
          <w:szCs w:val="28"/>
          <w:lang w:val="uk-UA"/>
        </w:rPr>
        <w:t>с</w:t>
      </w:r>
      <w:r w:rsidR="00B94CFA" w:rsidRPr="00A37771">
        <w:rPr>
          <w:bCs/>
          <w:szCs w:val="28"/>
          <w:lang w:val="uk-UA"/>
        </w:rPr>
        <w:t>тати на військовий облік в</w:t>
      </w:r>
      <w:r w:rsidR="00690967">
        <w:rPr>
          <w:bCs/>
          <w:szCs w:val="28"/>
          <w:lang w:val="uk-UA"/>
        </w:rPr>
        <w:t xml:space="preserve"> Третьому відділені </w:t>
      </w:r>
      <w:proofErr w:type="spellStart"/>
      <w:r w:rsidR="00690967">
        <w:rPr>
          <w:bCs/>
          <w:szCs w:val="28"/>
          <w:lang w:val="uk-UA"/>
        </w:rPr>
        <w:t>Кам’янець-</w:t>
      </w:r>
      <w:proofErr w:type="spellEnd"/>
      <w:r w:rsidR="00690967">
        <w:rPr>
          <w:bCs/>
          <w:szCs w:val="28"/>
          <w:lang w:val="uk-UA"/>
        </w:rPr>
        <w:t xml:space="preserve"> Подільського РТЦК та СП </w:t>
      </w:r>
      <w:r w:rsidR="00B45910">
        <w:rPr>
          <w:bCs/>
          <w:szCs w:val="28"/>
          <w:lang w:val="uk-UA"/>
        </w:rPr>
        <w:t xml:space="preserve"> та</w:t>
      </w:r>
      <w:r w:rsidR="00A37771">
        <w:rPr>
          <w:bCs/>
          <w:szCs w:val="28"/>
          <w:lang w:val="uk-UA"/>
        </w:rPr>
        <w:t xml:space="preserve"> </w:t>
      </w:r>
      <w:r w:rsidR="009B52D8" w:rsidRPr="00A37771">
        <w:rPr>
          <w:bCs/>
          <w:szCs w:val="28"/>
          <w:lang w:val="uk-UA"/>
        </w:rPr>
        <w:t>в залежності від місця знаходження (поселення)</w:t>
      </w:r>
      <w:r w:rsidR="00ED7E61">
        <w:rPr>
          <w:bCs/>
          <w:szCs w:val="28"/>
          <w:lang w:val="uk-UA"/>
        </w:rPr>
        <w:t xml:space="preserve"> -</w:t>
      </w:r>
      <w:r w:rsidR="009B52D8" w:rsidRPr="00A37771">
        <w:rPr>
          <w:bCs/>
          <w:szCs w:val="28"/>
          <w:lang w:val="uk-UA"/>
        </w:rPr>
        <w:t xml:space="preserve"> </w:t>
      </w:r>
      <w:r w:rsidR="002E16C5">
        <w:rPr>
          <w:bCs/>
          <w:szCs w:val="28"/>
          <w:lang w:val="uk-UA"/>
        </w:rPr>
        <w:t>на облік в відділ</w:t>
      </w:r>
      <w:r w:rsidR="009B52D8" w:rsidRPr="00A37771">
        <w:rPr>
          <w:bCs/>
          <w:szCs w:val="28"/>
          <w:lang w:val="uk-UA"/>
        </w:rPr>
        <w:t xml:space="preserve"> «Центр надання адміністративних послуг» Новоушицької селищної ради/в</w:t>
      </w:r>
      <w:bookmarkStart w:id="0" w:name="_GoBack"/>
      <w:bookmarkEnd w:id="0"/>
      <w:r w:rsidR="009B52D8" w:rsidRPr="00A37771">
        <w:rPr>
          <w:bCs/>
          <w:szCs w:val="28"/>
          <w:lang w:val="uk-UA"/>
        </w:rPr>
        <w:t xml:space="preserve"> </w:t>
      </w:r>
      <w:proofErr w:type="spellStart"/>
      <w:r w:rsidR="009B52D8" w:rsidRPr="00A37771">
        <w:rPr>
          <w:bCs/>
          <w:szCs w:val="28"/>
          <w:lang w:val="uk-UA"/>
        </w:rPr>
        <w:t>старостинському</w:t>
      </w:r>
      <w:proofErr w:type="spellEnd"/>
      <w:r w:rsidR="009B52D8" w:rsidRPr="00A37771">
        <w:rPr>
          <w:bCs/>
          <w:szCs w:val="28"/>
          <w:lang w:val="uk-UA"/>
        </w:rPr>
        <w:t xml:space="preserve"> окрузі Новоушицької селищної ради.  </w:t>
      </w:r>
    </w:p>
    <w:p w:rsidR="00F63430" w:rsidRPr="00600389" w:rsidRDefault="00ED7E61" w:rsidP="006E2F5B">
      <w:pPr>
        <w:pStyle w:val="a9"/>
        <w:widowControl w:val="0"/>
        <w:numPr>
          <w:ilvl w:val="0"/>
          <w:numId w:val="4"/>
        </w:numPr>
        <w:tabs>
          <w:tab w:val="left" w:pos="993"/>
        </w:tabs>
        <w:autoSpaceDE w:val="0"/>
        <w:spacing w:before="120"/>
        <w:ind w:left="0"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Суб’єктам підприємницької діяльності, приватним особам, які надають послуги з</w:t>
      </w:r>
      <w:r w:rsidR="00F63430">
        <w:rPr>
          <w:bCs/>
          <w:szCs w:val="28"/>
          <w:lang w:val="uk-UA"/>
        </w:rPr>
        <w:t xml:space="preserve"> розміщення</w:t>
      </w:r>
      <w:r>
        <w:rPr>
          <w:bCs/>
          <w:szCs w:val="28"/>
          <w:lang w:val="uk-UA"/>
        </w:rPr>
        <w:t>,</w:t>
      </w:r>
      <w:r w:rsidR="002B3740">
        <w:rPr>
          <w:bCs/>
          <w:szCs w:val="28"/>
          <w:lang w:val="uk-UA"/>
        </w:rPr>
        <w:t xml:space="preserve"> </w:t>
      </w:r>
      <w:r w:rsidR="00600389">
        <w:rPr>
          <w:bCs/>
          <w:szCs w:val="28"/>
          <w:lang w:val="uk-UA"/>
        </w:rPr>
        <w:t>старостам</w:t>
      </w:r>
      <w:r w:rsidR="00F63430">
        <w:rPr>
          <w:bCs/>
          <w:szCs w:val="28"/>
          <w:lang w:val="uk-UA"/>
        </w:rPr>
        <w:t xml:space="preserve"> здійснювати облік та  невідкладно нада</w:t>
      </w:r>
      <w:r w:rsidR="00600389">
        <w:rPr>
          <w:bCs/>
          <w:szCs w:val="28"/>
          <w:lang w:val="uk-UA"/>
        </w:rPr>
        <w:t>ва</w:t>
      </w:r>
      <w:r w:rsidR="00F63430">
        <w:rPr>
          <w:bCs/>
          <w:szCs w:val="28"/>
          <w:lang w:val="uk-UA"/>
        </w:rPr>
        <w:t xml:space="preserve">ти інформацію </w:t>
      </w:r>
      <w:proofErr w:type="spellStart"/>
      <w:r w:rsidR="00600389">
        <w:rPr>
          <w:bCs/>
          <w:szCs w:val="28"/>
          <w:lang w:val="uk-UA"/>
        </w:rPr>
        <w:t>Новоушицькій</w:t>
      </w:r>
      <w:proofErr w:type="spellEnd"/>
      <w:r w:rsidR="00600389">
        <w:rPr>
          <w:bCs/>
          <w:szCs w:val="28"/>
          <w:lang w:val="uk-UA"/>
        </w:rPr>
        <w:t xml:space="preserve"> селищній раді про осіб, зазнач</w:t>
      </w:r>
      <w:r>
        <w:rPr>
          <w:bCs/>
          <w:szCs w:val="28"/>
          <w:lang w:val="uk-UA"/>
        </w:rPr>
        <w:t xml:space="preserve">ених у п.1 </w:t>
      </w:r>
      <w:r w:rsidR="00600389">
        <w:rPr>
          <w:bCs/>
          <w:szCs w:val="28"/>
          <w:lang w:val="uk-UA"/>
        </w:rPr>
        <w:t xml:space="preserve">цього розпорядження </w:t>
      </w:r>
      <w:r w:rsidR="00F63430" w:rsidRPr="00600389">
        <w:rPr>
          <w:bCs/>
          <w:szCs w:val="28"/>
          <w:lang w:val="uk-UA"/>
        </w:rPr>
        <w:t>з зазначенням паспортних даних.</w:t>
      </w:r>
    </w:p>
    <w:p w:rsidR="00F63430" w:rsidRDefault="00251B0A" w:rsidP="006E2F5B">
      <w:pPr>
        <w:pStyle w:val="a9"/>
        <w:widowControl w:val="0"/>
        <w:numPr>
          <w:ilvl w:val="0"/>
          <w:numId w:val="4"/>
        </w:numPr>
        <w:tabs>
          <w:tab w:val="left" w:pos="993"/>
        </w:tabs>
        <w:autoSpaceDE w:val="0"/>
        <w:spacing w:before="120"/>
        <w:ind w:left="0"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Суб’</w:t>
      </w:r>
      <w:r w:rsidR="000F336C">
        <w:rPr>
          <w:bCs/>
          <w:szCs w:val="28"/>
          <w:lang w:val="uk-UA"/>
        </w:rPr>
        <w:t>єктам</w:t>
      </w:r>
      <w:r>
        <w:rPr>
          <w:bCs/>
          <w:szCs w:val="28"/>
          <w:lang w:val="uk-UA"/>
        </w:rPr>
        <w:t xml:space="preserve"> підприємницької діяльності, які</w:t>
      </w:r>
      <w:r w:rsidR="00F63430">
        <w:rPr>
          <w:bCs/>
          <w:szCs w:val="28"/>
          <w:lang w:val="uk-UA"/>
        </w:rPr>
        <w:t xml:space="preserve"> зді</w:t>
      </w:r>
      <w:r>
        <w:rPr>
          <w:bCs/>
          <w:szCs w:val="28"/>
          <w:lang w:val="uk-UA"/>
        </w:rPr>
        <w:t>йснюють</w:t>
      </w:r>
      <w:r w:rsidR="00F63430">
        <w:rPr>
          <w:bCs/>
          <w:szCs w:val="28"/>
          <w:lang w:val="uk-UA"/>
        </w:rPr>
        <w:t xml:space="preserve"> продаж алкогольних напоїв негайно зняти з прод</w:t>
      </w:r>
      <w:r w:rsidR="000F336C">
        <w:rPr>
          <w:bCs/>
          <w:szCs w:val="28"/>
          <w:lang w:val="uk-UA"/>
        </w:rPr>
        <w:t>ажу всі види алкогольних напоїв.</w:t>
      </w:r>
    </w:p>
    <w:p w:rsidR="00F63430" w:rsidRDefault="00251B0A" w:rsidP="006E2F5B">
      <w:pPr>
        <w:pStyle w:val="a9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="Calibri"/>
          <w:szCs w:val="28"/>
          <w:lang w:val="uk-UA" w:eastAsia="en-US"/>
        </w:rPr>
      </w:pPr>
      <w:r>
        <w:rPr>
          <w:bCs/>
          <w:szCs w:val="28"/>
          <w:lang w:val="uk-UA"/>
        </w:rPr>
        <w:t>Це</w:t>
      </w:r>
      <w:r w:rsidR="00F63430" w:rsidRPr="003D249B">
        <w:rPr>
          <w:bCs/>
          <w:szCs w:val="28"/>
          <w:lang w:val="uk-UA"/>
        </w:rPr>
        <w:t xml:space="preserve"> розпорядження довести до відома </w:t>
      </w:r>
      <w:r w:rsidR="00F63430" w:rsidRPr="003D249B">
        <w:rPr>
          <w:rFonts w:eastAsia="Calibri"/>
          <w:szCs w:val="28"/>
          <w:lang w:val="uk-UA" w:eastAsia="en-US"/>
        </w:rPr>
        <w:t xml:space="preserve">Сектору поліцейської діяльності №1 відділення поліції №2 Кам’янець-Подільського районного управління поліції </w:t>
      </w:r>
      <w:r w:rsidR="003D249B" w:rsidRPr="003D249B">
        <w:rPr>
          <w:rFonts w:eastAsia="Calibri"/>
          <w:szCs w:val="28"/>
          <w:lang w:val="uk-UA" w:eastAsia="en-US"/>
        </w:rPr>
        <w:t xml:space="preserve"> </w:t>
      </w:r>
      <w:r w:rsidR="00F63430" w:rsidRPr="003D249B">
        <w:rPr>
          <w:rFonts w:eastAsia="Calibri"/>
          <w:szCs w:val="28"/>
          <w:lang w:val="uk-UA" w:eastAsia="en-US"/>
        </w:rPr>
        <w:t xml:space="preserve">Головного </w:t>
      </w:r>
      <w:r w:rsidR="003D249B">
        <w:rPr>
          <w:rFonts w:eastAsia="Calibri"/>
          <w:szCs w:val="28"/>
          <w:lang w:val="uk-UA" w:eastAsia="en-US"/>
        </w:rPr>
        <w:t xml:space="preserve">управління Національної поліції </w:t>
      </w:r>
      <w:r w:rsidR="00F63430" w:rsidRPr="003D249B">
        <w:rPr>
          <w:rFonts w:eastAsia="Calibri"/>
          <w:szCs w:val="28"/>
          <w:lang w:val="uk-UA" w:eastAsia="en-US"/>
        </w:rPr>
        <w:t>в Хмельницькій області</w:t>
      </w:r>
      <w:r w:rsidR="00012CC8">
        <w:rPr>
          <w:rFonts w:eastAsia="Calibri"/>
          <w:szCs w:val="28"/>
          <w:lang w:val="uk-UA" w:eastAsia="en-US"/>
        </w:rPr>
        <w:t>.</w:t>
      </w:r>
    </w:p>
    <w:p w:rsidR="000F336C" w:rsidRPr="003D249B" w:rsidRDefault="000F336C" w:rsidP="000F336C">
      <w:pPr>
        <w:pStyle w:val="a9"/>
        <w:tabs>
          <w:tab w:val="left" w:pos="993"/>
        </w:tabs>
        <w:ind w:left="567"/>
        <w:jc w:val="both"/>
        <w:rPr>
          <w:rFonts w:eastAsia="Calibri"/>
          <w:szCs w:val="28"/>
          <w:lang w:val="uk-UA" w:eastAsia="en-US"/>
        </w:rPr>
      </w:pPr>
    </w:p>
    <w:p w:rsidR="00F277BD" w:rsidRDefault="00683EB9" w:rsidP="00683EB9">
      <w:pPr>
        <w:widowControl w:val="0"/>
        <w:tabs>
          <w:tab w:val="left" w:pos="6804"/>
        </w:tabs>
        <w:autoSpaceDE w:val="0"/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Селищний голова                                                      </w:t>
      </w:r>
      <w:r w:rsidR="00F57966">
        <w:rPr>
          <w:b/>
          <w:bCs/>
          <w:szCs w:val="28"/>
          <w:lang w:val="uk-UA"/>
        </w:rPr>
        <w:t xml:space="preserve">         </w:t>
      </w:r>
      <w:r w:rsidRPr="00683EB9">
        <w:rPr>
          <w:b/>
          <w:bCs/>
          <w:szCs w:val="28"/>
          <w:lang w:val="uk-UA"/>
        </w:rPr>
        <w:t>Анатолій ОЛІЙНИК</w:t>
      </w:r>
    </w:p>
    <w:sectPr w:rsidR="00F2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A832C4"/>
    <w:multiLevelType w:val="multilevel"/>
    <w:tmpl w:val="E2D83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6" w:hanging="2160"/>
      </w:pPr>
      <w:rPr>
        <w:rFonts w:hint="default"/>
      </w:rPr>
    </w:lvl>
  </w:abstractNum>
  <w:abstractNum w:abstractNumId="2">
    <w:nsid w:val="63D05DA4"/>
    <w:multiLevelType w:val="hybridMultilevel"/>
    <w:tmpl w:val="918AC6AE"/>
    <w:lvl w:ilvl="0" w:tplc="AC2C980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28814B2"/>
    <w:multiLevelType w:val="multilevel"/>
    <w:tmpl w:val="452E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E49C3"/>
    <w:multiLevelType w:val="hybridMultilevel"/>
    <w:tmpl w:val="AF60752A"/>
    <w:lvl w:ilvl="0" w:tplc="89006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B1"/>
    <w:rsid w:val="00012CC8"/>
    <w:rsid w:val="00095230"/>
    <w:rsid w:val="000C422E"/>
    <w:rsid w:val="000F336C"/>
    <w:rsid w:val="000F4F3A"/>
    <w:rsid w:val="0010148E"/>
    <w:rsid w:val="00140050"/>
    <w:rsid w:val="001777E1"/>
    <w:rsid w:val="00201523"/>
    <w:rsid w:val="00211108"/>
    <w:rsid w:val="00251B0A"/>
    <w:rsid w:val="002A1FCD"/>
    <w:rsid w:val="002B3740"/>
    <w:rsid w:val="002E16C5"/>
    <w:rsid w:val="00314FE5"/>
    <w:rsid w:val="003D249B"/>
    <w:rsid w:val="0042463C"/>
    <w:rsid w:val="00492F06"/>
    <w:rsid w:val="004A6ABF"/>
    <w:rsid w:val="004B4649"/>
    <w:rsid w:val="004F1B03"/>
    <w:rsid w:val="00541179"/>
    <w:rsid w:val="005D0B75"/>
    <w:rsid w:val="00600389"/>
    <w:rsid w:val="00616ED2"/>
    <w:rsid w:val="006567BC"/>
    <w:rsid w:val="00683EB9"/>
    <w:rsid w:val="00690967"/>
    <w:rsid w:val="006B1B37"/>
    <w:rsid w:val="006D4748"/>
    <w:rsid w:val="006E2F5B"/>
    <w:rsid w:val="00702EBC"/>
    <w:rsid w:val="00715CB4"/>
    <w:rsid w:val="0079550C"/>
    <w:rsid w:val="0081262D"/>
    <w:rsid w:val="0081298D"/>
    <w:rsid w:val="00862C41"/>
    <w:rsid w:val="00876ABE"/>
    <w:rsid w:val="009763A3"/>
    <w:rsid w:val="00980D91"/>
    <w:rsid w:val="00985AC9"/>
    <w:rsid w:val="009B52D8"/>
    <w:rsid w:val="00A37771"/>
    <w:rsid w:val="00A531B1"/>
    <w:rsid w:val="00AA0D11"/>
    <w:rsid w:val="00B45910"/>
    <w:rsid w:val="00B677FD"/>
    <w:rsid w:val="00B7483B"/>
    <w:rsid w:val="00B94CFA"/>
    <w:rsid w:val="00CD4866"/>
    <w:rsid w:val="00CD6CEB"/>
    <w:rsid w:val="00D379D4"/>
    <w:rsid w:val="00D431EF"/>
    <w:rsid w:val="00D52F74"/>
    <w:rsid w:val="00D76B07"/>
    <w:rsid w:val="00DB30B5"/>
    <w:rsid w:val="00E24348"/>
    <w:rsid w:val="00E65704"/>
    <w:rsid w:val="00E828B6"/>
    <w:rsid w:val="00ED7E61"/>
    <w:rsid w:val="00EE672A"/>
    <w:rsid w:val="00F277BD"/>
    <w:rsid w:val="00F44366"/>
    <w:rsid w:val="00F52B54"/>
    <w:rsid w:val="00F57966"/>
    <w:rsid w:val="00F6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683EB9"/>
    <w:pPr>
      <w:widowControl w:val="0"/>
      <w:tabs>
        <w:tab w:val="num" w:pos="0"/>
      </w:tabs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83EB9"/>
    <w:rPr>
      <w:rFonts w:ascii="Times New Roman" w:eastAsia="Times New Roman" w:hAnsi="Times New Roman" w:cs="Times New Roman"/>
      <w:b/>
      <w:bCs/>
      <w:sz w:val="28"/>
      <w:szCs w:val="28"/>
      <w:lang w:val="uk-UA" w:eastAsia="zh-CN"/>
    </w:rPr>
  </w:style>
  <w:style w:type="paragraph" w:customStyle="1" w:styleId="11">
    <w:name w:val="Название объекта1"/>
    <w:basedOn w:val="a"/>
    <w:next w:val="a"/>
    <w:rsid w:val="00683EB9"/>
    <w:pPr>
      <w:suppressAutoHyphens w:val="0"/>
      <w:overflowPunct w:val="0"/>
      <w:autoSpaceDE w:val="0"/>
      <w:spacing w:before="120"/>
      <w:jc w:val="center"/>
      <w:textAlignment w:val="baseline"/>
    </w:pPr>
    <w:rPr>
      <w:b/>
      <w:sz w:val="24"/>
      <w:szCs w:val="20"/>
      <w:lang w:val="uk-UA"/>
    </w:rPr>
  </w:style>
  <w:style w:type="paragraph" w:styleId="a0">
    <w:name w:val="Body Text"/>
    <w:basedOn w:val="a"/>
    <w:link w:val="a4"/>
    <w:uiPriority w:val="99"/>
    <w:semiHidden/>
    <w:unhideWhenUsed/>
    <w:rsid w:val="00683EB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83EB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83E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83EB9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rmal (Web)"/>
    <w:basedOn w:val="a"/>
    <w:uiPriority w:val="99"/>
    <w:semiHidden/>
    <w:unhideWhenUsed/>
    <w:rsid w:val="00D431E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8">
    <w:name w:val="Strong"/>
    <w:basedOn w:val="a1"/>
    <w:uiPriority w:val="22"/>
    <w:qFormat/>
    <w:rsid w:val="00D431EF"/>
    <w:rPr>
      <w:b/>
      <w:bCs/>
    </w:rPr>
  </w:style>
  <w:style w:type="paragraph" w:styleId="a9">
    <w:name w:val="List Paragraph"/>
    <w:basedOn w:val="a"/>
    <w:uiPriority w:val="34"/>
    <w:qFormat/>
    <w:rsid w:val="00492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683EB9"/>
    <w:pPr>
      <w:widowControl w:val="0"/>
      <w:tabs>
        <w:tab w:val="num" w:pos="0"/>
      </w:tabs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83EB9"/>
    <w:rPr>
      <w:rFonts w:ascii="Times New Roman" w:eastAsia="Times New Roman" w:hAnsi="Times New Roman" w:cs="Times New Roman"/>
      <w:b/>
      <w:bCs/>
      <w:sz w:val="28"/>
      <w:szCs w:val="28"/>
      <w:lang w:val="uk-UA" w:eastAsia="zh-CN"/>
    </w:rPr>
  </w:style>
  <w:style w:type="paragraph" w:customStyle="1" w:styleId="11">
    <w:name w:val="Название объекта1"/>
    <w:basedOn w:val="a"/>
    <w:next w:val="a"/>
    <w:rsid w:val="00683EB9"/>
    <w:pPr>
      <w:suppressAutoHyphens w:val="0"/>
      <w:overflowPunct w:val="0"/>
      <w:autoSpaceDE w:val="0"/>
      <w:spacing w:before="120"/>
      <w:jc w:val="center"/>
      <w:textAlignment w:val="baseline"/>
    </w:pPr>
    <w:rPr>
      <w:b/>
      <w:sz w:val="24"/>
      <w:szCs w:val="20"/>
      <w:lang w:val="uk-UA"/>
    </w:rPr>
  </w:style>
  <w:style w:type="paragraph" w:styleId="a0">
    <w:name w:val="Body Text"/>
    <w:basedOn w:val="a"/>
    <w:link w:val="a4"/>
    <w:uiPriority w:val="99"/>
    <w:semiHidden/>
    <w:unhideWhenUsed/>
    <w:rsid w:val="00683EB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83EB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83E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83EB9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rmal (Web)"/>
    <w:basedOn w:val="a"/>
    <w:uiPriority w:val="99"/>
    <w:semiHidden/>
    <w:unhideWhenUsed/>
    <w:rsid w:val="00D431E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8">
    <w:name w:val="Strong"/>
    <w:basedOn w:val="a1"/>
    <w:uiPriority w:val="22"/>
    <w:qFormat/>
    <w:rsid w:val="00D431EF"/>
    <w:rPr>
      <w:b/>
      <w:bCs/>
    </w:rPr>
  </w:style>
  <w:style w:type="paragraph" w:styleId="a9">
    <w:name w:val="List Paragraph"/>
    <w:basedOn w:val="a"/>
    <w:uiPriority w:val="34"/>
    <w:qFormat/>
    <w:rsid w:val="00492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2022-02-28T08:31:00Z</cp:lastPrinted>
  <dcterms:created xsi:type="dcterms:W3CDTF">2022-02-28T08:43:00Z</dcterms:created>
  <dcterms:modified xsi:type="dcterms:W3CDTF">2022-02-28T13:20:00Z</dcterms:modified>
</cp:coreProperties>
</file>