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E2" w:rsidRPr="006464E2" w:rsidRDefault="006464E2" w:rsidP="006464E2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E2" w:rsidRPr="006464E2" w:rsidRDefault="006464E2" w:rsidP="006464E2">
      <w:pPr>
        <w:suppressAutoHyphens w:val="0"/>
        <w:autoSpaceDE w:val="0"/>
        <w:autoSpaceDN w:val="0"/>
        <w:adjustRightInd w:val="0"/>
        <w:jc w:val="center"/>
        <w:outlineLvl w:val="0"/>
        <w:rPr>
          <w:b/>
          <w:lang w:val="uk-UA" w:eastAsia="ru-RU"/>
        </w:rPr>
      </w:pPr>
      <w:r w:rsidRPr="006464E2">
        <w:rPr>
          <w:b/>
          <w:lang w:val="uk-UA" w:eastAsia="ru-RU"/>
        </w:rPr>
        <w:t>УКРАЇНА</w:t>
      </w:r>
    </w:p>
    <w:p w:rsidR="006464E2" w:rsidRPr="006464E2" w:rsidRDefault="006464E2" w:rsidP="006464E2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6464E2">
        <w:rPr>
          <w:b/>
          <w:lang w:val="uk-UA" w:eastAsia="ru-RU"/>
        </w:rPr>
        <w:t>ХМЕЛЬНИЦЬКА ОБЛАСТЬ</w:t>
      </w:r>
    </w:p>
    <w:p w:rsidR="006464E2" w:rsidRPr="006464E2" w:rsidRDefault="006464E2" w:rsidP="006464E2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6464E2">
        <w:rPr>
          <w:b/>
          <w:lang w:val="uk-UA" w:eastAsia="ru-RU"/>
        </w:rPr>
        <w:t>НОВОУШИЦЬКА СЕЛИЩНА РАДА</w:t>
      </w:r>
    </w:p>
    <w:p w:rsidR="006464E2" w:rsidRPr="006464E2" w:rsidRDefault="006464E2" w:rsidP="006464E2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lang w:val="uk-UA"/>
        </w:rPr>
      </w:pPr>
      <w:r w:rsidRPr="006464E2">
        <w:rPr>
          <w:b/>
          <w:bCs/>
          <w:lang w:val="uk-UA"/>
        </w:rPr>
        <w:t>НОВОУШИЦЬКОЇ СЕЛИЩНОЇ ОБ</w:t>
      </w:r>
      <w:r w:rsidRPr="006464E2">
        <w:rPr>
          <w:b/>
          <w:bCs/>
          <w:lang w:val="en-US"/>
        </w:rPr>
        <w:t>’</w:t>
      </w:r>
      <w:r w:rsidRPr="006464E2">
        <w:rPr>
          <w:b/>
          <w:bCs/>
          <w:lang w:val="uk-UA"/>
        </w:rPr>
        <w:t>ЄДНАНОЇ  ТЕРИТОРІАЛЬНОЇ ГРОМАДИ</w:t>
      </w:r>
    </w:p>
    <w:p w:rsidR="006464E2" w:rsidRPr="006464E2" w:rsidRDefault="006464E2" w:rsidP="006464E2">
      <w:pPr>
        <w:rPr>
          <w:lang w:val="uk-UA" w:eastAsia="ru-RU"/>
        </w:rPr>
      </w:pPr>
    </w:p>
    <w:p w:rsidR="006464E2" w:rsidRPr="006464E2" w:rsidRDefault="006464E2" w:rsidP="006464E2">
      <w:pPr>
        <w:suppressAutoHyphens w:val="0"/>
        <w:ind w:right="-5"/>
        <w:jc w:val="center"/>
        <w:rPr>
          <w:b/>
          <w:bCs/>
          <w:lang w:val="uk-UA" w:eastAsia="ru-RU"/>
        </w:rPr>
      </w:pPr>
      <w:r w:rsidRPr="006464E2">
        <w:rPr>
          <w:b/>
          <w:bCs/>
          <w:lang w:val="uk-UA" w:eastAsia="ru-RU"/>
        </w:rPr>
        <w:t>ВИКОНАВЧИЙ КОМІТЕТ</w:t>
      </w:r>
    </w:p>
    <w:p w:rsidR="006464E2" w:rsidRPr="006464E2" w:rsidRDefault="00DB02B9" w:rsidP="006464E2">
      <w:pPr>
        <w:suppressAutoHyphens w:val="0"/>
        <w:ind w:right="-5"/>
        <w:jc w:val="center"/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 xml:space="preserve">ВИТЯГ З </w:t>
      </w:r>
      <w:r w:rsidR="006464E2" w:rsidRPr="006464E2">
        <w:rPr>
          <w:b/>
          <w:bCs/>
          <w:lang w:val="uk-UA" w:eastAsia="ru-RU"/>
        </w:rPr>
        <w:t xml:space="preserve">Р І Ш Е Н </w:t>
      </w:r>
      <w:proofErr w:type="spellStart"/>
      <w:r w:rsidR="006464E2" w:rsidRPr="006464E2">
        <w:rPr>
          <w:b/>
          <w:bCs/>
          <w:lang w:val="uk-UA" w:eastAsia="ru-RU"/>
        </w:rPr>
        <w:t>Н</w:t>
      </w:r>
      <w:proofErr w:type="spellEnd"/>
      <w:r w:rsidR="006464E2" w:rsidRPr="006464E2">
        <w:rPr>
          <w:b/>
          <w:bCs/>
          <w:lang w:val="uk-UA" w:eastAsia="ru-RU"/>
        </w:rPr>
        <w:t xml:space="preserve"> Я</w:t>
      </w:r>
    </w:p>
    <w:p w:rsidR="006464E2" w:rsidRPr="006464E2" w:rsidRDefault="006464E2" w:rsidP="006464E2">
      <w:pPr>
        <w:shd w:val="clear" w:color="auto" w:fill="FFFFFF"/>
        <w:suppressAutoHyphens w:val="0"/>
        <w:spacing w:line="450" w:lineRule="atLeast"/>
        <w:jc w:val="center"/>
        <w:textAlignment w:val="baseline"/>
        <w:rPr>
          <w:b/>
          <w:color w:val="000000"/>
          <w:spacing w:val="15"/>
          <w:lang w:val="uk-UA" w:eastAsia="ru-RU"/>
        </w:rPr>
      </w:pPr>
      <w:proofErr w:type="spellStart"/>
      <w:r w:rsidRPr="006464E2">
        <w:rPr>
          <w:b/>
          <w:color w:val="000000"/>
          <w:spacing w:val="15"/>
          <w:lang w:eastAsia="ru-RU"/>
        </w:rPr>
        <w:t>від</w:t>
      </w:r>
      <w:proofErr w:type="spellEnd"/>
      <w:r w:rsidRPr="006464E2">
        <w:rPr>
          <w:b/>
          <w:color w:val="000000"/>
          <w:spacing w:val="15"/>
          <w:lang w:eastAsia="ru-RU"/>
        </w:rPr>
        <w:t xml:space="preserve"> </w:t>
      </w:r>
      <w:r w:rsidR="00F22474">
        <w:rPr>
          <w:b/>
          <w:color w:val="000000"/>
          <w:spacing w:val="15"/>
          <w:lang w:val="uk-UA" w:eastAsia="ru-RU"/>
        </w:rPr>
        <w:t>28</w:t>
      </w:r>
      <w:r w:rsidRPr="006464E2">
        <w:rPr>
          <w:b/>
          <w:color w:val="000000"/>
          <w:spacing w:val="15"/>
          <w:lang w:eastAsia="ru-RU"/>
        </w:rPr>
        <w:t xml:space="preserve"> </w:t>
      </w:r>
      <w:r w:rsidR="00F22474">
        <w:rPr>
          <w:b/>
          <w:color w:val="000000"/>
          <w:spacing w:val="15"/>
          <w:lang w:val="uk-UA" w:eastAsia="ru-RU"/>
        </w:rPr>
        <w:t>листопада</w:t>
      </w:r>
      <w:r w:rsidRPr="006464E2">
        <w:rPr>
          <w:b/>
          <w:color w:val="000000"/>
          <w:spacing w:val="15"/>
          <w:lang w:eastAsia="ru-RU"/>
        </w:rPr>
        <w:t xml:space="preserve"> 20</w:t>
      </w:r>
      <w:r w:rsidR="00DB02B9">
        <w:rPr>
          <w:b/>
          <w:color w:val="000000"/>
          <w:spacing w:val="15"/>
          <w:lang w:val="uk-UA" w:eastAsia="ru-RU"/>
        </w:rPr>
        <w:t>19</w:t>
      </w:r>
      <w:r w:rsidRPr="006464E2">
        <w:rPr>
          <w:b/>
          <w:color w:val="000000"/>
          <w:spacing w:val="15"/>
          <w:lang w:eastAsia="ru-RU"/>
        </w:rPr>
        <w:t xml:space="preserve"> р. №</w:t>
      </w:r>
      <w:r w:rsidR="00B33FC3">
        <w:rPr>
          <w:b/>
          <w:color w:val="000000"/>
          <w:spacing w:val="15"/>
          <w:lang w:val="uk-UA" w:eastAsia="ru-RU"/>
        </w:rPr>
        <w:t>1241</w:t>
      </w:r>
      <w:r w:rsidRPr="006464E2">
        <w:rPr>
          <w:b/>
          <w:color w:val="000000"/>
          <w:spacing w:val="15"/>
          <w:lang w:eastAsia="ru-RU"/>
        </w:rPr>
        <w:t> </w:t>
      </w:r>
    </w:p>
    <w:p w:rsidR="006464E2" w:rsidRPr="006464E2" w:rsidRDefault="006464E2" w:rsidP="006464E2">
      <w:pPr>
        <w:shd w:val="clear" w:color="auto" w:fill="FFFFFF"/>
        <w:suppressAutoHyphens w:val="0"/>
        <w:jc w:val="center"/>
        <w:textAlignment w:val="baseline"/>
        <w:rPr>
          <w:b/>
          <w:color w:val="000000"/>
          <w:lang w:val="uk-UA" w:eastAsia="ru-RU"/>
        </w:rPr>
      </w:pPr>
      <w:proofErr w:type="spellStart"/>
      <w:r w:rsidRPr="006464E2">
        <w:rPr>
          <w:b/>
          <w:color w:val="000000"/>
          <w:lang w:val="uk-UA" w:eastAsia="ru-RU"/>
        </w:rPr>
        <w:t>смт</w:t>
      </w:r>
      <w:proofErr w:type="spellEnd"/>
      <w:r w:rsidRPr="006464E2">
        <w:rPr>
          <w:b/>
          <w:color w:val="000000"/>
          <w:lang w:val="uk-UA" w:eastAsia="ru-RU"/>
        </w:rPr>
        <w:t xml:space="preserve"> Нова </w:t>
      </w:r>
      <w:proofErr w:type="spellStart"/>
      <w:r w:rsidRPr="006464E2">
        <w:rPr>
          <w:b/>
          <w:color w:val="000000"/>
          <w:lang w:val="uk-UA" w:eastAsia="ru-RU"/>
        </w:rPr>
        <w:t>Ушиця</w:t>
      </w:r>
      <w:proofErr w:type="spellEnd"/>
    </w:p>
    <w:p w:rsidR="00982AEA" w:rsidRDefault="00982AEA" w:rsidP="00982AEA">
      <w:pPr>
        <w:tabs>
          <w:tab w:val="left" w:pos="4320"/>
        </w:tabs>
        <w:rPr>
          <w:b/>
          <w:sz w:val="20"/>
          <w:szCs w:val="20"/>
          <w:lang w:val="uk-UA"/>
        </w:rPr>
      </w:pPr>
    </w:p>
    <w:p w:rsidR="00982AEA" w:rsidRDefault="00982AEA" w:rsidP="00982AEA">
      <w:pPr>
        <w:tabs>
          <w:tab w:val="left" w:pos="4320"/>
        </w:tabs>
        <w:rPr>
          <w:b/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 xml:space="preserve">               Про погодження розміщення об’єкту торгівлі </w:t>
      </w:r>
    </w:p>
    <w:p w:rsidR="00982AEA" w:rsidRDefault="00982AEA" w:rsidP="00982AEA">
      <w:pPr>
        <w:tabs>
          <w:tab w:val="left" w:pos="4320"/>
        </w:tabs>
        <w:jc w:val="both"/>
        <w:rPr>
          <w:b/>
          <w:sz w:val="22"/>
          <w:szCs w:val="22"/>
          <w:lang w:val="uk-UA"/>
        </w:rPr>
      </w:pPr>
    </w:p>
    <w:p w:rsidR="00982AEA" w:rsidRPr="001A7B54" w:rsidRDefault="00982AEA" w:rsidP="00982AEA">
      <w:pPr>
        <w:ind w:right="51" w:firstLine="720"/>
        <w:jc w:val="both"/>
        <w:rPr>
          <w:sz w:val="20"/>
          <w:szCs w:val="20"/>
          <w:lang w:val="uk-UA"/>
        </w:rPr>
      </w:pPr>
      <w:r w:rsidRPr="001A7B54">
        <w:rPr>
          <w:sz w:val="20"/>
          <w:szCs w:val="20"/>
          <w:lang w:val="uk-UA"/>
        </w:rPr>
        <w:t xml:space="preserve">Розглянувши звернення фізичної особи–підприємця </w:t>
      </w:r>
      <w:r w:rsidR="00947610">
        <w:rPr>
          <w:sz w:val="20"/>
          <w:szCs w:val="20"/>
          <w:lang w:val="uk-UA"/>
        </w:rPr>
        <w:t>Олійник</w:t>
      </w:r>
      <w:r w:rsidR="009B2F82">
        <w:rPr>
          <w:sz w:val="20"/>
          <w:szCs w:val="20"/>
          <w:lang w:val="uk-UA"/>
        </w:rPr>
        <w:t xml:space="preserve"> С.С</w:t>
      </w:r>
      <w:r w:rsidR="007B3BB1">
        <w:rPr>
          <w:sz w:val="20"/>
          <w:szCs w:val="20"/>
          <w:lang w:val="uk-UA"/>
        </w:rPr>
        <w:t>.</w:t>
      </w:r>
      <w:r w:rsidRPr="001A7B54">
        <w:rPr>
          <w:sz w:val="20"/>
          <w:szCs w:val="20"/>
          <w:lang w:val="uk-UA"/>
        </w:rPr>
        <w:t>, (реєстраційний номер облікової кар</w:t>
      </w:r>
      <w:r w:rsidR="007B3BB1">
        <w:rPr>
          <w:sz w:val="20"/>
          <w:szCs w:val="20"/>
          <w:lang w:val="uk-UA"/>
        </w:rPr>
        <w:t>тки платника податків:</w:t>
      </w:r>
      <w:r w:rsidR="00470378" w:rsidRPr="00470378">
        <w:rPr>
          <w:sz w:val="20"/>
          <w:szCs w:val="20"/>
          <w:lang w:val="uk-UA"/>
        </w:rPr>
        <w:t xml:space="preserve"> </w:t>
      </w:r>
      <w:r w:rsidR="009B2F82">
        <w:rPr>
          <w:sz w:val="20"/>
          <w:szCs w:val="20"/>
          <w:lang w:val="uk-UA"/>
        </w:rPr>
        <w:t>2728917069</w:t>
      </w:r>
      <w:r w:rsidR="00C15B73">
        <w:rPr>
          <w:sz w:val="20"/>
          <w:szCs w:val="20"/>
          <w:lang w:val="uk-UA"/>
        </w:rPr>
        <w:t>), жител</w:t>
      </w:r>
      <w:r w:rsidR="009B2F82">
        <w:rPr>
          <w:sz w:val="20"/>
          <w:szCs w:val="20"/>
          <w:lang w:val="uk-UA"/>
        </w:rPr>
        <w:t>ьки</w:t>
      </w:r>
      <w:r w:rsidRPr="001A7B54">
        <w:rPr>
          <w:sz w:val="20"/>
          <w:szCs w:val="20"/>
          <w:lang w:val="uk-UA"/>
        </w:rPr>
        <w:t xml:space="preserve"> с</w:t>
      </w:r>
      <w:r w:rsidR="005A5279">
        <w:rPr>
          <w:sz w:val="20"/>
          <w:szCs w:val="20"/>
          <w:lang w:val="uk-UA"/>
        </w:rPr>
        <w:t>. Куча</w:t>
      </w:r>
      <w:r w:rsidR="00C15B73" w:rsidRPr="00C15B73">
        <w:rPr>
          <w:sz w:val="20"/>
          <w:szCs w:val="20"/>
          <w:lang w:val="uk-UA"/>
        </w:rPr>
        <w:t>,</w:t>
      </w:r>
      <w:r w:rsidRPr="001A7B54">
        <w:rPr>
          <w:sz w:val="20"/>
          <w:szCs w:val="20"/>
          <w:lang w:val="uk-UA"/>
        </w:rPr>
        <w:t xml:space="preserve"> Новоушицького району Х</w:t>
      </w:r>
      <w:r w:rsidR="007B3BB1">
        <w:rPr>
          <w:sz w:val="20"/>
          <w:szCs w:val="20"/>
          <w:lang w:val="uk-UA"/>
        </w:rPr>
        <w:t xml:space="preserve">мельницької області, </w:t>
      </w:r>
      <w:r w:rsidR="009B2F82">
        <w:rPr>
          <w:sz w:val="20"/>
          <w:szCs w:val="20"/>
          <w:lang w:val="uk-UA"/>
        </w:rPr>
        <w:t xml:space="preserve">    </w:t>
      </w:r>
      <w:r w:rsidR="005A5279">
        <w:rPr>
          <w:sz w:val="20"/>
          <w:szCs w:val="20"/>
          <w:lang w:val="uk-UA"/>
        </w:rPr>
        <w:t>вул. Перемоги, буд.39</w:t>
      </w:r>
      <w:r w:rsidRPr="001A7B54">
        <w:rPr>
          <w:sz w:val="20"/>
          <w:szCs w:val="20"/>
          <w:lang w:val="uk-UA"/>
        </w:rPr>
        <w:t>, керуючись ст.ст. 30, 40, 51, 52, 53, 59 Закону України “Про місцеве самоврядування в Україні” від 21.05.1997 року N280/97-ВР (із змінами та доповненнями),</w:t>
      </w:r>
      <w:r w:rsidRPr="001A7B54">
        <w:rPr>
          <w:bCs/>
          <w:sz w:val="20"/>
          <w:szCs w:val="20"/>
          <w:lang w:val="uk-UA"/>
        </w:rPr>
        <w:t xml:space="preserve"> </w:t>
      </w:r>
      <w:r w:rsidRPr="001A7B54">
        <w:rPr>
          <w:sz w:val="20"/>
          <w:szCs w:val="20"/>
          <w:lang w:val="uk-UA"/>
        </w:rPr>
        <w:t>виконавчий комітет селищної ради</w:t>
      </w:r>
    </w:p>
    <w:p w:rsidR="00982AEA" w:rsidRDefault="00982AEA" w:rsidP="00982AEA">
      <w:pPr>
        <w:ind w:right="51" w:firstLine="720"/>
        <w:jc w:val="both"/>
        <w:rPr>
          <w:sz w:val="20"/>
          <w:szCs w:val="20"/>
          <w:lang w:val="uk-UA"/>
        </w:rPr>
      </w:pPr>
    </w:p>
    <w:p w:rsidR="00982AEA" w:rsidRDefault="00982AEA" w:rsidP="00982AE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И Р І Ш И В:</w:t>
      </w:r>
    </w:p>
    <w:p w:rsidR="00982AEA" w:rsidRDefault="00982AEA" w:rsidP="00982AEA">
      <w:pPr>
        <w:ind w:left="708" w:hanging="708"/>
        <w:jc w:val="center"/>
        <w:rPr>
          <w:b/>
          <w:sz w:val="22"/>
          <w:szCs w:val="22"/>
          <w:lang w:val="uk-UA"/>
        </w:rPr>
      </w:pPr>
    </w:p>
    <w:p w:rsidR="00440931" w:rsidRPr="00440931" w:rsidRDefault="00982AEA" w:rsidP="00440931">
      <w:pPr>
        <w:tabs>
          <w:tab w:val="left" w:pos="1260"/>
        </w:tabs>
        <w:jc w:val="both"/>
        <w:rPr>
          <w:b/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1.Погодити фізичній особі–підприємцю</w:t>
      </w:r>
      <w:r w:rsidRPr="00871657">
        <w:rPr>
          <w:sz w:val="20"/>
          <w:szCs w:val="20"/>
          <w:lang w:val="uk-UA"/>
        </w:rPr>
        <w:t xml:space="preserve"> </w:t>
      </w:r>
      <w:r w:rsidR="008019A6">
        <w:rPr>
          <w:sz w:val="20"/>
          <w:szCs w:val="20"/>
          <w:lang w:val="uk-UA"/>
        </w:rPr>
        <w:t>Олійник Світлані Степанівні</w:t>
      </w:r>
      <w:r>
        <w:rPr>
          <w:sz w:val="20"/>
          <w:szCs w:val="20"/>
          <w:lang w:val="uk-UA"/>
        </w:rPr>
        <w:t>, (реєстраційний номер облікової кар</w:t>
      </w:r>
      <w:r w:rsidR="007B3BB1">
        <w:rPr>
          <w:sz w:val="20"/>
          <w:szCs w:val="20"/>
          <w:lang w:val="uk-UA"/>
        </w:rPr>
        <w:t>тки платника податків:</w:t>
      </w:r>
      <w:r w:rsidR="00470378" w:rsidRPr="00470378">
        <w:rPr>
          <w:sz w:val="20"/>
          <w:szCs w:val="20"/>
          <w:lang w:val="uk-UA"/>
        </w:rPr>
        <w:t xml:space="preserve"> </w:t>
      </w:r>
      <w:r w:rsidR="008019A6">
        <w:rPr>
          <w:sz w:val="20"/>
          <w:szCs w:val="20"/>
          <w:lang w:val="uk-UA"/>
        </w:rPr>
        <w:t>2728917069</w:t>
      </w:r>
      <w:r w:rsidR="00470378">
        <w:rPr>
          <w:sz w:val="20"/>
          <w:szCs w:val="20"/>
          <w:lang w:val="uk-UA"/>
        </w:rPr>
        <w:t xml:space="preserve">), </w:t>
      </w:r>
      <w:r w:rsidR="008019A6">
        <w:rPr>
          <w:sz w:val="20"/>
          <w:szCs w:val="20"/>
          <w:lang w:val="uk-UA"/>
        </w:rPr>
        <w:t>жительці</w:t>
      </w:r>
      <w:r w:rsidR="005A5279" w:rsidRPr="001A7B54">
        <w:rPr>
          <w:sz w:val="20"/>
          <w:szCs w:val="20"/>
          <w:lang w:val="uk-UA"/>
        </w:rPr>
        <w:t xml:space="preserve"> с</w:t>
      </w:r>
      <w:r w:rsidR="005A5279">
        <w:rPr>
          <w:sz w:val="20"/>
          <w:szCs w:val="20"/>
          <w:lang w:val="uk-UA"/>
        </w:rPr>
        <w:t>. Куча</w:t>
      </w:r>
      <w:r w:rsidR="005A5279" w:rsidRPr="00C15B73">
        <w:rPr>
          <w:sz w:val="20"/>
          <w:szCs w:val="20"/>
          <w:lang w:val="uk-UA"/>
        </w:rPr>
        <w:t>,</w:t>
      </w:r>
      <w:r w:rsidR="005A5279" w:rsidRPr="001A7B54">
        <w:rPr>
          <w:sz w:val="20"/>
          <w:szCs w:val="20"/>
          <w:lang w:val="uk-UA"/>
        </w:rPr>
        <w:t xml:space="preserve"> Новоушицького району Х</w:t>
      </w:r>
      <w:r w:rsidR="005A5279">
        <w:rPr>
          <w:sz w:val="20"/>
          <w:szCs w:val="20"/>
          <w:lang w:val="uk-UA"/>
        </w:rPr>
        <w:t xml:space="preserve">мельницької області, </w:t>
      </w:r>
      <w:r w:rsidR="008019A6">
        <w:rPr>
          <w:sz w:val="20"/>
          <w:szCs w:val="20"/>
          <w:lang w:val="uk-UA"/>
        </w:rPr>
        <w:t xml:space="preserve">      </w:t>
      </w:r>
      <w:r w:rsidR="005A5279">
        <w:rPr>
          <w:sz w:val="20"/>
          <w:szCs w:val="20"/>
          <w:lang w:val="uk-UA"/>
        </w:rPr>
        <w:t>вул. Перемоги, буд.39</w:t>
      </w:r>
      <w:r>
        <w:rPr>
          <w:sz w:val="20"/>
          <w:szCs w:val="20"/>
          <w:lang w:val="uk-UA"/>
        </w:rPr>
        <w:t>,</w:t>
      </w:r>
      <w:r w:rsidRPr="00AE423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розміщення об’єкту торгівлі по торгівлі</w:t>
      </w:r>
      <w:r w:rsidR="00D62757" w:rsidRPr="00440931">
        <w:rPr>
          <w:sz w:val="20"/>
          <w:szCs w:val="20"/>
          <w:lang w:val="uk-UA"/>
        </w:rPr>
        <w:t xml:space="preserve"> </w:t>
      </w:r>
      <w:r w:rsidR="008019A6">
        <w:rPr>
          <w:b/>
          <w:sz w:val="20"/>
          <w:szCs w:val="20"/>
          <w:u w:val="single"/>
          <w:lang w:val="uk-UA"/>
        </w:rPr>
        <w:t>алкогольними напоями та тютюновими виробами</w:t>
      </w:r>
      <w:r w:rsidR="005A5279">
        <w:rPr>
          <w:b/>
          <w:sz w:val="20"/>
          <w:szCs w:val="20"/>
          <w:u w:val="single"/>
          <w:lang w:val="uk-UA"/>
        </w:rPr>
        <w:t xml:space="preserve"> </w:t>
      </w:r>
      <w:r w:rsidR="00D62757" w:rsidRPr="00440931">
        <w:rPr>
          <w:b/>
          <w:sz w:val="20"/>
          <w:szCs w:val="20"/>
          <w:u w:val="single"/>
          <w:lang w:val="uk-UA"/>
        </w:rPr>
        <w:t xml:space="preserve">в </w:t>
      </w:r>
      <w:r w:rsidR="002754B4">
        <w:rPr>
          <w:b/>
          <w:sz w:val="20"/>
          <w:szCs w:val="20"/>
          <w:u w:val="single"/>
          <w:lang w:val="uk-UA"/>
        </w:rPr>
        <w:t>орендованій частині не</w:t>
      </w:r>
      <w:r w:rsidR="006464E2">
        <w:rPr>
          <w:b/>
          <w:sz w:val="20"/>
          <w:szCs w:val="20"/>
          <w:u w:val="single"/>
          <w:lang w:val="uk-UA"/>
        </w:rPr>
        <w:t>житлового приміщення</w:t>
      </w:r>
      <w:r>
        <w:rPr>
          <w:b/>
          <w:sz w:val="20"/>
          <w:szCs w:val="20"/>
          <w:u w:val="single"/>
          <w:lang w:val="uk-UA"/>
        </w:rPr>
        <w:t xml:space="preserve">,  </w:t>
      </w:r>
      <w:r w:rsidR="00D62757">
        <w:rPr>
          <w:b/>
          <w:sz w:val="20"/>
          <w:szCs w:val="20"/>
          <w:u w:val="single"/>
          <w:lang w:val="uk-UA"/>
        </w:rPr>
        <w:t xml:space="preserve">загальною площею – </w:t>
      </w:r>
      <w:r w:rsidR="008019A6">
        <w:rPr>
          <w:b/>
          <w:sz w:val="20"/>
          <w:szCs w:val="20"/>
          <w:u w:val="single"/>
          <w:lang w:val="uk-UA"/>
        </w:rPr>
        <w:t>25,83</w:t>
      </w:r>
      <w:r>
        <w:rPr>
          <w:b/>
          <w:sz w:val="20"/>
          <w:szCs w:val="20"/>
          <w:u w:val="single"/>
          <w:lang w:val="uk-UA"/>
        </w:rPr>
        <w:t xml:space="preserve"> </w:t>
      </w:r>
      <w:proofErr w:type="spellStart"/>
      <w:r>
        <w:rPr>
          <w:b/>
          <w:sz w:val="20"/>
          <w:szCs w:val="20"/>
          <w:u w:val="single"/>
          <w:lang w:val="uk-UA"/>
        </w:rPr>
        <w:t>кв.м</w:t>
      </w:r>
      <w:proofErr w:type="spellEnd"/>
      <w:r>
        <w:rPr>
          <w:b/>
          <w:sz w:val="20"/>
          <w:szCs w:val="20"/>
          <w:u w:val="single"/>
          <w:lang w:val="uk-UA"/>
        </w:rPr>
        <w:t xml:space="preserve">.,  </w:t>
      </w:r>
      <w:r w:rsidR="008019A6">
        <w:rPr>
          <w:b/>
          <w:color w:val="000000"/>
          <w:sz w:val="20"/>
          <w:szCs w:val="20"/>
          <w:lang w:val="uk-UA"/>
        </w:rPr>
        <w:t>згідно договору суборенди нежитлового приміщення від 19.11</w:t>
      </w:r>
      <w:r w:rsidR="005A5279">
        <w:rPr>
          <w:b/>
          <w:color w:val="000000"/>
          <w:sz w:val="20"/>
          <w:szCs w:val="20"/>
          <w:lang w:val="uk-UA"/>
        </w:rPr>
        <w:t>.2019</w:t>
      </w:r>
      <w:r w:rsidR="00440931" w:rsidRPr="00440931">
        <w:rPr>
          <w:b/>
          <w:color w:val="000000"/>
          <w:sz w:val="20"/>
          <w:szCs w:val="20"/>
          <w:lang w:val="uk-UA"/>
        </w:rPr>
        <w:t xml:space="preserve">р., укладеного між </w:t>
      </w:r>
      <w:r w:rsidR="008019A6">
        <w:rPr>
          <w:b/>
          <w:color w:val="000000"/>
          <w:sz w:val="20"/>
          <w:szCs w:val="20"/>
          <w:lang w:val="uk-UA"/>
        </w:rPr>
        <w:t>Орендарем</w:t>
      </w:r>
      <w:r w:rsidR="006464E2">
        <w:rPr>
          <w:b/>
          <w:color w:val="000000"/>
          <w:sz w:val="20"/>
          <w:szCs w:val="20"/>
          <w:lang w:val="uk-UA"/>
        </w:rPr>
        <w:t xml:space="preserve"> – </w:t>
      </w:r>
      <w:r w:rsidR="008019A6">
        <w:rPr>
          <w:b/>
          <w:color w:val="000000"/>
          <w:sz w:val="20"/>
          <w:szCs w:val="20"/>
          <w:lang w:val="uk-UA"/>
        </w:rPr>
        <w:t xml:space="preserve">                   </w:t>
      </w:r>
      <w:r w:rsidR="006F197E">
        <w:rPr>
          <w:b/>
          <w:color w:val="000000"/>
          <w:sz w:val="20"/>
          <w:szCs w:val="20"/>
          <w:lang w:val="uk-UA"/>
        </w:rPr>
        <w:t>фізичною особою-підприємцем</w:t>
      </w:r>
      <w:r w:rsidR="008019A6">
        <w:rPr>
          <w:b/>
          <w:color w:val="000000"/>
          <w:sz w:val="20"/>
          <w:szCs w:val="20"/>
          <w:lang w:val="uk-UA"/>
        </w:rPr>
        <w:t xml:space="preserve"> </w:t>
      </w:r>
      <w:r w:rsidR="008019A6">
        <w:rPr>
          <w:b/>
          <w:color w:val="000000" w:themeColor="text1"/>
          <w:sz w:val="20"/>
          <w:szCs w:val="20"/>
          <w:lang w:val="uk-UA"/>
        </w:rPr>
        <w:t>Олійником С.О.</w:t>
      </w:r>
      <w:r w:rsidR="006464E2" w:rsidRPr="002754B4">
        <w:rPr>
          <w:b/>
          <w:color w:val="000000" w:themeColor="text1"/>
          <w:sz w:val="20"/>
          <w:szCs w:val="20"/>
          <w:lang w:val="uk-UA"/>
        </w:rPr>
        <w:t xml:space="preserve"> </w:t>
      </w:r>
      <w:r w:rsidR="008019A6">
        <w:rPr>
          <w:b/>
          <w:color w:val="000000"/>
          <w:sz w:val="20"/>
          <w:szCs w:val="20"/>
          <w:lang w:val="uk-UA"/>
        </w:rPr>
        <w:t>та Суборендарем</w:t>
      </w:r>
      <w:r w:rsidR="006464E2">
        <w:rPr>
          <w:b/>
          <w:color w:val="000000"/>
          <w:sz w:val="20"/>
          <w:szCs w:val="20"/>
          <w:lang w:val="uk-UA"/>
        </w:rPr>
        <w:t xml:space="preserve"> – фізичною особою-підприємцем </w:t>
      </w:r>
      <w:r w:rsidR="006F197E">
        <w:rPr>
          <w:b/>
          <w:color w:val="000000"/>
          <w:sz w:val="20"/>
          <w:szCs w:val="20"/>
          <w:lang w:val="uk-UA"/>
        </w:rPr>
        <w:t>Олійник С.С</w:t>
      </w:r>
      <w:r w:rsidR="00CB7CA2">
        <w:rPr>
          <w:b/>
          <w:color w:val="000000"/>
          <w:sz w:val="20"/>
          <w:szCs w:val="20"/>
          <w:lang w:val="uk-UA"/>
        </w:rPr>
        <w:t>.</w:t>
      </w:r>
    </w:p>
    <w:p w:rsidR="00440931" w:rsidRDefault="00440931" w:rsidP="00440931">
      <w:pPr>
        <w:tabs>
          <w:tab w:val="left" w:pos="720"/>
        </w:tabs>
        <w:jc w:val="both"/>
        <w:rPr>
          <w:sz w:val="20"/>
          <w:szCs w:val="20"/>
          <w:lang w:val="uk-UA"/>
        </w:rPr>
      </w:pPr>
    </w:p>
    <w:p w:rsidR="00982AEA" w:rsidRDefault="00982AEA" w:rsidP="00982AEA">
      <w:pPr>
        <w:tabs>
          <w:tab w:val="left" w:pos="126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розміщеного за адресою:  </w:t>
      </w:r>
    </w:p>
    <w:p w:rsidR="00982AEA" w:rsidRDefault="00982AEA" w:rsidP="00982AEA">
      <w:pPr>
        <w:tabs>
          <w:tab w:val="left" w:pos="1260"/>
        </w:tabs>
        <w:jc w:val="both"/>
        <w:rPr>
          <w:sz w:val="20"/>
          <w:szCs w:val="20"/>
          <w:lang w:val="uk-UA"/>
        </w:rPr>
      </w:pPr>
    </w:p>
    <w:p w:rsidR="00982AEA" w:rsidRPr="008019A6" w:rsidRDefault="00982AEA" w:rsidP="00440931">
      <w:pPr>
        <w:tabs>
          <w:tab w:val="left" w:pos="1260"/>
        </w:tabs>
        <w:jc w:val="both"/>
        <w:rPr>
          <w:b/>
          <w:color w:val="000000"/>
          <w:sz w:val="20"/>
          <w:szCs w:val="20"/>
          <w:lang w:val="uk-UA"/>
        </w:rPr>
      </w:pPr>
      <w:r w:rsidRPr="009B28EF">
        <w:rPr>
          <w:color w:val="000000"/>
          <w:sz w:val="20"/>
          <w:szCs w:val="20"/>
          <w:lang w:val="uk-UA"/>
        </w:rPr>
        <w:t xml:space="preserve">               </w:t>
      </w:r>
      <w:r>
        <w:rPr>
          <w:color w:val="000000"/>
          <w:sz w:val="20"/>
          <w:szCs w:val="20"/>
          <w:lang w:val="uk-UA"/>
        </w:rPr>
        <w:t xml:space="preserve">- </w:t>
      </w:r>
      <w:proofErr w:type="spellStart"/>
      <w:r w:rsidR="00D62757">
        <w:rPr>
          <w:color w:val="000000"/>
          <w:sz w:val="20"/>
          <w:szCs w:val="20"/>
          <w:lang w:val="uk-UA"/>
        </w:rPr>
        <w:t>с</w:t>
      </w:r>
      <w:r w:rsidR="00CB7CA2">
        <w:rPr>
          <w:color w:val="000000"/>
          <w:sz w:val="20"/>
          <w:szCs w:val="20"/>
          <w:lang w:val="uk-UA"/>
        </w:rPr>
        <w:t>.Куча</w:t>
      </w:r>
      <w:proofErr w:type="spellEnd"/>
      <w:r w:rsidR="00D62757" w:rsidRPr="00CB7CA2">
        <w:rPr>
          <w:color w:val="000000"/>
          <w:sz w:val="20"/>
          <w:szCs w:val="20"/>
          <w:lang w:val="uk-UA"/>
        </w:rPr>
        <w:t>, Новоушицького району,</w:t>
      </w:r>
      <w:r w:rsidR="007B3BB1">
        <w:rPr>
          <w:color w:val="000000"/>
          <w:sz w:val="20"/>
          <w:szCs w:val="20"/>
          <w:lang w:val="uk-UA"/>
        </w:rPr>
        <w:t xml:space="preserve"> Хмельницько</w:t>
      </w:r>
      <w:r w:rsidR="00470378">
        <w:rPr>
          <w:color w:val="000000"/>
          <w:sz w:val="20"/>
          <w:szCs w:val="20"/>
          <w:lang w:val="uk-UA"/>
        </w:rPr>
        <w:t xml:space="preserve">ї області, </w:t>
      </w:r>
      <w:proofErr w:type="spellStart"/>
      <w:r w:rsidR="00470378" w:rsidRPr="002754B4">
        <w:rPr>
          <w:color w:val="000000" w:themeColor="text1"/>
          <w:sz w:val="20"/>
          <w:szCs w:val="20"/>
          <w:lang w:val="uk-UA"/>
        </w:rPr>
        <w:t>вул.</w:t>
      </w:r>
      <w:r w:rsidR="002754B4">
        <w:rPr>
          <w:color w:val="000000" w:themeColor="text1"/>
          <w:sz w:val="20"/>
          <w:szCs w:val="20"/>
          <w:lang w:val="uk-UA"/>
        </w:rPr>
        <w:t>Перемоги</w:t>
      </w:r>
      <w:proofErr w:type="spellEnd"/>
      <w:r w:rsidR="002754B4">
        <w:rPr>
          <w:color w:val="000000" w:themeColor="text1"/>
          <w:sz w:val="20"/>
          <w:szCs w:val="20"/>
          <w:lang w:val="uk-UA"/>
        </w:rPr>
        <w:t xml:space="preserve"> 4/б</w:t>
      </w:r>
      <w:r w:rsidR="00D62757" w:rsidRPr="008019A6">
        <w:rPr>
          <w:color w:val="000000" w:themeColor="text1"/>
          <w:sz w:val="20"/>
          <w:szCs w:val="20"/>
          <w:lang w:val="uk-UA"/>
        </w:rPr>
        <w:t>.</w:t>
      </w:r>
      <w:r w:rsidR="00440931" w:rsidRPr="008019A6">
        <w:rPr>
          <w:color w:val="000000" w:themeColor="text1"/>
          <w:sz w:val="20"/>
          <w:szCs w:val="20"/>
          <w:lang w:val="uk-UA"/>
        </w:rPr>
        <w:t xml:space="preserve"> </w:t>
      </w:r>
    </w:p>
    <w:p w:rsidR="00440931" w:rsidRPr="008019A6" w:rsidRDefault="00440931" w:rsidP="00440931">
      <w:pPr>
        <w:tabs>
          <w:tab w:val="left" w:pos="1260"/>
        </w:tabs>
        <w:jc w:val="both"/>
        <w:rPr>
          <w:sz w:val="20"/>
          <w:szCs w:val="20"/>
          <w:lang w:val="uk-UA"/>
        </w:rPr>
      </w:pPr>
    </w:p>
    <w:p w:rsidR="00982AEA" w:rsidRDefault="00982AEA" w:rsidP="00982AEA">
      <w:pPr>
        <w:tabs>
          <w:tab w:val="left" w:pos="432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2. Фізичній особі – підприємцю</w:t>
      </w:r>
      <w:r w:rsidRPr="00F21F02">
        <w:rPr>
          <w:sz w:val="20"/>
          <w:szCs w:val="20"/>
          <w:lang w:val="uk-UA"/>
        </w:rPr>
        <w:t xml:space="preserve"> </w:t>
      </w:r>
      <w:r w:rsidR="006F197E">
        <w:rPr>
          <w:sz w:val="20"/>
          <w:szCs w:val="20"/>
          <w:lang w:val="uk-UA"/>
        </w:rPr>
        <w:t>Олійник Світлані Степанівні</w:t>
      </w:r>
      <w:r>
        <w:rPr>
          <w:sz w:val="20"/>
          <w:szCs w:val="20"/>
          <w:lang w:val="uk-UA"/>
        </w:rPr>
        <w:t>:</w:t>
      </w:r>
    </w:p>
    <w:p w:rsidR="00982AEA" w:rsidRDefault="00982AEA" w:rsidP="00982AEA">
      <w:pPr>
        <w:pStyle w:val="21"/>
        <w:spacing w:after="0" w:line="240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2.1.Виконувати вимоги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місцях.</w:t>
      </w:r>
    </w:p>
    <w:p w:rsidR="00982AEA" w:rsidRDefault="00982AEA" w:rsidP="00982AEA">
      <w:pPr>
        <w:tabs>
          <w:tab w:val="left" w:pos="108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2.2.Укласти </w:t>
      </w:r>
      <w:proofErr w:type="spellStart"/>
      <w:r>
        <w:rPr>
          <w:sz w:val="20"/>
          <w:szCs w:val="20"/>
          <w:lang w:val="uk-UA"/>
        </w:rPr>
        <w:t>договора</w:t>
      </w:r>
      <w:proofErr w:type="spellEnd"/>
      <w:r>
        <w:rPr>
          <w:sz w:val="20"/>
          <w:szCs w:val="20"/>
          <w:lang w:val="uk-UA"/>
        </w:rPr>
        <w:t xml:space="preserve"> з надавачами комунальних послуг.</w:t>
      </w:r>
    </w:p>
    <w:p w:rsidR="00982AEA" w:rsidRDefault="00982AEA" w:rsidP="00982AEA">
      <w:pPr>
        <w:tabs>
          <w:tab w:val="left" w:pos="1080"/>
        </w:tabs>
        <w:ind w:left="720"/>
        <w:jc w:val="both"/>
        <w:rPr>
          <w:sz w:val="20"/>
          <w:szCs w:val="20"/>
          <w:lang w:val="uk-UA"/>
        </w:rPr>
      </w:pPr>
    </w:p>
    <w:p w:rsidR="006F197E" w:rsidRPr="00C1221F" w:rsidRDefault="00982AEA" w:rsidP="006F197E">
      <w:pPr>
        <w:pStyle w:val="HTML"/>
        <w:jc w:val="both"/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="006F197E">
        <w:rPr>
          <w:rFonts w:ascii="Times New Roman" w:hAnsi="Times New Roman" w:cs="Times New Roman"/>
          <w:color w:val="000000"/>
        </w:rPr>
        <w:t>3</w:t>
      </w:r>
      <w:r w:rsidR="006F197E" w:rsidRPr="00C1221F">
        <w:rPr>
          <w:rFonts w:ascii="Times New Roman" w:hAnsi="Times New Roman" w:cs="Times New Roman"/>
          <w:color w:val="000000"/>
        </w:rPr>
        <w:t>.</w:t>
      </w:r>
      <w:r w:rsidR="006F197E" w:rsidRPr="00C1221F">
        <w:rPr>
          <w:rFonts w:ascii="Times New Roman" w:hAnsi="Times New Roman" w:cs="Times New Roman"/>
          <w:b/>
          <w:color w:val="000000"/>
          <w:u w:val="single"/>
        </w:rPr>
        <w:t xml:space="preserve"> Роздрібна торгівля алкогольними напоями та тютюновими виробами,</w:t>
      </w:r>
      <w:r w:rsidR="006F197E" w:rsidRPr="00C1221F">
        <w:rPr>
          <w:rFonts w:ascii="Times New Roman" w:hAnsi="Times New Roman" w:cs="Times New Roman"/>
          <w:color w:val="000000"/>
        </w:rPr>
        <w:t xml:space="preserve"> </w:t>
      </w:r>
      <w:r w:rsidR="006F197E" w:rsidRPr="00C1221F">
        <w:rPr>
          <w:rFonts w:ascii="Times New Roman" w:hAnsi="Times New Roman" w:cs="Times New Roman"/>
          <w:b/>
          <w:color w:val="000000"/>
          <w:u w:val="single"/>
        </w:rPr>
        <w:t>дозволяється при умові</w:t>
      </w:r>
      <w:r w:rsidR="006F197E" w:rsidRPr="00C1221F">
        <w:rPr>
          <w:rFonts w:ascii="Times New Roman" w:hAnsi="Times New Roman" w:cs="Times New Roman"/>
          <w:color w:val="000000"/>
        </w:rPr>
        <w:t xml:space="preserve"> </w:t>
      </w:r>
      <w:r w:rsidR="006F197E" w:rsidRPr="00C1221F">
        <w:rPr>
          <w:rFonts w:ascii="Times New Roman" w:hAnsi="Times New Roman" w:cs="Times New Roman"/>
          <w:b/>
          <w:color w:val="000000"/>
          <w:u w:val="single"/>
        </w:rPr>
        <w:t>отримання фізичною особою-</w:t>
      </w:r>
      <w:r w:rsidR="006F197E" w:rsidRPr="006464E2">
        <w:rPr>
          <w:rFonts w:ascii="Times New Roman" w:hAnsi="Times New Roman" w:cs="Times New Roman"/>
          <w:b/>
          <w:color w:val="000000"/>
          <w:u w:val="single"/>
        </w:rPr>
        <w:t xml:space="preserve">підприємцем </w:t>
      </w:r>
      <w:r w:rsidR="006F197E">
        <w:rPr>
          <w:rFonts w:ascii="Times New Roman" w:hAnsi="Times New Roman" w:cs="Times New Roman"/>
          <w:b/>
          <w:u w:val="single"/>
        </w:rPr>
        <w:t>Олійник Світланою Степанівною</w:t>
      </w:r>
      <w:r w:rsidR="006F197E" w:rsidRPr="00FA0F30">
        <w:rPr>
          <w:u w:val="single"/>
        </w:rPr>
        <w:t xml:space="preserve"> </w:t>
      </w:r>
      <w:r w:rsidR="006F197E" w:rsidRPr="00FA0F30">
        <w:rPr>
          <w:rFonts w:ascii="Times New Roman" w:hAnsi="Times New Roman" w:cs="Times New Roman"/>
          <w:b/>
          <w:color w:val="000000"/>
          <w:u w:val="single"/>
        </w:rPr>
        <w:t>ліцензії</w:t>
      </w:r>
      <w:r w:rsidR="006F197E" w:rsidRPr="00C1221F">
        <w:rPr>
          <w:rFonts w:ascii="Times New Roman" w:hAnsi="Times New Roman" w:cs="Times New Roman"/>
          <w:b/>
          <w:color w:val="000000"/>
          <w:u w:val="single"/>
        </w:rPr>
        <w:t xml:space="preserve"> на право здійснення такої торгівлі</w:t>
      </w:r>
      <w:r w:rsidR="006F197E" w:rsidRPr="00C1221F">
        <w:rPr>
          <w:rFonts w:ascii="Times New Roman" w:hAnsi="Times New Roman" w:cs="Times New Roman"/>
          <w:color w:val="000000"/>
        </w:rPr>
        <w:t>, відповідно до Закону України «Про державне регулювання виробництва і обігу спирту етилового, коньячного і плодового, алкогольних напоїв</w:t>
      </w:r>
      <w:r w:rsidR="00B42273">
        <w:rPr>
          <w:rFonts w:ascii="Times New Roman" w:hAnsi="Times New Roman" w:cs="Times New Roman"/>
          <w:color w:val="000000"/>
        </w:rPr>
        <w:t>,</w:t>
      </w:r>
      <w:r w:rsidR="006F197E" w:rsidRPr="00C1221F">
        <w:rPr>
          <w:rFonts w:ascii="Times New Roman" w:hAnsi="Times New Roman" w:cs="Times New Roman"/>
          <w:color w:val="000000"/>
        </w:rPr>
        <w:t xml:space="preserve"> тютюнових виробів</w:t>
      </w:r>
      <w:r w:rsidR="00B42273">
        <w:rPr>
          <w:rFonts w:ascii="Times New Roman" w:hAnsi="Times New Roman" w:cs="Times New Roman"/>
          <w:color w:val="000000"/>
        </w:rPr>
        <w:t xml:space="preserve"> та пального</w:t>
      </w:r>
      <w:r w:rsidR="006F197E" w:rsidRPr="00C1221F">
        <w:rPr>
          <w:rFonts w:ascii="Times New Roman" w:hAnsi="Times New Roman" w:cs="Times New Roman"/>
          <w:color w:val="000000"/>
        </w:rPr>
        <w:t>» № 481/95-ВР від 19.12.1995 року, а також при умові дотримання Порядку провадження торговельної діяльності та правил торговельного обслуговування на ринку споживчих товарів, затвердженого постановою Кабінету Міністрів України від 15 червня 2006 року №833, Закону України «Про захист прав споживачів» від 12 травня 1991 року №1023-ХІІ та інших нормативно-правових актів чинного законодавства України.</w:t>
      </w:r>
    </w:p>
    <w:p w:rsidR="00982AEA" w:rsidRDefault="00982AEA" w:rsidP="00C1221F">
      <w:pPr>
        <w:pStyle w:val="HTML"/>
        <w:jc w:val="both"/>
      </w:pPr>
    </w:p>
    <w:p w:rsidR="00982AEA" w:rsidRDefault="00982AEA" w:rsidP="00982AEA">
      <w:pPr>
        <w:pStyle w:val="a3"/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4.Попередити фізичну особу–підприємця</w:t>
      </w:r>
      <w:r w:rsidRPr="003E0C92">
        <w:rPr>
          <w:sz w:val="20"/>
          <w:szCs w:val="20"/>
        </w:rPr>
        <w:t xml:space="preserve"> </w:t>
      </w:r>
      <w:r w:rsidR="006F197E">
        <w:rPr>
          <w:sz w:val="20"/>
          <w:szCs w:val="20"/>
        </w:rPr>
        <w:t>Олійник Світлану Степанівну</w:t>
      </w:r>
      <w:r>
        <w:rPr>
          <w:sz w:val="20"/>
          <w:szCs w:val="20"/>
        </w:rPr>
        <w:t>, що у разі по</w:t>
      </w:r>
      <w:r w:rsidR="00B306B5">
        <w:rPr>
          <w:sz w:val="20"/>
          <w:szCs w:val="20"/>
        </w:rPr>
        <w:t>р</w:t>
      </w:r>
      <w:r w:rsidR="00F5424F">
        <w:rPr>
          <w:sz w:val="20"/>
          <w:szCs w:val="20"/>
        </w:rPr>
        <w:t>ушення н</w:t>
      </w:r>
      <w:r w:rsidR="0021417B">
        <w:rPr>
          <w:sz w:val="20"/>
          <w:szCs w:val="20"/>
        </w:rPr>
        <w:t>ею</w:t>
      </w:r>
      <w:r>
        <w:rPr>
          <w:sz w:val="20"/>
          <w:szCs w:val="20"/>
        </w:rPr>
        <w:t xml:space="preserve"> нормативно-правових актів з охорони праці, екологічних, санітарних правил, вимог з питань пожежної безпеки та інших вимог законодавства, на сесію селищної ради буде винесено питання про скасування даного рішення, відповідно до чинного законодавства України.</w:t>
      </w:r>
    </w:p>
    <w:p w:rsidR="002754B4" w:rsidRDefault="002754B4" w:rsidP="00982AEA">
      <w:pPr>
        <w:pStyle w:val="a3"/>
        <w:spacing w:line="240" w:lineRule="auto"/>
        <w:ind w:firstLine="720"/>
        <w:rPr>
          <w:sz w:val="20"/>
          <w:szCs w:val="20"/>
        </w:rPr>
      </w:pPr>
    </w:p>
    <w:p w:rsidR="002754B4" w:rsidRPr="002754B4" w:rsidRDefault="002754B4" w:rsidP="002754B4">
      <w:pPr>
        <w:tabs>
          <w:tab w:val="num" w:pos="0"/>
        </w:tabs>
        <w:jc w:val="both"/>
        <w:rPr>
          <w:rFonts w:eastAsia="Calibri"/>
          <w:sz w:val="20"/>
          <w:szCs w:val="20"/>
          <w:lang w:val="uk-UA" w:eastAsia="ru-RU"/>
        </w:rPr>
      </w:pPr>
      <w:r w:rsidRPr="002754B4">
        <w:rPr>
          <w:sz w:val="20"/>
          <w:szCs w:val="20"/>
          <w:lang w:val="uk-UA"/>
        </w:rPr>
        <w:t xml:space="preserve">            5.</w:t>
      </w:r>
      <w:r w:rsidRPr="002754B4">
        <w:rPr>
          <w:rFonts w:eastAsia="Calibri"/>
          <w:sz w:val="20"/>
          <w:szCs w:val="20"/>
          <w:lang w:val="uk-UA" w:eastAsia="ru-RU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Новоушицької селищної ради.</w:t>
      </w:r>
    </w:p>
    <w:p w:rsidR="002754B4" w:rsidRDefault="002754B4" w:rsidP="00982AEA">
      <w:pPr>
        <w:pStyle w:val="a3"/>
        <w:spacing w:line="240" w:lineRule="auto"/>
        <w:ind w:firstLine="720"/>
        <w:rPr>
          <w:sz w:val="20"/>
          <w:szCs w:val="20"/>
        </w:rPr>
      </w:pPr>
    </w:p>
    <w:p w:rsidR="00DB02B9" w:rsidRPr="00A20FEB" w:rsidRDefault="006F197E" w:rsidP="00A20FEB">
      <w:pPr>
        <w:ind w:firstLine="708"/>
        <w:rPr>
          <w:lang w:val="uk-UA"/>
        </w:rPr>
      </w:pPr>
      <w:r w:rsidRPr="006F197E">
        <w:rPr>
          <w:b/>
          <w:sz w:val="20"/>
          <w:szCs w:val="20"/>
          <w:lang w:val="uk-UA"/>
        </w:rPr>
        <w:t>С</w:t>
      </w:r>
      <w:r w:rsidR="00982AEA">
        <w:rPr>
          <w:b/>
          <w:sz w:val="22"/>
          <w:szCs w:val="22"/>
          <w:lang w:val="uk-UA"/>
        </w:rPr>
        <w:t xml:space="preserve">елищний голова                                                                 </w:t>
      </w:r>
      <w:r w:rsidR="00A20FEB">
        <w:rPr>
          <w:b/>
          <w:sz w:val="22"/>
          <w:szCs w:val="22"/>
          <w:lang w:val="uk-UA"/>
        </w:rPr>
        <w:t xml:space="preserve">                     О.</w:t>
      </w:r>
      <w:proofErr w:type="spellStart"/>
      <w:r w:rsidR="00A20FEB">
        <w:rPr>
          <w:b/>
          <w:sz w:val="22"/>
          <w:szCs w:val="22"/>
          <w:lang w:val="uk-UA"/>
        </w:rPr>
        <w:t>Московчук</w:t>
      </w:r>
      <w:proofErr w:type="spellEnd"/>
    </w:p>
    <w:p w:rsidR="000A1E67" w:rsidRPr="00DB02B9" w:rsidRDefault="00B33FC3" w:rsidP="00B33FC3">
      <w:pPr>
        <w:tabs>
          <w:tab w:val="left" w:pos="7320"/>
        </w:tabs>
        <w:ind w:firstLine="708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  <w:t>С.Мегель</w:t>
      </w:r>
      <w:bookmarkStart w:id="0" w:name="_GoBack"/>
      <w:bookmarkEnd w:id="0"/>
    </w:p>
    <w:sectPr w:rsidR="000A1E67" w:rsidRPr="00DB02B9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EA"/>
    <w:rsid w:val="000635B6"/>
    <w:rsid w:val="000A1E67"/>
    <w:rsid w:val="00160831"/>
    <w:rsid w:val="0021417B"/>
    <w:rsid w:val="002754B4"/>
    <w:rsid w:val="00281929"/>
    <w:rsid w:val="00440931"/>
    <w:rsid w:val="0044255D"/>
    <w:rsid w:val="00470378"/>
    <w:rsid w:val="00525BAA"/>
    <w:rsid w:val="005A5279"/>
    <w:rsid w:val="006464E2"/>
    <w:rsid w:val="00670655"/>
    <w:rsid w:val="006A5C25"/>
    <w:rsid w:val="006F197E"/>
    <w:rsid w:val="007B3BB1"/>
    <w:rsid w:val="008019A6"/>
    <w:rsid w:val="0087661E"/>
    <w:rsid w:val="00947610"/>
    <w:rsid w:val="00982AEA"/>
    <w:rsid w:val="009B2F82"/>
    <w:rsid w:val="009E7744"/>
    <w:rsid w:val="00A01C96"/>
    <w:rsid w:val="00A20FEB"/>
    <w:rsid w:val="00B306B5"/>
    <w:rsid w:val="00B33FC3"/>
    <w:rsid w:val="00B42273"/>
    <w:rsid w:val="00B51BD8"/>
    <w:rsid w:val="00B574AB"/>
    <w:rsid w:val="00B858BC"/>
    <w:rsid w:val="00BE252A"/>
    <w:rsid w:val="00C1221F"/>
    <w:rsid w:val="00C15B73"/>
    <w:rsid w:val="00CB7CA2"/>
    <w:rsid w:val="00D62757"/>
    <w:rsid w:val="00D84297"/>
    <w:rsid w:val="00DB02B9"/>
    <w:rsid w:val="00E0498D"/>
    <w:rsid w:val="00F22474"/>
    <w:rsid w:val="00F5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2AE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82AE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Title"/>
    <w:basedOn w:val="a"/>
    <w:next w:val="a6"/>
    <w:link w:val="a7"/>
    <w:qFormat/>
    <w:rsid w:val="00982AEA"/>
    <w:pPr>
      <w:ind w:left="-540" w:right="-1054"/>
      <w:jc w:val="center"/>
    </w:pPr>
    <w:rPr>
      <w:sz w:val="28"/>
      <w:lang w:val="uk-UA"/>
    </w:rPr>
  </w:style>
  <w:style w:type="character" w:customStyle="1" w:styleId="a7">
    <w:name w:val="Название Знак"/>
    <w:basedOn w:val="a0"/>
    <w:link w:val="a5"/>
    <w:rsid w:val="00982AE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982AEA"/>
    <w:pPr>
      <w:spacing w:after="120" w:line="480" w:lineRule="auto"/>
    </w:pPr>
  </w:style>
  <w:style w:type="paragraph" w:styleId="HTML">
    <w:name w:val="HTML Preformatted"/>
    <w:basedOn w:val="a"/>
    <w:link w:val="HTML0"/>
    <w:rsid w:val="00982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982AEA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6">
    <w:name w:val="Subtitle"/>
    <w:basedOn w:val="a"/>
    <w:next w:val="a"/>
    <w:link w:val="a8"/>
    <w:uiPriority w:val="11"/>
    <w:qFormat/>
    <w:rsid w:val="00982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982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464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4E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2AE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82AE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Title"/>
    <w:basedOn w:val="a"/>
    <w:next w:val="a6"/>
    <w:link w:val="a7"/>
    <w:qFormat/>
    <w:rsid w:val="00982AEA"/>
    <w:pPr>
      <w:ind w:left="-540" w:right="-1054"/>
      <w:jc w:val="center"/>
    </w:pPr>
    <w:rPr>
      <w:sz w:val="28"/>
      <w:lang w:val="uk-UA"/>
    </w:rPr>
  </w:style>
  <w:style w:type="character" w:customStyle="1" w:styleId="a7">
    <w:name w:val="Название Знак"/>
    <w:basedOn w:val="a0"/>
    <w:link w:val="a5"/>
    <w:rsid w:val="00982AE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982AEA"/>
    <w:pPr>
      <w:spacing w:after="120" w:line="480" w:lineRule="auto"/>
    </w:pPr>
  </w:style>
  <w:style w:type="paragraph" w:styleId="HTML">
    <w:name w:val="HTML Preformatted"/>
    <w:basedOn w:val="a"/>
    <w:link w:val="HTML0"/>
    <w:rsid w:val="00982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982AEA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6">
    <w:name w:val="Subtitle"/>
    <w:basedOn w:val="a"/>
    <w:next w:val="a"/>
    <w:link w:val="a8"/>
    <w:uiPriority w:val="11"/>
    <w:qFormat/>
    <w:rsid w:val="00982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982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464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4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2019-12-02T07:54:00Z</cp:lastPrinted>
  <dcterms:created xsi:type="dcterms:W3CDTF">2017-05-23T07:16:00Z</dcterms:created>
  <dcterms:modified xsi:type="dcterms:W3CDTF">2019-12-02T07:54:00Z</dcterms:modified>
</cp:coreProperties>
</file>