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0C" w:rsidRPr="00D70B50" w:rsidRDefault="00DE550C" w:rsidP="00DE550C">
      <w:pPr>
        <w:widowControl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</w:rPr>
        <w:drawing>
          <wp:inline distT="0" distB="0" distL="0" distR="0" wp14:anchorId="38B05FC5" wp14:editId="6156D19F">
            <wp:extent cx="428625" cy="6096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0C" w:rsidRPr="00D70B50" w:rsidRDefault="00DE550C" w:rsidP="00DE550C">
      <w:pPr>
        <w:widowControl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D70B50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DE550C" w:rsidRPr="00D70B50" w:rsidRDefault="00DE550C" w:rsidP="00DE550C">
      <w:pPr>
        <w:autoSpaceDE w:val="0"/>
        <w:autoSpaceDN w:val="0"/>
        <w:adjustRightInd w:val="0"/>
        <w:jc w:val="center"/>
        <w:rPr>
          <w:b/>
          <w:sz w:val="28"/>
          <w:lang w:val="uk-UA"/>
        </w:rPr>
      </w:pPr>
      <w:r w:rsidRPr="00D70B50">
        <w:rPr>
          <w:b/>
          <w:sz w:val="28"/>
          <w:lang w:val="uk-UA"/>
        </w:rPr>
        <w:t>ВИКОНАВЧИЙ КОМІТЕТ</w:t>
      </w:r>
    </w:p>
    <w:p w:rsidR="00DE550C" w:rsidRPr="00D70B50" w:rsidRDefault="00DE550C" w:rsidP="00DE550C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DE550C" w:rsidRPr="00D70B50" w:rsidRDefault="00DE550C" w:rsidP="00DE550C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jc w:val="center"/>
        <w:rPr>
          <w:szCs w:val="16"/>
          <w:lang w:eastAsia="ar-SA"/>
        </w:rPr>
      </w:pPr>
      <w:r w:rsidRPr="00D70B50">
        <w:rPr>
          <w:b/>
          <w:bCs/>
          <w:sz w:val="28"/>
          <w:lang w:val="uk-UA"/>
        </w:rPr>
        <w:t>РІШЕННЯ</w:t>
      </w:r>
    </w:p>
    <w:p w:rsidR="00DE550C" w:rsidRPr="00D70B50" w:rsidRDefault="00DE550C" w:rsidP="00DE550C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jc w:val="center"/>
        <w:rPr>
          <w:szCs w:val="16"/>
          <w:lang w:eastAsia="ar-S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51"/>
        <w:gridCol w:w="782"/>
        <w:gridCol w:w="782"/>
        <w:gridCol w:w="3168"/>
        <w:gridCol w:w="787"/>
        <w:gridCol w:w="821"/>
        <w:gridCol w:w="1580"/>
      </w:tblGrid>
      <w:tr w:rsidR="00DE550C" w:rsidRPr="00D70B50" w:rsidTr="006D7398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DE550C" w:rsidRPr="00D70B50" w:rsidRDefault="00BC29CB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Cs w:val="28"/>
                <w:lang w:val="uk-UA"/>
              </w:rPr>
              <w:t>21.01.2021</w:t>
            </w:r>
          </w:p>
        </w:tc>
        <w:tc>
          <w:tcPr>
            <w:tcW w:w="846" w:type="dxa"/>
            <w:shd w:val="clear" w:color="auto" w:fill="auto"/>
          </w:tcPr>
          <w:p w:rsidR="00DE550C" w:rsidRPr="00D70B50" w:rsidRDefault="00DE550C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846" w:type="dxa"/>
            <w:shd w:val="clear" w:color="auto" w:fill="auto"/>
          </w:tcPr>
          <w:p w:rsidR="00DE550C" w:rsidRPr="00D70B50" w:rsidRDefault="00DE550C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408" w:type="dxa"/>
            <w:shd w:val="clear" w:color="auto" w:fill="auto"/>
          </w:tcPr>
          <w:p w:rsidR="00DE550C" w:rsidRPr="00D70B50" w:rsidRDefault="00DE550C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  <w:r w:rsidRPr="00D70B50">
              <w:rPr>
                <w:sz w:val="28"/>
                <w:szCs w:val="28"/>
                <w:lang w:eastAsia="ar-S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DE550C" w:rsidRPr="00D70B50" w:rsidRDefault="00DE550C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9" w:type="dxa"/>
            <w:shd w:val="clear" w:color="auto" w:fill="auto"/>
          </w:tcPr>
          <w:p w:rsidR="00DE550C" w:rsidRPr="00D70B50" w:rsidRDefault="00DE550C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70B50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E550C" w:rsidRPr="00BC29CB" w:rsidRDefault="00BC29CB" w:rsidP="006D7398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 w:eastAsia="ar-SA"/>
              </w:rPr>
            </w:pPr>
            <w:r w:rsidRPr="00BC29CB">
              <w:rPr>
                <w:b/>
                <w:sz w:val="28"/>
                <w:szCs w:val="28"/>
                <w:lang w:val="uk-UA" w:eastAsia="ar-SA"/>
              </w:rPr>
              <w:t>29</w:t>
            </w:r>
          </w:p>
        </w:tc>
      </w:tr>
    </w:tbl>
    <w:p w:rsidR="00DE550C" w:rsidRPr="00D70B50" w:rsidRDefault="00DE550C" w:rsidP="00DE550C">
      <w:pPr>
        <w:suppressAutoHyphens/>
        <w:spacing w:after="120" w:line="14" w:lineRule="auto"/>
        <w:rPr>
          <w:sz w:val="20"/>
          <w:lang w:val="uk-UA" w:eastAsia="ar-SA"/>
        </w:rPr>
      </w:pPr>
    </w:p>
    <w:p w:rsidR="00DE550C" w:rsidRDefault="00DE550C" w:rsidP="00096DA3">
      <w:pPr>
        <w:rPr>
          <w:b/>
          <w:lang w:val="uk-UA" w:eastAsia="ar-SA"/>
        </w:rPr>
      </w:pPr>
    </w:p>
    <w:p w:rsidR="00DE550C" w:rsidRPr="007330A2" w:rsidRDefault="00DE550C" w:rsidP="00096DA3">
      <w:pPr>
        <w:rPr>
          <w:b/>
          <w:lang w:val="uk-UA" w:eastAsia="ar-SA"/>
        </w:rPr>
      </w:pPr>
    </w:p>
    <w:p w:rsidR="00747A3F" w:rsidRPr="00DE550C" w:rsidRDefault="00747A3F" w:rsidP="00096DA3">
      <w:pPr>
        <w:rPr>
          <w:b/>
          <w:bCs/>
          <w:sz w:val="28"/>
          <w:szCs w:val="28"/>
          <w:lang w:val="uk-UA"/>
        </w:rPr>
      </w:pPr>
      <w:r w:rsidRPr="00DE550C">
        <w:rPr>
          <w:b/>
          <w:bCs/>
          <w:sz w:val="28"/>
          <w:szCs w:val="28"/>
          <w:lang w:val="uk-UA"/>
        </w:rPr>
        <w:t xml:space="preserve"> </w:t>
      </w:r>
      <w:r w:rsidR="001C09EB" w:rsidRPr="00DE550C">
        <w:rPr>
          <w:b/>
          <w:bCs/>
          <w:sz w:val="28"/>
          <w:szCs w:val="28"/>
          <w:lang w:val="uk-UA"/>
        </w:rPr>
        <w:t>Про</w:t>
      </w:r>
      <w:r w:rsidR="00E7123B" w:rsidRPr="00DE550C">
        <w:rPr>
          <w:b/>
          <w:bCs/>
          <w:sz w:val="28"/>
          <w:szCs w:val="28"/>
          <w:lang w:val="uk-UA"/>
        </w:rPr>
        <w:t xml:space="preserve"> </w:t>
      </w:r>
      <w:r w:rsidR="00355C92" w:rsidRPr="00DE550C">
        <w:rPr>
          <w:b/>
          <w:bCs/>
          <w:sz w:val="28"/>
          <w:szCs w:val="28"/>
          <w:lang w:val="uk-UA"/>
        </w:rPr>
        <w:t xml:space="preserve">погодження </w:t>
      </w:r>
      <w:r w:rsidR="001C09EB" w:rsidRPr="00DE550C">
        <w:rPr>
          <w:b/>
          <w:bCs/>
          <w:sz w:val="28"/>
          <w:szCs w:val="28"/>
          <w:lang w:val="uk-UA"/>
        </w:rPr>
        <w:t xml:space="preserve">  </w:t>
      </w:r>
      <w:r w:rsidR="006F28BC" w:rsidRPr="00DE550C">
        <w:rPr>
          <w:b/>
          <w:bCs/>
          <w:sz w:val="28"/>
          <w:szCs w:val="28"/>
          <w:lang w:val="uk-UA"/>
        </w:rPr>
        <w:t>змін</w:t>
      </w:r>
      <w:r w:rsidR="001C09EB" w:rsidRPr="00DE550C">
        <w:rPr>
          <w:b/>
          <w:bCs/>
          <w:sz w:val="28"/>
          <w:szCs w:val="28"/>
          <w:lang w:val="uk-UA"/>
        </w:rPr>
        <w:t xml:space="preserve"> до </w:t>
      </w:r>
      <w:r w:rsidRPr="00DE550C">
        <w:rPr>
          <w:b/>
          <w:bCs/>
          <w:sz w:val="28"/>
          <w:szCs w:val="28"/>
          <w:lang w:val="uk-UA"/>
        </w:rPr>
        <w:t>Програми будівництва</w:t>
      </w:r>
    </w:p>
    <w:p w:rsidR="00747A3F" w:rsidRPr="00DE550C" w:rsidRDefault="00747A3F" w:rsidP="00096DA3">
      <w:pPr>
        <w:rPr>
          <w:b/>
          <w:bCs/>
          <w:sz w:val="28"/>
          <w:szCs w:val="28"/>
          <w:lang w:val="uk-UA"/>
        </w:rPr>
      </w:pPr>
      <w:r w:rsidRPr="00DE550C">
        <w:rPr>
          <w:b/>
          <w:bCs/>
          <w:sz w:val="28"/>
          <w:szCs w:val="28"/>
          <w:lang w:val="uk-UA"/>
        </w:rPr>
        <w:t xml:space="preserve"> ремонту та утримання комунальних доріг</w:t>
      </w:r>
    </w:p>
    <w:p w:rsidR="00DE550C" w:rsidRPr="00DE550C" w:rsidRDefault="00747A3F" w:rsidP="00096DA3">
      <w:pPr>
        <w:rPr>
          <w:b/>
          <w:bCs/>
          <w:sz w:val="28"/>
          <w:szCs w:val="28"/>
          <w:lang w:val="uk-UA"/>
        </w:rPr>
      </w:pPr>
      <w:r w:rsidRPr="00DE550C">
        <w:rPr>
          <w:b/>
          <w:bCs/>
          <w:sz w:val="28"/>
          <w:szCs w:val="28"/>
          <w:lang w:val="uk-UA"/>
        </w:rPr>
        <w:t xml:space="preserve"> Новоушицької селищної  територіальної громади</w:t>
      </w:r>
    </w:p>
    <w:p w:rsidR="00096DA3" w:rsidRPr="00DE550C" w:rsidRDefault="00747A3F" w:rsidP="00096DA3">
      <w:pPr>
        <w:rPr>
          <w:b/>
          <w:sz w:val="28"/>
          <w:szCs w:val="28"/>
          <w:lang w:val="uk-UA"/>
        </w:rPr>
      </w:pPr>
      <w:r w:rsidRPr="00DE550C">
        <w:rPr>
          <w:b/>
          <w:bCs/>
          <w:sz w:val="28"/>
          <w:szCs w:val="28"/>
          <w:lang w:val="uk-UA"/>
        </w:rPr>
        <w:t xml:space="preserve"> на 20</w:t>
      </w:r>
      <w:r w:rsidR="00626CC9" w:rsidRPr="00DE550C">
        <w:rPr>
          <w:b/>
          <w:bCs/>
          <w:sz w:val="28"/>
          <w:szCs w:val="28"/>
          <w:lang w:val="uk-UA"/>
        </w:rPr>
        <w:t>2</w:t>
      </w:r>
      <w:r w:rsidR="00DE550C" w:rsidRPr="00DE550C">
        <w:rPr>
          <w:b/>
          <w:bCs/>
          <w:sz w:val="28"/>
          <w:szCs w:val="28"/>
          <w:lang w:val="uk-UA"/>
        </w:rPr>
        <w:t>1</w:t>
      </w:r>
      <w:r w:rsidRPr="00DE550C">
        <w:rPr>
          <w:b/>
          <w:bCs/>
          <w:sz w:val="28"/>
          <w:szCs w:val="28"/>
          <w:lang w:val="uk-UA"/>
        </w:rPr>
        <w:t xml:space="preserve"> рік.</w:t>
      </w:r>
    </w:p>
    <w:p w:rsidR="001C09EB" w:rsidRPr="00DE550C" w:rsidRDefault="006F28BC" w:rsidP="00AD128F">
      <w:pPr>
        <w:rPr>
          <w:sz w:val="28"/>
          <w:szCs w:val="28"/>
          <w:lang w:val="uk-UA"/>
        </w:rPr>
      </w:pPr>
      <w:r w:rsidRPr="00DE550C">
        <w:rPr>
          <w:b/>
          <w:sz w:val="28"/>
          <w:szCs w:val="28"/>
          <w:lang w:val="uk-UA"/>
        </w:rPr>
        <w:t xml:space="preserve"> </w:t>
      </w:r>
    </w:p>
    <w:p w:rsidR="001C09EB" w:rsidRPr="00DE550C" w:rsidRDefault="001C09EB" w:rsidP="006C2ADE">
      <w:pPr>
        <w:jc w:val="both"/>
        <w:rPr>
          <w:sz w:val="28"/>
          <w:szCs w:val="28"/>
          <w:lang w:val="uk-UA"/>
        </w:rPr>
      </w:pPr>
      <w:r w:rsidRPr="00DE550C">
        <w:rPr>
          <w:sz w:val="28"/>
          <w:szCs w:val="28"/>
          <w:lang w:val="uk-UA"/>
        </w:rPr>
        <w:t xml:space="preserve">    Відповідно до підпункту </w:t>
      </w:r>
      <w:r w:rsidR="00BC29CB" w:rsidRPr="00DE550C">
        <w:rPr>
          <w:sz w:val="28"/>
          <w:szCs w:val="28"/>
          <w:lang w:val="uk-UA"/>
        </w:rPr>
        <w:t>статей</w:t>
      </w:r>
      <w:bookmarkStart w:id="0" w:name="_GoBack"/>
      <w:bookmarkEnd w:id="0"/>
      <w:r w:rsidRPr="00DE550C">
        <w:rPr>
          <w:sz w:val="28"/>
          <w:szCs w:val="28"/>
          <w:lang w:val="uk-UA"/>
        </w:rPr>
        <w:t xml:space="preserve"> 27, 40, 52 Закону України «Про місцеве самоврядування в Україні» </w:t>
      </w:r>
      <w:r w:rsidRPr="00DE550C">
        <w:rPr>
          <w:sz w:val="28"/>
          <w:szCs w:val="28"/>
          <w:lang w:val="uk-UA" w:eastAsia="zh-CN"/>
        </w:rPr>
        <w:t xml:space="preserve">від 21.05.1997 року </w:t>
      </w:r>
      <w:r w:rsidRPr="00DE550C">
        <w:rPr>
          <w:bCs/>
          <w:iCs/>
          <w:sz w:val="28"/>
          <w:szCs w:val="28"/>
          <w:lang w:val="uk-UA" w:eastAsia="zh-CN"/>
        </w:rPr>
        <w:t>N</w:t>
      </w:r>
      <w:r w:rsidRPr="00DE550C">
        <w:rPr>
          <w:sz w:val="28"/>
          <w:szCs w:val="28"/>
          <w:lang w:val="uk-UA" w:eastAsia="zh-CN"/>
        </w:rPr>
        <w:t xml:space="preserve">280/97-ВР (із змінами та доповненнями),  </w:t>
      </w:r>
      <w:r w:rsidRPr="00DE550C">
        <w:rPr>
          <w:sz w:val="28"/>
          <w:szCs w:val="28"/>
          <w:lang w:val="uk-UA"/>
        </w:rPr>
        <w:t xml:space="preserve">розглянувши пропозицію відділу </w:t>
      </w:r>
      <w:r w:rsidRPr="00DE550C">
        <w:rPr>
          <w:sz w:val="28"/>
          <w:szCs w:val="28"/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DE550C">
        <w:rPr>
          <w:sz w:val="28"/>
          <w:szCs w:val="28"/>
          <w:lang w:val="uk-UA"/>
        </w:rPr>
        <w:t xml:space="preserve">щодо внесення змін до </w:t>
      </w:r>
      <w:r w:rsidR="00DE550C" w:rsidRPr="00DE550C">
        <w:rPr>
          <w:bCs/>
          <w:sz w:val="28"/>
          <w:szCs w:val="28"/>
          <w:lang w:val="uk-UA"/>
        </w:rPr>
        <w:t>Програми будівництва ремонту та утримання комунальних доріг Новоушицької селищної  територіальної громади на 2021 рік</w:t>
      </w:r>
      <w:r w:rsidRPr="00DE550C">
        <w:rPr>
          <w:sz w:val="28"/>
          <w:szCs w:val="28"/>
          <w:lang w:val="uk-UA"/>
        </w:rPr>
        <w:t xml:space="preserve"> </w:t>
      </w:r>
      <w:r w:rsidR="00CD7010" w:rsidRPr="00DE550C">
        <w:rPr>
          <w:sz w:val="28"/>
          <w:szCs w:val="28"/>
          <w:lang w:val="uk-UA"/>
        </w:rPr>
        <w:t xml:space="preserve"> (далі - Програма)</w:t>
      </w:r>
      <w:r w:rsidRPr="00DE550C">
        <w:rPr>
          <w:sz w:val="28"/>
          <w:szCs w:val="28"/>
          <w:lang w:val="uk-UA"/>
        </w:rPr>
        <w:t xml:space="preserve"> </w:t>
      </w:r>
      <w:r w:rsidR="00355C92" w:rsidRPr="00DE550C">
        <w:rPr>
          <w:sz w:val="28"/>
          <w:szCs w:val="28"/>
          <w:lang w:val="uk-UA"/>
        </w:rPr>
        <w:t>виконавчий комітет</w:t>
      </w:r>
      <w:r w:rsidRPr="00DE550C">
        <w:rPr>
          <w:sz w:val="28"/>
          <w:szCs w:val="28"/>
          <w:lang w:val="uk-UA"/>
        </w:rPr>
        <w:t xml:space="preserve"> </w:t>
      </w:r>
      <w:r w:rsidR="00DE550C" w:rsidRPr="00DE550C">
        <w:rPr>
          <w:sz w:val="28"/>
          <w:szCs w:val="28"/>
          <w:lang w:val="uk-UA"/>
        </w:rPr>
        <w:t>селищної ради</w:t>
      </w:r>
    </w:p>
    <w:p w:rsidR="00DE550C" w:rsidRPr="00DE550C" w:rsidRDefault="00DE550C" w:rsidP="00DE550C">
      <w:pPr>
        <w:suppressAutoHyphens/>
        <w:jc w:val="both"/>
        <w:rPr>
          <w:sz w:val="28"/>
          <w:szCs w:val="28"/>
          <w:lang w:val="uk-UA"/>
        </w:rPr>
      </w:pPr>
    </w:p>
    <w:p w:rsidR="00DE550C" w:rsidRPr="00DE550C" w:rsidRDefault="00DE550C" w:rsidP="00DE550C">
      <w:pPr>
        <w:jc w:val="center"/>
        <w:rPr>
          <w:b/>
          <w:sz w:val="28"/>
          <w:szCs w:val="28"/>
          <w:lang w:val="uk-UA"/>
        </w:rPr>
      </w:pPr>
      <w:r w:rsidRPr="00DE550C">
        <w:rPr>
          <w:b/>
          <w:sz w:val="28"/>
          <w:szCs w:val="28"/>
          <w:lang w:val="uk-UA"/>
        </w:rPr>
        <w:t>ВИРІШИВ:</w:t>
      </w:r>
    </w:p>
    <w:p w:rsidR="00DE550C" w:rsidRPr="00DE550C" w:rsidRDefault="00DE550C" w:rsidP="00DE550C">
      <w:pPr>
        <w:suppressAutoHyphens/>
        <w:jc w:val="both"/>
        <w:rPr>
          <w:sz w:val="28"/>
          <w:szCs w:val="28"/>
          <w:lang w:val="uk-UA"/>
        </w:rPr>
      </w:pPr>
    </w:p>
    <w:p w:rsidR="008F383A" w:rsidRPr="00DE550C" w:rsidRDefault="008F383A" w:rsidP="00DE550C">
      <w:pPr>
        <w:suppressAutoHyphens/>
        <w:jc w:val="both"/>
        <w:rPr>
          <w:sz w:val="28"/>
          <w:szCs w:val="28"/>
          <w:lang w:val="uk-UA"/>
        </w:rPr>
      </w:pPr>
    </w:p>
    <w:p w:rsidR="00AD128F" w:rsidRPr="006C2ADE" w:rsidRDefault="006C2ADE" w:rsidP="006C2ADE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6C2ADE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CD7010" w:rsidRPr="006C2ADE">
        <w:rPr>
          <w:bCs/>
          <w:sz w:val="28"/>
          <w:szCs w:val="28"/>
          <w:lang w:val="uk-UA"/>
        </w:rPr>
        <w:t>Внести зміни до Програми</w:t>
      </w:r>
      <w:r w:rsidR="001C09EB" w:rsidRPr="006C2ADE">
        <w:rPr>
          <w:bCs/>
          <w:sz w:val="28"/>
          <w:szCs w:val="28"/>
          <w:lang w:val="uk-UA"/>
        </w:rPr>
        <w:t xml:space="preserve">, </w:t>
      </w:r>
      <w:r w:rsidR="009704D4" w:rsidRPr="006C2ADE">
        <w:rPr>
          <w:bCs/>
          <w:sz w:val="28"/>
          <w:szCs w:val="28"/>
          <w:lang w:val="uk-UA"/>
        </w:rPr>
        <w:t xml:space="preserve">а саме </w:t>
      </w:r>
      <w:r w:rsidR="00096DA3" w:rsidRPr="006C2ADE">
        <w:rPr>
          <w:bCs/>
          <w:sz w:val="28"/>
          <w:szCs w:val="28"/>
          <w:lang w:val="uk-UA"/>
        </w:rPr>
        <w:t>включити до виконання такий обсяг робіт</w:t>
      </w:r>
      <w:r w:rsidRPr="006C2ADE">
        <w:rPr>
          <w:bCs/>
          <w:sz w:val="28"/>
          <w:szCs w:val="28"/>
          <w:lang w:val="uk-UA"/>
        </w:rPr>
        <w:t xml:space="preserve"> </w:t>
      </w:r>
      <w:r w:rsidRPr="006C2ADE">
        <w:rPr>
          <w:b/>
          <w:bCs/>
          <w:sz w:val="28"/>
          <w:szCs w:val="28"/>
          <w:lang w:val="uk-UA"/>
        </w:rPr>
        <w:t>по поточному ремонту та експлуатаційному утриманню комунальних доріг</w:t>
      </w:r>
      <w:r w:rsidR="009704D4" w:rsidRPr="006C2ADE">
        <w:rPr>
          <w:bCs/>
          <w:sz w:val="28"/>
          <w:szCs w:val="28"/>
          <w:lang w:val="uk-UA"/>
        </w:rPr>
        <w:t>:</w:t>
      </w:r>
      <w:r w:rsidR="001C09EB" w:rsidRPr="006C2ADE">
        <w:rPr>
          <w:bCs/>
          <w:sz w:val="28"/>
          <w:szCs w:val="28"/>
          <w:lang w:val="uk-UA"/>
        </w:rPr>
        <w:t xml:space="preserve"> </w:t>
      </w:r>
    </w:p>
    <w:p w:rsidR="007330A2" w:rsidRPr="007330A2" w:rsidRDefault="007330A2" w:rsidP="007330A2">
      <w:pPr>
        <w:pStyle w:val="ae"/>
        <w:autoSpaceDE w:val="0"/>
        <w:autoSpaceDN w:val="0"/>
        <w:ind w:left="1286"/>
        <w:jc w:val="both"/>
        <w:rPr>
          <w:lang w:val="uk-UA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04"/>
        <w:gridCol w:w="2382"/>
        <w:gridCol w:w="2504"/>
      </w:tblGrid>
      <w:tr w:rsidR="006C2ADE" w:rsidRPr="00022661" w:rsidTr="006C2ADE">
        <w:trPr>
          <w:trHeight w:val="964"/>
        </w:trPr>
        <w:tc>
          <w:tcPr>
            <w:tcW w:w="4004" w:type="dxa"/>
            <w:hideMark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r>
              <w:rPr>
                <w:bCs/>
                <w:sz w:val="28"/>
                <w:szCs w:val="28"/>
                <w:lang w:val="uk-UA"/>
              </w:rPr>
              <w:t>Борсуки</w:t>
            </w:r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  <w:hideMark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  <w:hideMark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  <w:tr w:rsidR="006C2ADE" w:rsidRPr="00022661" w:rsidTr="006C2ADE">
        <w:trPr>
          <w:trHeight w:val="1320"/>
        </w:trPr>
        <w:tc>
          <w:tcPr>
            <w:tcW w:w="4004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r>
              <w:rPr>
                <w:bCs/>
                <w:sz w:val="28"/>
                <w:szCs w:val="28"/>
                <w:lang w:val="uk-UA"/>
              </w:rPr>
              <w:t>Садове</w:t>
            </w:r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  <w:tr w:rsidR="006C2ADE" w:rsidRPr="00022661" w:rsidTr="006C2ADE">
        <w:trPr>
          <w:trHeight w:val="1320"/>
        </w:trPr>
        <w:tc>
          <w:tcPr>
            <w:tcW w:w="4004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r>
              <w:rPr>
                <w:bCs/>
                <w:sz w:val="28"/>
                <w:szCs w:val="28"/>
                <w:lang w:val="uk-UA"/>
              </w:rPr>
              <w:t xml:space="preserve">Зелені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Курилівці</w:t>
            </w:r>
            <w:proofErr w:type="spellEnd"/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  <w:tr w:rsidR="006C2ADE" w:rsidRPr="00022661" w:rsidTr="006C2ADE">
        <w:trPr>
          <w:trHeight w:val="1320"/>
        </w:trPr>
        <w:tc>
          <w:tcPr>
            <w:tcW w:w="4004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Пижівка</w:t>
            </w:r>
            <w:proofErr w:type="spellEnd"/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  <w:tr w:rsidR="006C2ADE" w:rsidRPr="00022661" w:rsidTr="006C2ADE">
        <w:trPr>
          <w:trHeight w:val="1320"/>
        </w:trPr>
        <w:tc>
          <w:tcPr>
            <w:tcW w:w="4004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Вахнівці</w:t>
            </w:r>
            <w:proofErr w:type="spellEnd"/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  <w:tr w:rsidR="006C2ADE" w:rsidRPr="00022661" w:rsidTr="006C2ADE">
        <w:trPr>
          <w:trHeight w:val="1320"/>
        </w:trPr>
        <w:tc>
          <w:tcPr>
            <w:tcW w:w="4004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022661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Губарів</w:t>
            </w:r>
            <w:proofErr w:type="spellEnd"/>
            <w:r w:rsidRPr="00022661">
              <w:rPr>
                <w:bCs/>
                <w:sz w:val="28"/>
                <w:szCs w:val="28"/>
                <w:lang w:val="uk-UA"/>
              </w:rPr>
              <w:t>, (усі вулиці та провулки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022661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82" w:type="dxa"/>
          </w:tcPr>
          <w:p w:rsidR="006C2ADE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C2ADE" w:rsidRPr="00022661" w:rsidRDefault="006C2ADE" w:rsidP="006D7398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180000</w:t>
            </w:r>
          </w:p>
        </w:tc>
        <w:tc>
          <w:tcPr>
            <w:tcW w:w="2504" w:type="dxa"/>
          </w:tcPr>
          <w:p w:rsidR="006C2ADE" w:rsidRPr="00022661" w:rsidRDefault="006C2ADE" w:rsidP="006D7398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022661">
              <w:rPr>
                <w:bCs/>
                <w:sz w:val="28"/>
                <w:szCs w:val="28"/>
              </w:rPr>
              <w:t xml:space="preserve">Бюджет  </w:t>
            </w:r>
            <w:proofErr w:type="spellStart"/>
            <w:r w:rsidRPr="00022661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громади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22661">
              <w:rPr>
                <w:bCs/>
                <w:sz w:val="28"/>
                <w:szCs w:val="28"/>
              </w:rPr>
              <w:t>інші</w:t>
            </w:r>
            <w:proofErr w:type="spellEnd"/>
            <w:r w:rsidRPr="000226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661">
              <w:rPr>
                <w:bCs/>
                <w:sz w:val="28"/>
                <w:szCs w:val="28"/>
              </w:rPr>
              <w:t>джерела</w:t>
            </w:r>
            <w:proofErr w:type="spellEnd"/>
          </w:p>
        </w:tc>
      </w:tr>
    </w:tbl>
    <w:p w:rsidR="007B5C4C" w:rsidRPr="007B5C4C" w:rsidRDefault="00A8716F" w:rsidP="00D35AFB">
      <w:pPr>
        <w:autoSpaceDE w:val="0"/>
        <w:autoSpaceDN w:val="0"/>
        <w:jc w:val="both"/>
        <w:rPr>
          <w:b/>
          <w:lang w:val="uk-UA"/>
        </w:rPr>
      </w:pPr>
      <w:r>
        <w:rPr>
          <w:lang w:val="uk-UA"/>
        </w:rPr>
        <w:t xml:space="preserve">              </w:t>
      </w:r>
    </w:p>
    <w:p w:rsidR="006C2ADE" w:rsidRDefault="006C2ADE" w:rsidP="006C2ADE">
      <w:pPr>
        <w:autoSpaceDE w:val="0"/>
        <w:autoSpaceDN w:val="0"/>
        <w:jc w:val="both"/>
        <w:rPr>
          <w:lang w:val="uk-UA"/>
        </w:rPr>
      </w:pPr>
    </w:p>
    <w:p w:rsidR="00AD128F" w:rsidRDefault="006C2ADE" w:rsidP="006C2AD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b/>
          <w:lang w:val="uk-UA"/>
        </w:rPr>
        <w:t>2</w:t>
      </w:r>
      <w:r w:rsidR="001C09EB" w:rsidRPr="006C2ADE">
        <w:rPr>
          <w:b/>
          <w:sz w:val="28"/>
          <w:szCs w:val="28"/>
          <w:lang w:val="uk-UA"/>
        </w:rPr>
        <w:t>.</w:t>
      </w:r>
      <w:r w:rsidR="00690683" w:rsidRPr="006C2ADE">
        <w:rPr>
          <w:sz w:val="28"/>
          <w:szCs w:val="28"/>
          <w:lang w:val="uk-UA"/>
        </w:rPr>
        <w:t xml:space="preserve"> </w:t>
      </w:r>
      <w:r w:rsidR="001C09EB" w:rsidRPr="006C2ADE">
        <w:rPr>
          <w:sz w:val="28"/>
          <w:szCs w:val="28"/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6C2ADE" w:rsidRDefault="006C2ADE" w:rsidP="007330A2">
      <w:pPr>
        <w:autoSpaceDE w:val="0"/>
        <w:autoSpaceDN w:val="0"/>
        <w:ind w:firstLine="851"/>
        <w:jc w:val="both"/>
        <w:rPr>
          <w:sz w:val="28"/>
          <w:szCs w:val="28"/>
          <w:lang w:val="uk-UA"/>
        </w:rPr>
      </w:pPr>
    </w:p>
    <w:p w:rsidR="006C2ADE" w:rsidRPr="006C2ADE" w:rsidRDefault="006C2ADE" w:rsidP="007330A2">
      <w:pPr>
        <w:autoSpaceDE w:val="0"/>
        <w:autoSpaceDN w:val="0"/>
        <w:ind w:firstLine="851"/>
        <w:jc w:val="both"/>
        <w:rPr>
          <w:b/>
          <w:sz w:val="28"/>
          <w:szCs w:val="28"/>
          <w:lang w:val="uk-UA"/>
        </w:rPr>
      </w:pPr>
    </w:p>
    <w:p w:rsidR="007330A2" w:rsidRDefault="007330A2" w:rsidP="001C09EB">
      <w:pPr>
        <w:autoSpaceDE w:val="0"/>
        <w:autoSpaceDN w:val="0"/>
        <w:rPr>
          <w:b/>
          <w:lang w:val="uk-UA"/>
        </w:rPr>
      </w:pPr>
    </w:p>
    <w:p w:rsidR="006C2ADE" w:rsidRPr="006C2ADE" w:rsidRDefault="006C2ADE" w:rsidP="006C2ADE">
      <w:pPr>
        <w:tabs>
          <w:tab w:val="left" w:pos="6804"/>
        </w:tabs>
        <w:spacing w:before="120"/>
        <w:rPr>
          <w:b/>
          <w:bCs/>
          <w:sz w:val="28"/>
          <w:szCs w:val="28"/>
          <w:lang w:val="uk-UA" w:eastAsia="ar-SA"/>
        </w:rPr>
      </w:pPr>
      <w:r w:rsidRPr="006C2ADE">
        <w:rPr>
          <w:b/>
          <w:bCs/>
          <w:sz w:val="28"/>
          <w:szCs w:val="28"/>
          <w:lang w:val="uk-UA" w:eastAsia="ar-SA"/>
        </w:rPr>
        <w:t>Селищний голова                                                               Анатолій ОЛІЙНИК</w:t>
      </w:r>
    </w:p>
    <w:p w:rsidR="006C2ADE" w:rsidRPr="006C2ADE" w:rsidRDefault="006C2ADE" w:rsidP="006C2ADE">
      <w:pPr>
        <w:autoSpaceDE w:val="0"/>
        <w:autoSpaceDN w:val="0"/>
        <w:ind w:firstLine="851"/>
        <w:jc w:val="both"/>
        <w:rPr>
          <w:sz w:val="22"/>
          <w:szCs w:val="22"/>
          <w:lang w:val="uk-UA"/>
        </w:rPr>
      </w:pPr>
    </w:p>
    <w:p w:rsidR="007B5C4C" w:rsidRDefault="007B5C4C" w:rsidP="001C09EB">
      <w:pPr>
        <w:autoSpaceDE w:val="0"/>
        <w:autoSpaceDN w:val="0"/>
        <w:rPr>
          <w:b/>
          <w:lang w:val="uk-UA"/>
        </w:rPr>
      </w:pPr>
    </w:p>
    <w:p w:rsidR="007B5C4C" w:rsidRDefault="007B5C4C" w:rsidP="001C09EB">
      <w:pPr>
        <w:autoSpaceDE w:val="0"/>
        <w:autoSpaceDN w:val="0"/>
        <w:rPr>
          <w:b/>
          <w:lang w:val="uk-UA"/>
        </w:rPr>
      </w:pPr>
    </w:p>
    <w:sectPr w:rsidR="007B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CB" w:rsidRDefault="00A521CB" w:rsidP="001C09EB">
      <w:r>
        <w:separator/>
      </w:r>
    </w:p>
  </w:endnote>
  <w:endnote w:type="continuationSeparator" w:id="0">
    <w:p w:rsidR="00A521CB" w:rsidRDefault="00A521CB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CB" w:rsidRDefault="00A521CB" w:rsidP="001C09EB">
      <w:r>
        <w:separator/>
      </w:r>
    </w:p>
  </w:footnote>
  <w:footnote w:type="continuationSeparator" w:id="0">
    <w:p w:rsidR="00A521CB" w:rsidRDefault="00A521CB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7AD213B1"/>
    <w:multiLevelType w:val="hybridMultilevel"/>
    <w:tmpl w:val="C0BC5C80"/>
    <w:lvl w:ilvl="0" w:tplc="0A3617AE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7E2A5E7B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5A30"/>
    <w:rsid w:val="00064773"/>
    <w:rsid w:val="00064F45"/>
    <w:rsid w:val="000775CD"/>
    <w:rsid w:val="000861FC"/>
    <w:rsid w:val="00095CD5"/>
    <w:rsid w:val="00096DA3"/>
    <w:rsid w:val="000A67F7"/>
    <w:rsid w:val="000B678F"/>
    <w:rsid w:val="000C1249"/>
    <w:rsid w:val="000E168E"/>
    <w:rsid w:val="000E7814"/>
    <w:rsid w:val="00100175"/>
    <w:rsid w:val="00113194"/>
    <w:rsid w:val="001166EE"/>
    <w:rsid w:val="0011795F"/>
    <w:rsid w:val="00121B1D"/>
    <w:rsid w:val="00124663"/>
    <w:rsid w:val="00124A42"/>
    <w:rsid w:val="00137A60"/>
    <w:rsid w:val="001513F2"/>
    <w:rsid w:val="001562D4"/>
    <w:rsid w:val="001609C8"/>
    <w:rsid w:val="00163C9F"/>
    <w:rsid w:val="00183006"/>
    <w:rsid w:val="00183330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C0A"/>
    <w:rsid w:val="001F5D19"/>
    <w:rsid w:val="001F7581"/>
    <w:rsid w:val="0020595B"/>
    <w:rsid w:val="00210E3C"/>
    <w:rsid w:val="00212FD3"/>
    <w:rsid w:val="0024483A"/>
    <w:rsid w:val="00250142"/>
    <w:rsid w:val="00251B7B"/>
    <w:rsid w:val="002520C0"/>
    <w:rsid w:val="00255DC6"/>
    <w:rsid w:val="002903D1"/>
    <w:rsid w:val="002937FD"/>
    <w:rsid w:val="00296225"/>
    <w:rsid w:val="002A30A1"/>
    <w:rsid w:val="002B2716"/>
    <w:rsid w:val="002B6C22"/>
    <w:rsid w:val="002D66A8"/>
    <w:rsid w:val="002E0B76"/>
    <w:rsid w:val="0030588E"/>
    <w:rsid w:val="00311986"/>
    <w:rsid w:val="0032126C"/>
    <w:rsid w:val="003312EA"/>
    <w:rsid w:val="00333DB2"/>
    <w:rsid w:val="00345DAC"/>
    <w:rsid w:val="00355C92"/>
    <w:rsid w:val="003A4E61"/>
    <w:rsid w:val="003B29EF"/>
    <w:rsid w:val="003B7316"/>
    <w:rsid w:val="003D6286"/>
    <w:rsid w:val="003E12FF"/>
    <w:rsid w:val="003F048A"/>
    <w:rsid w:val="003F69F0"/>
    <w:rsid w:val="004165BB"/>
    <w:rsid w:val="004229D2"/>
    <w:rsid w:val="00425B45"/>
    <w:rsid w:val="004279E9"/>
    <w:rsid w:val="00434A3F"/>
    <w:rsid w:val="00451887"/>
    <w:rsid w:val="00456432"/>
    <w:rsid w:val="004676DB"/>
    <w:rsid w:val="004805C2"/>
    <w:rsid w:val="00480B34"/>
    <w:rsid w:val="00483322"/>
    <w:rsid w:val="004A41BE"/>
    <w:rsid w:val="004B760B"/>
    <w:rsid w:val="004F6DC6"/>
    <w:rsid w:val="00505704"/>
    <w:rsid w:val="00536CF1"/>
    <w:rsid w:val="00553E69"/>
    <w:rsid w:val="005554A7"/>
    <w:rsid w:val="00563391"/>
    <w:rsid w:val="005703AF"/>
    <w:rsid w:val="00571048"/>
    <w:rsid w:val="005B39DF"/>
    <w:rsid w:val="005B5D96"/>
    <w:rsid w:val="005C55F9"/>
    <w:rsid w:val="005D7CFF"/>
    <w:rsid w:val="005E0844"/>
    <w:rsid w:val="005F5A0F"/>
    <w:rsid w:val="00611BFE"/>
    <w:rsid w:val="00626CC9"/>
    <w:rsid w:val="00644BD8"/>
    <w:rsid w:val="00645700"/>
    <w:rsid w:val="00667FC5"/>
    <w:rsid w:val="0068019D"/>
    <w:rsid w:val="00690683"/>
    <w:rsid w:val="006A5AC9"/>
    <w:rsid w:val="006C2ADE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54523"/>
    <w:rsid w:val="0076039B"/>
    <w:rsid w:val="00797155"/>
    <w:rsid w:val="00797B57"/>
    <w:rsid w:val="007A1AFD"/>
    <w:rsid w:val="007A1B84"/>
    <w:rsid w:val="007B3040"/>
    <w:rsid w:val="007B5C4C"/>
    <w:rsid w:val="007D53E2"/>
    <w:rsid w:val="007E2719"/>
    <w:rsid w:val="007E3557"/>
    <w:rsid w:val="007E641C"/>
    <w:rsid w:val="007F59F0"/>
    <w:rsid w:val="008113D2"/>
    <w:rsid w:val="008140D6"/>
    <w:rsid w:val="00865A60"/>
    <w:rsid w:val="00867E4A"/>
    <w:rsid w:val="008702D5"/>
    <w:rsid w:val="008730DA"/>
    <w:rsid w:val="008737F4"/>
    <w:rsid w:val="00880F11"/>
    <w:rsid w:val="0088565D"/>
    <w:rsid w:val="00890110"/>
    <w:rsid w:val="008A0CFF"/>
    <w:rsid w:val="008A1424"/>
    <w:rsid w:val="008D03C2"/>
    <w:rsid w:val="008D1F44"/>
    <w:rsid w:val="008E73EC"/>
    <w:rsid w:val="008F383A"/>
    <w:rsid w:val="008F6D94"/>
    <w:rsid w:val="00913E12"/>
    <w:rsid w:val="00917C18"/>
    <w:rsid w:val="00947C59"/>
    <w:rsid w:val="00955FB6"/>
    <w:rsid w:val="00962D8F"/>
    <w:rsid w:val="009704D4"/>
    <w:rsid w:val="009852C4"/>
    <w:rsid w:val="009F65DE"/>
    <w:rsid w:val="00A12DF6"/>
    <w:rsid w:val="00A14231"/>
    <w:rsid w:val="00A30E2D"/>
    <w:rsid w:val="00A50F6D"/>
    <w:rsid w:val="00A521CB"/>
    <w:rsid w:val="00A63980"/>
    <w:rsid w:val="00A666FF"/>
    <w:rsid w:val="00A80723"/>
    <w:rsid w:val="00A8716F"/>
    <w:rsid w:val="00AA11BB"/>
    <w:rsid w:val="00AC5479"/>
    <w:rsid w:val="00AD128F"/>
    <w:rsid w:val="00AD36F9"/>
    <w:rsid w:val="00AE0DAD"/>
    <w:rsid w:val="00AF0B9F"/>
    <w:rsid w:val="00B0211C"/>
    <w:rsid w:val="00B067C2"/>
    <w:rsid w:val="00B0753C"/>
    <w:rsid w:val="00B22616"/>
    <w:rsid w:val="00B3737C"/>
    <w:rsid w:val="00B4208F"/>
    <w:rsid w:val="00B43D75"/>
    <w:rsid w:val="00B46036"/>
    <w:rsid w:val="00B671A9"/>
    <w:rsid w:val="00B67D36"/>
    <w:rsid w:val="00BB2E7A"/>
    <w:rsid w:val="00BC29CB"/>
    <w:rsid w:val="00BC6871"/>
    <w:rsid w:val="00BC7D48"/>
    <w:rsid w:val="00BD12DC"/>
    <w:rsid w:val="00BD17B9"/>
    <w:rsid w:val="00BE5156"/>
    <w:rsid w:val="00C0517C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C66EF"/>
    <w:rsid w:val="00CD0D29"/>
    <w:rsid w:val="00CD6E06"/>
    <w:rsid w:val="00CD7010"/>
    <w:rsid w:val="00CF70A1"/>
    <w:rsid w:val="00D35AFB"/>
    <w:rsid w:val="00D4211E"/>
    <w:rsid w:val="00D551BE"/>
    <w:rsid w:val="00D610A0"/>
    <w:rsid w:val="00D85144"/>
    <w:rsid w:val="00D8731B"/>
    <w:rsid w:val="00D87FC5"/>
    <w:rsid w:val="00DA4622"/>
    <w:rsid w:val="00DC3873"/>
    <w:rsid w:val="00DD24C7"/>
    <w:rsid w:val="00DE4F06"/>
    <w:rsid w:val="00DE550C"/>
    <w:rsid w:val="00E008B4"/>
    <w:rsid w:val="00E7123B"/>
    <w:rsid w:val="00EA1D32"/>
    <w:rsid w:val="00EA722A"/>
    <w:rsid w:val="00EB042B"/>
    <w:rsid w:val="00EB6DE6"/>
    <w:rsid w:val="00ED4174"/>
    <w:rsid w:val="00EE3C36"/>
    <w:rsid w:val="00F25BAA"/>
    <w:rsid w:val="00F27DC1"/>
    <w:rsid w:val="00F6347D"/>
    <w:rsid w:val="00F911BE"/>
    <w:rsid w:val="00F93BB5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C2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C2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F2E9-6692-48B6-AEC1-D7892A55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2019-11-14T13:26:00Z</cp:lastPrinted>
  <dcterms:created xsi:type="dcterms:W3CDTF">2020-03-11T12:50:00Z</dcterms:created>
  <dcterms:modified xsi:type="dcterms:W3CDTF">2021-01-22T06:53:00Z</dcterms:modified>
</cp:coreProperties>
</file>